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3326" w14:textId="51B427CD" w:rsidR="00336291" w:rsidRDefault="00336291" w:rsidP="0033629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СОГЛАСОВАНО:</w:t>
      </w:r>
    </w:p>
    <w:p w14:paraId="797F4A4B" w14:textId="11A093FC" w:rsidR="00336291" w:rsidRDefault="00336291" w:rsidP="0033629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 образования Приморского края</w:t>
      </w:r>
    </w:p>
    <w:p w14:paraId="5859EC1C" w14:textId="4E5241DB" w:rsidR="00336291" w:rsidRDefault="00336291" w:rsidP="0033629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_______________Н.В. Василянская</w:t>
      </w:r>
    </w:p>
    <w:p w14:paraId="5353C29E" w14:textId="77777777" w:rsidR="00336291" w:rsidRDefault="00336291" w:rsidP="0033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847A42" w14:textId="77777777" w:rsidR="00336291" w:rsidRDefault="00336291" w:rsidP="0033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C18995" w14:textId="77777777" w:rsidR="00336291" w:rsidRDefault="00336291" w:rsidP="003362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923F4" w14:textId="77777777" w:rsidR="00336291" w:rsidRDefault="00336291" w:rsidP="0033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6501B" w14:textId="09C7F405" w:rsidR="00336291" w:rsidRPr="00336291" w:rsidRDefault="00336291" w:rsidP="0033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ДЕЯТЕЛЬНОСТИ</w:t>
      </w:r>
    </w:p>
    <w:p w14:paraId="67ABFE43" w14:textId="6A6B4C3B" w:rsidR="00336291" w:rsidRDefault="00336291" w:rsidP="003362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КГКУ «Центр содействия семейному устройству детей-сирот и детей, оставшихся без попечения родителей, №2 г. Владивостока» по реализации постановления Правительства от 24 мая 2014 г. № 481 «О деятельности организаций для, детей-сирот и детей, оставшихся без попечения родителей, и об устройстве в них детей, оставшихся без попечения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за 2020 год</w:t>
      </w:r>
    </w:p>
    <w:p w14:paraId="3158561E" w14:textId="77777777" w:rsidR="00AC7F0D" w:rsidRPr="00336291" w:rsidRDefault="00AC7F0D" w:rsidP="00336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441B" w14:textId="77777777" w:rsidR="00336291" w:rsidRPr="00336291" w:rsidRDefault="00336291" w:rsidP="00336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Общие сведения об организации: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"/>
        <w:gridCol w:w="3504"/>
        <w:gridCol w:w="4896"/>
      </w:tblGrid>
      <w:tr w:rsidR="00336291" w:rsidRPr="00336291" w14:paraId="42B85613" w14:textId="77777777" w:rsidTr="00336291">
        <w:trPr>
          <w:trHeight w:val="15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AF8BA3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CBF28" w14:textId="77777777" w:rsidR="00336291" w:rsidRPr="00336291" w:rsidRDefault="00336291" w:rsidP="00336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Полное наименование ОУ в соответствии с Уставом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58E64A9" w14:textId="5AC6CFFE" w:rsidR="00336291" w:rsidRPr="00336291" w:rsidRDefault="00336291" w:rsidP="0033629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Краевое государственное казенное учреждение «Центр содействии семейному устройству детей-сирот и детей, оставшихся без попечения родителей, №2 г</w:t>
            </w:r>
            <w:r w:rsidR="000F4AEA">
              <w:rPr>
                <w:rFonts w:ascii="Times New Roman" w:hAnsi="Times New Roman" w:cs="Times New Roman"/>
                <w:lang w:eastAsia="ru-RU"/>
              </w:rPr>
              <w:t>.</w:t>
            </w:r>
            <w:r w:rsidRPr="00336291">
              <w:rPr>
                <w:rFonts w:ascii="Times New Roman" w:hAnsi="Times New Roman" w:cs="Times New Roman"/>
                <w:lang w:eastAsia="ru-RU"/>
              </w:rPr>
              <w:t xml:space="preserve"> Владивостока» (КГКУ «Центр содействия семейному устройству № 2 г. Владивостока»)</w:t>
            </w:r>
          </w:p>
        </w:tc>
      </w:tr>
      <w:tr w:rsidR="00336291" w:rsidRPr="00336291" w14:paraId="50906024" w14:textId="77777777" w:rsidTr="00336291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4CAF6F6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710FF6" w14:textId="77777777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7E2CFB" w14:textId="77777777" w:rsidR="00336291" w:rsidRPr="00336291" w:rsidRDefault="00336291" w:rsidP="00336291">
            <w:pPr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Содержание детей</w:t>
            </w:r>
          </w:p>
        </w:tc>
      </w:tr>
      <w:tr w:rsidR="00336291" w:rsidRPr="00336291" w14:paraId="76F8FD22" w14:textId="77777777" w:rsidTr="00336291">
        <w:trPr>
          <w:trHeight w:val="42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51F71" w14:textId="2835CFB5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1E540E24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AF379F" w14:textId="77777777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Адрес ОУ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1F59F9B" w14:textId="77777777" w:rsidR="00336291" w:rsidRPr="00336291" w:rsidRDefault="00336291" w:rsidP="00336291">
            <w:pPr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690087, Приморский край. г. Владивосток, ул. Сабанеева,24</w:t>
            </w:r>
          </w:p>
        </w:tc>
      </w:tr>
      <w:tr w:rsidR="00336291" w:rsidRPr="00336291" w14:paraId="7D35D118" w14:textId="77777777" w:rsidTr="00336291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13FD0F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DFFE18" w14:textId="77777777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23A9CD" w14:textId="5567AB9B" w:rsidR="00336291" w:rsidRPr="00336291" w:rsidRDefault="00336291" w:rsidP="00336291">
            <w:pPr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8(423) 244-23-26 (</w:t>
            </w:r>
            <w:r w:rsidR="000F4AEA">
              <w:rPr>
                <w:rFonts w:ascii="Times New Roman" w:hAnsi="Times New Roman" w:cs="Times New Roman"/>
                <w:lang w:eastAsia="ru-RU"/>
              </w:rPr>
              <w:t>приемная, факс</w:t>
            </w:r>
            <w:r w:rsidRPr="00336291">
              <w:rPr>
                <w:rFonts w:ascii="Times New Roman" w:hAnsi="Times New Roman" w:cs="Times New Roman"/>
                <w:lang w:eastAsia="ru-RU"/>
              </w:rPr>
              <w:t>) 8(423) 244-31 -37 (директор)</w:t>
            </w:r>
          </w:p>
        </w:tc>
      </w:tr>
      <w:tr w:rsidR="00336291" w:rsidRPr="00336291" w14:paraId="6D7758D2" w14:textId="77777777" w:rsidTr="00336291">
        <w:trPr>
          <w:trHeight w:val="25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38BB2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32D672" w14:textId="77777777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59C8C0" w14:textId="72CA6E8A" w:rsidR="00336291" w:rsidRPr="00336291" w:rsidRDefault="00336291" w:rsidP="00336291">
            <w:pPr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det-dom2vl@mail.ru</w:t>
            </w:r>
          </w:p>
        </w:tc>
      </w:tr>
      <w:tr w:rsidR="00336291" w:rsidRPr="00336291" w14:paraId="48F7BAF0" w14:textId="77777777" w:rsidTr="00336291">
        <w:trPr>
          <w:trHeight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975FDC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45403B" w14:textId="77777777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Сайт учреждения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3BDF1F3" w14:textId="22AF254F" w:rsidR="00336291" w:rsidRPr="00336291" w:rsidRDefault="00AB2159" w:rsidP="00336291">
            <w:pPr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="00336291" w:rsidRPr="00336291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http://detdom2-vl</w:t>
              </w:r>
            </w:hyperlink>
            <w:r w:rsidR="00336291" w:rsidRPr="00336291">
              <w:rPr>
                <w:rFonts w:ascii="Times New Roman" w:hAnsi="Times New Roman" w:cs="Times New Roman"/>
                <w:lang w:val="en-US"/>
              </w:rPr>
              <w:t>.ru</w:t>
            </w:r>
          </w:p>
        </w:tc>
      </w:tr>
      <w:tr w:rsidR="00336291" w:rsidRPr="00336291" w14:paraId="6286A674" w14:textId="77777777" w:rsidTr="00336291">
        <w:trPr>
          <w:trHeight w:val="125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CB63D9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C273CB" w14:textId="77777777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Учредитель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1E1052B" w14:textId="18E9501A" w:rsidR="00336291" w:rsidRPr="00336291" w:rsidRDefault="00336291" w:rsidP="00336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- Департамент образования и науки Приморского края</w:t>
            </w:r>
          </w:p>
          <w:p w14:paraId="409014F8" w14:textId="33892A1B" w:rsidR="00336291" w:rsidRPr="00336291" w:rsidRDefault="00336291" w:rsidP="00336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- Департамент земельных и имущественных отношений Приморского края</w:t>
            </w:r>
          </w:p>
          <w:p w14:paraId="72813978" w14:textId="29DBA46A" w:rsidR="00336291" w:rsidRPr="00336291" w:rsidRDefault="00336291" w:rsidP="00336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- Администрация Приморского края</w:t>
            </w:r>
          </w:p>
        </w:tc>
      </w:tr>
      <w:tr w:rsidR="00336291" w:rsidRPr="00336291" w14:paraId="740C384B" w14:textId="77777777" w:rsidTr="00336291">
        <w:trPr>
          <w:trHeight w:val="106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ACA5B4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5DC402" w14:textId="4BE325AA" w:rsidR="00336291" w:rsidRPr="00336291" w:rsidRDefault="00336291" w:rsidP="003362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ГРН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01C753" w14:textId="77777777" w:rsidR="00336291" w:rsidRPr="00336291" w:rsidRDefault="00336291" w:rsidP="00336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 xml:space="preserve">Лист записи выдан инспекцией Федеральной налоговой службы по Ленинскому району </w:t>
            </w:r>
          </w:p>
          <w:p w14:paraId="6C353D7E" w14:textId="1F17D846" w:rsidR="00336291" w:rsidRPr="00336291" w:rsidRDefault="00336291" w:rsidP="00336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г. Владивостока 07.07.2016 г.</w:t>
            </w:r>
          </w:p>
          <w:p w14:paraId="5184F086" w14:textId="77777777" w:rsidR="00336291" w:rsidRPr="00336291" w:rsidRDefault="00336291" w:rsidP="0033629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ОГРН 1032301898351</w:t>
            </w:r>
          </w:p>
        </w:tc>
      </w:tr>
      <w:tr w:rsidR="00336291" w:rsidRPr="00336291" w14:paraId="0E4EF726" w14:textId="77777777" w:rsidTr="00336291">
        <w:trPr>
          <w:trHeight w:val="259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D87981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9FED6" w14:textId="77777777" w:rsidR="00336291" w:rsidRPr="00336291" w:rsidRDefault="00336291" w:rsidP="00336291">
            <w:pPr>
              <w:spacing w:after="0" w:line="17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7241B0" w14:textId="77777777" w:rsidR="00336291" w:rsidRPr="00336291" w:rsidRDefault="00336291" w:rsidP="0033629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2538058756</w:t>
            </w:r>
          </w:p>
        </w:tc>
      </w:tr>
      <w:tr w:rsidR="00336291" w:rsidRPr="00336291" w14:paraId="1AE72792" w14:textId="77777777" w:rsidTr="00336291">
        <w:trPr>
          <w:trHeight w:val="107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C2A1A" w14:textId="77777777" w:rsidR="00336291" w:rsidRPr="00336291" w:rsidRDefault="00336291" w:rsidP="0033629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7CAE2" w14:textId="27CE2D31" w:rsidR="00336291" w:rsidRPr="00336291" w:rsidRDefault="00336291" w:rsidP="00336291">
            <w:pPr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2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Документы на имущество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F3D16" w14:textId="70D0C560" w:rsidR="00336291" w:rsidRPr="00336291" w:rsidRDefault="00336291" w:rsidP="0033629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36291">
              <w:rPr>
                <w:rFonts w:ascii="Times New Roman" w:hAnsi="Times New Roman" w:cs="Times New Roman"/>
                <w:lang w:eastAsia="ru-RU"/>
              </w:rPr>
              <w:t>Устав утвержден распоряжением департамента земельных и имущественных отношений Приморского края № 157-рн от 25.05.2016 г.</w:t>
            </w:r>
          </w:p>
        </w:tc>
      </w:tr>
    </w:tbl>
    <w:p w14:paraId="20461F9B" w14:textId="28FED6F7" w:rsidR="00336291" w:rsidRDefault="00336291"/>
    <w:p w14:paraId="13449267" w14:textId="77777777" w:rsidR="00336291" w:rsidRPr="00336291" w:rsidRDefault="00336291" w:rsidP="00A74B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работы учреждения является обеспечить готовность воспитанников к самостоятельному жизнеустройству, самореализации в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профессиональной, семейной, гражданской жизни, интеграции в общество и культуру, к укреплению и сохранению своего здоровья и ведению здорового образа жизни.</w:t>
      </w:r>
    </w:p>
    <w:p w14:paraId="48B139EE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Задачи, поставленные перед коллективом:</w:t>
      </w:r>
    </w:p>
    <w:p w14:paraId="5208485C" w14:textId="75B932AC" w:rsidR="00336291" w:rsidRPr="005029BC" w:rsidRDefault="00336291" w:rsidP="00A74B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благоприятных условий, приближенных к домашним, способствующие к формированию здорового образа жизни, умственному, эмоциональному и физическому развитию личности;</w:t>
      </w:r>
    </w:p>
    <w:p w14:paraId="22CCD6A7" w14:textId="1C74A6B7" w:rsidR="00336291" w:rsidRPr="005029BC" w:rsidRDefault="00336291" w:rsidP="00A74B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социальной защиты, 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медико-психолого-педагогической</w:t>
      </w:r>
      <w:r w:rsidRPr="005029BC">
        <w:rPr>
          <w:rFonts w:ascii="Times New Roman" w:hAnsi="Times New Roman" w:cs="Times New Roman"/>
          <w:sz w:val="24"/>
          <w:szCs w:val="24"/>
          <w:lang w:eastAsia="ru-RU"/>
        </w:rPr>
        <w:t xml:space="preserve"> реабилитации и социальной адаптации воспитанников;</w:t>
      </w:r>
    </w:p>
    <w:p w14:paraId="2753875B" w14:textId="3080E83F" w:rsidR="00336291" w:rsidRPr="005029BC" w:rsidRDefault="00336291" w:rsidP="00A74B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029BC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воспитание в интересах личности, общества и государства;</w:t>
      </w:r>
    </w:p>
    <w:p w14:paraId="4A7C7ADC" w14:textId="39B8251B" w:rsidR="00336291" w:rsidRPr="005029BC" w:rsidRDefault="00336291" w:rsidP="00A74B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Обеспечение охраны и укрепления здоровья воспитанников;</w:t>
      </w:r>
    </w:p>
    <w:p w14:paraId="24822ABB" w14:textId="4ED37BFD" w:rsidR="00336291" w:rsidRPr="005029BC" w:rsidRDefault="00336291" w:rsidP="00A74B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Охрана прав и интересов воспитанников;</w:t>
      </w:r>
    </w:p>
    <w:p w14:paraId="30AE157C" w14:textId="4D2C4B2D" w:rsidR="00336291" w:rsidRPr="005029BC" w:rsidRDefault="00336291" w:rsidP="00A74BB3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Осуществление образовательного процесса в соответствии с уровнями образовательных программ.</w:t>
      </w:r>
    </w:p>
    <w:p w14:paraId="217B0FD0" w14:textId="77777777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Предметом деятельности учреждения является содержание детей, присмотр и уход за ними.</w:t>
      </w:r>
    </w:p>
    <w:p w14:paraId="091A6945" w14:textId="44E15B4A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Центр расположен в здании 1992 года постройки, общей площадью 2 917 кв.м., с подсобными помещениями и всеми коммунальными удобствами (холодное и горячее водоснабжение, канализация, электроснабжение, центральное отопление). Территория Центра имеет железное ограждение, въезд на территорию оснащен автоматическими воротами, по периметру всей территории и учреждения установлены камеры видеонаблюдения.</w:t>
      </w:r>
    </w:p>
    <w:p w14:paraId="38EC3DD5" w14:textId="04CA9507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воспитанников в Центре осуществляется на основе полного государственного обеспечения на основании постановления Администрация Приморского края от 31.07.2017 года № 310-па. Все воспитанники обеспечены необходимой одеждой и обувью, канцелярскими товарами. Нормы денежного обеспечения одеждой, обувью и мягким инвентарем на одного ребенка в год составляет 13 000 рублей, а на вновь поступившего воспитанника - 20 886,0 руб. (12 441,0 руб. 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 дошкольного возраста).</w:t>
      </w:r>
    </w:p>
    <w:p w14:paraId="5A0CF2DD" w14:textId="02125829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Организация питания в Центре осуществляется в соответствии с гигиеническими требованиями к устройству, содержанию, организации режима работы в детских домах и школах-интернатах для дет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й-сирот и детей, оставшихся без попечения родителей, определенными санитарными правилами и утвержденными нормами питания. Питание пятиразовое, сбалансированное. Стоимость питания 1 детодня составляет 241,50 коп,</w:t>
      </w:r>
    </w:p>
    <w:p w14:paraId="3DCDE3FF" w14:textId="637BEC6F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В Центре имеется необходимая материально-техническая база и созданы все условия для жизни и быта детей, приближенные к домашним. На территории Центра находится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основной корпус, спортивная игровая площадка и стадион с искусственным покрытием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В Центре имеется:</w:t>
      </w:r>
    </w:p>
    <w:p w14:paraId="1EB09411" w14:textId="401BECCE" w:rsidR="00336291" w:rsidRPr="005029BC" w:rsidRDefault="00336291" w:rsidP="00A74BB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пищеблок и столовая: на 60 мест;</w:t>
      </w:r>
    </w:p>
    <w:p w14:paraId="772D0F43" w14:textId="1F0497BB" w:rsidR="00336291" w:rsidRPr="005029BC" w:rsidRDefault="00336291" w:rsidP="00A74BB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актовый зал;</w:t>
      </w:r>
    </w:p>
    <w:p w14:paraId="16AF7B4C" w14:textId="11EBA31E" w:rsidR="00336291" w:rsidRPr="005029BC" w:rsidRDefault="00336291" w:rsidP="00A74BB3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социально-психологическая служба:</w:t>
      </w:r>
    </w:p>
    <w:p w14:paraId="6519D31F" w14:textId="18530498" w:rsidR="00336291" w:rsidRPr="00336291" w:rsidRDefault="005029BC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кабинет психолога;</w:t>
      </w:r>
    </w:p>
    <w:p w14:paraId="2AC5352A" w14:textId="2BFB9615" w:rsidR="00336291" w:rsidRPr="00336291" w:rsidRDefault="005029BC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кабинет социального педагога;</w:t>
      </w:r>
    </w:p>
    <w:p w14:paraId="6A954B1F" w14:textId="7D493635" w:rsidR="00336291" w:rsidRPr="00336291" w:rsidRDefault="005029BC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оборудованная комната для кандидатов в приемные родители;</w:t>
      </w:r>
    </w:p>
    <w:p w14:paraId="7C6FCD4F" w14:textId="6B80C7B4" w:rsidR="00336291" w:rsidRP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медицинская служба (кабинет осмотра, процедурная, изолятор)</w:t>
      </w:r>
    </w:p>
    <w:p w14:paraId="682442DD" w14:textId="09A472C5" w:rsidR="00336291" w:rsidRP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швейная мастерская «Умелые ручки»;</w:t>
      </w:r>
    </w:p>
    <w:p w14:paraId="5225F92B" w14:textId="3C550A7E" w:rsidR="00336291" w:rsidRP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творческая мастерская (изо-студия «Колибри»);</w:t>
      </w:r>
    </w:p>
    <w:p w14:paraId="15D4BB25" w14:textId="54BCB40A" w:rsidR="00336291" w:rsidRP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зал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29BC">
        <w:rPr>
          <w:rFonts w:ascii="Times New Roman" w:hAnsi="Times New Roman" w:cs="Times New Roman"/>
          <w:sz w:val="24"/>
          <w:szCs w:val="24"/>
          <w:lang w:eastAsia="ru-RU"/>
        </w:rPr>
        <w:t>ОФП;</w:t>
      </w:r>
    </w:p>
    <w:p w14:paraId="5AE2112D" w14:textId="77777777" w:rsid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тренажёрный зал;</w:t>
      </w:r>
    </w:p>
    <w:p w14:paraId="5C796949" w14:textId="4DC571F7" w:rsidR="00336291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зал вольной борьбы;</w:t>
      </w:r>
    </w:p>
    <w:p w14:paraId="5CA581B4" w14:textId="77777777" w:rsidR="005029BC" w:rsidRDefault="005029BC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зал бокса</w:t>
      </w:r>
    </w:p>
    <w:p w14:paraId="4522BA91" w14:textId="77777777" w:rsid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домоводство (кулинария)</w:t>
      </w:r>
    </w:p>
    <w:p w14:paraId="0F992DD7" w14:textId="3516C224" w:rsidR="00336291" w:rsidRPr="005029BC" w:rsidRDefault="00336291" w:rsidP="00A74BB3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9BC">
        <w:rPr>
          <w:rFonts w:ascii="Times New Roman" w:hAnsi="Times New Roman" w:cs="Times New Roman"/>
          <w:sz w:val="24"/>
          <w:szCs w:val="24"/>
          <w:lang w:eastAsia="ru-RU"/>
        </w:rPr>
        <w:t>парикмахерская</w:t>
      </w:r>
    </w:p>
    <w:p w14:paraId="1E0918C2" w14:textId="77777777" w:rsidR="00336291" w:rsidRPr="00336291" w:rsidRDefault="00336291" w:rsidP="00A74B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Дети проживают в отдельных квартирах (группах), расположенных на 1 и 2 этажах по 6-8 человек, сформированных по половому признаку от 7 до 18 лет, кроме группы детей дошкольного возраста. В квартирах имеются спальные комнаты, игровые помещения, душевая, туалет, имеются места для занятий, отдыха и игр. В группах есть необходимая мебель, аудио-видео аппаратура. Все группы оборудованы «кухонной зоной».</w:t>
      </w:r>
    </w:p>
    <w:p w14:paraId="5E079B06" w14:textId="39F2BFDD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Воспитанников - 5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из них;</w:t>
      </w:r>
    </w:p>
    <w:p w14:paraId="64D31922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от 3 до 6 дет (дошкольники) - 7 человек;</w:t>
      </w:r>
    </w:p>
    <w:p w14:paraId="11781308" w14:textId="08508DF0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от 7 до 11 дет - </w:t>
      </w:r>
      <w:r w:rsidR="00D1312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человек:</w:t>
      </w:r>
    </w:p>
    <w:p w14:paraId="467EE00A" w14:textId="1A7CC139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от 12 до 16 лет - </w:t>
      </w:r>
      <w:r w:rsidR="00D13123"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человек;</w:t>
      </w:r>
    </w:p>
    <w:p w14:paraId="0C65BA13" w14:textId="00C8B0B9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от 17 до 18 лет - </w:t>
      </w:r>
      <w:r w:rsidR="00D1312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35A02798" w14:textId="4B7DEE2A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Девочек -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мальчиков - 3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C1BD100" w14:textId="17583631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Всего учащихся 4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из них: в ПУ, техникуме, колледже -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в МБОУ СОШ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 xml:space="preserve">69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38 человек.</w:t>
      </w:r>
    </w:p>
    <w:p w14:paraId="322DE496" w14:textId="29205C32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029BC">
        <w:rPr>
          <w:rFonts w:ascii="Times New Roman" w:hAnsi="Times New Roman" w:cs="Times New Roman"/>
          <w:sz w:val="24"/>
          <w:szCs w:val="24"/>
          <w:lang w:eastAsia="ru-RU"/>
        </w:rPr>
        <w:t>2020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года из состава воспитанников были отчислены 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человек:</w:t>
      </w:r>
    </w:p>
    <w:p w14:paraId="25A72470" w14:textId="464B3D24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по совершеннолетию -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</w:p>
    <w:p w14:paraId="182D9D47" w14:textId="6E3CACC3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переданы в кровную семью -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</w:t>
      </w:r>
    </w:p>
    <w:p w14:paraId="28F7764D" w14:textId="5BB8D787" w:rsidR="00336291" w:rsidRPr="00336291" w:rsidRDefault="009D6A64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од опеку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детей</w:t>
      </w:r>
    </w:p>
    <w:p w14:paraId="737AAFE7" w14:textId="77777777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Организация воспитательного процесса ведется на родном языке и строится с учетом индивидуальных особенностей воспитанников на принципах индивидуализации и дифференциации в соответствии с планом работы на учебный год и воспитательными программами, разработанными Центром самостоятельно.</w:t>
      </w:r>
    </w:p>
    <w:p w14:paraId="44BB2090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Воспитательная работа в Центре ведется по направлениям:</w:t>
      </w:r>
    </w:p>
    <w:p w14:paraId="1D88C244" w14:textId="632B82E8" w:rsidR="009D6A64" w:rsidRPr="009D6A64" w:rsidRDefault="00336291" w:rsidP="00A74BB3">
      <w:pPr>
        <w:pStyle w:val="a5"/>
        <w:numPr>
          <w:ilvl w:val="3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охрана жизни, здоровья, физическое развитие: формирование основ личной безопасности и профилактики травматизма, формирование ЗОЖ, бережного отношения к своему здоровью, профилактика самовольных: уходов и правонарушений;</w:t>
      </w:r>
    </w:p>
    <w:p w14:paraId="6189FACD" w14:textId="77777777" w:rsidR="009D6A64" w:rsidRDefault="00336291" w:rsidP="00A74BB3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самоопределения, экономического просвещения и трудового воспитания: формирование потребности в труде как важнейшей ценности в жизни, воспитание уважения к своему, чужому труду;</w:t>
      </w:r>
    </w:p>
    <w:p w14:paraId="771E9863" w14:textId="6BC8F7C3" w:rsidR="009D6A64" w:rsidRDefault="00336291" w:rsidP="00A74BB3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личностное развитие, основы самореализации: развитие механизмов эмоционального регулирования поведения, мотивации воспитанников, интересов., желании, потребностей;</w:t>
      </w:r>
    </w:p>
    <w:p w14:paraId="2161829B" w14:textId="77777777" w:rsidR="009D6A64" w:rsidRDefault="00336291" w:rsidP="00A74BB3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основы гражданского самосознания (в том числе работы е детьми «группы риска»): формирование правовой культуры, воспитания уважения к законам, правам и интересам каждой личности, бережного отношения к общественному и. личному имуществу;</w:t>
      </w:r>
    </w:p>
    <w:p w14:paraId="27183272" w14:textId="77777777" w:rsidR="009D6A64" w:rsidRDefault="00336291" w:rsidP="00A74BB3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нравственно-патриотическое воспитание: воспитание любви к родной земле, уважения к старшим, бережное отношение к природе;</w:t>
      </w:r>
    </w:p>
    <w:p w14:paraId="42F78B1F" w14:textId="1DE2F686" w:rsidR="00336291" w:rsidRPr="009D6A64" w:rsidRDefault="00336291" w:rsidP="00A74BB3">
      <w:pPr>
        <w:pStyle w:val="a5"/>
        <w:numPr>
          <w:ilvl w:val="0"/>
          <w:numId w:val="7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учебно-познавательная деятельность.</w:t>
      </w:r>
    </w:p>
    <w:p w14:paraId="3D2464AC" w14:textId="77777777" w:rsidR="00336291" w:rsidRPr="00336291" w:rsidRDefault="00336291" w:rsidP="00A74B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направлений осуществляется через организацию жизнедеятельности воспитанников, Создания развивающей среды, проведения специально организованных занятий и мероприятий, конкурсов, концертов, выставок, экскурсий. Стержнем воспитательной системы является дополнительное образование, которому уделяется особое внимание. Смысл организации работы дополнительного образования Центра заключается в создании условий для формирования у детей опыта самостоятельного решения проблем, приобретение практических навыков, обучение деятельности. Таким образом возрастает роль способности использовать полученные знания в мобильной социальной ситуации. Дополнительное образование в условиях детского дома способствует формированию у детей культуры труда на уровне до профессиональных умений и навыков. Работа в системе дополнительного образования Центра реализуется в групповых и индивидуальных формах. Таким образом, обеспечивается наиболее эффективное участие всех детей в работе студий и секций. Все это позволило вовлечь в работу студий, секций и творческих объединений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100% воспитанников Центра. Воспитанники занимают призовые места в конкурсах, выставках и соревнованиях, становятся лауреатами и победителями.</w:t>
      </w:r>
    </w:p>
    <w:p w14:paraId="3836DD8C" w14:textId="39375210" w:rsidR="00336291" w:rsidRPr="00336291" w:rsidRDefault="00336291" w:rsidP="00A74B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предупреждения правонарушений в поведении воспитанников в Центре функционирует Совет профилактики правонарушений, согласован и утвержден план работы. Имеются нормативно-правовые документы, регулирующие профилактическую работу, разработаны инструкции по работе с воспитанниками «группы риска», памятки воспитателям: при подозрении на употребление ПАВ, по профилактике табакокурения. Вопросы работы с детьми «группы риска» находятся под контролем администрации, рассматриваются на педсоветах, производственных совещаниях. На учете в ОДН состоит - 1 воспитанник, у врача-нарколога -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. Был совершен 1 самовольный уход из Центра, в котором участвовал 1 подросток.</w:t>
      </w:r>
    </w:p>
    <w:p w14:paraId="00AAEA49" w14:textId="28836B34" w:rsidR="00336291" w:rsidRPr="00336291" w:rsidRDefault="00336291" w:rsidP="00AC7F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Численность работников в Центре - 5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из них 3 совместителя. Административный состав - 3 человека, учебно-вспомогательный персонал - 2 человека, обслуживающий персонал - 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медицинских работников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человека. Воспитательно-образовательный процесс обеспечивают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педагогов,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них имеют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37EA9B95" w14:textId="7687270E" w:rsidR="00336291" w:rsidRPr="009D6A64" w:rsidRDefault="009D6A64" w:rsidP="00A74BB3">
      <w:pPr>
        <w:pStyle w:val="a5"/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6A6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36291" w:rsidRPr="009D6A64">
        <w:rPr>
          <w:rFonts w:ascii="Times New Roman" w:hAnsi="Times New Roman" w:cs="Times New Roman"/>
          <w:sz w:val="24"/>
          <w:szCs w:val="24"/>
          <w:lang w:eastAsia="ru-RU"/>
        </w:rPr>
        <w:t>ысшее</w:t>
      </w:r>
      <w:r w:rsidRPr="009D6A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6291" w:rsidRPr="009D6A6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образование - 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336291" w:rsidRPr="009D6A64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педагогов (4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36291" w:rsidRPr="009D6A64">
        <w:rPr>
          <w:rFonts w:ascii="Times New Roman" w:hAnsi="Times New Roman" w:cs="Times New Roman"/>
          <w:sz w:val="24"/>
          <w:szCs w:val="24"/>
          <w:lang w:eastAsia="ru-RU"/>
        </w:rPr>
        <w:t>%).:</w:t>
      </w:r>
    </w:p>
    <w:p w14:paraId="3E5F6B49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инструктор по труду — 1</w:t>
      </w:r>
    </w:p>
    <w:p w14:paraId="6DA3B1C0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инструктор по физической культуре - 1</w:t>
      </w:r>
    </w:p>
    <w:p w14:paraId="3BE6F19C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учитель-логопед — 1</w:t>
      </w:r>
    </w:p>
    <w:p w14:paraId="25CFC604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педагог-психолог - 1</w:t>
      </w:r>
    </w:p>
    <w:p w14:paraId="2EEC40D9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социальный педагог - 1</w:t>
      </w:r>
    </w:p>
    <w:p w14:paraId="3880A3EB" w14:textId="1A68DA1C" w:rsid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 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</w:p>
    <w:p w14:paraId="2C650C26" w14:textId="7D4829F2" w:rsidR="00A74BB3" w:rsidRPr="00336291" w:rsidRDefault="00A74BB3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 логопед - 1</w:t>
      </w:r>
    </w:p>
    <w:p w14:paraId="3A1D351B" w14:textId="1D2188D8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• среднее профессиональное - 11 педагогов (5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%);</w:t>
      </w:r>
    </w:p>
    <w:p w14:paraId="0D8B1245" w14:textId="0EA18C56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педагог дополнительного образования - 2</w:t>
      </w:r>
    </w:p>
    <w:p w14:paraId="2B48A328" w14:textId="08BD27DE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 - 1</w:t>
      </w:r>
    </w:p>
    <w:p w14:paraId="1CA7F0F4" w14:textId="77777777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воспитатель - 8</w:t>
      </w:r>
    </w:p>
    <w:p w14:paraId="55453336" w14:textId="26021BB3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63% педагогов успешно прошли аттестационные испытания. Первую квалификационную категорию имеют - 6 чел., высшую категорию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6 чел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овек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, соответствие занимаемой должности – 7 педагогов.</w:t>
      </w:r>
    </w:p>
    <w:p w14:paraId="7DA2D720" w14:textId="50EE5116" w:rsidR="00336291" w:rsidRPr="00336291" w:rsidRDefault="00336291" w:rsidP="00A74B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В учреждении реализуется Программа «Подготовка воспитанников к самостоятельной жизни», в ней отражены все жизненные аспекты, с которыми встречаются выпускники учреждения. Особое внимание уделяется реализации индивидуальных планов развития и жизнеустройства воспитанников, которые утверждены начальником органа опеки и попечительства Первореченского района к пересматриваются один раз в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>полгода.</w:t>
      </w:r>
    </w:p>
    <w:p w14:paraId="6B23EB05" w14:textId="00C563C3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Ежегодно, в летний период времени дети отдыхают в детских оздоровительных лагерях и санаториях: «Сахарный ключ»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, «Юность».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распоряжения органов опеки и попечительства Приморского края 18 детей находились дома у граждан на период каникул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выходных и праздничных дней.</w:t>
      </w:r>
    </w:p>
    <w:p w14:paraId="5BFC1D85" w14:textId="77777777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Жизнь Центра неотделимо связана с жизнью социума. В воспитательном процессе участвуют многие организации города:</w:t>
      </w:r>
    </w:p>
    <w:p w14:paraId="264F964F" w14:textId="77777777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Курсанты школы МВ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Д</w:t>
      </w:r>
    </w:p>
    <w:p w14:paraId="0CEA00C6" w14:textId="77777777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Благотворительный детский фонд «Тепло наших рук»</w:t>
      </w:r>
    </w:p>
    <w:p w14:paraId="7CA3FA34" w14:textId="77777777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Благотворительный фонд «Надежда по всему миру»</w:t>
      </w:r>
    </w:p>
    <w:p w14:paraId="6AEA2EC8" w14:textId="7F6302A3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КГ</w:t>
      </w:r>
      <w:r w:rsidR="00A74BB3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A74BB3">
        <w:rPr>
          <w:rFonts w:ascii="Times New Roman" w:hAnsi="Times New Roman" w:cs="Times New Roman"/>
          <w:sz w:val="24"/>
          <w:szCs w:val="24"/>
          <w:lang w:eastAsia="ru-RU"/>
        </w:rPr>
        <w:t>У «Приморский центр занятости населения»</w:t>
      </w:r>
    </w:p>
    <w:p w14:paraId="3FCFB1D9" w14:textId="77777777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ОП №3 г. Владивостока</w:t>
      </w:r>
    </w:p>
    <w:p w14:paraId="52F5C998" w14:textId="77777777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Комиссия по делам несовершеннолетних</w:t>
      </w:r>
    </w:p>
    <w:p w14:paraId="73844343" w14:textId="77777777" w:rsid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Учащиеся МБОУ СОШ №80</w:t>
      </w:r>
    </w:p>
    <w:p w14:paraId="5A1DBD59" w14:textId="432B69BD" w:rsidR="00336291" w:rsidRPr="00A74BB3" w:rsidRDefault="00336291" w:rsidP="00A74BB3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4BB3">
        <w:rPr>
          <w:rFonts w:ascii="Times New Roman" w:hAnsi="Times New Roman" w:cs="Times New Roman"/>
          <w:sz w:val="24"/>
          <w:szCs w:val="24"/>
          <w:lang w:eastAsia="ru-RU"/>
        </w:rPr>
        <w:t>Детский клуб «Планета»</w:t>
      </w:r>
    </w:p>
    <w:p w14:paraId="514A9AD0" w14:textId="0933A5C7" w:rsidR="00336291" w:rsidRPr="00336291" w:rsidRDefault="00336291" w:rsidP="00A7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Выход из детского дома означает для ребенка, оставшегося без попечения родителей, начало самостоятельной жизни, в которой: на первом плане - проблемы социальной адаптации. Чтобы сократить возникающие социальные проблемы, с воспитанником ведется активная работа по подготовке его к социализации в обществе (за полгода до выпуска). Из стен Центра в самостоятельную жизнь вышли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выпускников. По договору временного проживания в Центре остались 2 человека, всего в возрасте от 18 до 23 лет в Центре проживают 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выпускников, они продолжают обучаться в ПУ</w:t>
      </w:r>
      <w:r w:rsidR="009D6A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школе. Одним из главных направлений постинтернатного сопровождения является - оказание помощи выпускникам в трудоустройстве и контроль их адаптации в трудовом коллективе. Администрация ходатайствует о приеме на работу' выпускников, о постановке их на учет в Центр занятости населения, осуществляется связь е руководителями предприятий города, где работают наши, выпускники. Оказывается, при необходимости, помощь в разрешении конфликтных ситуаций на работе. С выпускниками проводятся индивидуальные беседы об их профессиональных возможностях и перспективах профессионального роста.</w:t>
      </w:r>
    </w:p>
    <w:p w14:paraId="3621FB99" w14:textId="77777777" w:rsidR="00336291" w:rsidRPr="00336291" w:rsidRDefault="00336291" w:rsidP="00E62A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Заключение.</w:t>
      </w:r>
    </w:p>
    <w:p w14:paraId="50BDF4D9" w14:textId="759BC49C" w:rsidR="00336291" w:rsidRPr="00336291" w:rsidRDefault="00336291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6291">
        <w:rPr>
          <w:rFonts w:ascii="Times New Roman" w:hAnsi="Times New Roman" w:cs="Times New Roman"/>
          <w:sz w:val="24"/>
          <w:szCs w:val="24"/>
          <w:lang w:eastAsia="ru-RU"/>
        </w:rPr>
        <w:t>Проанализировав работу за 20</w:t>
      </w:r>
      <w:r w:rsidR="00E62A8F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год, можно выделить основные направления деятельности в 202</w:t>
      </w:r>
      <w:r w:rsidR="00E62A8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36291">
        <w:rPr>
          <w:rFonts w:ascii="Times New Roman" w:hAnsi="Times New Roman" w:cs="Times New Roman"/>
          <w:sz w:val="24"/>
          <w:szCs w:val="24"/>
          <w:lang w:eastAsia="ru-RU"/>
        </w:rPr>
        <w:t xml:space="preserve"> году:</w:t>
      </w:r>
    </w:p>
    <w:p w14:paraId="226701A0" w14:textId="55E3302B" w:rsidR="00336291" w:rsidRPr="00E62A8F" w:rsidRDefault="00336291" w:rsidP="00E62A8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A8F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профессиональных компетенций педагогических кадров посредством активизации деятельности по самообразованию.</w:t>
      </w:r>
    </w:p>
    <w:p w14:paraId="64B613F7" w14:textId="57F44017" w:rsidR="00336291" w:rsidRPr="00E62A8F" w:rsidRDefault="00336291" w:rsidP="00E62A8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A8F">
        <w:rPr>
          <w:rFonts w:ascii="Times New Roman" w:hAnsi="Times New Roman" w:cs="Times New Roman"/>
          <w:sz w:val="24"/>
          <w:szCs w:val="24"/>
          <w:lang w:eastAsia="ru-RU"/>
        </w:rPr>
        <w:t>Усиление профилактической, коррекционной работы по профилактике безнадзорности, правонарушений и самовольных уходов воспитанников.</w:t>
      </w:r>
    </w:p>
    <w:p w14:paraId="3828D774" w14:textId="0FA8A159" w:rsidR="00336291" w:rsidRPr="00E62A8F" w:rsidRDefault="00336291" w:rsidP="00E62A8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A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Совершенствование системы работы по профилактике социального сиротства, в т.ч. через осуществление полномочий опеки и попечительства по подбору и подготовки граждан, выразивших желание стать, опекунами.</w:t>
      </w:r>
    </w:p>
    <w:p w14:paraId="11DE4620" w14:textId="1FB203D8" w:rsidR="00336291" w:rsidRPr="00E62A8F" w:rsidRDefault="00336291" w:rsidP="00E62A8F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2A8F">
        <w:rPr>
          <w:rFonts w:ascii="Times New Roman" w:hAnsi="Times New Roman" w:cs="Times New Roman"/>
          <w:sz w:val="24"/>
          <w:szCs w:val="24"/>
          <w:lang w:eastAsia="ru-RU"/>
        </w:rPr>
        <w:t>Повышение уровня социализации воспитанников через:</w:t>
      </w:r>
    </w:p>
    <w:p w14:paraId="1734E9F5" w14:textId="29FAE7CD" w:rsidR="00336291" w:rsidRPr="00336291" w:rsidRDefault="00E62A8F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навыков жизнестойкости,</w:t>
      </w:r>
    </w:p>
    <w:p w14:paraId="6400158C" w14:textId="7A4638B6" w:rsidR="00336291" w:rsidRPr="00336291" w:rsidRDefault="00E62A8F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организацию воспитательной работы в режиме социальных проектов,</w:t>
      </w:r>
    </w:p>
    <w:p w14:paraId="724788E1" w14:textId="10094A9C" w:rsidR="00336291" w:rsidRPr="00336291" w:rsidRDefault="00E62A8F" w:rsidP="00A74B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36291" w:rsidRPr="00336291">
        <w:rPr>
          <w:rFonts w:ascii="Times New Roman" w:hAnsi="Times New Roman" w:cs="Times New Roman"/>
          <w:sz w:val="24"/>
          <w:szCs w:val="24"/>
          <w:lang w:eastAsia="ru-RU"/>
        </w:rPr>
        <w:t>развитие системы кураторства как действенного инструмента воспитания и передачи жизненного, опыта.</w:t>
      </w:r>
    </w:p>
    <w:p w14:paraId="53897C40" w14:textId="2886CE00" w:rsidR="00336291" w:rsidRDefault="00E62A8F" w:rsidP="00E62A8F">
      <w:pPr>
        <w:tabs>
          <w:tab w:val="left" w:pos="7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68C693" w14:textId="3DFF27E7" w:rsidR="00E62A8F" w:rsidRPr="00E62A8F" w:rsidRDefault="00E62A8F" w:rsidP="00E62A8F">
      <w:pPr>
        <w:tabs>
          <w:tab w:val="left" w:pos="7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  <w:t>Н.Н. Яхонтов</w:t>
      </w:r>
    </w:p>
    <w:sectPr w:rsidR="00E62A8F" w:rsidRPr="00E6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6A04B42"/>
    <w:multiLevelType w:val="hybridMultilevel"/>
    <w:tmpl w:val="0A92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BA7"/>
    <w:multiLevelType w:val="hybridMultilevel"/>
    <w:tmpl w:val="EA60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5599"/>
    <w:multiLevelType w:val="hybridMultilevel"/>
    <w:tmpl w:val="2AE02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E017C"/>
    <w:multiLevelType w:val="hybridMultilevel"/>
    <w:tmpl w:val="2E92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95752"/>
    <w:multiLevelType w:val="hybridMultilevel"/>
    <w:tmpl w:val="6F102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38BA"/>
    <w:multiLevelType w:val="hybridMultilevel"/>
    <w:tmpl w:val="55D40E18"/>
    <w:lvl w:ilvl="0" w:tplc="22F68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1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92ED6"/>
    <w:multiLevelType w:val="hybridMultilevel"/>
    <w:tmpl w:val="F7C8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91"/>
    <w:rsid w:val="000F4AEA"/>
    <w:rsid w:val="0032404E"/>
    <w:rsid w:val="00336291"/>
    <w:rsid w:val="005029BC"/>
    <w:rsid w:val="009D6A64"/>
    <w:rsid w:val="00A74BB3"/>
    <w:rsid w:val="00AB2159"/>
    <w:rsid w:val="00AC7F0D"/>
    <w:rsid w:val="00D13123"/>
    <w:rsid w:val="00E6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9DE8"/>
  <w15:chartTrackingRefBased/>
  <w15:docId w15:val="{64369291-04E1-4E4D-9A68-CDB83C9D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2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629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3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dom2-v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2021-04-19T22:22:00Z</cp:lastPrinted>
  <dcterms:created xsi:type="dcterms:W3CDTF">2021-07-12T03:43:00Z</dcterms:created>
  <dcterms:modified xsi:type="dcterms:W3CDTF">2021-07-12T03:43:00Z</dcterms:modified>
</cp:coreProperties>
</file>