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05F3" w14:textId="77777777" w:rsidR="00DD41A5" w:rsidRDefault="00DD41A5" w:rsidP="00DD41A5">
      <w:pPr>
        <w:spacing w:line="360" w:lineRule="auto"/>
        <w:ind w:left="-426" w:right="-426"/>
        <w:jc w:val="center"/>
        <w:rPr>
          <w:sz w:val="18"/>
          <w:szCs w:val="18"/>
        </w:rPr>
      </w:pPr>
      <w:r>
        <w:rPr>
          <w:sz w:val="18"/>
          <w:szCs w:val="18"/>
        </w:rPr>
        <w:t>ДЕПАРТАМЕНТ ОБРАЗОВАНИЯ И НАУКИ ПРИМОРСКОГО КРАЯ</w:t>
      </w:r>
    </w:p>
    <w:p w14:paraId="097B25AE" w14:textId="77777777" w:rsidR="00322402" w:rsidRDefault="00322402" w:rsidP="00DD41A5">
      <w:pPr>
        <w:autoSpaceDE w:val="0"/>
        <w:autoSpaceDN w:val="0"/>
        <w:adjustRightInd w:val="0"/>
        <w:jc w:val="center"/>
        <w:rPr>
          <w:b/>
          <w:spacing w:val="2"/>
        </w:rPr>
      </w:pPr>
      <w:r>
        <w:rPr>
          <w:b/>
          <w:spacing w:val="2"/>
        </w:rPr>
        <w:t>К</w:t>
      </w:r>
      <w:r w:rsidR="00DD41A5" w:rsidRPr="00DD41A5">
        <w:rPr>
          <w:b/>
          <w:spacing w:val="2"/>
        </w:rPr>
        <w:t xml:space="preserve">раевое государственное казенное учреждение </w:t>
      </w:r>
    </w:p>
    <w:p w14:paraId="546134FD" w14:textId="77777777" w:rsidR="00DD41A5" w:rsidRPr="00DD41A5" w:rsidRDefault="00322402" w:rsidP="00DD41A5">
      <w:pPr>
        <w:autoSpaceDE w:val="0"/>
        <w:autoSpaceDN w:val="0"/>
        <w:adjustRightInd w:val="0"/>
        <w:jc w:val="center"/>
        <w:rPr>
          <w:b/>
          <w:spacing w:val="2"/>
        </w:rPr>
      </w:pPr>
      <w:r>
        <w:rPr>
          <w:b/>
          <w:spacing w:val="2"/>
        </w:rPr>
        <w:t xml:space="preserve">«Центр содействия семейному устройству </w:t>
      </w:r>
      <w:r w:rsidR="00DD41A5" w:rsidRPr="00DD41A5">
        <w:rPr>
          <w:b/>
          <w:spacing w:val="2"/>
        </w:rPr>
        <w:t>детей-сирот и детей, оставшихся без попечения родителей, №2 г. Владивостока»</w:t>
      </w:r>
    </w:p>
    <w:p w14:paraId="303AB144" w14:textId="77777777" w:rsidR="00DD41A5" w:rsidRPr="00DD41A5" w:rsidRDefault="00DD41A5" w:rsidP="00DD41A5">
      <w:pPr>
        <w:autoSpaceDE w:val="0"/>
        <w:autoSpaceDN w:val="0"/>
        <w:adjustRightInd w:val="0"/>
        <w:jc w:val="center"/>
        <w:rPr>
          <w:rFonts w:eastAsiaTheme="minorHAnsi"/>
          <w:color w:val="000000"/>
          <w:lang w:eastAsia="en-US"/>
        </w:rPr>
      </w:pPr>
    </w:p>
    <w:p w14:paraId="56AF51FF" w14:textId="77777777" w:rsidR="00DD41A5" w:rsidRDefault="00DD41A5" w:rsidP="00DD41A5">
      <w:pPr>
        <w:autoSpaceDE w:val="0"/>
        <w:autoSpaceDN w:val="0"/>
        <w:adjustRightInd w:val="0"/>
        <w:rPr>
          <w:rFonts w:eastAsiaTheme="minorHAnsi"/>
          <w:color w:val="000000"/>
          <w:lang w:eastAsia="en-US"/>
        </w:rPr>
      </w:pPr>
    </w:p>
    <w:p w14:paraId="1EE98ABE" w14:textId="77777777" w:rsidR="00DD41A5" w:rsidRDefault="00DD41A5" w:rsidP="00DD41A5">
      <w:pPr>
        <w:autoSpaceDE w:val="0"/>
        <w:autoSpaceDN w:val="0"/>
        <w:adjustRightInd w:val="0"/>
        <w:rPr>
          <w:rFonts w:eastAsiaTheme="minorHAnsi"/>
          <w:color w:val="000000"/>
          <w:lang w:eastAsia="en-US"/>
        </w:rPr>
      </w:pPr>
    </w:p>
    <w:p w14:paraId="007C4C1B" w14:textId="77777777" w:rsidR="00DD41A5" w:rsidRPr="007143D1" w:rsidRDefault="00DD41A5" w:rsidP="00DD41A5">
      <w:pPr>
        <w:autoSpaceDE w:val="0"/>
        <w:autoSpaceDN w:val="0"/>
        <w:adjustRightInd w:val="0"/>
        <w:rPr>
          <w:rFonts w:eastAsiaTheme="minorHAnsi"/>
          <w:color w:val="000000"/>
          <w:lang w:eastAsia="en-US"/>
        </w:rPr>
      </w:pPr>
    </w:p>
    <w:tbl>
      <w:tblPr>
        <w:tblW w:w="9901" w:type="dxa"/>
        <w:tblBorders>
          <w:top w:val="nil"/>
          <w:left w:val="nil"/>
          <w:bottom w:val="nil"/>
          <w:right w:val="nil"/>
        </w:tblBorders>
        <w:tblLayout w:type="fixed"/>
        <w:tblLook w:val="0000" w:firstRow="0" w:lastRow="0" w:firstColumn="0" w:lastColumn="0" w:noHBand="0" w:noVBand="0"/>
      </w:tblPr>
      <w:tblGrid>
        <w:gridCol w:w="5495"/>
        <w:gridCol w:w="4406"/>
      </w:tblGrid>
      <w:tr w:rsidR="00DD41A5" w:rsidRPr="008A4CC1" w14:paraId="0CD9F199" w14:textId="77777777" w:rsidTr="00DD41A5">
        <w:trPr>
          <w:trHeight w:val="794"/>
        </w:trPr>
        <w:tc>
          <w:tcPr>
            <w:tcW w:w="5495" w:type="dxa"/>
          </w:tcPr>
          <w:p w14:paraId="3B805A50" w14:textId="77777777" w:rsidR="00DD41A5" w:rsidRPr="008A4CC1" w:rsidRDefault="00DD41A5" w:rsidP="00DD41A5">
            <w:pPr>
              <w:autoSpaceDE w:val="0"/>
              <w:autoSpaceDN w:val="0"/>
              <w:adjustRightInd w:val="0"/>
              <w:rPr>
                <w:rFonts w:eastAsiaTheme="minorHAnsi"/>
                <w:color w:val="000000"/>
                <w:szCs w:val="23"/>
                <w:lang w:eastAsia="en-US"/>
              </w:rPr>
            </w:pPr>
            <w:r w:rsidRPr="008A4CC1">
              <w:rPr>
                <w:rFonts w:eastAsiaTheme="minorHAnsi"/>
                <w:color w:val="000000"/>
                <w:szCs w:val="23"/>
                <w:lang w:eastAsia="en-US"/>
              </w:rPr>
              <w:t xml:space="preserve"> </w:t>
            </w:r>
          </w:p>
        </w:tc>
        <w:tc>
          <w:tcPr>
            <w:tcW w:w="4406" w:type="dxa"/>
          </w:tcPr>
          <w:p w14:paraId="461572E0" w14:textId="77777777" w:rsidR="00DD41A5" w:rsidRDefault="004E5680" w:rsidP="00DD41A5">
            <w:pPr>
              <w:autoSpaceDE w:val="0"/>
              <w:autoSpaceDN w:val="0"/>
              <w:adjustRightInd w:val="0"/>
              <w:rPr>
                <w:rFonts w:eastAsiaTheme="minorHAnsi"/>
                <w:b/>
                <w:bCs/>
                <w:color w:val="000000"/>
                <w:szCs w:val="23"/>
                <w:lang w:eastAsia="en-US"/>
              </w:rPr>
            </w:pPr>
            <w:r>
              <w:rPr>
                <w:rFonts w:eastAsiaTheme="minorHAnsi"/>
                <w:b/>
                <w:bCs/>
                <w:color w:val="000000"/>
                <w:szCs w:val="23"/>
                <w:lang w:eastAsia="en-US"/>
              </w:rPr>
              <w:t xml:space="preserve">                  УТВЕРЖДАЮ</w:t>
            </w:r>
            <w:r w:rsidR="00DD41A5" w:rsidRPr="00B72A0E">
              <w:rPr>
                <w:rFonts w:eastAsiaTheme="minorHAnsi"/>
                <w:b/>
                <w:bCs/>
                <w:color w:val="000000"/>
                <w:szCs w:val="23"/>
                <w:lang w:eastAsia="en-US"/>
              </w:rPr>
              <w:t>:</w:t>
            </w:r>
          </w:p>
          <w:p w14:paraId="3FE4C913" w14:textId="77777777" w:rsidR="00DD41A5" w:rsidRPr="00B72A0E" w:rsidRDefault="00DD41A5" w:rsidP="00DD41A5">
            <w:pPr>
              <w:autoSpaceDE w:val="0"/>
              <w:autoSpaceDN w:val="0"/>
              <w:adjustRightInd w:val="0"/>
              <w:rPr>
                <w:rFonts w:eastAsiaTheme="minorHAnsi"/>
                <w:b/>
                <w:bCs/>
                <w:color w:val="000000"/>
                <w:sz w:val="10"/>
                <w:szCs w:val="23"/>
                <w:lang w:eastAsia="en-US"/>
              </w:rPr>
            </w:pPr>
            <w:r w:rsidRPr="00B72A0E">
              <w:rPr>
                <w:rFonts w:eastAsiaTheme="minorHAnsi"/>
                <w:b/>
                <w:bCs/>
                <w:color w:val="000000"/>
                <w:szCs w:val="23"/>
                <w:lang w:eastAsia="en-US"/>
              </w:rPr>
              <w:t xml:space="preserve"> </w:t>
            </w:r>
          </w:p>
          <w:p w14:paraId="4702C59A" w14:textId="77777777" w:rsidR="00DD41A5" w:rsidRDefault="00322402" w:rsidP="00DD41A5">
            <w:pPr>
              <w:autoSpaceDE w:val="0"/>
              <w:autoSpaceDN w:val="0"/>
              <w:adjustRightInd w:val="0"/>
              <w:rPr>
                <w:rFonts w:eastAsiaTheme="minorHAnsi"/>
                <w:bCs/>
                <w:color w:val="000000"/>
                <w:szCs w:val="23"/>
                <w:lang w:eastAsia="en-US"/>
              </w:rPr>
            </w:pPr>
            <w:r>
              <w:rPr>
                <w:rFonts w:eastAsiaTheme="minorHAnsi"/>
                <w:bCs/>
                <w:color w:val="000000"/>
                <w:szCs w:val="23"/>
                <w:lang w:eastAsia="en-US"/>
              </w:rPr>
              <w:t xml:space="preserve">                   </w:t>
            </w:r>
            <w:r w:rsidR="00DD41A5" w:rsidRPr="00B72A0E">
              <w:rPr>
                <w:rFonts w:eastAsiaTheme="minorHAnsi"/>
                <w:bCs/>
                <w:color w:val="000000"/>
                <w:szCs w:val="23"/>
                <w:lang w:eastAsia="en-US"/>
              </w:rPr>
              <w:t>Директор</w:t>
            </w:r>
          </w:p>
          <w:p w14:paraId="50638DC5" w14:textId="77777777" w:rsidR="00DD41A5" w:rsidRPr="00B72A0E" w:rsidRDefault="00DD41A5" w:rsidP="00DD41A5">
            <w:pPr>
              <w:autoSpaceDE w:val="0"/>
              <w:autoSpaceDN w:val="0"/>
              <w:adjustRightInd w:val="0"/>
              <w:rPr>
                <w:rFonts w:eastAsiaTheme="minorHAnsi"/>
                <w:color w:val="000000"/>
                <w:szCs w:val="23"/>
                <w:lang w:eastAsia="en-US"/>
              </w:rPr>
            </w:pPr>
            <w:r>
              <w:rPr>
                <w:rFonts w:eastAsiaTheme="minorHAnsi"/>
                <w:bCs/>
                <w:color w:val="000000"/>
                <w:szCs w:val="23"/>
                <w:lang w:eastAsia="en-US"/>
              </w:rPr>
              <w:t>КГКУ «</w:t>
            </w:r>
            <w:r w:rsidR="00322402">
              <w:rPr>
                <w:rFonts w:eastAsiaTheme="minorHAnsi"/>
                <w:bCs/>
                <w:color w:val="000000"/>
                <w:szCs w:val="23"/>
                <w:lang w:eastAsia="en-US"/>
              </w:rPr>
              <w:t>Центр содействия семейному устройству</w:t>
            </w:r>
            <w:r>
              <w:rPr>
                <w:rFonts w:eastAsiaTheme="minorHAnsi"/>
                <w:bCs/>
                <w:color w:val="000000"/>
                <w:szCs w:val="23"/>
                <w:lang w:eastAsia="en-US"/>
              </w:rPr>
              <w:t xml:space="preserve"> № 2 г. Владивостока»</w:t>
            </w:r>
          </w:p>
          <w:p w14:paraId="16429CD4" w14:textId="77777777" w:rsidR="00DD41A5" w:rsidRPr="008A4CC1" w:rsidRDefault="00DD41A5" w:rsidP="00DD41A5">
            <w:pPr>
              <w:autoSpaceDE w:val="0"/>
              <w:autoSpaceDN w:val="0"/>
              <w:adjustRightInd w:val="0"/>
              <w:rPr>
                <w:rFonts w:eastAsiaTheme="minorHAnsi"/>
                <w:color w:val="000000"/>
                <w:szCs w:val="23"/>
                <w:lang w:eastAsia="en-US"/>
              </w:rPr>
            </w:pPr>
            <w:r w:rsidRPr="008A4CC1">
              <w:rPr>
                <w:rFonts w:eastAsiaTheme="minorHAnsi"/>
                <w:color w:val="000000"/>
                <w:szCs w:val="23"/>
                <w:lang w:eastAsia="en-US"/>
              </w:rPr>
              <w:t xml:space="preserve">___________________ </w:t>
            </w:r>
            <w:r>
              <w:rPr>
                <w:rFonts w:eastAsiaTheme="minorHAnsi"/>
                <w:color w:val="000000"/>
                <w:szCs w:val="23"/>
                <w:lang w:eastAsia="en-US"/>
              </w:rPr>
              <w:t>Н.Н. Яхонтов</w:t>
            </w:r>
          </w:p>
          <w:p w14:paraId="148737D3" w14:textId="77777777" w:rsidR="00DD41A5" w:rsidRPr="008A4CC1" w:rsidRDefault="00DD41A5" w:rsidP="00DD41A5">
            <w:pPr>
              <w:autoSpaceDE w:val="0"/>
              <w:autoSpaceDN w:val="0"/>
              <w:adjustRightInd w:val="0"/>
              <w:rPr>
                <w:rFonts w:eastAsiaTheme="minorHAnsi"/>
                <w:color w:val="000000"/>
                <w:szCs w:val="23"/>
                <w:lang w:eastAsia="en-US"/>
              </w:rPr>
            </w:pPr>
          </w:p>
          <w:p w14:paraId="22756615" w14:textId="77777777" w:rsidR="00DD41A5" w:rsidRPr="008A4CC1" w:rsidRDefault="00DD41A5" w:rsidP="00DD41A5">
            <w:pPr>
              <w:autoSpaceDE w:val="0"/>
              <w:autoSpaceDN w:val="0"/>
              <w:adjustRightInd w:val="0"/>
              <w:rPr>
                <w:rFonts w:eastAsiaTheme="minorHAnsi"/>
                <w:color w:val="000000"/>
                <w:szCs w:val="23"/>
                <w:lang w:eastAsia="en-US"/>
              </w:rPr>
            </w:pPr>
          </w:p>
        </w:tc>
      </w:tr>
    </w:tbl>
    <w:p w14:paraId="20163661" w14:textId="77777777" w:rsidR="00DD41A5" w:rsidRDefault="00DD41A5" w:rsidP="00DD41A5">
      <w:pPr>
        <w:pStyle w:val="Default"/>
        <w:spacing w:after="268"/>
        <w:jc w:val="center"/>
        <w:rPr>
          <w:szCs w:val="40"/>
        </w:rPr>
      </w:pPr>
    </w:p>
    <w:p w14:paraId="0F30D8C5" w14:textId="77777777" w:rsidR="00DD41A5" w:rsidRDefault="00DD41A5" w:rsidP="00DD41A5">
      <w:pPr>
        <w:pStyle w:val="Default"/>
        <w:spacing w:after="268"/>
        <w:jc w:val="center"/>
        <w:rPr>
          <w:szCs w:val="40"/>
        </w:rPr>
      </w:pPr>
    </w:p>
    <w:p w14:paraId="5FF8B383" w14:textId="77777777" w:rsidR="00DD41A5" w:rsidRPr="007143D1" w:rsidRDefault="00DD41A5" w:rsidP="00DD41A5">
      <w:pPr>
        <w:autoSpaceDE w:val="0"/>
        <w:autoSpaceDN w:val="0"/>
        <w:adjustRightInd w:val="0"/>
        <w:rPr>
          <w:rFonts w:eastAsiaTheme="minorHAnsi"/>
          <w:color w:val="000000"/>
          <w:lang w:eastAsia="en-US"/>
        </w:rPr>
      </w:pPr>
    </w:p>
    <w:p w14:paraId="630BA066" w14:textId="77777777" w:rsidR="00DD41A5" w:rsidRPr="007143D1" w:rsidRDefault="00DD41A5" w:rsidP="00DD41A5">
      <w:pPr>
        <w:autoSpaceDE w:val="0"/>
        <w:autoSpaceDN w:val="0"/>
        <w:adjustRightInd w:val="0"/>
        <w:rPr>
          <w:rFonts w:eastAsiaTheme="minorHAnsi"/>
          <w:color w:val="000000"/>
          <w:lang w:eastAsia="en-US"/>
        </w:rPr>
      </w:pPr>
      <w:r w:rsidRPr="007143D1">
        <w:rPr>
          <w:rFonts w:eastAsiaTheme="minorHAnsi"/>
          <w:color w:val="000000"/>
          <w:lang w:eastAsia="en-US"/>
        </w:rPr>
        <w:t xml:space="preserve"> </w:t>
      </w:r>
    </w:p>
    <w:p w14:paraId="501553E7" w14:textId="77777777" w:rsidR="00DD41A5" w:rsidRDefault="00DD41A5" w:rsidP="00DD41A5">
      <w:pPr>
        <w:autoSpaceDE w:val="0"/>
        <w:autoSpaceDN w:val="0"/>
        <w:adjustRightInd w:val="0"/>
        <w:spacing w:after="268"/>
        <w:jc w:val="center"/>
        <w:rPr>
          <w:rFonts w:eastAsiaTheme="minorHAnsi"/>
          <w:b/>
          <w:bCs/>
          <w:color w:val="000000"/>
          <w:sz w:val="40"/>
          <w:szCs w:val="40"/>
          <w:lang w:eastAsia="en-US"/>
        </w:rPr>
      </w:pPr>
      <w:r w:rsidRPr="007143D1">
        <w:rPr>
          <w:rFonts w:eastAsiaTheme="minorHAnsi"/>
          <w:b/>
          <w:bCs/>
          <w:color w:val="000000"/>
          <w:sz w:val="40"/>
          <w:szCs w:val="40"/>
          <w:lang w:eastAsia="en-US"/>
        </w:rPr>
        <w:t xml:space="preserve">ОСНОВНАЯ </w:t>
      </w:r>
      <w:r w:rsidR="00C118FC">
        <w:rPr>
          <w:rFonts w:eastAsiaTheme="minorHAnsi"/>
          <w:b/>
          <w:bCs/>
          <w:color w:val="000000"/>
          <w:sz w:val="40"/>
          <w:szCs w:val="40"/>
          <w:lang w:eastAsia="en-US"/>
        </w:rPr>
        <w:t xml:space="preserve">ОБРАЗОВАТЕЛЬНАЯ </w:t>
      </w:r>
      <w:r w:rsidRPr="007143D1">
        <w:rPr>
          <w:rFonts w:eastAsiaTheme="minorHAnsi"/>
          <w:b/>
          <w:bCs/>
          <w:color w:val="000000"/>
          <w:sz w:val="40"/>
          <w:szCs w:val="40"/>
          <w:lang w:eastAsia="en-US"/>
        </w:rPr>
        <w:t xml:space="preserve">ПРОГРАММА ДОШКОЛЬНОГО </w:t>
      </w:r>
      <w:r>
        <w:rPr>
          <w:rFonts w:eastAsiaTheme="minorHAnsi"/>
          <w:b/>
          <w:bCs/>
          <w:color w:val="000000"/>
          <w:sz w:val="40"/>
          <w:szCs w:val="40"/>
          <w:lang w:eastAsia="en-US"/>
        </w:rPr>
        <w:t xml:space="preserve">ВОСПИТАНИЯ </w:t>
      </w:r>
    </w:p>
    <w:p w14:paraId="5D409F81" w14:textId="77777777" w:rsidR="004E5680" w:rsidRDefault="00DD41A5" w:rsidP="00DD41A5">
      <w:pPr>
        <w:autoSpaceDE w:val="0"/>
        <w:autoSpaceDN w:val="0"/>
        <w:adjustRightInd w:val="0"/>
        <w:spacing w:after="268"/>
        <w:jc w:val="center"/>
        <w:rPr>
          <w:rFonts w:eastAsiaTheme="minorHAnsi"/>
          <w:bCs/>
          <w:color w:val="000000"/>
          <w:sz w:val="40"/>
          <w:szCs w:val="40"/>
          <w:lang w:eastAsia="en-US"/>
        </w:rPr>
      </w:pPr>
      <w:r w:rsidRPr="001D702C">
        <w:rPr>
          <w:rFonts w:eastAsiaTheme="minorHAnsi"/>
          <w:bCs/>
          <w:color w:val="000000"/>
          <w:sz w:val="40"/>
          <w:szCs w:val="40"/>
          <w:lang w:eastAsia="en-US"/>
        </w:rPr>
        <w:t>(составительская</w:t>
      </w:r>
      <w:r>
        <w:rPr>
          <w:rFonts w:eastAsiaTheme="minorHAnsi"/>
          <w:bCs/>
          <w:color w:val="000000"/>
          <w:sz w:val="40"/>
          <w:szCs w:val="40"/>
          <w:lang w:eastAsia="en-US"/>
        </w:rPr>
        <w:t>)</w:t>
      </w:r>
      <w:r w:rsidRPr="001D702C">
        <w:rPr>
          <w:rFonts w:eastAsiaTheme="minorHAnsi"/>
          <w:bCs/>
          <w:color w:val="000000"/>
          <w:sz w:val="40"/>
          <w:szCs w:val="40"/>
          <w:lang w:eastAsia="en-US"/>
        </w:rPr>
        <w:t xml:space="preserve"> </w:t>
      </w:r>
    </w:p>
    <w:p w14:paraId="133408DC" w14:textId="77777777" w:rsidR="00DD41A5" w:rsidRPr="001D702C" w:rsidRDefault="00CD0918" w:rsidP="00DD41A5">
      <w:pPr>
        <w:autoSpaceDE w:val="0"/>
        <w:autoSpaceDN w:val="0"/>
        <w:adjustRightInd w:val="0"/>
        <w:spacing w:after="268"/>
        <w:jc w:val="center"/>
        <w:rPr>
          <w:rFonts w:eastAsiaTheme="minorHAnsi"/>
          <w:color w:val="000000"/>
          <w:sz w:val="40"/>
          <w:szCs w:val="40"/>
          <w:lang w:eastAsia="en-US"/>
        </w:rPr>
      </w:pPr>
      <w:r>
        <w:rPr>
          <w:rFonts w:eastAsiaTheme="minorHAnsi"/>
          <w:bCs/>
          <w:color w:val="000000"/>
          <w:sz w:val="40"/>
          <w:szCs w:val="40"/>
          <w:lang w:eastAsia="en-US"/>
        </w:rPr>
        <w:t>(</w:t>
      </w:r>
      <w:r w:rsidR="00DD41A5" w:rsidRPr="001D702C">
        <w:rPr>
          <w:rFonts w:eastAsiaTheme="minorHAnsi"/>
          <w:bCs/>
          <w:color w:val="000000"/>
          <w:sz w:val="40"/>
          <w:szCs w:val="40"/>
          <w:lang w:eastAsia="en-US"/>
        </w:rPr>
        <w:t>на основе программы воспитания и обучения в детском саду под редакцией М.А. Васильевой, В.В. Гербовой, Т</w:t>
      </w:r>
      <w:r>
        <w:rPr>
          <w:rFonts w:eastAsiaTheme="minorHAnsi"/>
          <w:bCs/>
          <w:color w:val="000000"/>
          <w:sz w:val="40"/>
          <w:szCs w:val="40"/>
          <w:lang w:eastAsia="en-US"/>
        </w:rPr>
        <w:t>.С. Комаровой</w:t>
      </w:r>
      <w:r w:rsidR="00C118FC">
        <w:rPr>
          <w:rFonts w:eastAsiaTheme="minorHAnsi"/>
          <w:bCs/>
          <w:color w:val="000000"/>
          <w:sz w:val="40"/>
          <w:szCs w:val="40"/>
          <w:lang w:eastAsia="en-US"/>
        </w:rPr>
        <w:t xml:space="preserve"> и «От рождения до школы» под редакцией </w:t>
      </w:r>
      <w:r w:rsidR="004E5680">
        <w:rPr>
          <w:rFonts w:eastAsiaTheme="minorHAnsi"/>
          <w:bCs/>
          <w:color w:val="000000"/>
          <w:sz w:val="40"/>
          <w:szCs w:val="40"/>
          <w:lang w:eastAsia="en-US"/>
        </w:rPr>
        <w:t xml:space="preserve">Н.Е. </w:t>
      </w:r>
      <w:proofErr w:type="spellStart"/>
      <w:r w:rsidR="004E5680">
        <w:rPr>
          <w:rFonts w:eastAsiaTheme="minorHAnsi"/>
          <w:bCs/>
          <w:color w:val="000000"/>
          <w:sz w:val="40"/>
          <w:szCs w:val="40"/>
          <w:lang w:eastAsia="en-US"/>
        </w:rPr>
        <w:t>Веракса</w:t>
      </w:r>
      <w:proofErr w:type="spellEnd"/>
      <w:r>
        <w:rPr>
          <w:rFonts w:eastAsiaTheme="minorHAnsi"/>
          <w:bCs/>
          <w:color w:val="000000"/>
          <w:sz w:val="40"/>
          <w:szCs w:val="40"/>
          <w:lang w:eastAsia="en-US"/>
        </w:rPr>
        <w:t>)</w:t>
      </w:r>
    </w:p>
    <w:p w14:paraId="4E44901A" w14:textId="1D99251C" w:rsidR="00DD41A5" w:rsidRPr="007143D1" w:rsidRDefault="00DD41A5" w:rsidP="00DD41A5">
      <w:pPr>
        <w:autoSpaceDE w:val="0"/>
        <w:autoSpaceDN w:val="0"/>
        <w:adjustRightInd w:val="0"/>
        <w:jc w:val="center"/>
        <w:rPr>
          <w:rFonts w:eastAsiaTheme="minorHAnsi"/>
          <w:color w:val="000000"/>
          <w:sz w:val="36"/>
          <w:szCs w:val="36"/>
          <w:lang w:eastAsia="en-US"/>
        </w:rPr>
      </w:pPr>
      <w:r>
        <w:rPr>
          <w:rFonts w:eastAsiaTheme="minorHAnsi"/>
          <w:b/>
          <w:bCs/>
          <w:color w:val="000000"/>
          <w:sz w:val="36"/>
          <w:szCs w:val="36"/>
          <w:lang w:eastAsia="en-US"/>
        </w:rPr>
        <w:t xml:space="preserve">КГКУ </w:t>
      </w:r>
      <w:r w:rsidRPr="007143D1">
        <w:rPr>
          <w:rFonts w:eastAsiaTheme="minorHAnsi"/>
          <w:b/>
          <w:color w:val="000000"/>
          <w:sz w:val="36"/>
          <w:szCs w:val="36"/>
          <w:lang w:eastAsia="en-US"/>
        </w:rPr>
        <w:t>«</w:t>
      </w:r>
      <w:r w:rsidR="00322402">
        <w:rPr>
          <w:rFonts w:eastAsiaTheme="minorHAnsi"/>
          <w:b/>
          <w:color w:val="000000"/>
          <w:sz w:val="36"/>
          <w:szCs w:val="36"/>
          <w:lang w:eastAsia="en-US"/>
        </w:rPr>
        <w:t xml:space="preserve">Центр содействия семейному устройству </w:t>
      </w:r>
      <w:r>
        <w:rPr>
          <w:rFonts w:eastAsiaTheme="minorHAnsi"/>
          <w:b/>
          <w:color w:val="000000"/>
          <w:sz w:val="36"/>
          <w:szCs w:val="36"/>
          <w:lang w:eastAsia="en-US"/>
        </w:rPr>
        <w:t xml:space="preserve">№ 2 </w:t>
      </w:r>
      <w:r w:rsidR="006559EC">
        <w:rPr>
          <w:rFonts w:eastAsiaTheme="minorHAnsi"/>
          <w:b/>
          <w:color w:val="000000"/>
          <w:sz w:val="36"/>
          <w:szCs w:val="36"/>
          <w:lang w:eastAsia="en-US"/>
        </w:rPr>
        <w:t xml:space="preserve">                 </w:t>
      </w:r>
      <w:r>
        <w:rPr>
          <w:rFonts w:eastAsiaTheme="minorHAnsi"/>
          <w:b/>
          <w:color w:val="000000"/>
          <w:sz w:val="36"/>
          <w:szCs w:val="36"/>
          <w:lang w:eastAsia="en-US"/>
        </w:rPr>
        <w:t>г. Владивостока</w:t>
      </w:r>
      <w:r w:rsidRPr="007143D1">
        <w:rPr>
          <w:rFonts w:eastAsiaTheme="minorHAnsi"/>
          <w:b/>
          <w:color w:val="000000"/>
          <w:sz w:val="36"/>
          <w:szCs w:val="36"/>
          <w:lang w:eastAsia="en-US"/>
        </w:rPr>
        <w:t>»</w:t>
      </w:r>
      <w:r w:rsidRPr="007143D1">
        <w:rPr>
          <w:rFonts w:eastAsiaTheme="minorHAnsi"/>
          <w:b/>
          <w:bCs/>
          <w:color w:val="000000"/>
          <w:sz w:val="36"/>
          <w:szCs w:val="36"/>
          <w:lang w:eastAsia="en-US"/>
        </w:rPr>
        <w:t xml:space="preserve"> </w:t>
      </w:r>
    </w:p>
    <w:p w14:paraId="3759076B" w14:textId="77777777" w:rsidR="00DD41A5" w:rsidRDefault="00DD41A5" w:rsidP="00DD41A5">
      <w:pPr>
        <w:autoSpaceDE w:val="0"/>
        <w:autoSpaceDN w:val="0"/>
        <w:adjustRightInd w:val="0"/>
        <w:rPr>
          <w:rFonts w:eastAsiaTheme="minorHAnsi"/>
          <w:color w:val="000000"/>
          <w:sz w:val="36"/>
          <w:szCs w:val="36"/>
          <w:lang w:eastAsia="en-US"/>
        </w:rPr>
      </w:pPr>
    </w:p>
    <w:p w14:paraId="6D7E62C5" w14:textId="77777777" w:rsidR="00DD41A5" w:rsidRDefault="00DD41A5" w:rsidP="00DD41A5">
      <w:pPr>
        <w:autoSpaceDE w:val="0"/>
        <w:autoSpaceDN w:val="0"/>
        <w:adjustRightInd w:val="0"/>
        <w:rPr>
          <w:rFonts w:eastAsiaTheme="minorHAnsi"/>
          <w:color w:val="000000"/>
          <w:sz w:val="36"/>
          <w:szCs w:val="36"/>
          <w:lang w:eastAsia="en-US"/>
        </w:rPr>
      </w:pPr>
    </w:p>
    <w:p w14:paraId="24A003AC" w14:textId="77777777" w:rsidR="00DD41A5" w:rsidRDefault="00DD41A5" w:rsidP="00DD41A5">
      <w:pPr>
        <w:autoSpaceDE w:val="0"/>
        <w:autoSpaceDN w:val="0"/>
        <w:adjustRightInd w:val="0"/>
        <w:rPr>
          <w:rFonts w:eastAsiaTheme="minorHAnsi"/>
          <w:color w:val="000000"/>
          <w:sz w:val="36"/>
          <w:szCs w:val="36"/>
          <w:lang w:eastAsia="en-US"/>
        </w:rPr>
      </w:pPr>
    </w:p>
    <w:p w14:paraId="29B9AABD" w14:textId="77777777" w:rsidR="00DD41A5" w:rsidRDefault="00DD41A5" w:rsidP="00DD41A5">
      <w:pPr>
        <w:autoSpaceDE w:val="0"/>
        <w:autoSpaceDN w:val="0"/>
        <w:adjustRightInd w:val="0"/>
        <w:rPr>
          <w:rFonts w:eastAsiaTheme="minorHAnsi"/>
          <w:color w:val="000000"/>
          <w:sz w:val="36"/>
          <w:szCs w:val="36"/>
          <w:lang w:eastAsia="en-US"/>
        </w:rPr>
      </w:pPr>
    </w:p>
    <w:p w14:paraId="52D7D28D" w14:textId="77777777" w:rsidR="00DD41A5" w:rsidRDefault="00DD41A5" w:rsidP="00DD41A5">
      <w:pPr>
        <w:autoSpaceDE w:val="0"/>
        <w:autoSpaceDN w:val="0"/>
        <w:adjustRightInd w:val="0"/>
        <w:rPr>
          <w:rFonts w:eastAsiaTheme="minorHAnsi"/>
          <w:color w:val="000000"/>
          <w:sz w:val="36"/>
          <w:szCs w:val="36"/>
          <w:lang w:eastAsia="en-US"/>
        </w:rPr>
      </w:pPr>
    </w:p>
    <w:p w14:paraId="3CB54669" w14:textId="77777777" w:rsidR="00DD41A5" w:rsidRDefault="00DD41A5" w:rsidP="00DD41A5">
      <w:pPr>
        <w:autoSpaceDE w:val="0"/>
        <w:autoSpaceDN w:val="0"/>
        <w:adjustRightInd w:val="0"/>
        <w:rPr>
          <w:rFonts w:eastAsiaTheme="minorHAnsi"/>
          <w:color w:val="000000"/>
          <w:sz w:val="36"/>
          <w:szCs w:val="36"/>
          <w:lang w:eastAsia="en-US"/>
        </w:rPr>
      </w:pPr>
    </w:p>
    <w:p w14:paraId="115B0629" w14:textId="77777777" w:rsidR="00DD41A5" w:rsidRDefault="00DD41A5" w:rsidP="00DD41A5">
      <w:pPr>
        <w:autoSpaceDE w:val="0"/>
        <w:autoSpaceDN w:val="0"/>
        <w:adjustRightInd w:val="0"/>
        <w:rPr>
          <w:rFonts w:eastAsiaTheme="minorHAnsi"/>
          <w:color w:val="000000"/>
          <w:sz w:val="36"/>
          <w:szCs w:val="36"/>
          <w:lang w:eastAsia="en-US"/>
        </w:rPr>
      </w:pPr>
    </w:p>
    <w:p w14:paraId="6C080877" w14:textId="77777777" w:rsidR="00DD41A5" w:rsidRDefault="00DD41A5" w:rsidP="00DD41A5">
      <w:pPr>
        <w:autoSpaceDE w:val="0"/>
        <w:autoSpaceDN w:val="0"/>
        <w:adjustRightInd w:val="0"/>
        <w:rPr>
          <w:rFonts w:eastAsiaTheme="minorHAnsi"/>
          <w:color w:val="000000"/>
          <w:sz w:val="36"/>
          <w:szCs w:val="36"/>
          <w:lang w:eastAsia="en-US"/>
        </w:rPr>
      </w:pPr>
    </w:p>
    <w:p w14:paraId="0B39B891" w14:textId="77777777" w:rsidR="00DD41A5" w:rsidRDefault="00DD41A5" w:rsidP="00DD41A5">
      <w:pPr>
        <w:autoSpaceDE w:val="0"/>
        <w:autoSpaceDN w:val="0"/>
        <w:adjustRightInd w:val="0"/>
        <w:rPr>
          <w:rFonts w:eastAsiaTheme="minorHAnsi"/>
          <w:color w:val="000000"/>
          <w:sz w:val="36"/>
          <w:szCs w:val="36"/>
          <w:lang w:eastAsia="en-US"/>
        </w:rPr>
      </w:pPr>
    </w:p>
    <w:p w14:paraId="406A458D" w14:textId="77777777" w:rsidR="00DD41A5" w:rsidRPr="00B72A0E" w:rsidRDefault="00DD41A5" w:rsidP="00DD41A5">
      <w:pPr>
        <w:autoSpaceDE w:val="0"/>
        <w:autoSpaceDN w:val="0"/>
        <w:adjustRightInd w:val="0"/>
        <w:rPr>
          <w:rFonts w:eastAsiaTheme="minorHAnsi"/>
          <w:color w:val="000000"/>
          <w:sz w:val="36"/>
          <w:szCs w:val="36"/>
          <w:lang w:eastAsia="en-US"/>
        </w:rPr>
      </w:pPr>
    </w:p>
    <w:p w14:paraId="47FB18E0" w14:textId="77777777" w:rsidR="00DD41A5" w:rsidRDefault="00DD41A5" w:rsidP="00DD41A5">
      <w:pPr>
        <w:autoSpaceDE w:val="0"/>
        <w:autoSpaceDN w:val="0"/>
        <w:adjustRightInd w:val="0"/>
        <w:jc w:val="center"/>
        <w:rPr>
          <w:rFonts w:eastAsiaTheme="minorHAnsi"/>
          <w:b/>
          <w:bCs/>
          <w:color w:val="000000"/>
          <w:szCs w:val="36"/>
          <w:lang w:eastAsia="en-US"/>
        </w:rPr>
      </w:pPr>
      <w:r>
        <w:rPr>
          <w:rFonts w:eastAsiaTheme="minorHAnsi"/>
          <w:b/>
          <w:bCs/>
          <w:color w:val="000000"/>
          <w:szCs w:val="36"/>
          <w:lang w:eastAsia="en-US"/>
        </w:rPr>
        <w:t>ВЛАДИВОСТОК</w:t>
      </w:r>
    </w:p>
    <w:p w14:paraId="06F61D60" w14:textId="77777777" w:rsidR="00DD41A5" w:rsidRPr="006530F9" w:rsidRDefault="00DD41A5" w:rsidP="00DD41A5">
      <w:pPr>
        <w:jc w:val="both"/>
        <w:rPr>
          <w:color w:val="000000"/>
          <w:sz w:val="28"/>
          <w:szCs w:val="28"/>
          <w:shd w:val="clear" w:color="auto" w:fill="FFFFFF"/>
        </w:rPr>
      </w:pPr>
      <w:r w:rsidRPr="006530F9">
        <w:rPr>
          <w:color w:val="000000"/>
          <w:sz w:val="28"/>
          <w:szCs w:val="28"/>
          <w:shd w:val="clear" w:color="auto" w:fill="FFFFFF"/>
        </w:rPr>
        <w:t>«И от того, как прошло детство,</w:t>
      </w:r>
      <w:r w:rsidRPr="006530F9">
        <w:rPr>
          <w:rStyle w:val="apple-converted-space"/>
          <w:color w:val="000000"/>
          <w:sz w:val="28"/>
          <w:szCs w:val="28"/>
          <w:shd w:val="clear" w:color="auto" w:fill="FFFFFF"/>
        </w:rPr>
        <w:t> </w:t>
      </w:r>
      <w:r w:rsidRPr="006530F9">
        <w:rPr>
          <w:bCs/>
          <w:color w:val="000000"/>
          <w:sz w:val="28"/>
          <w:szCs w:val="28"/>
          <w:shd w:val="clear" w:color="auto" w:fill="FFFFFF"/>
        </w:rPr>
        <w:t>кто</w:t>
      </w:r>
      <w:r w:rsidRPr="006530F9">
        <w:rPr>
          <w:rStyle w:val="apple-converted-space"/>
          <w:color w:val="000000"/>
          <w:sz w:val="28"/>
          <w:szCs w:val="28"/>
          <w:shd w:val="clear" w:color="auto" w:fill="FFFFFF"/>
        </w:rPr>
        <w:t> </w:t>
      </w:r>
      <w:r w:rsidRPr="006530F9">
        <w:rPr>
          <w:bCs/>
          <w:color w:val="000000"/>
          <w:sz w:val="28"/>
          <w:szCs w:val="28"/>
          <w:shd w:val="clear" w:color="auto" w:fill="FFFFFF"/>
        </w:rPr>
        <w:t>вел</w:t>
      </w:r>
      <w:r w:rsidRPr="006530F9">
        <w:rPr>
          <w:rStyle w:val="apple-converted-space"/>
          <w:color w:val="000000"/>
          <w:sz w:val="28"/>
          <w:szCs w:val="28"/>
          <w:shd w:val="clear" w:color="auto" w:fill="FFFFFF"/>
        </w:rPr>
        <w:t> </w:t>
      </w:r>
      <w:r w:rsidRPr="006530F9">
        <w:rPr>
          <w:bCs/>
          <w:color w:val="000000"/>
          <w:sz w:val="28"/>
          <w:szCs w:val="28"/>
          <w:shd w:val="clear" w:color="auto" w:fill="FFFFFF"/>
        </w:rPr>
        <w:t>ребенка</w:t>
      </w:r>
      <w:r w:rsidRPr="006530F9">
        <w:rPr>
          <w:rStyle w:val="apple-converted-space"/>
          <w:color w:val="000000"/>
          <w:sz w:val="28"/>
          <w:szCs w:val="28"/>
          <w:shd w:val="clear" w:color="auto" w:fill="FFFFFF"/>
        </w:rPr>
        <w:t> </w:t>
      </w:r>
      <w:r w:rsidRPr="006530F9">
        <w:rPr>
          <w:bCs/>
          <w:color w:val="000000"/>
          <w:sz w:val="28"/>
          <w:szCs w:val="28"/>
          <w:shd w:val="clear" w:color="auto" w:fill="FFFFFF"/>
        </w:rPr>
        <w:t>за</w:t>
      </w:r>
      <w:r w:rsidRPr="006530F9">
        <w:rPr>
          <w:rStyle w:val="apple-converted-space"/>
          <w:color w:val="000000"/>
          <w:sz w:val="28"/>
          <w:szCs w:val="28"/>
          <w:shd w:val="clear" w:color="auto" w:fill="FFFFFF"/>
        </w:rPr>
        <w:t> </w:t>
      </w:r>
      <w:r w:rsidRPr="006530F9">
        <w:rPr>
          <w:bCs/>
          <w:color w:val="000000"/>
          <w:sz w:val="28"/>
          <w:szCs w:val="28"/>
          <w:shd w:val="clear" w:color="auto" w:fill="FFFFFF"/>
        </w:rPr>
        <w:t>руку</w:t>
      </w:r>
      <w:r w:rsidRPr="006530F9">
        <w:rPr>
          <w:rStyle w:val="apple-converted-space"/>
          <w:color w:val="000000"/>
          <w:sz w:val="28"/>
          <w:szCs w:val="28"/>
          <w:shd w:val="clear" w:color="auto" w:fill="FFFFFF"/>
        </w:rPr>
        <w:t> </w:t>
      </w:r>
      <w:r w:rsidRPr="006530F9">
        <w:rPr>
          <w:color w:val="000000"/>
          <w:sz w:val="28"/>
          <w:szCs w:val="28"/>
          <w:shd w:val="clear" w:color="auto" w:fill="FFFFFF"/>
        </w:rPr>
        <w:t>в детские</w:t>
      </w:r>
      <w:r w:rsidRPr="006530F9">
        <w:rPr>
          <w:rStyle w:val="apple-converted-space"/>
          <w:color w:val="000000"/>
          <w:sz w:val="28"/>
          <w:szCs w:val="28"/>
          <w:shd w:val="clear" w:color="auto" w:fill="FFFFFF"/>
        </w:rPr>
        <w:t> </w:t>
      </w:r>
      <w:r w:rsidRPr="006530F9">
        <w:rPr>
          <w:color w:val="000000"/>
          <w:sz w:val="28"/>
          <w:szCs w:val="28"/>
          <w:shd w:val="clear" w:color="auto" w:fill="FFFFFF"/>
        </w:rPr>
        <w:t>годы, что вошло в его разум и сердце из окружающего мира,</w:t>
      </w:r>
      <w:r>
        <w:rPr>
          <w:color w:val="000000"/>
          <w:sz w:val="28"/>
          <w:szCs w:val="28"/>
          <w:shd w:val="clear" w:color="auto" w:fill="FFFFFF"/>
        </w:rPr>
        <w:t xml:space="preserve"> –</w:t>
      </w:r>
      <w:r w:rsidRPr="006530F9">
        <w:rPr>
          <w:color w:val="000000"/>
          <w:sz w:val="28"/>
          <w:szCs w:val="28"/>
          <w:shd w:val="clear" w:color="auto" w:fill="FFFFFF"/>
        </w:rPr>
        <w:t xml:space="preserve"> от этого</w:t>
      </w:r>
      <w:r w:rsidRPr="006530F9">
        <w:rPr>
          <w:rStyle w:val="apple-converted-space"/>
          <w:color w:val="000000"/>
          <w:sz w:val="28"/>
          <w:szCs w:val="28"/>
          <w:shd w:val="clear" w:color="auto" w:fill="FFFFFF"/>
        </w:rPr>
        <w:t> </w:t>
      </w:r>
      <w:r w:rsidRPr="006530F9">
        <w:rPr>
          <w:color w:val="000000"/>
          <w:sz w:val="28"/>
          <w:szCs w:val="28"/>
          <w:shd w:val="clear" w:color="auto" w:fill="FFFFFF"/>
        </w:rPr>
        <w:t xml:space="preserve">в решающей степени зависит, каким человеком станет сегодняшний малыш». </w:t>
      </w:r>
    </w:p>
    <w:p w14:paraId="2AD190BE" w14:textId="77777777" w:rsidR="00DD41A5" w:rsidRDefault="00DD41A5" w:rsidP="00DD41A5">
      <w:pPr>
        <w:jc w:val="right"/>
        <w:rPr>
          <w:b/>
          <w:bCs/>
          <w:i/>
          <w:iCs/>
          <w:color w:val="333333"/>
          <w:sz w:val="28"/>
          <w:szCs w:val="28"/>
        </w:rPr>
      </w:pPr>
      <w:r w:rsidRPr="006530F9">
        <w:rPr>
          <w:b/>
          <w:bCs/>
          <w:i/>
          <w:iCs/>
          <w:color w:val="333333"/>
          <w:sz w:val="28"/>
          <w:szCs w:val="28"/>
        </w:rPr>
        <w:t>Сухомлинский</w:t>
      </w:r>
      <w:r w:rsidRPr="006530F9">
        <w:rPr>
          <w:b/>
          <w:bCs/>
          <w:i/>
          <w:iCs/>
          <w:color w:val="333333"/>
        </w:rPr>
        <w:t> </w:t>
      </w:r>
      <w:r w:rsidRPr="006530F9">
        <w:rPr>
          <w:b/>
          <w:bCs/>
          <w:i/>
          <w:iCs/>
          <w:color w:val="333333"/>
          <w:sz w:val="28"/>
          <w:szCs w:val="28"/>
        </w:rPr>
        <w:t>В.А.</w:t>
      </w:r>
    </w:p>
    <w:p w14:paraId="44AA8A96" w14:textId="77777777" w:rsidR="00DD41A5" w:rsidRPr="006530F9" w:rsidRDefault="00DD41A5" w:rsidP="00DD41A5">
      <w:pPr>
        <w:jc w:val="right"/>
        <w:rPr>
          <w:b/>
          <w:bCs/>
          <w:i/>
          <w:iCs/>
          <w:color w:val="333333"/>
          <w:sz w:val="28"/>
          <w:szCs w:val="28"/>
        </w:rPr>
      </w:pPr>
    </w:p>
    <w:p w14:paraId="5D9373DB" w14:textId="77777777" w:rsidR="00DD41A5" w:rsidRDefault="00DD41A5" w:rsidP="00DD41A5">
      <w:pPr>
        <w:jc w:val="both"/>
        <w:rPr>
          <w:color w:val="333333"/>
          <w:sz w:val="28"/>
          <w:szCs w:val="28"/>
        </w:rPr>
      </w:pPr>
      <w:r w:rsidRPr="006530F9">
        <w:rPr>
          <w:color w:val="333333"/>
          <w:sz w:val="28"/>
          <w:szCs w:val="28"/>
        </w:rPr>
        <w:t>«Развитие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14:paraId="7CD090D1" w14:textId="77777777" w:rsidR="00DD41A5" w:rsidRDefault="00DD41A5" w:rsidP="00DD41A5">
      <w:pPr>
        <w:jc w:val="right"/>
        <w:rPr>
          <w:rStyle w:val="apple-converted-space"/>
          <w:b/>
          <w:bCs/>
          <w:i/>
          <w:iCs/>
          <w:color w:val="333333"/>
          <w:sz w:val="28"/>
          <w:szCs w:val="28"/>
        </w:rPr>
      </w:pPr>
      <w:r w:rsidRPr="006530F9">
        <w:rPr>
          <w:b/>
          <w:bCs/>
          <w:i/>
          <w:iCs/>
          <w:color w:val="333333"/>
          <w:sz w:val="28"/>
          <w:szCs w:val="28"/>
        </w:rPr>
        <w:t xml:space="preserve">А. </w:t>
      </w:r>
      <w:proofErr w:type="spellStart"/>
      <w:r w:rsidRPr="006530F9">
        <w:rPr>
          <w:b/>
          <w:bCs/>
          <w:i/>
          <w:iCs/>
          <w:color w:val="333333"/>
          <w:sz w:val="28"/>
          <w:szCs w:val="28"/>
        </w:rPr>
        <w:t>Дистервег</w:t>
      </w:r>
      <w:proofErr w:type="spellEnd"/>
      <w:r w:rsidRPr="006530F9">
        <w:rPr>
          <w:rStyle w:val="apple-converted-space"/>
          <w:b/>
          <w:bCs/>
          <w:i/>
          <w:iCs/>
          <w:color w:val="333333"/>
          <w:sz w:val="28"/>
          <w:szCs w:val="28"/>
        </w:rPr>
        <w:t> </w:t>
      </w:r>
    </w:p>
    <w:p w14:paraId="68509038" w14:textId="77777777" w:rsidR="00DD41A5" w:rsidRPr="006530F9" w:rsidRDefault="00DD41A5" w:rsidP="00DD41A5">
      <w:pPr>
        <w:jc w:val="right"/>
        <w:rPr>
          <w:color w:val="333333"/>
          <w:sz w:val="28"/>
          <w:szCs w:val="28"/>
        </w:rPr>
      </w:pPr>
    </w:p>
    <w:p w14:paraId="75B99C91" w14:textId="77777777" w:rsidR="00DD41A5" w:rsidRDefault="00DD41A5" w:rsidP="00DD41A5">
      <w:pPr>
        <w:jc w:val="both"/>
        <w:rPr>
          <w:color w:val="333333"/>
          <w:sz w:val="28"/>
          <w:szCs w:val="28"/>
        </w:rPr>
      </w:pPr>
      <w:r w:rsidRPr="006530F9">
        <w:rPr>
          <w:color w:val="333333"/>
          <w:sz w:val="28"/>
          <w:szCs w:val="28"/>
        </w:rPr>
        <w:t>«Единств</w:t>
      </w:r>
      <w:r>
        <w:rPr>
          <w:color w:val="333333"/>
          <w:sz w:val="28"/>
          <w:szCs w:val="28"/>
        </w:rPr>
        <w:t>енный путь, ведущий к знаниям, –</w:t>
      </w:r>
      <w:r w:rsidRPr="006530F9">
        <w:rPr>
          <w:color w:val="333333"/>
          <w:sz w:val="28"/>
          <w:szCs w:val="28"/>
        </w:rPr>
        <w:t xml:space="preserve"> это деятельность».</w:t>
      </w:r>
    </w:p>
    <w:p w14:paraId="6CB859EA" w14:textId="77777777" w:rsidR="00DD41A5" w:rsidRDefault="00DD41A5" w:rsidP="00DD41A5">
      <w:pPr>
        <w:ind w:right="850"/>
        <w:jc w:val="right"/>
        <w:rPr>
          <w:b/>
          <w:bCs/>
          <w:i/>
          <w:iCs/>
          <w:color w:val="333333"/>
          <w:sz w:val="28"/>
          <w:szCs w:val="28"/>
        </w:rPr>
      </w:pPr>
      <w:r w:rsidRPr="006530F9">
        <w:rPr>
          <w:b/>
          <w:bCs/>
          <w:i/>
          <w:iCs/>
          <w:color w:val="333333"/>
          <w:sz w:val="28"/>
          <w:szCs w:val="28"/>
        </w:rPr>
        <w:t>Б. Шоу</w:t>
      </w:r>
    </w:p>
    <w:p w14:paraId="775E4DEE" w14:textId="77777777" w:rsidR="00DD41A5" w:rsidRPr="006530F9" w:rsidRDefault="00DD41A5" w:rsidP="00DD41A5">
      <w:pPr>
        <w:ind w:right="850"/>
        <w:jc w:val="right"/>
        <w:rPr>
          <w:b/>
          <w:bCs/>
          <w:i/>
          <w:iCs/>
          <w:color w:val="333333"/>
          <w:sz w:val="28"/>
          <w:szCs w:val="28"/>
        </w:rPr>
      </w:pPr>
    </w:p>
    <w:p w14:paraId="77E0A143" w14:textId="77777777" w:rsidR="00DD41A5" w:rsidRDefault="00DD41A5" w:rsidP="00DD41A5">
      <w:pPr>
        <w:jc w:val="both"/>
        <w:rPr>
          <w:rStyle w:val="apple-converted-space"/>
          <w:color w:val="333333"/>
          <w:sz w:val="28"/>
          <w:szCs w:val="28"/>
        </w:rPr>
      </w:pPr>
      <w:r w:rsidRPr="006530F9">
        <w:rPr>
          <w:color w:val="333333"/>
          <w:sz w:val="28"/>
          <w:szCs w:val="28"/>
        </w:rPr>
        <w:t>«Способности проявляются в деятельности и в ней же формируются».</w:t>
      </w:r>
    </w:p>
    <w:p w14:paraId="7F9786A4" w14:textId="77777777" w:rsidR="00DD41A5" w:rsidRDefault="00DD41A5" w:rsidP="00DD41A5">
      <w:pPr>
        <w:jc w:val="right"/>
        <w:rPr>
          <w:b/>
          <w:bCs/>
          <w:i/>
          <w:iCs/>
          <w:color w:val="333333"/>
          <w:sz w:val="28"/>
          <w:szCs w:val="28"/>
        </w:rPr>
      </w:pPr>
      <w:r w:rsidRPr="006530F9">
        <w:rPr>
          <w:b/>
          <w:bCs/>
          <w:i/>
          <w:iCs/>
          <w:color w:val="333333"/>
          <w:sz w:val="28"/>
          <w:szCs w:val="28"/>
        </w:rPr>
        <w:t>С. Л. Рубинштейн</w:t>
      </w:r>
    </w:p>
    <w:p w14:paraId="731532CB" w14:textId="77777777" w:rsidR="00DD41A5" w:rsidRPr="006530F9" w:rsidRDefault="00DD41A5" w:rsidP="00DD41A5">
      <w:pPr>
        <w:jc w:val="right"/>
        <w:rPr>
          <w:b/>
          <w:bCs/>
          <w:i/>
          <w:iCs/>
          <w:color w:val="333333"/>
          <w:sz w:val="28"/>
          <w:szCs w:val="28"/>
        </w:rPr>
      </w:pPr>
    </w:p>
    <w:p w14:paraId="0F4A8146" w14:textId="77777777" w:rsidR="00DD41A5" w:rsidRDefault="00DD41A5" w:rsidP="00DD41A5">
      <w:pPr>
        <w:jc w:val="both"/>
        <w:rPr>
          <w:color w:val="333333"/>
          <w:sz w:val="28"/>
          <w:szCs w:val="28"/>
        </w:rPr>
      </w:pPr>
      <w:r w:rsidRPr="006530F9">
        <w:rPr>
          <w:color w:val="333333"/>
          <w:sz w:val="28"/>
          <w:szCs w:val="28"/>
        </w:rPr>
        <w:t>«Образование есть то, что остается после того, когда забывается все, чему нас учили».</w:t>
      </w:r>
    </w:p>
    <w:p w14:paraId="384E00B8" w14:textId="77777777" w:rsidR="00DD41A5" w:rsidRDefault="00DD41A5" w:rsidP="00DD41A5">
      <w:pPr>
        <w:jc w:val="right"/>
        <w:rPr>
          <w:b/>
          <w:bCs/>
          <w:i/>
          <w:iCs/>
          <w:color w:val="333333"/>
          <w:sz w:val="28"/>
          <w:szCs w:val="28"/>
        </w:rPr>
      </w:pPr>
      <w:r w:rsidRPr="006530F9">
        <w:rPr>
          <w:b/>
          <w:bCs/>
          <w:i/>
          <w:iCs/>
          <w:color w:val="333333"/>
          <w:sz w:val="28"/>
          <w:szCs w:val="28"/>
        </w:rPr>
        <w:t>А.Эйнштейн </w:t>
      </w:r>
    </w:p>
    <w:p w14:paraId="237E65B7" w14:textId="77777777" w:rsidR="00DD41A5" w:rsidRPr="006530F9" w:rsidRDefault="00DD41A5" w:rsidP="00DD41A5">
      <w:pPr>
        <w:jc w:val="right"/>
        <w:rPr>
          <w:b/>
          <w:bCs/>
          <w:i/>
          <w:iCs/>
          <w:color w:val="333333"/>
          <w:sz w:val="28"/>
          <w:szCs w:val="28"/>
        </w:rPr>
      </w:pPr>
    </w:p>
    <w:p w14:paraId="4310F346" w14:textId="77777777" w:rsidR="00DD41A5" w:rsidRDefault="00DD41A5" w:rsidP="00DD41A5">
      <w:pPr>
        <w:jc w:val="both"/>
        <w:rPr>
          <w:color w:val="333333"/>
          <w:sz w:val="28"/>
          <w:szCs w:val="28"/>
        </w:rPr>
      </w:pPr>
      <w:r w:rsidRPr="006530F9">
        <w:rPr>
          <w:color w:val="333333"/>
          <w:sz w:val="28"/>
          <w:szCs w:val="28"/>
        </w:rPr>
        <w:t>«Цель воспитания – научить детей обходиться без нас».</w:t>
      </w:r>
    </w:p>
    <w:p w14:paraId="7C519D71" w14:textId="77777777" w:rsidR="00DD41A5" w:rsidRDefault="00DD41A5" w:rsidP="00DD41A5">
      <w:pPr>
        <w:ind w:right="1700"/>
        <w:jc w:val="right"/>
        <w:rPr>
          <w:b/>
          <w:bCs/>
          <w:i/>
          <w:iCs/>
          <w:color w:val="333333"/>
          <w:sz w:val="28"/>
          <w:szCs w:val="28"/>
        </w:rPr>
      </w:pPr>
      <w:r w:rsidRPr="006530F9">
        <w:rPr>
          <w:b/>
          <w:bCs/>
          <w:i/>
          <w:iCs/>
          <w:color w:val="333333"/>
          <w:sz w:val="28"/>
          <w:szCs w:val="28"/>
        </w:rPr>
        <w:t xml:space="preserve">Эрнст </w:t>
      </w:r>
      <w:proofErr w:type="spellStart"/>
      <w:r w:rsidRPr="006530F9">
        <w:rPr>
          <w:b/>
          <w:bCs/>
          <w:i/>
          <w:iCs/>
          <w:color w:val="333333"/>
          <w:sz w:val="28"/>
          <w:szCs w:val="28"/>
        </w:rPr>
        <w:t>Легуве</w:t>
      </w:r>
      <w:proofErr w:type="spellEnd"/>
    </w:p>
    <w:p w14:paraId="6211F029" w14:textId="77777777" w:rsidR="00DD41A5" w:rsidRPr="006530F9" w:rsidRDefault="00DD41A5" w:rsidP="00DD41A5">
      <w:pPr>
        <w:ind w:right="1700"/>
        <w:jc w:val="right"/>
        <w:rPr>
          <w:b/>
          <w:bCs/>
          <w:i/>
          <w:iCs/>
          <w:color w:val="333333"/>
          <w:sz w:val="28"/>
          <w:szCs w:val="28"/>
        </w:rPr>
      </w:pPr>
    </w:p>
    <w:p w14:paraId="65373553" w14:textId="77777777" w:rsidR="00DD41A5" w:rsidRDefault="00DD41A5" w:rsidP="00DD41A5">
      <w:pPr>
        <w:ind w:right="2125"/>
        <w:jc w:val="both"/>
        <w:rPr>
          <w:rStyle w:val="apple-converted-space"/>
          <w:color w:val="333333"/>
          <w:sz w:val="28"/>
          <w:szCs w:val="28"/>
        </w:rPr>
      </w:pPr>
      <w:r w:rsidRPr="006530F9">
        <w:rPr>
          <w:color w:val="333333"/>
          <w:sz w:val="28"/>
          <w:szCs w:val="28"/>
        </w:rPr>
        <w:t>«Учатся у тех, кого любят».</w:t>
      </w:r>
    </w:p>
    <w:p w14:paraId="1205A897" w14:textId="77777777" w:rsidR="00DD41A5" w:rsidRPr="006530F9" w:rsidRDefault="00DD41A5" w:rsidP="00DD41A5">
      <w:pPr>
        <w:ind w:right="4252"/>
        <w:jc w:val="right"/>
        <w:rPr>
          <w:b/>
          <w:bCs/>
          <w:i/>
          <w:iCs/>
          <w:color w:val="333333"/>
          <w:sz w:val="28"/>
          <w:szCs w:val="28"/>
        </w:rPr>
      </w:pPr>
      <w:r w:rsidRPr="006530F9">
        <w:rPr>
          <w:b/>
          <w:bCs/>
          <w:i/>
          <w:iCs/>
          <w:color w:val="333333"/>
          <w:sz w:val="28"/>
          <w:szCs w:val="28"/>
        </w:rPr>
        <w:t>И.Ф.Гете </w:t>
      </w:r>
    </w:p>
    <w:p w14:paraId="7E2170DC" w14:textId="77777777" w:rsidR="00DD41A5" w:rsidRDefault="00DD41A5" w:rsidP="00DD41A5">
      <w:pPr>
        <w:autoSpaceDE w:val="0"/>
        <w:autoSpaceDN w:val="0"/>
        <w:adjustRightInd w:val="0"/>
        <w:jc w:val="center"/>
        <w:rPr>
          <w:rFonts w:eastAsiaTheme="minorHAnsi"/>
          <w:b/>
          <w:bCs/>
          <w:color w:val="000000"/>
          <w:szCs w:val="36"/>
          <w:lang w:eastAsia="en-US"/>
        </w:rPr>
      </w:pPr>
    </w:p>
    <w:p w14:paraId="63F3971D" w14:textId="77777777" w:rsidR="00DD41A5" w:rsidRDefault="00DD41A5" w:rsidP="00DD41A5">
      <w:pPr>
        <w:autoSpaceDE w:val="0"/>
        <w:autoSpaceDN w:val="0"/>
        <w:adjustRightInd w:val="0"/>
        <w:jc w:val="center"/>
        <w:rPr>
          <w:rFonts w:eastAsiaTheme="minorHAnsi"/>
          <w:b/>
          <w:bCs/>
          <w:color w:val="000000"/>
          <w:szCs w:val="36"/>
          <w:lang w:eastAsia="en-US"/>
        </w:rPr>
      </w:pPr>
    </w:p>
    <w:p w14:paraId="12F922A8" w14:textId="77777777" w:rsidR="00DD41A5" w:rsidRDefault="00DD41A5" w:rsidP="00DD41A5">
      <w:pPr>
        <w:autoSpaceDE w:val="0"/>
        <w:autoSpaceDN w:val="0"/>
        <w:adjustRightInd w:val="0"/>
        <w:jc w:val="center"/>
        <w:rPr>
          <w:rFonts w:eastAsiaTheme="minorHAnsi"/>
          <w:b/>
          <w:bCs/>
          <w:color w:val="000000"/>
          <w:szCs w:val="36"/>
          <w:lang w:eastAsia="en-US"/>
        </w:rPr>
      </w:pPr>
    </w:p>
    <w:p w14:paraId="7AB348D1" w14:textId="77777777" w:rsidR="00DD41A5" w:rsidRDefault="00DD41A5" w:rsidP="00DD41A5">
      <w:pPr>
        <w:autoSpaceDE w:val="0"/>
        <w:autoSpaceDN w:val="0"/>
        <w:adjustRightInd w:val="0"/>
        <w:jc w:val="center"/>
        <w:rPr>
          <w:rFonts w:eastAsiaTheme="minorHAnsi"/>
          <w:b/>
          <w:bCs/>
          <w:color w:val="000000"/>
          <w:szCs w:val="36"/>
          <w:lang w:eastAsia="en-US"/>
        </w:rPr>
      </w:pPr>
    </w:p>
    <w:p w14:paraId="4AFD6632" w14:textId="77777777" w:rsidR="00DD41A5" w:rsidRDefault="00DD41A5" w:rsidP="00DD41A5">
      <w:pPr>
        <w:autoSpaceDE w:val="0"/>
        <w:autoSpaceDN w:val="0"/>
        <w:adjustRightInd w:val="0"/>
        <w:jc w:val="center"/>
        <w:rPr>
          <w:rFonts w:eastAsiaTheme="minorHAnsi"/>
          <w:b/>
          <w:bCs/>
          <w:color w:val="000000"/>
          <w:szCs w:val="36"/>
          <w:lang w:eastAsia="en-US"/>
        </w:rPr>
      </w:pPr>
    </w:p>
    <w:p w14:paraId="76467822" w14:textId="77777777" w:rsidR="00DD41A5" w:rsidRDefault="00DD41A5" w:rsidP="00DD41A5">
      <w:pPr>
        <w:autoSpaceDE w:val="0"/>
        <w:autoSpaceDN w:val="0"/>
        <w:adjustRightInd w:val="0"/>
        <w:jc w:val="center"/>
        <w:rPr>
          <w:rFonts w:eastAsiaTheme="minorHAnsi"/>
          <w:b/>
          <w:bCs/>
          <w:color w:val="000000"/>
          <w:szCs w:val="36"/>
          <w:lang w:eastAsia="en-US"/>
        </w:rPr>
      </w:pPr>
    </w:p>
    <w:p w14:paraId="087BA6BE" w14:textId="77777777" w:rsidR="00DD41A5" w:rsidRDefault="00DD41A5" w:rsidP="00DD41A5">
      <w:pPr>
        <w:autoSpaceDE w:val="0"/>
        <w:autoSpaceDN w:val="0"/>
        <w:adjustRightInd w:val="0"/>
        <w:jc w:val="center"/>
        <w:rPr>
          <w:rFonts w:eastAsiaTheme="minorHAnsi"/>
          <w:b/>
          <w:bCs/>
          <w:color w:val="000000"/>
          <w:szCs w:val="36"/>
          <w:lang w:eastAsia="en-US"/>
        </w:rPr>
      </w:pPr>
    </w:p>
    <w:p w14:paraId="0AB87A34" w14:textId="77777777" w:rsidR="00DD41A5" w:rsidRDefault="00DD41A5" w:rsidP="00DD41A5">
      <w:pPr>
        <w:autoSpaceDE w:val="0"/>
        <w:autoSpaceDN w:val="0"/>
        <w:adjustRightInd w:val="0"/>
        <w:jc w:val="center"/>
        <w:rPr>
          <w:rFonts w:eastAsiaTheme="minorHAnsi"/>
          <w:b/>
          <w:bCs/>
          <w:color w:val="000000"/>
          <w:szCs w:val="36"/>
          <w:lang w:eastAsia="en-US"/>
        </w:rPr>
      </w:pPr>
    </w:p>
    <w:p w14:paraId="6234D2B0" w14:textId="77777777" w:rsidR="00DD41A5" w:rsidRDefault="00DD41A5" w:rsidP="00DD41A5">
      <w:pPr>
        <w:autoSpaceDE w:val="0"/>
        <w:autoSpaceDN w:val="0"/>
        <w:adjustRightInd w:val="0"/>
        <w:jc w:val="center"/>
        <w:rPr>
          <w:rFonts w:eastAsiaTheme="minorHAnsi"/>
          <w:b/>
          <w:bCs/>
          <w:color w:val="000000"/>
          <w:szCs w:val="36"/>
          <w:lang w:eastAsia="en-US"/>
        </w:rPr>
      </w:pPr>
    </w:p>
    <w:p w14:paraId="1F8393D0" w14:textId="77777777" w:rsidR="00DD41A5" w:rsidRDefault="00DD41A5" w:rsidP="00DD41A5">
      <w:pPr>
        <w:autoSpaceDE w:val="0"/>
        <w:autoSpaceDN w:val="0"/>
        <w:adjustRightInd w:val="0"/>
        <w:jc w:val="center"/>
        <w:rPr>
          <w:rFonts w:eastAsiaTheme="minorHAnsi"/>
          <w:b/>
          <w:bCs/>
          <w:color w:val="000000"/>
          <w:szCs w:val="36"/>
          <w:lang w:eastAsia="en-US"/>
        </w:rPr>
      </w:pPr>
    </w:p>
    <w:p w14:paraId="15CA5F4B" w14:textId="77777777" w:rsidR="00DD41A5" w:rsidRDefault="00DD41A5" w:rsidP="00DD41A5">
      <w:pPr>
        <w:autoSpaceDE w:val="0"/>
        <w:autoSpaceDN w:val="0"/>
        <w:adjustRightInd w:val="0"/>
        <w:jc w:val="center"/>
        <w:rPr>
          <w:rFonts w:eastAsiaTheme="minorHAnsi"/>
          <w:b/>
          <w:bCs/>
          <w:color w:val="000000"/>
          <w:szCs w:val="36"/>
          <w:lang w:eastAsia="en-US"/>
        </w:rPr>
      </w:pPr>
    </w:p>
    <w:p w14:paraId="0FB673BA" w14:textId="77777777" w:rsidR="00DD41A5" w:rsidRDefault="00DD41A5" w:rsidP="00DD41A5">
      <w:pPr>
        <w:autoSpaceDE w:val="0"/>
        <w:autoSpaceDN w:val="0"/>
        <w:adjustRightInd w:val="0"/>
        <w:jc w:val="center"/>
        <w:rPr>
          <w:rFonts w:eastAsiaTheme="minorHAnsi"/>
          <w:b/>
          <w:bCs/>
          <w:color w:val="000000"/>
          <w:szCs w:val="36"/>
          <w:lang w:eastAsia="en-US"/>
        </w:rPr>
      </w:pPr>
    </w:p>
    <w:p w14:paraId="658251E0" w14:textId="77777777" w:rsidR="00DD41A5" w:rsidRDefault="00DD41A5" w:rsidP="00DD41A5">
      <w:pPr>
        <w:autoSpaceDE w:val="0"/>
        <w:autoSpaceDN w:val="0"/>
        <w:adjustRightInd w:val="0"/>
        <w:jc w:val="center"/>
        <w:rPr>
          <w:rFonts w:eastAsiaTheme="minorHAnsi"/>
          <w:b/>
          <w:bCs/>
          <w:color w:val="000000"/>
          <w:szCs w:val="36"/>
          <w:lang w:eastAsia="en-US"/>
        </w:rPr>
      </w:pPr>
    </w:p>
    <w:p w14:paraId="538BFE20" w14:textId="77777777" w:rsidR="00DD41A5" w:rsidRDefault="00DD41A5" w:rsidP="00DD41A5">
      <w:pPr>
        <w:autoSpaceDE w:val="0"/>
        <w:autoSpaceDN w:val="0"/>
        <w:adjustRightInd w:val="0"/>
        <w:jc w:val="center"/>
        <w:rPr>
          <w:rFonts w:eastAsiaTheme="minorHAnsi"/>
          <w:b/>
          <w:bCs/>
          <w:color w:val="000000"/>
          <w:szCs w:val="36"/>
          <w:lang w:eastAsia="en-US"/>
        </w:rPr>
      </w:pPr>
    </w:p>
    <w:p w14:paraId="3CA10637" w14:textId="77777777" w:rsidR="00DD41A5" w:rsidRDefault="00DD41A5" w:rsidP="00DD41A5">
      <w:pPr>
        <w:autoSpaceDE w:val="0"/>
        <w:autoSpaceDN w:val="0"/>
        <w:adjustRightInd w:val="0"/>
        <w:jc w:val="center"/>
        <w:rPr>
          <w:rFonts w:eastAsiaTheme="minorHAnsi"/>
          <w:b/>
          <w:bCs/>
          <w:color w:val="000000"/>
          <w:szCs w:val="36"/>
          <w:lang w:eastAsia="en-US"/>
        </w:rPr>
      </w:pPr>
    </w:p>
    <w:p w14:paraId="087837BD" w14:textId="77777777" w:rsidR="00DD41A5" w:rsidRDefault="00DD41A5" w:rsidP="00DD41A5">
      <w:pPr>
        <w:autoSpaceDE w:val="0"/>
        <w:autoSpaceDN w:val="0"/>
        <w:adjustRightInd w:val="0"/>
        <w:jc w:val="center"/>
        <w:rPr>
          <w:rFonts w:eastAsiaTheme="minorHAnsi"/>
          <w:b/>
          <w:bCs/>
          <w:color w:val="000000"/>
          <w:szCs w:val="36"/>
          <w:lang w:eastAsia="en-US"/>
        </w:rPr>
      </w:pPr>
    </w:p>
    <w:p w14:paraId="06FEF347" w14:textId="77777777" w:rsidR="00DD41A5" w:rsidRDefault="00DD41A5" w:rsidP="00DD41A5">
      <w:pPr>
        <w:autoSpaceDE w:val="0"/>
        <w:autoSpaceDN w:val="0"/>
        <w:adjustRightInd w:val="0"/>
        <w:jc w:val="center"/>
        <w:rPr>
          <w:rFonts w:eastAsiaTheme="minorHAnsi"/>
          <w:b/>
          <w:bCs/>
          <w:color w:val="000000"/>
          <w:szCs w:val="36"/>
          <w:lang w:eastAsia="en-US"/>
        </w:rPr>
      </w:pPr>
    </w:p>
    <w:p w14:paraId="7DC7A54F" w14:textId="77777777" w:rsidR="00DD41A5" w:rsidRDefault="00DD41A5" w:rsidP="00DD41A5">
      <w:pPr>
        <w:autoSpaceDE w:val="0"/>
        <w:autoSpaceDN w:val="0"/>
        <w:adjustRightInd w:val="0"/>
        <w:jc w:val="center"/>
        <w:rPr>
          <w:rFonts w:eastAsiaTheme="minorHAnsi"/>
          <w:b/>
          <w:bCs/>
          <w:color w:val="000000"/>
          <w:szCs w:val="36"/>
          <w:lang w:eastAsia="en-US"/>
        </w:rPr>
      </w:pPr>
    </w:p>
    <w:p w14:paraId="6F1DC294" w14:textId="77777777" w:rsidR="00DB0D70" w:rsidRDefault="00DB0D70" w:rsidP="00DD41A5">
      <w:pPr>
        <w:rPr>
          <w:rFonts w:eastAsiaTheme="minorHAnsi"/>
          <w:lang w:eastAsia="en-US"/>
        </w:rPr>
      </w:pPr>
    </w:p>
    <w:p w14:paraId="63BEA3C5" w14:textId="77777777" w:rsidR="00DB0D70" w:rsidRDefault="00DB0D70" w:rsidP="00DB0D70">
      <w:pPr>
        <w:jc w:val="center"/>
        <w:rPr>
          <w:rFonts w:eastAsiaTheme="minorHAnsi"/>
          <w:sz w:val="28"/>
          <w:szCs w:val="28"/>
          <w:lang w:eastAsia="en-US"/>
        </w:rPr>
      </w:pPr>
      <w:r>
        <w:rPr>
          <w:rFonts w:eastAsiaTheme="minorHAnsi"/>
          <w:sz w:val="28"/>
          <w:szCs w:val="28"/>
          <w:lang w:eastAsia="en-US"/>
        </w:rPr>
        <w:lastRenderedPageBreak/>
        <w:t>СОДЕРЖАНИЕ</w:t>
      </w:r>
    </w:p>
    <w:p w14:paraId="239DAE16" w14:textId="77777777" w:rsidR="00927136" w:rsidRDefault="00927136" w:rsidP="00DB0D70">
      <w:pPr>
        <w:jc w:val="center"/>
        <w:rPr>
          <w:rFonts w:eastAsiaTheme="minorHAnsi"/>
          <w:sz w:val="28"/>
          <w:szCs w:val="28"/>
          <w:lang w:eastAsia="en-US"/>
        </w:rPr>
      </w:pPr>
    </w:p>
    <w:p w14:paraId="732C3C95" w14:textId="77777777" w:rsidR="00927136" w:rsidRDefault="00927136" w:rsidP="00DB0D70">
      <w:pPr>
        <w:jc w:val="center"/>
        <w:rPr>
          <w:rFonts w:eastAsiaTheme="minorHAnsi"/>
          <w:sz w:val="28"/>
          <w:szCs w:val="28"/>
          <w:lang w:eastAsia="en-US"/>
        </w:rPr>
      </w:pPr>
    </w:p>
    <w:p w14:paraId="031D21FC" w14:textId="77777777" w:rsidR="00DB0D70" w:rsidRDefault="00DB0D70" w:rsidP="00927136">
      <w:pPr>
        <w:pStyle w:val="a4"/>
        <w:numPr>
          <w:ilvl w:val="0"/>
          <w:numId w:val="23"/>
        </w:numPr>
        <w:spacing w:line="360" w:lineRule="auto"/>
        <w:ind w:left="0" w:firstLine="0"/>
        <w:jc w:val="both"/>
        <w:rPr>
          <w:rFonts w:eastAsiaTheme="minorHAnsi"/>
          <w:sz w:val="28"/>
          <w:szCs w:val="28"/>
          <w:lang w:eastAsia="en-US"/>
        </w:rPr>
      </w:pPr>
      <w:r>
        <w:rPr>
          <w:rFonts w:eastAsiaTheme="minorHAnsi"/>
          <w:sz w:val="28"/>
          <w:szCs w:val="28"/>
          <w:lang w:eastAsia="en-US"/>
        </w:rPr>
        <w:t>Целевой раздел…………………………………………………………</w:t>
      </w:r>
      <w:r w:rsidR="00753A44">
        <w:rPr>
          <w:rFonts w:eastAsiaTheme="minorHAnsi"/>
          <w:sz w:val="28"/>
          <w:szCs w:val="28"/>
          <w:lang w:eastAsia="en-US"/>
        </w:rPr>
        <w:t>….</w:t>
      </w:r>
      <w:r>
        <w:rPr>
          <w:rFonts w:eastAsiaTheme="minorHAnsi"/>
          <w:sz w:val="28"/>
          <w:szCs w:val="28"/>
          <w:lang w:eastAsia="en-US"/>
        </w:rPr>
        <w:t>5</w:t>
      </w:r>
    </w:p>
    <w:p w14:paraId="0FAD6BC9" w14:textId="77777777" w:rsidR="00DB0D70" w:rsidRDefault="00DB0D70" w:rsidP="00927136">
      <w:pPr>
        <w:pStyle w:val="a4"/>
        <w:numPr>
          <w:ilvl w:val="0"/>
          <w:numId w:val="24"/>
        </w:numPr>
        <w:spacing w:line="360" w:lineRule="auto"/>
        <w:ind w:left="0" w:firstLine="0"/>
        <w:jc w:val="both"/>
        <w:rPr>
          <w:rFonts w:eastAsiaTheme="minorHAnsi"/>
          <w:sz w:val="28"/>
          <w:szCs w:val="28"/>
          <w:lang w:eastAsia="en-US"/>
        </w:rPr>
      </w:pPr>
      <w:r>
        <w:rPr>
          <w:rFonts w:eastAsiaTheme="minorHAnsi"/>
          <w:sz w:val="28"/>
          <w:szCs w:val="28"/>
          <w:lang w:eastAsia="en-US"/>
        </w:rPr>
        <w:t>Пояснительная записка………………………………………………</w:t>
      </w:r>
      <w:r w:rsidR="00753A44">
        <w:rPr>
          <w:rFonts w:eastAsiaTheme="minorHAnsi"/>
          <w:sz w:val="28"/>
          <w:szCs w:val="28"/>
          <w:lang w:eastAsia="en-US"/>
        </w:rPr>
        <w:t>….</w:t>
      </w:r>
      <w:r>
        <w:rPr>
          <w:rFonts w:eastAsiaTheme="minorHAnsi"/>
          <w:sz w:val="28"/>
          <w:szCs w:val="28"/>
          <w:lang w:eastAsia="en-US"/>
        </w:rPr>
        <w:t xml:space="preserve">  5</w:t>
      </w:r>
    </w:p>
    <w:p w14:paraId="0B0CAA15"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Нормативно-правовая база……………………………………………</w:t>
      </w:r>
      <w:r w:rsidR="00753A44">
        <w:rPr>
          <w:rFonts w:eastAsiaTheme="minorHAnsi"/>
          <w:sz w:val="28"/>
          <w:szCs w:val="28"/>
          <w:lang w:eastAsia="en-US"/>
        </w:rPr>
        <w:t>…</w:t>
      </w:r>
      <w:r>
        <w:rPr>
          <w:rFonts w:eastAsiaTheme="minorHAnsi"/>
          <w:sz w:val="28"/>
          <w:szCs w:val="28"/>
          <w:lang w:eastAsia="en-US"/>
        </w:rPr>
        <w:t xml:space="preserve"> 5</w:t>
      </w:r>
    </w:p>
    <w:p w14:paraId="7FE5AA9C"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Цели реализации Программы…………………………………………</w:t>
      </w:r>
      <w:r w:rsidR="00753A44">
        <w:rPr>
          <w:rFonts w:eastAsiaTheme="minorHAnsi"/>
          <w:sz w:val="28"/>
          <w:szCs w:val="28"/>
          <w:lang w:eastAsia="en-US"/>
        </w:rPr>
        <w:t>….</w:t>
      </w:r>
      <w:r>
        <w:rPr>
          <w:rFonts w:eastAsiaTheme="minorHAnsi"/>
          <w:sz w:val="28"/>
          <w:szCs w:val="28"/>
          <w:lang w:eastAsia="en-US"/>
        </w:rPr>
        <w:t>5</w:t>
      </w:r>
    </w:p>
    <w:p w14:paraId="28CF31B6"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Задачи реализации Программы………………………………………...</w:t>
      </w:r>
      <w:r w:rsidR="00753A44">
        <w:rPr>
          <w:rFonts w:eastAsiaTheme="minorHAnsi"/>
          <w:sz w:val="28"/>
          <w:szCs w:val="28"/>
          <w:lang w:eastAsia="en-US"/>
        </w:rPr>
        <w:t>...</w:t>
      </w:r>
      <w:r>
        <w:rPr>
          <w:rFonts w:eastAsiaTheme="minorHAnsi"/>
          <w:sz w:val="28"/>
          <w:szCs w:val="28"/>
          <w:lang w:eastAsia="en-US"/>
        </w:rPr>
        <w:t>6</w:t>
      </w:r>
    </w:p>
    <w:p w14:paraId="2FB2E384"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Принципы и подходы к формированию Программы…………………</w:t>
      </w:r>
      <w:r w:rsidR="00753A44">
        <w:rPr>
          <w:rFonts w:eastAsiaTheme="minorHAnsi"/>
          <w:sz w:val="28"/>
          <w:szCs w:val="28"/>
          <w:lang w:eastAsia="en-US"/>
        </w:rPr>
        <w:t>...</w:t>
      </w:r>
      <w:r>
        <w:rPr>
          <w:rFonts w:eastAsiaTheme="minorHAnsi"/>
          <w:sz w:val="28"/>
          <w:szCs w:val="28"/>
          <w:lang w:eastAsia="en-US"/>
        </w:rPr>
        <w:t>7</w:t>
      </w:r>
    </w:p>
    <w:p w14:paraId="7CCF14F8"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Характеристика КГКУ «</w:t>
      </w:r>
      <w:r w:rsidR="00322402">
        <w:rPr>
          <w:rFonts w:eastAsiaTheme="minorHAnsi"/>
          <w:sz w:val="28"/>
          <w:szCs w:val="28"/>
          <w:lang w:eastAsia="en-US"/>
        </w:rPr>
        <w:t>Центр содействия семейному устройству</w:t>
      </w:r>
      <w:r>
        <w:rPr>
          <w:rFonts w:eastAsiaTheme="minorHAnsi"/>
          <w:sz w:val="28"/>
          <w:szCs w:val="28"/>
          <w:lang w:eastAsia="en-US"/>
        </w:rPr>
        <w:t xml:space="preserve"> №2 г. </w:t>
      </w:r>
      <w:r w:rsidR="00322402">
        <w:rPr>
          <w:rFonts w:eastAsiaTheme="minorHAnsi"/>
          <w:sz w:val="28"/>
          <w:szCs w:val="28"/>
          <w:lang w:eastAsia="en-US"/>
        </w:rPr>
        <w:t>Владивостока» …</w:t>
      </w:r>
      <w:r>
        <w:rPr>
          <w:rFonts w:eastAsiaTheme="minorHAnsi"/>
          <w:sz w:val="28"/>
          <w:szCs w:val="28"/>
          <w:lang w:eastAsia="en-US"/>
        </w:rPr>
        <w:t>……</w:t>
      </w:r>
      <w:r w:rsidR="00753A44">
        <w:rPr>
          <w:rFonts w:eastAsiaTheme="minorHAnsi"/>
          <w:sz w:val="28"/>
          <w:szCs w:val="28"/>
          <w:lang w:eastAsia="en-US"/>
        </w:rPr>
        <w:t>…</w:t>
      </w:r>
      <w:r w:rsidR="00322402">
        <w:rPr>
          <w:rFonts w:eastAsiaTheme="minorHAnsi"/>
          <w:sz w:val="28"/>
          <w:szCs w:val="28"/>
          <w:lang w:eastAsia="en-US"/>
        </w:rPr>
        <w:t>…………………………………………………</w:t>
      </w:r>
      <w:proofErr w:type="gramStart"/>
      <w:r w:rsidR="00322402">
        <w:rPr>
          <w:rFonts w:eastAsiaTheme="minorHAnsi"/>
          <w:sz w:val="28"/>
          <w:szCs w:val="28"/>
          <w:lang w:eastAsia="en-US"/>
        </w:rPr>
        <w:t>…….</w:t>
      </w:r>
      <w:proofErr w:type="gramEnd"/>
      <w:r w:rsidR="00322402">
        <w:rPr>
          <w:rFonts w:eastAsiaTheme="minorHAnsi"/>
          <w:sz w:val="28"/>
          <w:szCs w:val="28"/>
          <w:lang w:eastAsia="en-US"/>
        </w:rPr>
        <w:t>.</w:t>
      </w:r>
      <w:r>
        <w:rPr>
          <w:rFonts w:eastAsiaTheme="minorHAnsi"/>
          <w:sz w:val="28"/>
          <w:szCs w:val="28"/>
          <w:lang w:eastAsia="en-US"/>
        </w:rPr>
        <w:t>8</w:t>
      </w:r>
    </w:p>
    <w:p w14:paraId="2F645C04" w14:textId="77777777" w:rsidR="00DB0D70" w:rsidRDefault="00DB0D70" w:rsidP="00927136">
      <w:pPr>
        <w:pStyle w:val="a4"/>
        <w:numPr>
          <w:ilvl w:val="1"/>
          <w:numId w:val="24"/>
        </w:numPr>
        <w:spacing w:line="360" w:lineRule="auto"/>
        <w:ind w:left="0" w:firstLine="0"/>
        <w:jc w:val="both"/>
        <w:rPr>
          <w:rFonts w:eastAsiaTheme="minorHAnsi"/>
          <w:sz w:val="28"/>
          <w:szCs w:val="28"/>
          <w:lang w:eastAsia="en-US"/>
        </w:rPr>
      </w:pPr>
      <w:r>
        <w:rPr>
          <w:rFonts w:eastAsiaTheme="minorHAnsi"/>
          <w:sz w:val="28"/>
          <w:szCs w:val="28"/>
          <w:lang w:eastAsia="en-US"/>
        </w:rPr>
        <w:t>Особенности развития детей (возрастные особенности детей)……...</w:t>
      </w:r>
      <w:r w:rsidR="00753A44">
        <w:rPr>
          <w:rFonts w:eastAsiaTheme="minorHAnsi"/>
          <w:sz w:val="28"/>
          <w:szCs w:val="28"/>
          <w:lang w:eastAsia="en-US"/>
        </w:rPr>
        <w:t>...</w:t>
      </w:r>
      <w:r>
        <w:rPr>
          <w:rFonts w:eastAsiaTheme="minorHAnsi"/>
          <w:sz w:val="28"/>
          <w:szCs w:val="28"/>
          <w:lang w:eastAsia="en-US"/>
        </w:rPr>
        <w:t>9</w:t>
      </w:r>
    </w:p>
    <w:p w14:paraId="382ACAEA" w14:textId="77777777" w:rsidR="00DB0D70" w:rsidRDefault="00DB0D70" w:rsidP="00927136">
      <w:pPr>
        <w:pStyle w:val="a4"/>
        <w:numPr>
          <w:ilvl w:val="0"/>
          <w:numId w:val="24"/>
        </w:numPr>
        <w:spacing w:line="360" w:lineRule="auto"/>
        <w:ind w:left="0" w:firstLine="0"/>
        <w:jc w:val="both"/>
        <w:rPr>
          <w:rFonts w:eastAsiaTheme="minorHAnsi"/>
          <w:sz w:val="28"/>
          <w:szCs w:val="28"/>
          <w:lang w:eastAsia="en-US"/>
        </w:rPr>
      </w:pPr>
      <w:r>
        <w:rPr>
          <w:rFonts w:eastAsiaTheme="minorHAnsi"/>
          <w:sz w:val="28"/>
          <w:szCs w:val="28"/>
          <w:lang w:eastAsia="en-US"/>
        </w:rPr>
        <w:t>Планируемые результаты освоения Программы……………………</w:t>
      </w:r>
      <w:r w:rsidR="00753A44">
        <w:rPr>
          <w:rFonts w:eastAsiaTheme="minorHAnsi"/>
          <w:sz w:val="28"/>
          <w:szCs w:val="28"/>
          <w:lang w:eastAsia="en-US"/>
        </w:rPr>
        <w:t>….</w:t>
      </w:r>
      <w:r>
        <w:rPr>
          <w:rFonts w:eastAsiaTheme="minorHAnsi"/>
          <w:sz w:val="28"/>
          <w:szCs w:val="28"/>
          <w:lang w:eastAsia="en-US"/>
        </w:rPr>
        <w:t>26</w:t>
      </w:r>
    </w:p>
    <w:p w14:paraId="5CB73518" w14:textId="77777777" w:rsidR="00DB0D70" w:rsidRDefault="00753A44" w:rsidP="00927136">
      <w:pPr>
        <w:pStyle w:val="a4"/>
        <w:numPr>
          <w:ilvl w:val="0"/>
          <w:numId w:val="23"/>
        </w:numPr>
        <w:spacing w:line="360" w:lineRule="auto"/>
        <w:ind w:left="0" w:firstLine="0"/>
        <w:jc w:val="both"/>
        <w:rPr>
          <w:rFonts w:eastAsiaTheme="minorHAnsi"/>
          <w:sz w:val="28"/>
          <w:szCs w:val="28"/>
          <w:lang w:eastAsia="en-US"/>
        </w:rPr>
      </w:pPr>
      <w:r>
        <w:rPr>
          <w:rFonts w:eastAsiaTheme="minorHAnsi"/>
          <w:sz w:val="28"/>
          <w:szCs w:val="28"/>
          <w:lang w:eastAsia="en-US"/>
        </w:rPr>
        <w:t>Содержательный раздел………………………………………………….37</w:t>
      </w:r>
    </w:p>
    <w:p w14:paraId="7B7CBB7F" w14:textId="77777777" w:rsidR="00753A44" w:rsidRDefault="00753A44" w:rsidP="00927136">
      <w:pPr>
        <w:pStyle w:val="a4"/>
        <w:numPr>
          <w:ilvl w:val="0"/>
          <w:numId w:val="25"/>
        </w:numPr>
        <w:spacing w:line="360" w:lineRule="auto"/>
        <w:ind w:left="0" w:firstLine="0"/>
        <w:jc w:val="both"/>
        <w:rPr>
          <w:rFonts w:eastAsiaTheme="minorHAnsi"/>
          <w:sz w:val="28"/>
          <w:szCs w:val="28"/>
          <w:lang w:eastAsia="en-US"/>
        </w:rPr>
      </w:pPr>
      <w:r>
        <w:rPr>
          <w:rFonts w:eastAsiaTheme="minorHAnsi"/>
          <w:sz w:val="28"/>
          <w:szCs w:val="28"/>
          <w:lang w:eastAsia="en-US"/>
        </w:rPr>
        <w:t>Образовательная деятельность в соответствии с направлениями развития ребенка…………………………………………………………………37</w:t>
      </w:r>
    </w:p>
    <w:p w14:paraId="7B31F8E9" w14:textId="77777777" w:rsidR="00753A44" w:rsidRDefault="00753A44" w:rsidP="00927136">
      <w:pPr>
        <w:pStyle w:val="a4"/>
        <w:numPr>
          <w:ilvl w:val="1"/>
          <w:numId w:val="25"/>
        </w:numPr>
        <w:spacing w:line="360" w:lineRule="auto"/>
        <w:ind w:left="0" w:firstLine="0"/>
        <w:jc w:val="both"/>
        <w:rPr>
          <w:rFonts w:eastAsiaTheme="minorHAnsi"/>
          <w:sz w:val="28"/>
          <w:szCs w:val="28"/>
          <w:lang w:eastAsia="en-US"/>
        </w:rPr>
      </w:pPr>
      <w:r>
        <w:rPr>
          <w:rFonts w:eastAsiaTheme="minorHAnsi"/>
          <w:sz w:val="28"/>
          <w:szCs w:val="28"/>
          <w:lang w:eastAsia="en-US"/>
        </w:rPr>
        <w:t>Образовательная область «Социально-коммуникативное развитие»…38</w:t>
      </w:r>
    </w:p>
    <w:p w14:paraId="4726F390" w14:textId="77777777" w:rsidR="00753A44" w:rsidRDefault="00753A44" w:rsidP="00927136">
      <w:pPr>
        <w:pStyle w:val="a4"/>
        <w:numPr>
          <w:ilvl w:val="1"/>
          <w:numId w:val="25"/>
        </w:numPr>
        <w:spacing w:line="360" w:lineRule="auto"/>
        <w:ind w:left="0" w:firstLine="0"/>
        <w:jc w:val="both"/>
        <w:rPr>
          <w:rFonts w:eastAsiaTheme="minorHAnsi"/>
          <w:sz w:val="28"/>
          <w:szCs w:val="28"/>
          <w:lang w:eastAsia="en-US"/>
        </w:rPr>
      </w:pPr>
      <w:r>
        <w:rPr>
          <w:rFonts w:eastAsiaTheme="minorHAnsi"/>
          <w:sz w:val="28"/>
          <w:szCs w:val="28"/>
          <w:lang w:eastAsia="en-US"/>
        </w:rPr>
        <w:t>Образовательная область «Познавательное  развитие»………………..75</w:t>
      </w:r>
    </w:p>
    <w:p w14:paraId="3C5AAAF6" w14:textId="77777777" w:rsidR="00753A44" w:rsidRDefault="00753A44" w:rsidP="00927136">
      <w:pPr>
        <w:pStyle w:val="a4"/>
        <w:numPr>
          <w:ilvl w:val="1"/>
          <w:numId w:val="25"/>
        </w:numPr>
        <w:spacing w:line="360" w:lineRule="auto"/>
        <w:ind w:left="0" w:firstLine="0"/>
        <w:jc w:val="both"/>
        <w:rPr>
          <w:rFonts w:eastAsiaTheme="minorHAnsi"/>
          <w:sz w:val="28"/>
          <w:szCs w:val="28"/>
          <w:lang w:eastAsia="en-US"/>
        </w:rPr>
      </w:pPr>
      <w:r>
        <w:rPr>
          <w:rFonts w:eastAsiaTheme="minorHAnsi"/>
          <w:sz w:val="28"/>
          <w:szCs w:val="28"/>
          <w:lang w:eastAsia="en-US"/>
        </w:rPr>
        <w:t>Образовательная область «Речевое развитие»………………………….96</w:t>
      </w:r>
    </w:p>
    <w:p w14:paraId="7D5D7C6D" w14:textId="77777777" w:rsidR="00753A44" w:rsidRDefault="00753A44" w:rsidP="00927136">
      <w:pPr>
        <w:pStyle w:val="a4"/>
        <w:numPr>
          <w:ilvl w:val="1"/>
          <w:numId w:val="25"/>
        </w:numPr>
        <w:spacing w:line="360" w:lineRule="auto"/>
        <w:ind w:left="0" w:firstLine="0"/>
        <w:jc w:val="both"/>
        <w:rPr>
          <w:rFonts w:eastAsiaTheme="minorHAnsi"/>
          <w:sz w:val="28"/>
          <w:szCs w:val="28"/>
          <w:lang w:eastAsia="en-US"/>
        </w:rPr>
      </w:pPr>
      <w:r>
        <w:rPr>
          <w:rFonts w:eastAsiaTheme="minorHAnsi"/>
          <w:sz w:val="28"/>
          <w:szCs w:val="28"/>
          <w:lang w:eastAsia="en-US"/>
        </w:rPr>
        <w:t>Образовательная область «Художественно-эстетическое развитие»..109</w:t>
      </w:r>
    </w:p>
    <w:p w14:paraId="067B525E" w14:textId="77777777" w:rsidR="00753A44" w:rsidRDefault="00753A44" w:rsidP="00927136">
      <w:pPr>
        <w:pStyle w:val="a4"/>
        <w:numPr>
          <w:ilvl w:val="1"/>
          <w:numId w:val="25"/>
        </w:numPr>
        <w:spacing w:line="360" w:lineRule="auto"/>
        <w:ind w:left="0" w:firstLine="0"/>
        <w:jc w:val="both"/>
        <w:rPr>
          <w:rFonts w:eastAsiaTheme="minorHAnsi"/>
          <w:sz w:val="28"/>
          <w:szCs w:val="28"/>
          <w:lang w:eastAsia="en-US"/>
        </w:rPr>
      </w:pPr>
      <w:r>
        <w:rPr>
          <w:rFonts w:eastAsiaTheme="minorHAnsi"/>
          <w:sz w:val="28"/>
          <w:szCs w:val="28"/>
          <w:lang w:eastAsia="en-US"/>
        </w:rPr>
        <w:t>Физическое развитие…………………………………………………….130</w:t>
      </w:r>
    </w:p>
    <w:p w14:paraId="4413A1DC" w14:textId="77777777" w:rsidR="00753A44" w:rsidRDefault="00753A44" w:rsidP="00927136">
      <w:pPr>
        <w:pStyle w:val="a4"/>
        <w:numPr>
          <w:ilvl w:val="0"/>
          <w:numId w:val="23"/>
        </w:numPr>
        <w:spacing w:line="360" w:lineRule="auto"/>
        <w:ind w:left="0" w:firstLine="0"/>
        <w:jc w:val="both"/>
        <w:rPr>
          <w:rFonts w:eastAsiaTheme="minorHAnsi"/>
          <w:sz w:val="28"/>
          <w:szCs w:val="28"/>
          <w:lang w:eastAsia="en-US"/>
        </w:rPr>
      </w:pPr>
      <w:r>
        <w:rPr>
          <w:rFonts w:eastAsiaTheme="minorHAnsi"/>
          <w:sz w:val="28"/>
          <w:szCs w:val="28"/>
          <w:lang w:eastAsia="en-US"/>
        </w:rPr>
        <w:t>Организационный раздел………………………………………………..130</w:t>
      </w:r>
    </w:p>
    <w:p w14:paraId="40355A3A" w14:textId="77777777" w:rsidR="00753A44" w:rsidRDefault="00753A44" w:rsidP="00927136">
      <w:pPr>
        <w:pStyle w:val="a4"/>
        <w:numPr>
          <w:ilvl w:val="0"/>
          <w:numId w:val="26"/>
        </w:numPr>
        <w:spacing w:line="360" w:lineRule="auto"/>
        <w:ind w:left="0" w:firstLine="0"/>
        <w:jc w:val="both"/>
        <w:rPr>
          <w:rFonts w:eastAsiaTheme="minorHAnsi"/>
          <w:sz w:val="28"/>
          <w:szCs w:val="28"/>
          <w:lang w:eastAsia="en-US"/>
        </w:rPr>
      </w:pPr>
      <w:r>
        <w:rPr>
          <w:rFonts w:eastAsiaTheme="minorHAnsi"/>
          <w:sz w:val="28"/>
          <w:szCs w:val="28"/>
          <w:lang w:eastAsia="en-US"/>
        </w:rPr>
        <w:t>Материально-техническое обеспечение………………………………..144</w:t>
      </w:r>
    </w:p>
    <w:p w14:paraId="59D32CB9" w14:textId="77777777" w:rsidR="00753A44" w:rsidRDefault="00753A44" w:rsidP="00927136">
      <w:pPr>
        <w:pStyle w:val="a4"/>
        <w:numPr>
          <w:ilvl w:val="0"/>
          <w:numId w:val="26"/>
        </w:numPr>
        <w:spacing w:line="360" w:lineRule="auto"/>
        <w:ind w:left="0" w:firstLine="0"/>
        <w:jc w:val="both"/>
        <w:rPr>
          <w:rFonts w:eastAsiaTheme="minorHAnsi"/>
          <w:sz w:val="28"/>
          <w:szCs w:val="28"/>
          <w:lang w:eastAsia="en-US"/>
        </w:rPr>
      </w:pPr>
      <w:r>
        <w:rPr>
          <w:rFonts w:eastAsiaTheme="minorHAnsi"/>
          <w:sz w:val="28"/>
          <w:szCs w:val="28"/>
          <w:lang w:eastAsia="en-US"/>
        </w:rPr>
        <w:t>Обеспеченность методическими материалами и средствами обучения………………………………………………………………………  146</w:t>
      </w:r>
    </w:p>
    <w:p w14:paraId="1567A441" w14:textId="77777777" w:rsidR="00753A44" w:rsidRDefault="00753A44" w:rsidP="00927136">
      <w:pPr>
        <w:pStyle w:val="a4"/>
        <w:numPr>
          <w:ilvl w:val="0"/>
          <w:numId w:val="26"/>
        </w:numPr>
        <w:spacing w:line="360" w:lineRule="auto"/>
        <w:ind w:left="0" w:firstLine="0"/>
        <w:jc w:val="both"/>
        <w:rPr>
          <w:rFonts w:eastAsiaTheme="minorHAnsi"/>
          <w:sz w:val="28"/>
          <w:szCs w:val="28"/>
          <w:lang w:eastAsia="en-US"/>
        </w:rPr>
      </w:pPr>
      <w:r>
        <w:rPr>
          <w:rFonts w:eastAsiaTheme="minorHAnsi"/>
          <w:sz w:val="28"/>
          <w:szCs w:val="28"/>
          <w:lang w:eastAsia="en-US"/>
        </w:rPr>
        <w:t>Предметно-</w:t>
      </w:r>
      <w:r w:rsidR="00927136">
        <w:rPr>
          <w:rFonts w:eastAsiaTheme="minorHAnsi"/>
          <w:sz w:val="28"/>
          <w:szCs w:val="28"/>
          <w:lang w:eastAsia="en-US"/>
        </w:rPr>
        <w:t>развивающая среда…………………………………………147</w:t>
      </w:r>
    </w:p>
    <w:p w14:paraId="44150C6F" w14:textId="77777777" w:rsidR="00DD41A5" w:rsidRPr="00927136" w:rsidRDefault="00927136" w:rsidP="00927136">
      <w:pPr>
        <w:pStyle w:val="a4"/>
        <w:numPr>
          <w:ilvl w:val="0"/>
          <w:numId w:val="26"/>
        </w:numPr>
        <w:spacing w:line="360" w:lineRule="auto"/>
        <w:ind w:left="0" w:firstLine="0"/>
        <w:jc w:val="both"/>
        <w:rPr>
          <w:rFonts w:eastAsiaTheme="minorHAnsi"/>
          <w:lang w:eastAsia="en-US"/>
        </w:rPr>
      </w:pPr>
      <w:r w:rsidRPr="00927136">
        <w:rPr>
          <w:rFonts w:eastAsiaTheme="minorHAnsi"/>
          <w:sz w:val="28"/>
          <w:szCs w:val="28"/>
          <w:lang w:eastAsia="en-US"/>
        </w:rPr>
        <w:t>Режим дня воспитанников дошкольного возраста ……………………149</w:t>
      </w:r>
    </w:p>
    <w:p w14:paraId="768AC85A" w14:textId="77777777" w:rsidR="00927136" w:rsidRPr="00927136" w:rsidRDefault="00927136" w:rsidP="00927136">
      <w:pPr>
        <w:pStyle w:val="a4"/>
        <w:numPr>
          <w:ilvl w:val="0"/>
          <w:numId w:val="26"/>
        </w:numPr>
        <w:spacing w:line="360" w:lineRule="auto"/>
        <w:ind w:left="0" w:firstLine="0"/>
        <w:jc w:val="both"/>
        <w:rPr>
          <w:rFonts w:eastAsiaTheme="minorHAnsi"/>
          <w:lang w:eastAsia="en-US"/>
        </w:rPr>
      </w:pPr>
      <w:r>
        <w:rPr>
          <w:rFonts w:eastAsiaTheme="minorHAnsi"/>
          <w:sz w:val="28"/>
          <w:szCs w:val="28"/>
          <w:lang w:eastAsia="en-US"/>
        </w:rPr>
        <w:t>График праздников………………………………………………………150</w:t>
      </w:r>
    </w:p>
    <w:p w14:paraId="45351038" w14:textId="77777777" w:rsidR="00927136" w:rsidRPr="00927136" w:rsidRDefault="00927136" w:rsidP="00927136">
      <w:pPr>
        <w:pStyle w:val="a4"/>
        <w:numPr>
          <w:ilvl w:val="0"/>
          <w:numId w:val="26"/>
        </w:numPr>
        <w:spacing w:line="360" w:lineRule="auto"/>
        <w:ind w:left="0" w:firstLine="0"/>
        <w:jc w:val="both"/>
        <w:rPr>
          <w:rFonts w:eastAsiaTheme="minorHAnsi"/>
          <w:lang w:eastAsia="en-US"/>
        </w:rPr>
      </w:pPr>
      <w:r>
        <w:rPr>
          <w:rFonts w:eastAsiaTheme="minorHAnsi"/>
          <w:sz w:val="28"/>
          <w:szCs w:val="28"/>
          <w:lang w:eastAsia="en-US"/>
        </w:rPr>
        <w:t>Непосредственно образовательная деятельность (НОД)……………..150</w:t>
      </w:r>
    </w:p>
    <w:p w14:paraId="1FBC00FF" w14:textId="77777777" w:rsidR="00927136" w:rsidRPr="00927136" w:rsidRDefault="00927136" w:rsidP="00927136">
      <w:pPr>
        <w:pStyle w:val="a4"/>
        <w:numPr>
          <w:ilvl w:val="0"/>
          <w:numId w:val="26"/>
        </w:numPr>
        <w:spacing w:line="360" w:lineRule="auto"/>
        <w:ind w:left="0" w:firstLine="0"/>
        <w:jc w:val="both"/>
        <w:rPr>
          <w:rFonts w:eastAsiaTheme="minorHAnsi"/>
          <w:lang w:eastAsia="en-US"/>
        </w:rPr>
      </w:pPr>
      <w:r>
        <w:rPr>
          <w:rFonts w:eastAsiaTheme="minorHAnsi"/>
          <w:sz w:val="28"/>
          <w:szCs w:val="28"/>
          <w:lang w:eastAsia="en-US"/>
        </w:rPr>
        <w:t>Используемая литература……………………………………………….152</w:t>
      </w:r>
    </w:p>
    <w:p w14:paraId="0A7F0983" w14:textId="77777777" w:rsidR="00DD41A5" w:rsidRDefault="00927136" w:rsidP="00927136">
      <w:pPr>
        <w:pStyle w:val="a4"/>
        <w:spacing w:line="360" w:lineRule="auto"/>
        <w:ind w:left="0"/>
        <w:jc w:val="both"/>
        <w:rPr>
          <w:rFonts w:eastAsiaTheme="minorHAnsi"/>
          <w:lang w:eastAsia="en-US"/>
        </w:rPr>
      </w:pPr>
      <w:r w:rsidRPr="00927136">
        <w:rPr>
          <w:rFonts w:eastAsiaTheme="minorHAnsi"/>
          <w:sz w:val="28"/>
          <w:szCs w:val="28"/>
          <w:lang w:eastAsia="en-US"/>
        </w:rPr>
        <w:t>Приложение……………………………………………………………………</w:t>
      </w:r>
      <w:r>
        <w:rPr>
          <w:rFonts w:eastAsiaTheme="minorHAnsi"/>
          <w:sz w:val="28"/>
          <w:szCs w:val="28"/>
          <w:lang w:eastAsia="en-US"/>
        </w:rPr>
        <w:t>..</w:t>
      </w:r>
      <w:r w:rsidRPr="00927136">
        <w:rPr>
          <w:rFonts w:eastAsiaTheme="minorHAnsi"/>
          <w:sz w:val="28"/>
          <w:szCs w:val="28"/>
          <w:lang w:eastAsia="en-US"/>
        </w:rPr>
        <w:t>156</w:t>
      </w:r>
    </w:p>
    <w:p w14:paraId="469C9605" w14:textId="77777777" w:rsidR="00DD41A5" w:rsidRDefault="00DD41A5" w:rsidP="00927136">
      <w:pPr>
        <w:spacing w:line="360" w:lineRule="auto"/>
        <w:outlineLvl w:val="0"/>
        <w:rPr>
          <w:rFonts w:eastAsiaTheme="minorHAnsi"/>
          <w:b/>
          <w:bCs/>
          <w:color w:val="000000"/>
          <w:sz w:val="28"/>
          <w:szCs w:val="28"/>
          <w:lang w:eastAsia="en-US"/>
        </w:rPr>
        <w:sectPr w:rsidR="00DD41A5" w:rsidSect="00DD41A5">
          <w:footerReference w:type="default" r:id="rId8"/>
          <w:pgSz w:w="11906" w:h="16838"/>
          <w:pgMar w:top="1134" w:right="850" w:bottom="1134" w:left="1701" w:header="708" w:footer="708" w:gutter="0"/>
          <w:pgNumType w:start="5"/>
          <w:cols w:space="708"/>
          <w:docGrid w:linePitch="360"/>
        </w:sectPr>
      </w:pPr>
    </w:p>
    <w:p w14:paraId="003416D6" w14:textId="77777777" w:rsidR="00DD41A5" w:rsidRPr="000C4603" w:rsidRDefault="00DD41A5" w:rsidP="00F45F51">
      <w:pPr>
        <w:spacing w:after="240"/>
        <w:outlineLvl w:val="0"/>
        <w:rPr>
          <w:rFonts w:eastAsiaTheme="minorHAnsi"/>
          <w:color w:val="000000"/>
          <w:sz w:val="28"/>
          <w:szCs w:val="28"/>
          <w:lang w:eastAsia="en-US"/>
        </w:rPr>
      </w:pPr>
      <w:bookmarkStart w:id="0" w:name="_Toc400790192"/>
      <w:r w:rsidRPr="000C4603">
        <w:rPr>
          <w:rFonts w:eastAsiaTheme="minorHAnsi"/>
          <w:b/>
          <w:bCs/>
          <w:color w:val="000000"/>
          <w:sz w:val="28"/>
          <w:szCs w:val="28"/>
          <w:lang w:eastAsia="en-US"/>
        </w:rPr>
        <w:lastRenderedPageBreak/>
        <w:t>I</w:t>
      </w:r>
      <w:r>
        <w:rPr>
          <w:rFonts w:eastAsiaTheme="minorHAnsi"/>
          <w:b/>
          <w:bCs/>
          <w:color w:val="000000"/>
          <w:sz w:val="28"/>
          <w:szCs w:val="28"/>
          <w:lang w:eastAsia="en-US"/>
        </w:rPr>
        <w:t>.</w:t>
      </w:r>
      <w:r w:rsidRPr="000C4603">
        <w:rPr>
          <w:rFonts w:eastAsiaTheme="minorHAnsi"/>
          <w:b/>
          <w:bCs/>
          <w:color w:val="000000"/>
          <w:sz w:val="28"/>
          <w:szCs w:val="28"/>
          <w:lang w:eastAsia="en-US"/>
        </w:rPr>
        <w:t xml:space="preserve"> </w:t>
      </w:r>
      <w:r w:rsidRPr="009A32AC">
        <w:rPr>
          <w:b/>
          <w:sz w:val="28"/>
          <w:szCs w:val="28"/>
        </w:rPr>
        <w:t>ЦЕЛЕВОЙ</w:t>
      </w:r>
      <w:r w:rsidRPr="000C4603">
        <w:rPr>
          <w:rFonts w:eastAsiaTheme="minorHAnsi"/>
          <w:b/>
          <w:bCs/>
          <w:color w:val="000000"/>
          <w:sz w:val="28"/>
          <w:szCs w:val="28"/>
          <w:lang w:eastAsia="en-US"/>
        </w:rPr>
        <w:t xml:space="preserve"> РАЗДЕЛ</w:t>
      </w:r>
      <w:bookmarkEnd w:id="0"/>
    </w:p>
    <w:p w14:paraId="695CBB20" w14:textId="77777777" w:rsidR="00DD41A5" w:rsidRPr="000C4603" w:rsidRDefault="00DD41A5" w:rsidP="00DD41A5">
      <w:pPr>
        <w:spacing w:after="240"/>
        <w:jc w:val="both"/>
        <w:outlineLvl w:val="0"/>
        <w:rPr>
          <w:rFonts w:eastAsiaTheme="minorHAnsi"/>
          <w:b/>
          <w:bCs/>
          <w:color w:val="000000"/>
          <w:sz w:val="28"/>
          <w:szCs w:val="28"/>
          <w:lang w:eastAsia="en-US"/>
        </w:rPr>
      </w:pPr>
      <w:bookmarkStart w:id="1" w:name="_Toc400790193"/>
      <w:r w:rsidRPr="000C4603">
        <w:rPr>
          <w:rFonts w:eastAsiaTheme="minorHAnsi"/>
          <w:b/>
          <w:bCs/>
          <w:color w:val="000000"/>
          <w:sz w:val="28"/>
          <w:szCs w:val="28"/>
          <w:lang w:eastAsia="en-US"/>
        </w:rPr>
        <w:t>1. Пояснительная записка</w:t>
      </w:r>
      <w:bookmarkEnd w:id="1"/>
    </w:p>
    <w:p w14:paraId="25839AFC" w14:textId="77777777" w:rsidR="00DD41A5" w:rsidRPr="009A32AC" w:rsidRDefault="00DD41A5" w:rsidP="00DD41A5">
      <w:pPr>
        <w:spacing w:after="240"/>
        <w:jc w:val="both"/>
        <w:outlineLvl w:val="0"/>
        <w:rPr>
          <w:rFonts w:eastAsiaTheme="minorHAnsi"/>
          <w:b/>
          <w:bCs/>
          <w:color w:val="000000"/>
          <w:sz w:val="28"/>
          <w:szCs w:val="28"/>
          <w:lang w:eastAsia="en-US"/>
        </w:rPr>
      </w:pPr>
      <w:bookmarkStart w:id="2" w:name="_Toc400790194"/>
      <w:r w:rsidRPr="000C4603">
        <w:rPr>
          <w:rFonts w:eastAsiaTheme="minorHAnsi"/>
          <w:b/>
          <w:bCs/>
          <w:color w:val="000000"/>
          <w:sz w:val="28"/>
          <w:szCs w:val="28"/>
          <w:lang w:eastAsia="en-US"/>
        </w:rPr>
        <w:t>1.1.</w:t>
      </w:r>
      <w:r>
        <w:rPr>
          <w:rFonts w:eastAsiaTheme="minorHAnsi"/>
          <w:b/>
          <w:bCs/>
          <w:color w:val="000000"/>
          <w:sz w:val="28"/>
          <w:szCs w:val="28"/>
          <w:lang w:eastAsia="en-US"/>
        </w:rPr>
        <w:t xml:space="preserve"> </w:t>
      </w:r>
      <w:r w:rsidRPr="000C4603">
        <w:rPr>
          <w:rFonts w:eastAsiaTheme="minorHAnsi"/>
          <w:b/>
          <w:bCs/>
          <w:color w:val="000000"/>
          <w:sz w:val="28"/>
          <w:szCs w:val="28"/>
          <w:lang w:eastAsia="en-US"/>
        </w:rPr>
        <w:t>Нормативно-правовая база</w:t>
      </w:r>
      <w:bookmarkEnd w:id="2"/>
      <w:r w:rsidRPr="000C4603">
        <w:rPr>
          <w:rFonts w:eastAsiaTheme="minorHAnsi"/>
          <w:b/>
          <w:bCs/>
          <w:color w:val="000000"/>
          <w:sz w:val="28"/>
          <w:szCs w:val="28"/>
          <w:lang w:eastAsia="en-US"/>
        </w:rPr>
        <w:t xml:space="preserve"> </w:t>
      </w:r>
    </w:p>
    <w:p w14:paraId="44DD8E0A" w14:textId="154FDC56" w:rsidR="00DD41A5" w:rsidRPr="000C4603" w:rsidRDefault="00DD41A5" w:rsidP="00DD41A5">
      <w:pPr>
        <w:autoSpaceDE w:val="0"/>
        <w:autoSpaceDN w:val="0"/>
        <w:adjustRightInd w:val="0"/>
        <w:ind w:firstLine="567"/>
        <w:jc w:val="both"/>
        <w:rPr>
          <w:rFonts w:eastAsiaTheme="minorHAnsi"/>
          <w:color w:val="000000"/>
          <w:sz w:val="28"/>
          <w:szCs w:val="28"/>
          <w:lang w:eastAsia="en-US"/>
        </w:rPr>
      </w:pPr>
      <w:r w:rsidRPr="000C4603">
        <w:rPr>
          <w:rFonts w:eastAsiaTheme="minorHAnsi"/>
          <w:color w:val="000000"/>
          <w:sz w:val="28"/>
          <w:szCs w:val="28"/>
          <w:lang w:eastAsia="en-US"/>
        </w:rPr>
        <w:t xml:space="preserve">Основная программа </w:t>
      </w:r>
      <w:r>
        <w:rPr>
          <w:rFonts w:eastAsiaTheme="minorHAnsi"/>
          <w:color w:val="000000"/>
          <w:sz w:val="28"/>
          <w:szCs w:val="28"/>
          <w:lang w:eastAsia="en-US"/>
        </w:rPr>
        <w:t>дошкольного воспитания и образования КГКУ «</w:t>
      </w:r>
      <w:r w:rsidR="00322402">
        <w:rPr>
          <w:rFonts w:eastAsiaTheme="minorHAnsi"/>
          <w:color w:val="000000"/>
          <w:sz w:val="28"/>
          <w:szCs w:val="28"/>
          <w:lang w:eastAsia="en-US"/>
        </w:rPr>
        <w:t>Центр содействия семейному устройству</w:t>
      </w:r>
      <w:r>
        <w:rPr>
          <w:rFonts w:eastAsiaTheme="minorHAnsi"/>
          <w:color w:val="000000"/>
          <w:sz w:val="28"/>
          <w:szCs w:val="28"/>
          <w:lang w:eastAsia="en-US"/>
        </w:rPr>
        <w:t xml:space="preserve"> №2 г. Владивостока» </w:t>
      </w:r>
      <w:r w:rsidRPr="000C4603">
        <w:rPr>
          <w:rFonts w:eastAsiaTheme="minorHAnsi"/>
          <w:color w:val="000000"/>
          <w:sz w:val="28"/>
          <w:szCs w:val="28"/>
          <w:lang w:eastAsia="en-US"/>
        </w:rPr>
        <w:t xml:space="preserve">(далее </w:t>
      </w:r>
      <w:r>
        <w:rPr>
          <w:rFonts w:eastAsiaTheme="minorHAnsi"/>
          <w:color w:val="000000"/>
          <w:sz w:val="28"/>
          <w:szCs w:val="28"/>
          <w:lang w:eastAsia="en-US"/>
        </w:rPr>
        <w:t xml:space="preserve">– </w:t>
      </w:r>
      <w:r w:rsidRPr="000C4603">
        <w:rPr>
          <w:rFonts w:eastAsiaTheme="minorHAnsi"/>
          <w:color w:val="000000"/>
          <w:sz w:val="28"/>
          <w:szCs w:val="28"/>
          <w:lang w:eastAsia="en-US"/>
        </w:rPr>
        <w:t>Программа</w:t>
      </w:r>
      <w:r>
        <w:rPr>
          <w:rFonts w:eastAsiaTheme="minorHAnsi"/>
          <w:color w:val="000000"/>
          <w:sz w:val="28"/>
          <w:szCs w:val="28"/>
          <w:lang w:eastAsia="en-US"/>
        </w:rPr>
        <w:t xml:space="preserve">) разработана на основе программы </w:t>
      </w:r>
      <w:r w:rsidRPr="00E90CB3">
        <w:rPr>
          <w:rFonts w:eastAsiaTheme="minorHAnsi"/>
          <w:bCs/>
          <w:color w:val="000000"/>
          <w:sz w:val="28"/>
          <w:szCs w:val="28"/>
          <w:lang w:eastAsia="en-US"/>
        </w:rPr>
        <w:t>воспитания и обучения в детском саду под редакцией М.А. Васильевой, В.В. Гербовой, Т.С. Комаровой</w:t>
      </w:r>
      <w:r w:rsidR="00F45F51">
        <w:rPr>
          <w:rFonts w:eastAsiaTheme="minorHAnsi"/>
          <w:bCs/>
          <w:color w:val="000000"/>
          <w:sz w:val="28"/>
          <w:szCs w:val="28"/>
          <w:lang w:eastAsia="en-US"/>
        </w:rPr>
        <w:t xml:space="preserve"> и</w:t>
      </w:r>
      <w:r w:rsidR="00F45F51" w:rsidRPr="00F45F51">
        <w:rPr>
          <w:rFonts w:eastAsiaTheme="minorHAnsi"/>
          <w:bCs/>
          <w:color w:val="000000"/>
          <w:sz w:val="40"/>
          <w:szCs w:val="40"/>
          <w:lang w:eastAsia="en-US"/>
        </w:rPr>
        <w:t xml:space="preserve"> </w:t>
      </w:r>
      <w:r w:rsidR="00F45F51" w:rsidRPr="00F45F51">
        <w:rPr>
          <w:rFonts w:eastAsiaTheme="minorHAnsi"/>
          <w:bCs/>
          <w:color w:val="000000"/>
          <w:sz w:val="28"/>
          <w:szCs w:val="28"/>
          <w:lang w:eastAsia="en-US"/>
        </w:rPr>
        <w:t xml:space="preserve">«От рождения до школы» под редакцией Н.Е. </w:t>
      </w:r>
      <w:proofErr w:type="spellStart"/>
      <w:r w:rsidR="00F45F51" w:rsidRPr="00F45F51">
        <w:rPr>
          <w:rFonts w:eastAsiaTheme="minorHAnsi"/>
          <w:bCs/>
          <w:color w:val="000000"/>
          <w:sz w:val="28"/>
          <w:szCs w:val="28"/>
          <w:lang w:eastAsia="en-US"/>
        </w:rPr>
        <w:t>Веракса</w:t>
      </w:r>
      <w:proofErr w:type="spellEnd"/>
      <w:r>
        <w:rPr>
          <w:rFonts w:eastAsiaTheme="minorHAnsi"/>
          <w:bCs/>
          <w:color w:val="000000"/>
          <w:sz w:val="28"/>
          <w:szCs w:val="28"/>
          <w:lang w:eastAsia="en-US"/>
        </w:rPr>
        <w:t>,</w:t>
      </w:r>
      <w:r>
        <w:rPr>
          <w:rFonts w:eastAsiaTheme="minorHAnsi"/>
          <w:color w:val="000000"/>
          <w:sz w:val="28"/>
          <w:szCs w:val="28"/>
          <w:lang w:eastAsia="en-US"/>
        </w:rPr>
        <w:t xml:space="preserve"> в соответствии с:</w:t>
      </w:r>
    </w:p>
    <w:p w14:paraId="029EDCF8"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B831D0">
        <w:rPr>
          <w:rFonts w:eastAsiaTheme="minorHAnsi"/>
          <w:color w:val="000000"/>
          <w:sz w:val="28"/>
          <w:szCs w:val="28"/>
          <w:lang w:eastAsia="en-US"/>
        </w:rPr>
        <w:t xml:space="preserve">Федеральным законом от 29 декабря 2012г. № 273-ФЗ «Об образовании в Российской Федерации». Принят Государственной Думой 21 декабря 2012 года. Одобрен Советом Федерации 26 декабря 2012 года. </w:t>
      </w:r>
    </w:p>
    <w:p w14:paraId="238FC693"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B831D0">
        <w:rPr>
          <w:rFonts w:eastAsiaTheme="minorHAnsi"/>
          <w:color w:val="000000"/>
          <w:sz w:val="28"/>
          <w:szCs w:val="28"/>
          <w:lang w:eastAsia="en-US"/>
        </w:rPr>
        <w:t>«Санитарно-эпидемиологическими требованиями к устройству, содержанию и организации режима работы дошкольных образовательных организаций»</w:t>
      </w:r>
      <w:r>
        <w:rPr>
          <w:rFonts w:eastAsiaTheme="minorHAnsi"/>
          <w:color w:val="000000"/>
          <w:sz w:val="28"/>
          <w:szCs w:val="28"/>
          <w:lang w:eastAsia="en-US"/>
        </w:rPr>
        <w:t xml:space="preserve">. </w:t>
      </w:r>
      <w:r w:rsidRPr="00B831D0">
        <w:rPr>
          <w:rFonts w:eastAsiaTheme="minorHAnsi"/>
          <w:color w:val="000000"/>
          <w:sz w:val="28"/>
          <w:szCs w:val="28"/>
          <w:lang w:eastAsia="en-US"/>
        </w:rPr>
        <w:t>Постановление Главного государственного санитарного врача Российской Федерации от 15 мая 2013 г. №</w:t>
      </w:r>
      <w:r>
        <w:rPr>
          <w:rFonts w:eastAsiaTheme="minorHAnsi"/>
          <w:color w:val="000000"/>
          <w:sz w:val="28"/>
          <w:szCs w:val="28"/>
          <w:lang w:eastAsia="en-US"/>
        </w:rPr>
        <w:t xml:space="preserve"> </w:t>
      </w:r>
      <w:r w:rsidRPr="00B831D0">
        <w:rPr>
          <w:rFonts w:eastAsiaTheme="minorHAnsi"/>
          <w:color w:val="000000"/>
          <w:sz w:val="28"/>
          <w:szCs w:val="28"/>
          <w:lang w:eastAsia="en-US"/>
        </w:rPr>
        <w:t>26 г. Москва «Об ут</w:t>
      </w:r>
      <w:r>
        <w:rPr>
          <w:rFonts w:eastAsiaTheme="minorHAnsi"/>
          <w:color w:val="000000"/>
          <w:sz w:val="28"/>
          <w:szCs w:val="28"/>
          <w:lang w:eastAsia="en-US"/>
        </w:rPr>
        <w:t>верждении СанПиН 2.4.1.3049-13.</w:t>
      </w:r>
    </w:p>
    <w:p w14:paraId="5DC1BCE3"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Pr>
          <w:rFonts w:eastAsiaTheme="minorHAnsi"/>
          <w:color w:val="000000"/>
          <w:sz w:val="28"/>
          <w:szCs w:val="28"/>
          <w:lang w:eastAsia="en-US"/>
        </w:rPr>
        <w:t>«</w:t>
      </w:r>
      <w:r w:rsidRPr="00B831D0">
        <w:rPr>
          <w:rFonts w:eastAsiaTheme="minorHAnsi"/>
          <w:color w:val="000000"/>
          <w:sz w:val="28"/>
          <w:szCs w:val="28"/>
          <w:lang w:eastAsia="en-US"/>
        </w:rPr>
        <w:t>Порядком организации и осуществления образовательной деятельности по основным общеобразовательным программам</w:t>
      </w:r>
      <w:r>
        <w:rPr>
          <w:rFonts w:eastAsiaTheme="minorHAnsi"/>
          <w:color w:val="000000"/>
          <w:sz w:val="28"/>
          <w:szCs w:val="28"/>
          <w:lang w:eastAsia="en-US"/>
        </w:rPr>
        <w:t xml:space="preserve"> </w:t>
      </w:r>
      <w:r w:rsidRPr="00B831D0">
        <w:rPr>
          <w:rFonts w:eastAsiaTheme="minorHAnsi"/>
          <w:color w:val="000000"/>
          <w:sz w:val="28"/>
          <w:szCs w:val="28"/>
          <w:lang w:eastAsia="en-US"/>
        </w:rPr>
        <w:t>- образовательным программам дошкольного образования</w:t>
      </w:r>
      <w:r>
        <w:rPr>
          <w:rFonts w:eastAsiaTheme="minorHAnsi"/>
          <w:color w:val="000000"/>
          <w:sz w:val="28"/>
          <w:szCs w:val="28"/>
          <w:lang w:eastAsia="en-US"/>
        </w:rPr>
        <w:t>»</w:t>
      </w:r>
      <w:r w:rsidRPr="00B831D0">
        <w:rPr>
          <w:rFonts w:eastAsiaTheme="minorHAnsi"/>
          <w:color w:val="000000"/>
          <w:sz w:val="28"/>
          <w:szCs w:val="28"/>
          <w:lang w:eastAsia="en-US"/>
        </w:rPr>
        <w:t>. Утверждён приказом Министерства образования и науки Российской Федерации от 30 августа 2013 г. № 1014, зарегистрирован в Минюсте России 2</w:t>
      </w:r>
      <w:r>
        <w:rPr>
          <w:rFonts w:eastAsiaTheme="minorHAnsi"/>
          <w:color w:val="000000"/>
          <w:sz w:val="28"/>
          <w:szCs w:val="28"/>
          <w:lang w:eastAsia="en-US"/>
        </w:rPr>
        <w:t>6 сентября 2013г., рег. № 30038.</w:t>
      </w:r>
    </w:p>
    <w:p w14:paraId="6C7825E1" w14:textId="77777777" w:rsidR="00DD41A5" w:rsidRPr="00CD0918" w:rsidRDefault="00DD41A5" w:rsidP="00CD0918">
      <w:pPr>
        <w:pStyle w:val="a4"/>
        <w:numPr>
          <w:ilvl w:val="0"/>
          <w:numId w:val="1"/>
        </w:numPr>
        <w:tabs>
          <w:tab w:val="left" w:pos="851"/>
        </w:tabs>
        <w:autoSpaceDE w:val="0"/>
        <w:autoSpaceDN w:val="0"/>
        <w:adjustRightInd w:val="0"/>
        <w:ind w:left="0" w:firstLine="567"/>
        <w:jc w:val="both"/>
        <w:rPr>
          <w:rFonts w:eastAsiaTheme="minorHAnsi"/>
          <w:color w:val="000000"/>
          <w:sz w:val="28"/>
          <w:szCs w:val="28"/>
          <w:lang w:eastAsia="en-US"/>
        </w:rPr>
      </w:pPr>
      <w:r w:rsidRPr="00B831D0">
        <w:rPr>
          <w:rFonts w:eastAsiaTheme="minorHAnsi"/>
          <w:color w:val="000000"/>
          <w:sz w:val="28"/>
          <w:szCs w:val="28"/>
          <w:lang w:eastAsia="en-US"/>
        </w:rPr>
        <w:t xml:space="preserve">«Федеральными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w:t>
      </w:r>
      <w:r>
        <w:rPr>
          <w:rFonts w:eastAsiaTheme="minorHAnsi"/>
          <w:color w:val="000000"/>
          <w:sz w:val="28"/>
          <w:szCs w:val="28"/>
          <w:lang w:eastAsia="en-US"/>
        </w:rPr>
        <w:t xml:space="preserve">            </w:t>
      </w:r>
      <w:r w:rsidRPr="00B831D0">
        <w:rPr>
          <w:rFonts w:eastAsiaTheme="minorHAnsi"/>
          <w:color w:val="000000"/>
          <w:sz w:val="28"/>
          <w:szCs w:val="28"/>
          <w:lang w:eastAsia="en-US"/>
        </w:rPr>
        <w:t xml:space="preserve">№ 30384. </w:t>
      </w:r>
    </w:p>
    <w:p w14:paraId="58522BA3" w14:textId="77777777" w:rsidR="00DD41A5" w:rsidRPr="000C4603" w:rsidRDefault="00DD41A5" w:rsidP="00DD41A5">
      <w:pPr>
        <w:autoSpaceDE w:val="0"/>
        <w:autoSpaceDN w:val="0"/>
        <w:adjustRightInd w:val="0"/>
        <w:spacing w:after="240"/>
        <w:ind w:firstLine="567"/>
        <w:jc w:val="both"/>
        <w:rPr>
          <w:rFonts w:eastAsiaTheme="minorHAnsi"/>
          <w:color w:val="000000"/>
          <w:sz w:val="28"/>
          <w:szCs w:val="28"/>
          <w:lang w:eastAsia="en-US"/>
        </w:rPr>
      </w:pPr>
      <w:r>
        <w:rPr>
          <w:rFonts w:eastAsiaTheme="minorHAnsi"/>
          <w:color w:val="000000"/>
          <w:sz w:val="28"/>
          <w:szCs w:val="28"/>
          <w:lang w:eastAsia="en-US"/>
        </w:rPr>
        <w:t>Программа</w:t>
      </w:r>
      <w:r w:rsidRPr="000C4603">
        <w:rPr>
          <w:rFonts w:eastAsiaTheme="minorHAnsi"/>
          <w:color w:val="000000"/>
          <w:sz w:val="28"/>
          <w:szCs w:val="28"/>
          <w:lang w:eastAsia="en-US"/>
        </w:rPr>
        <w:t xml:space="preserve"> определяет содержание и организацию образовательной деятельности на уровне дошкольного образования. </w:t>
      </w:r>
    </w:p>
    <w:p w14:paraId="6360F2A4" w14:textId="77777777" w:rsidR="00DD41A5" w:rsidRPr="009A32AC" w:rsidRDefault="00DD41A5" w:rsidP="00DD41A5">
      <w:pPr>
        <w:spacing w:after="240"/>
        <w:jc w:val="both"/>
        <w:outlineLvl w:val="0"/>
        <w:rPr>
          <w:rFonts w:eastAsiaTheme="minorHAnsi"/>
          <w:b/>
          <w:bCs/>
          <w:color w:val="000000"/>
          <w:sz w:val="28"/>
          <w:szCs w:val="28"/>
          <w:lang w:eastAsia="en-US"/>
        </w:rPr>
      </w:pPr>
      <w:bookmarkStart w:id="3" w:name="_Toc400790195"/>
      <w:r w:rsidRPr="000C4603">
        <w:rPr>
          <w:rFonts w:eastAsiaTheme="minorHAnsi"/>
          <w:b/>
          <w:bCs/>
          <w:color w:val="000000"/>
          <w:sz w:val="28"/>
          <w:szCs w:val="28"/>
          <w:lang w:eastAsia="en-US"/>
        </w:rPr>
        <w:t>1.2.</w:t>
      </w:r>
      <w:r>
        <w:rPr>
          <w:rFonts w:eastAsiaTheme="minorHAnsi"/>
          <w:b/>
          <w:bCs/>
          <w:color w:val="000000"/>
          <w:sz w:val="28"/>
          <w:szCs w:val="28"/>
          <w:lang w:eastAsia="en-US"/>
        </w:rPr>
        <w:t xml:space="preserve"> </w:t>
      </w:r>
      <w:r w:rsidRPr="000C4603">
        <w:rPr>
          <w:rFonts w:eastAsiaTheme="minorHAnsi"/>
          <w:b/>
          <w:bCs/>
          <w:color w:val="000000"/>
          <w:sz w:val="28"/>
          <w:szCs w:val="28"/>
          <w:lang w:eastAsia="en-US"/>
        </w:rPr>
        <w:t>Цели реализации Программы</w:t>
      </w:r>
      <w:bookmarkEnd w:id="3"/>
      <w:r w:rsidRPr="000C4603">
        <w:rPr>
          <w:rFonts w:eastAsiaTheme="minorHAnsi"/>
          <w:b/>
          <w:bCs/>
          <w:color w:val="000000"/>
          <w:sz w:val="28"/>
          <w:szCs w:val="28"/>
          <w:lang w:eastAsia="en-US"/>
        </w:rPr>
        <w:t xml:space="preserve"> </w:t>
      </w:r>
    </w:p>
    <w:p w14:paraId="19496309" w14:textId="77777777" w:rsidR="00DD41A5" w:rsidRPr="000C4603" w:rsidRDefault="00DD41A5" w:rsidP="00DD41A5">
      <w:pPr>
        <w:autoSpaceDE w:val="0"/>
        <w:autoSpaceDN w:val="0"/>
        <w:adjustRightInd w:val="0"/>
        <w:ind w:firstLine="567"/>
        <w:jc w:val="both"/>
        <w:rPr>
          <w:rFonts w:eastAsiaTheme="minorHAnsi"/>
          <w:color w:val="000000"/>
          <w:sz w:val="28"/>
          <w:szCs w:val="28"/>
          <w:lang w:eastAsia="en-US"/>
        </w:rPr>
      </w:pPr>
      <w:r w:rsidRPr="000C4603">
        <w:rPr>
          <w:rFonts w:eastAsiaTheme="minorHAnsi"/>
          <w:color w:val="000000"/>
          <w:sz w:val="28"/>
          <w:szCs w:val="28"/>
          <w:lang w:eastAsia="en-US"/>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w:t>
      </w:r>
      <w:r>
        <w:rPr>
          <w:rFonts w:eastAsiaTheme="minorHAnsi"/>
          <w:color w:val="000000"/>
          <w:sz w:val="28"/>
          <w:szCs w:val="28"/>
          <w:lang w:eastAsia="en-US"/>
        </w:rPr>
        <w:t>,</w:t>
      </w:r>
      <w:r w:rsidRPr="000C4603">
        <w:rPr>
          <w:rFonts w:eastAsiaTheme="minorHAnsi"/>
          <w:color w:val="000000"/>
          <w:sz w:val="28"/>
          <w:szCs w:val="28"/>
          <w:lang w:eastAsia="en-US"/>
        </w:rPr>
        <w:t xml:space="preserve"> психологических и физиологических особенностей и направлена на достижение следующих целей: </w:t>
      </w:r>
    </w:p>
    <w:p w14:paraId="2F690180" w14:textId="77777777" w:rsidR="00DD41A5" w:rsidRPr="00C64433"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t>создание благоприятных условий для полноценного проживания ребенком дошкольного детства;</w:t>
      </w:r>
    </w:p>
    <w:p w14:paraId="6A6B4BF0" w14:textId="77777777" w:rsidR="00DD41A5" w:rsidRPr="00C64433"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t>формирование основ базовой культуры личности;</w:t>
      </w:r>
    </w:p>
    <w:p w14:paraId="314D181F" w14:textId="77777777" w:rsidR="00DD41A5" w:rsidRPr="00C64433"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lastRenderedPageBreak/>
        <w:t>всестороннее развитие психических, физических, духовно-нравственных качеств в соответствии с возрастными и индивидуальными особенностями;</w:t>
      </w:r>
    </w:p>
    <w:p w14:paraId="75A3203F" w14:textId="77777777" w:rsidR="00DD41A5" w:rsidRPr="00BF298F" w:rsidRDefault="00DD41A5" w:rsidP="00DD41A5">
      <w:pPr>
        <w:pStyle w:val="a4"/>
        <w:numPr>
          <w:ilvl w:val="0"/>
          <w:numId w:val="1"/>
        </w:numPr>
        <w:tabs>
          <w:tab w:val="left" w:pos="851"/>
        </w:tabs>
        <w:autoSpaceDE w:val="0"/>
        <w:autoSpaceDN w:val="0"/>
        <w:adjustRightInd w:val="0"/>
        <w:spacing w:after="240"/>
        <w:ind w:left="0" w:firstLine="567"/>
        <w:jc w:val="both"/>
        <w:rPr>
          <w:sz w:val="28"/>
        </w:rPr>
      </w:pPr>
      <w:r w:rsidRPr="00C64433">
        <w:rPr>
          <w:rFonts w:eastAsiaTheme="minorHAnsi"/>
          <w:color w:val="000000"/>
          <w:sz w:val="28"/>
          <w:szCs w:val="28"/>
          <w:lang w:eastAsia="en-US"/>
        </w:rPr>
        <w:t>подготовка к жизни в современном обществе, к обучению в школе, обеспечение безопасности</w:t>
      </w:r>
      <w:r w:rsidRPr="00BF298F">
        <w:rPr>
          <w:sz w:val="28"/>
        </w:rPr>
        <w:t xml:space="preserve"> жизнедеятельности дошкольника. </w:t>
      </w:r>
    </w:p>
    <w:p w14:paraId="0E18F991" w14:textId="77777777" w:rsidR="00DD41A5" w:rsidRPr="00BF298F" w:rsidRDefault="00DD41A5" w:rsidP="00DD41A5">
      <w:pPr>
        <w:autoSpaceDE w:val="0"/>
        <w:autoSpaceDN w:val="0"/>
        <w:adjustRightInd w:val="0"/>
        <w:ind w:firstLine="567"/>
        <w:jc w:val="both"/>
        <w:rPr>
          <w:sz w:val="28"/>
        </w:rPr>
      </w:pPr>
      <w:r w:rsidRPr="00BF298F">
        <w:rPr>
          <w:sz w:val="28"/>
        </w:rPr>
        <w:t>Эти цели реализуются в процессе разнообразных видов детской деятельности: игровой, коммуникативной, трудовой, познавательно-исследовател</w:t>
      </w:r>
      <w:r>
        <w:rPr>
          <w:sz w:val="28"/>
        </w:rPr>
        <w:t>ьской, продуктивной, музыкально-</w:t>
      </w:r>
      <w:r w:rsidRPr="00BF298F">
        <w:rPr>
          <w:sz w:val="28"/>
        </w:rPr>
        <w:t>художественной, чтения.</w:t>
      </w:r>
    </w:p>
    <w:p w14:paraId="6F2AD9B5" w14:textId="77777777" w:rsidR="00DD41A5" w:rsidRPr="000C4603" w:rsidRDefault="00DD41A5" w:rsidP="00DD41A5">
      <w:pPr>
        <w:autoSpaceDE w:val="0"/>
        <w:autoSpaceDN w:val="0"/>
        <w:adjustRightInd w:val="0"/>
        <w:rPr>
          <w:rFonts w:eastAsiaTheme="minorHAnsi"/>
          <w:sz w:val="28"/>
          <w:szCs w:val="28"/>
          <w:lang w:eastAsia="en-US"/>
        </w:rPr>
      </w:pPr>
    </w:p>
    <w:p w14:paraId="59EEF122" w14:textId="77777777" w:rsidR="00DD41A5" w:rsidRPr="009A32AC" w:rsidRDefault="00DD41A5" w:rsidP="00DD41A5">
      <w:pPr>
        <w:spacing w:after="240"/>
        <w:jc w:val="both"/>
        <w:outlineLvl w:val="0"/>
        <w:rPr>
          <w:rFonts w:eastAsiaTheme="minorHAnsi"/>
          <w:b/>
          <w:bCs/>
          <w:color w:val="000000"/>
          <w:sz w:val="28"/>
          <w:szCs w:val="28"/>
          <w:lang w:eastAsia="en-US"/>
        </w:rPr>
      </w:pPr>
      <w:bookmarkStart w:id="4" w:name="_Toc400790196"/>
      <w:r w:rsidRPr="009A32AC">
        <w:rPr>
          <w:rFonts w:eastAsiaTheme="minorHAnsi"/>
          <w:b/>
          <w:bCs/>
          <w:color w:val="000000"/>
          <w:sz w:val="28"/>
          <w:szCs w:val="28"/>
          <w:lang w:eastAsia="en-US"/>
        </w:rPr>
        <w:t>1.3. Задачи реализации Программы</w:t>
      </w:r>
      <w:bookmarkEnd w:id="4"/>
      <w:r w:rsidRPr="009A32AC">
        <w:rPr>
          <w:rFonts w:eastAsiaTheme="minorHAnsi"/>
          <w:b/>
          <w:bCs/>
          <w:color w:val="000000"/>
          <w:sz w:val="28"/>
          <w:szCs w:val="28"/>
          <w:lang w:eastAsia="en-US"/>
        </w:rPr>
        <w:t xml:space="preserve"> </w:t>
      </w:r>
    </w:p>
    <w:p w14:paraId="3EA59346" w14:textId="77777777" w:rsidR="00DD41A5" w:rsidRPr="00BF298F" w:rsidRDefault="00DD41A5" w:rsidP="00DD41A5">
      <w:pPr>
        <w:autoSpaceDE w:val="0"/>
        <w:autoSpaceDN w:val="0"/>
        <w:adjustRightInd w:val="0"/>
        <w:ind w:firstLine="567"/>
        <w:jc w:val="both"/>
        <w:rPr>
          <w:sz w:val="28"/>
        </w:rPr>
      </w:pPr>
      <w:r w:rsidRPr="000C4603">
        <w:rPr>
          <w:rFonts w:eastAsiaTheme="minorHAnsi"/>
          <w:sz w:val="28"/>
          <w:szCs w:val="28"/>
          <w:lang w:eastAsia="en-US"/>
        </w:rPr>
        <w:t>Программа направлена на решение следующих задач</w:t>
      </w:r>
      <w:r w:rsidRPr="00BF298F">
        <w:rPr>
          <w:sz w:val="28"/>
        </w:rPr>
        <w:t>:</w:t>
      </w:r>
    </w:p>
    <w:p w14:paraId="710FA9D0"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Pr>
          <w:rFonts w:eastAsiaTheme="minorHAnsi"/>
          <w:color w:val="000000"/>
          <w:sz w:val="28"/>
          <w:szCs w:val="28"/>
          <w:lang w:eastAsia="en-US"/>
        </w:rPr>
        <w:t xml:space="preserve">осуществлять </w:t>
      </w:r>
      <w:r w:rsidRPr="00C64433">
        <w:rPr>
          <w:rFonts w:eastAsiaTheme="minorHAnsi"/>
          <w:color w:val="000000"/>
          <w:sz w:val="28"/>
          <w:szCs w:val="28"/>
          <w:lang w:eastAsia="en-US"/>
        </w:rPr>
        <w:t>забот</w:t>
      </w:r>
      <w:r>
        <w:rPr>
          <w:rFonts w:eastAsiaTheme="minorHAnsi"/>
          <w:color w:val="000000"/>
          <w:sz w:val="28"/>
          <w:szCs w:val="28"/>
          <w:lang w:eastAsia="en-US"/>
        </w:rPr>
        <w:t>у</w:t>
      </w:r>
      <w:r w:rsidRPr="00C64433">
        <w:rPr>
          <w:rFonts w:eastAsiaTheme="minorHAnsi"/>
          <w:color w:val="000000"/>
          <w:sz w:val="28"/>
          <w:szCs w:val="28"/>
          <w:lang w:eastAsia="en-US"/>
        </w:rPr>
        <w:t xml:space="preserve"> о здоровье, эмоциональном благополучии и своевременном всестороннем развитии каждого ребенка;</w:t>
      </w:r>
    </w:p>
    <w:p w14:paraId="00F2720C" w14:textId="77777777" w:rsidR="00DD41A5" w:rsidRPr="005673CA"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5673CA">
        <w:rPr>
          <w:rFonts w:eastAsiaTheme="minorHAnsi"/>
          <w:color w:val="000000"/>
          <w:sz w:val="28"/>
          <w:szCs w:val="28"/>
          <w:lang w:eastAsia="en-US"/>
        </w:rPr>
        <w:t>созда</w:t>
      </w:r>
      <w:r>
        <w:rPr>
          <w:rFonts w:eastAsiaTheme="minorHAnsi"/>
          <w:color w:val="000000"/>
          <w:sz w:val="28"/>
          <w:szCs w:val="28"/>
          <w:lang w:eastAsia="en-US"/>
        </w:rPr>
        <w:t>вать</w:t>
      </w:r>
      <w:r w:rsidRPr="005673CA">
        <w:rPr>
          <w:rFonts w:eastAsiaTheme="minorHAnsi"/>
          <w:color w:val="000000"/>
          <w:sz w:val="28"/>
          <w:szCs w:val="28"/>
          <w:lang w:eastAsia="en-US"/>
        </w:rPr>
        <w:t xml:space="preserve"> в групп</w:t>
      </w:r>
      <w:r>
        <w:rPr>
          <w:rFonts w:eastAsiaTheme="minorHAnsi"/>
          <w:color w:val="000000"/>
          <w:sz w:val="28"/>
          <w:szCs w:val="28"/>
          <w:lang w:eastAsia="en-US"/>
        </w:rPr>
        <w:t>ах</w:t>
      </w:r>
      <w:r w:rsidRPr="005673CA">
        <w:rPr>
          <w:rFonts w:eastAsiaTheme="minorHAnsi"/>
          <w:color w:val="000000"/>
          <w:sz w:val="28"/>
          <w:szCs w:val="28"/>
          <w:lang w:eastAsia="en-US"/>
        </w:rPr>
        <w:t xml:space="preserve"> атмосфер</w:t>
      </w:r>
      <w:r>
        <w:rPr>
          <w:rFonts w:eastAsiaTheme="minorHAnsi"/>
          <w:color w:val="000000"/>
          <w:sz w:val="28"/>
          <w:szCs w:val="28"/>
          <w:lang w:eastAsia="en-US"/>
        </w:rPr>
        <w:t>у</w:t>
      </w:r>
      <w:r w:rsidRPr="005673CA">
        <w:rPr>
          <w:rFonts w:eastAsiaTheme="minorHAnsi"/>
          <w:color w:val="000000"/>
          <w:sz w:val="28"/>
          <w:szCs w:val="28"/>
          <w:lang w:eastAsia="en-US"/>
        </w:rPr>
        <w:t xml:space="preserve">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w:t>
      </w:r>
      <w:r>
        <w:rPr>
          <w:rFonts w:eastAsiaTheme="minorHAnsi"/>
          <w:color w:val="000000"/>
          <w:sz w:val="28"/>
          <w:szCs w:val="28"/>
          <w:lang w:eastAsia="en-US"/>
        </w:rPr>
        <w:t xml:space="preserve"> </w:t>
      </w:r>
      <w:r w:rsidRPr="005673CA">
        <w:rPr>
          <w:rFonts w:eastAsiaTheme="minorHAnsi"/>
          <w:color w:val="000000"/>
          <w:sz w:val="28"/>
          <w:szCs w:val="28"/>
          <w:lang w:eastAsia="en-US"/>
        </w:rPr>
        <w:t>и творчеству;</w:t>
      </w:r>
    </w:p>
    <w:p w14:paraId="700DF5F9" w14:textId="77777777" w:rsidR="00DD41A5" w:rsidRPr="00C64433"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t>созда</w:t>
      </w:r>
      <w:r>
        <w:rPr>
          <w:rFonts w:eastAsiaTheme="minorHAnsi"/>
          <w:color w:val="000000"/>
          <w:sz w:val="28"/>
          <w:szCs w:val="28"/>
          <w:lang w:eastAsia="en-US"/>
        </w:rPr>
        <w:t>вать</w:t>
      </w:r>
      <w:r w:rsidRPr="00C64433">
        <w:rPr>
          <w:rFonts w:eastAsiaTheme="minorHAnsi"/>
          <w:color w:val="000000"/>
          <w:sz w:val="28"/>
          <w:szCs w:val="28"/>
          <w:lang w:eastAsia="en-US"/>
        </w:rPr>
        <w:t xml:space="preserve"> благоприятны</w:t>
      </w:r>
      <w:r>
        <w:rPr>
          <w:rFonts w:eastAsiaTheme="minorHAnsi"/>
          <w:color w:val="000000"/>
          <w:sz w:val="28"/>
          <w:szCs w:val="28"/>
          <w:lang w:eastAsia="en-US"/>
        </w:rPr>
        <w:t>е</w:t>
      </w:r>
      <w:r w:rsidRPr="00C64433">
        <w:rPr>
          <w:rFonts w:eastAsiaTheme="minorHAnsi"/>
          <w:color w:val="000000"/>
          <w:sz w:val="28"/>
          <w:szCs w:val="28"/>
          <w:lang w:eastAsia="en-US"/>
        </w:rPr>
        <w:t xml:space="preserve"> услови</w:t>
      </w:r>
      <w:r>
        <w:rPr>
          <w:rFonts w:eastAsiaTheme="minorHAnsi"/>
          <w:color w:val="000000"/>
          <w:sz w:val="28"/>
          <w:szCs w:val="28"/>
          <w:lang w:eastAsia="en-US"/>
        </w:rPr>
        <w:t>я</w:t>
      </w:r>
      <w:r w:rsidRPr="00C64433">
        <w:rPr>
          <w:rFonts w:eastAsiaTheme="minorHAnsi"/>
          <w:color w:val="000000"/>
          <w:sz w:val="28"/>
          <w:szCs w:val="28"/>
          <w:lang w:eastAsia="en-US"/>
        </w:rPr>
        <w:t xml:space="preserve"> развития детей в соответствии с их возрастными и индивидуальными особенностями и склонностями, разви</w:t>
      </w:r>
      <w:r>
        <w:rPr>
          <w:rFonts w:eastAsiaTheme="minorHAnsi"/>
          <w:color w:val="000000"/>
          <w:sz w:val="28"/>
          <w:szCs w:val="28"/>
          <w:lang w:eastAsia="en-US"/>
        </w:rPr>
        <w:t>вать</w:t>
      </w:r>
      <w:r w:rsidRPr="00C64433">
        <w:rPr>
          <w:rFonts w:eastAsiaTheme="minorHAnsi"/>
          <w:color w:val="000000"/>
          <w:sz w:val="28"/>
          <w:szCs w:val="28"/>
          <w:lang w:eastAsia="en-US"/>
        </w:rPr>
        <w:t xml:space="preserve"> способност</w:t>
      </w:r>
      <w:r>
        <w:rPr>
          <w:rFonts w:eastAsiaTheme="minorHAnsi"/>
          <w:color w:val="000000"/>
          <w:sz w:val="28"/>
          <w:szCs w:val="28"/>
          <w:lang w:eastAsia="en-US"/>
        </w:rPr>
        <w:t>и</w:t>
      </w:r>
      <w:r w:rsidRPr="00C64433">
        <w:rPr>
          <w:rFonts w:eastAsiaTheme="minorHAnsi"/>
          <w:color w:val="000000"/>
          <w:sz w:val="28"/>
          <w:szCs w:val="28"/>
          <w:lang w:eastAsia="en-US"/>
        </w:rPr>
        <w:t xml:space="preserve"> и творческ</w:t>
      </w:r>
      <w:r>
        <w:rPr>
          <w:rFonts w:eastAsiaTheme="minorHAnsi"/>
          <w:color w:val="000000"/>
          <w:sz w:val="28"/>
          <w:szCs w:val="28"/>
          <w:lang w:eastAsia="en-US"/>
        </w:rPr>
        <w:t>ий</w:t>
      </w:r>
      <w:r w:rsidRPr="00C64433">
        <w:rPr>
          <w:rFonts w:eastAsiaTheme="minorHAnsi"/>
          <w:color w:val="000000"/>
          <w:sz w:val="28"/>
          <w:szCs w:val="28"/>
          <w:lang w:eastAsia="en-US"/>
        </w:rPr>
        <w:t xml:space="preserve"> потенциал каждого ребенка как субъекта отношений с самим собой, другими детьми, взрослыми и миром;</w:t>
      </w:r>
    </w:p>
    <w:p w14:paraId="62A23376" w14:textId="77777777" w:rsidR="00DD41A5" w:rsidRPr="005673CA"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5673CA">
        <w:rPr>
          <w:rFonts w:eastAsiaTheme="minorHAnsi"/>
          <w:color w:val="000000"/>
          <w:sz w:val="28"/>
          <w:szCs w:val="28"/>
          <w:lang w:eastAsia="en-US"/>
        </w:rPr>
        <w:t>максимально</w:t>
      </w:r>
      <w:r>
        <w:rPr>
          <w:rFonts w:eastAsiaTheme="minorHAnsi"/>
          <w:color w:val="000000"/>
          <w:sz w:val="28"/>
          <w:szCs w:val="28"/>
          <w:lang w:eastAsia="en-US"/>
        </w:rPr>
        <w:t xml:space="preserve"> </w:t>
      </w:r>
      <w:r w:rsidRPr="005673CA">
        <w:rPr>
          <w:rFonts w:eastAsiaTheme="minorHAnsi"/>
          <w:color w:val="000000"/>
          <w:sz w:val="28"/>
          <w:szCs w:val="28"/>
          <w:lang w:eastAsia="en-US"/>
        </w:rPr>
        <w:t>использова</w:t>
      </w:r>
      <w:r>
        <w:rPr>
          <w:rFonts w:eastAsiaTheme="minorHAnsi"/>
          <w:color w:val="000000"/>
          <w:sz w:val="28"/>
          <w:szCs w:val="28"/>
          <w:lang w:eastAsia="en-US"/>
        </w:rPr>
        <w:t>ть</w:t>
      </w:r>
      <w:r w:rsidRPr="005673CA">
        <w:rPr>
          <w:rFonts w:eastAsiaTheme="minorHAnsi"/>
          <w:color w:val="000000"/>
          <w:sz w:val="28"/>
          <w:szCs w:val="28"/>
          <w:lang w:eastAsia="en-US"/>
        </w:rPr>
        <w:t xml:space="preserve"> разнообразны</w:t>
      </w:r>
      <w:r>
        <w:rPr>
          <w:rFonts w:eastAsiaTheme="minorHAnsi"/>
          <w:color w:val="000000"/>
          <w:sz w:val="28"/>
          <w:szCs w:val="28"/>
          <w:lang w:eastAsia="en-US"/>
        </w:rPr>
        <w:t>е</w:t>
      </w:r>
      <w:r w:rsidRPr="005673CA">
        <w:rPr>
          <w:rFonts w:eastAsiaTheme="minorHAnsi"/>
          <w:color w:val="000000"/>
          <w:sz w:val="28"/>
          <w:szCs w:val="28"/>
          <w:lang w:eastAsia="en-US"/>
        </w:rPr>
        <w:t xml:space="preserve"> вид</w:t>
      </w:r>
      <w:r>
        <w:rPr>
          <w:rFonts w:eastAsiaTheme="minorHAnsi"/>
          <w:color w:val="000000"/>
          <w:sz w:val="28"/>
          <w:szCs w:val="28"/>
          <w:lang w:eastAsia="en-US"/>
        </w:rPr>
        <w:t>ы</w:t>
      </w:r>
      <w:r w:rsidRPr="005673CA">
        <w:rPr>
          <w:rFonts w:eastAsiaTheme="minorHAnsi"/>
          <w:color w:val="000000"/>
          <w:sz w:val="28"/>
          <w:szCs w:val="28"/>
          <w:lang w:eastAsia="en-US"/>
        </w:rPr>
        <w:t xml:space="preserve"> детской деятельности, их интеграция в целях повышения эффективности воспитательно-образовательного</w:t>
      </w:r>
      <w:r>
        <w:rPr>
          <w:rFonts w:eastAsiaTheme="minorHAnsi"/>
          <w:color w:val="000000"/>
          <w:sz w:val="28"/>
          <w:szCs w:val="28"/>
          <w:lang w:eastAsia="en-US"/>
        </w:rPr>
        <w:t xml:space="preserve"> </w:t>
      </w:r>
      <w:r w:rsidRPr="005673CA">
        <w:rPr>
          <w:rFonts w:eastAsiaTheme="minorHAnsi"/>
          <w:color w:val="000000"/>
          <w:sz w:val="28"/>
          <w:szCs w:val="28"/>
          <w:lang w:eastAsia="en-US"/>
        </w:rPr>
        <w:t>процесса;</w:t>
      </w:r>
    </w:p>
    <w:p w14:paraId="039D31BA" w14:textId="77777777" w:rsidR="00DD41A5" w:rsidRPr="005673CA"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5673CA">
        <w:rPr>
          <w:rFonts w:eastAsiaTheme="minorHAnsi"/>
          <w:color w:val="000000"/>
          <w:sz w:val="28"/>
          <w:szCs w:val="28"/>
          <w:lang w:eastAsia="en-US"/>
        </w:rPr>
        <w:t>творческ</w:t>
      </w:r>
      <w:r>
        <w:rPr>
          <w:rFonts w:eastAsiaTheme="minorHAnsi"/>
          <w:color w:val="000000"/>
          <w:sz w:val="28"/>
          <w:szCs w:val="28"/>
          <w:lang w:eastAsia="en-US"/>
        </w:rPr>
        <w:t>и</w:t>
      </w:r>
      <w:r w:rsidRPr="005673CA">
        <w:rPr>
          <w:rFonts w:eastAsiaTheme="minorHAnsi"/>
          <w:color w:val="000000"/>
          <w:sz w:val="28"/>
          <w:szCs w:val="28"/>
          <w:lang w:eastAsia="en-US"/>
        </w:rPr>
        <w:t xml:space="preserve"> организ</w:t>
      </w:r>
      <w:r>
        <w:rPr>
          <w:rFonts w:eastAsiaTheme="minorHAnsi"/>
          <w:color w:val="000000"/>
          <w:sz w:val="28"/>
          <w:szCs w:val="28"/>
          <w:lang w:eastAsia="en-US"/>
        </w:rPr>
        <w:t>овывать</w:t>
      </w:r>
      <w:r w:rsidRPr="005673CA">
        <w:rPr>
          <w:rFonts w:eastAsiaTheme="minorHAnsi"/>
          <w:color w:val="000000"/>
          <w:sz w:val="28"/>
          <w:szCs w:val="28"/>
          <w:lang w:eastAsia="en-US"/>
        </w:rPr>
        <w:t xml:space="preserve"> воспитательно-образовательн</w:t>
      </w:r>
      <w:r>
        <w:rPr>
          <w:rFonts w:eastAsiaTheme="minorHAnsi"/>
          <w:color w:val="000000"/>
          <w:sz w:val="28"/>
          <w:szCs w:val="28"/>
          <w:lang w:eastAsia="en-US"/>
        </w:rPr>
        <w:t xml:space="preserve">ый </w:t>
      </w:r>
      <w:r w:rsidRPr="005673CA">
        <w:rPr>
          <w:rFonts w:eastAsiaTheme="minorHAnsi"/>
          <w:color w:val="000000"/>
          <w:sz w:val="28"/>
          <w:szCs w:val="28"/>
          <w:lang w:eastAsia="en-US"/>
        </w:rPr>
        <w:t>п</w:t>
      </w:r>
      <w:r>
        <w:rPr>
          <w:rFonts w:eastAsiaTheme="minorHAnsi"/>
          <w:color w:val="000000"/>
          <w:sz w:val="28"/>
          <w:szCs w:val="28"/>
          <w:lang w:eastAsia="en-US"/>
        </w:rPr>
        <w:t>роцесс</w:t>
      </w:r>
      <w:r w:rsidRPr="005673CA">
        <w:rPr>
          <w:rFonts w:eastAsiaTheme="minorHAnsi"/>
          <w:color w:val="000000"/>
          <w:sz w:val="28"/>
          <w:szCs w:val="28"/>
          <w:lang w:eastAsia="en-US"/>
        </w:rPr>
        <w:t>;</w:t>
      </w:r>
    </w:p>
    <w:p w14:paraId="408969B6" w14:textId="77777777" w:rsidR="00DD41A5" w:rsidRPr="005673CA"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5673CA">
        <w:rPr>
          <w:rFonts w:eastAsiaTheme="minorHAnsi"/>
          <w:color w:val="000000"/>
          <w:sz w:val="28"/>
          <w:szCs w:val="28"/>
          <w:lang w:eastAsia="en-US"/>
        </w:rPr>
        <w:t>вариативно использова</w:t>
      </w:r>
      <w:r>
        <w:rPr>
          <w:rFonts w:eastAsiaTheme="minorHAnsi"/>
          <w:color w:val="000000"/>
          <w:sz w:val="28"/>
          <w:szCs w:val="28"/>
          <w:lang w:eastAsia="en-US"/>
        </w:rPr>
        <w:t>ть</w:t>
      </w:r>
      <w:r w:rsidRPr="005673CA">
        <w:rPr>
          <w:rFonts w:eastAsiaTheme="minorHAnsi"/>
          <w:color w:val="000000"/>
          <w:sz w:val="28"/>
          <w:szCs w:val="28"/>
          <w:lang w:eastAsia="en-US"/>
        </w:rPr>
        <w:t xml:space="preserve"> образовательн</w:t>
      </w:r>
      <w:r>
        <w:rPr>
          <w:rFonts w:eastAsiaTheme="minorHAnsi"/>
          <w:color w:val="000000"/>
          <w:sz w:val="28"/>
          <w:szCs w:val="28"/>
          <w:lang w:eastAsia="en-US"/>
        </w:rPr>
        <w:t>ый материал</w:t>
      </w:r>
      <w:r w:rsidRPr="005673CA">
        <w:rPr>
          <w:rFonts w:eastAsiaTheme="minorHAnsi"/>
          <w:color w:val="000000"/>
          <w:sz w:val="28"/>
          <w:szCs w:val="28"/>
          <w:lang w:eastAsia="en-US"/>
        </w:rPr>
        <w:t>, позволяющ</w:t>
      </w:r>
      <w:r>
        <w:rPr>
          <w:rFonts w:eastAsiaTheme="minorHAnsi"/>
          <w:color w:val="000000"/>
          <w:sz w:val="28"/>
          <w:szCs w:val="28"/>
          <w:lang w:eastAsia="en-US"/>
        </w:rPr>
        <w:t>ий</w:t>
      </w:r>
      <w:r w:rsidRPr="005673CA">
        <w:rPr>
          <w:rFonts w:eastAsiaTheme="minorHAnsi"/>
          <w:color w:val="000000"/>
          <w:sz w:val="28"/>
          <w:szCs w:val="28"/>
          <w:lang w:eastAsia="en-US"/>
        </w:rPr>
        <w:t xml:space="preserve"> развивать творчество в соответствии с интересами и наклонностями</w:t>
      </w:r>
      <w:r>
        <w:rPr>
          <w:rFonts w:eastAsiaTheme="minorHAnsi"/>
          <w:color w:val="000000"/>
          <w:sz w:val="28"/>
          <w:szCs w:val="28"/>
          <w:lang w:eastAsia="en-US"/>
        </w:rPr>
        <w:t xml:space="preserve"> </w:t>
      </w:r>
      <w:r w:rsidRPr="005673CA">
        <w:rPr>
          <w:rFonts w:eastAsiaTheme="minorHAnsi"/>
          <w:color w:val="000000"/>
          <w:sz w:val="28"/>
          <w:szCs w:val="28"/>
          <w:lang w:eastAsia="en-US"/>
        </w:rPr>
        <w:t>каждого ребенка;</w:t>
      </w:r>
    </w:p>
    <w:p w14:paraId="72A94D58"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5673CA">
        <w:rPr>
          <w:rFonts w:eastAsiaTheme="minorHAnsi"/>
          <w:color w:val="000000"/>
          <w:sz w:val="28"/>
          <w:szCs w:val="28"/>
          <w:lang w:eastAsia="en-US"/>
        </w:rPr>
        <w:t>уважительно отно</w:t>
      </w:r>
      <w:r>
        <w:rPr>
          <w:rFonts w:eastAsiaTheme="minorHAnsi"/>
          <w:color w:val="000000"/>
          <w:sz w:val="28"/>
          <w:szCs w:val="28"/>
          <w:lang w:eastAsia="en-US"/>
        </w:rPr>
        <w:t>ситься</w:t>
      </w:r>
      <w:r w:rsidRPr="005673CA">
        <w:rPr>
          <w:rFonts w:eastAsiaTheme="minorHAnsi"/>
          <w:color w:val="000000"/>
          <w:sz w:val="28"/>
          <w:szCs w:val="28"/>
          <w:lang w:eastAsia="en-US"/>
        </w:rPr>
        <w:t xml:space="preserve"> к результатам детского творчества; </w:t>
      </w:r>
    </w:p>
    <w:p w14:paraId="64092E30" w14:textId="77777777" w:rsidR="00DD41A5" w:rsidRPr="00705498"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t>формирова</w:t>
      </w:r>
      <w:r>
        <w:rPr>
          <w:rFonts w:eastAsiaTheme="minorHAnsi"/>
          <w:color w:val="000000"/>
          <w:sz w:val="28"/>
          <w:szCs w:val="28"/>
          <w:lang w:eastAsia="en-US"/>
        </w:rPr>
        <w:t>ть</w:t>
      </w:r>
      <w:r w:rsidRPr="00C64433">
        <w:rPr>
          <w:rFonts w:eastAsiaTheme="minorHAnsi"/>
          <w:color w:val="000000"/>
          <w:sz w:val="28"/>
          <w:szCs w:val="28"/>
          <w:lang w:eastAsia="en-US"/>
        </w:rPr>
        <w:t xml:space="preserve"> общ</w:t>
      </w:r>
      <w:r>
        <w:rPr>
          <w:rFonts w:eastAsiaTheme="minorHAnsi"/>
          <w:color w:val="000000"/>
          <w:sz w:val="28"/>
          <w:szCs w:val="28"/>
          <w:lang w:eastAsia="en-US"/>
        </w:rPr>
        <w:t>ую</w:t>
      </w:r>
      <w:r w:rsidRPr="00C64433">
        <w:rPr>
          <w:rFonts w:eastAsiaTheme="minorHAnsi"/>
          <w:color w:val="000000"/>
          <w:sz w:val="28"/>
          <w:szCs w:val="28"/>
          <w:lang w:eastAsia="en-US"/>
        </w:rPr>
        <w:t xml:space="preserve"> культур</w:t>
      </w:r>
      <w:r>
        <w:rPr>
          <w:rFonts w:eastAsiaTheme="minorHAnsi"/>
          <w:color w:val="000000"/>
          <w:sz w:val="28"/>
          <w:szCs w:val="28"/>
          <w:lang w:eastAsia="en-US"/>
        </w:rPr>
        <w:t>у</w:t>
      </w:r>
      <w:r w:rsidRPr="00C64433">
        <w:rPr>
          <w:rFonts w:eastAsiaTheme="minorHAnsi"/>
          <w:color w:val="000000"/>
          <w:sz w:val="28"/>
          <w:szCs w:val="28"/>
          <w:lang w:eastAsia="en-US"/>
        </w:rPr>
        <w:t xml:space="preserve"> личности детей, в том числе ценности здорового образа жизни, развитие их социальных, духовно-нравственных, эстетических, интеллектуальных, физических качеств, инициативности, самостоятельности и ответственности, формирова</w:t>
      </w:r>
      <w:r>
        <w:rPr>
          <w:rFonts w:eastAsiaTheme="minorHAnsi"/>
          <w:color w:val="000000"/>
          <w:sz w:val="28"/>
          <w:szCs w:val="28"/>
          <w:lang w:eastAsia="en-US"/>
        </w:rPr>
        <w:t>ть</w:t>
      </w:r>
      <w:r w:rsidRPr="00C64433">
        <w:rPr>
          <w:rFonts w:eastAsiaTheme="minorHAnsi"/>
          <w:color w:val="000000"/>
          <w:sz w:val="28"/>
          <w:szCs w:val="28"/>
          <w:lang w:eastAsia="en-US"/>
        </w:rPr>
        <w:t xml:space="preserve"> предпосыл</w:t>
      </w:r>
      <w:r>
        <w:rPr>
          <w:rFonts w:eastAsiaTheme="minorHAnsi"/>
          <w:color w:val="000000"/>
          <w:sz w:val="28"/>
          <w:szCs w:val="28"/>
          <w:lang w:eastAsia="en-US"/>
        </w:rPr>
        <w:t>ки</w:t>
      </w:r>
      <w:r w:rsidRPr="00C64433">
        <w:rPr>
          <w:rFonts w:eastAsiaTheme="minorHAnsi"/>
          <w:color w:val="000000"/>
          <w:sz w:val="28"/>
          <w:szCs w:val="28"/>
          <w:lang w:eastAsia="en-US"/>
        </w:rPr>
        <w:t xml:space="preserve"> учебной деятельности;</w:t>
      </w:r>
    </w:p>
    <w:p w14:paraId="4F3DE624" w14:textId="77777777" w:rsidR="00DD41A5" w:rsidRPr="00705498"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объедин</w:t>
      </w:r>
      <w:r>
        <w:rPr>
          <w:rFonts w:eastAsiaTheme="minorHAnsi"/>
          <w:color w:val="000000"/>
          <w:sz w:val="28"/>
          <w:szCs w:val="28"/>
          <w:lang w:eastAsia="en-US"/>
        </w:rPr>
        <w:t>ять</w:t>
      </w:r>
      <w:r w:rsidRPr="00137D09">
        <w:rPr>
          <w:rFonts w:eastAsiaTheme="minorHAnsi"/>
          <w:color w:val="000000"/>
          <w:sz w:val="28"/>
          <w:szCs w:val="28"/>
          <w:lang w:eastAsia="en-US"/>
        </w:rPr>
        <w:t xml:space="preserve"> </w:t>
      </w:r>
      <w:r>
        <w:rPr>
          <w:rFonts w:eastAsiaTheme="minorHAnsi"/>
          <w:color w:val="000000"/>
          <w:sz w:val="28"/>
          <w:szCs w:val="28"/>
          <w:lang w:eastAsia="en-US"/>
        </w:rPr>
        <w:t xml:space="preserve">коррекцию, </w:t>
      </w:r>
      <w:r w:rsidRPr="00137D09">
        <w:rPr>
          <w:rFonts w:eastAsiaTheme="minorHAnsi"/>
          <w:color w:val="000000"/>
          <w:sz w:val="28"/>
          <w:szCs w:val="28"/>
          <w:lang w:eastAsia="en-US"/>
        </w:rPr>
        <w:t>обучени</w:t>
      </w:r>
      <w:r>
        <w:rPr>
          <w:rFonts w:eastAsiaTheme="minorHAnsi"/>
          <w:color w:val="000000"/>
          <w:sz w:val="28"/>
          <w:szCs w:val="28"/>
          <w:lang w:eastAsia="en-US"/>
        </w:rPr>
        <w:t>е</w:t>
      </w:r>
      <w:r w:rsidRPr="00137D09">
        <w:rPr>
          <w:rFonts w:eastAsiaTheme="minorHAnsi"/>
          <w:color w:val="000000"/>
          <w:sz w:val="28"/>
          <w:szCs w:val="28"/>
          <w:lang w:eastAsia="en-US"/>
        </w:rPr>
        <w:t xml:space="preserve"> и воспитани</w:t>
      </w:r>
      <w:r>
        <w:rPr>
          <w:rFonts w:eastAsiaTheme="minorHAnsi"/>
          <w:color w:val="000000"/>
          <w:sz w:val="28"/>
          <w:szCs w:val="28"/>
          <w:lang w:eastAsia="en-US"/>
        </w:rPr>
        <w:t>е</w:t>
      </w:r>
      <w:r w:rsidRPr="00137D09">
        <w:rPr>
          <w:rFonts w:eastAsiaTheme="minorHAnsi"/>
          <w:color w:val="000000"/>
          <w:sz w:val="28"/>
          <w:szCs w:val="28"/>
          <w:lang w:eastAsia="en-US"/>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4B2D2D7" w14:textId="77777777" w:rsidR="00DD41A5" w:rsidRPr="00C64433"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формирова</w:t>
      </w:r>
      <w:r>
        <w:rPr>
          <w:rFonts w:eastAsiaTheme="minorHAnsi"/>
          <w:color w:val="000000"/>
          <w:sz w:val="28"/>
          <w:szCs w:val="28"/>
          <w:lang w:eastAsia="en-US"/>
        </w:rPr>
        <w:t>ть</w:t>
      </w:r>
      <w:r w:rsidRPr="00137D09">
        <w:rPr>
          <w:rFonts w:eastAsiaTheme="minorHAnsi"/>
          <w:color w:val="000000"/>
          <w:sz w:val="28"/>
          <w:szCs w:val="28"/>
          <w:lang w:eastAsia="en-US"/>
        </w:rPr>
        <w:t xml:space="preserve"> социокультурн</w:t>
      </w:r>
      <w:r>
        <w:rPr>
          <w:rFonts w:eastAsiaTheme="minorHAnsi"/>
          <w:color w:val="000000"/>
          <w:sz w:val="28"/>
          <w:szCs w:val="28"/>
          <w:lang w:eastAsia="en-US"/>
        </w:rPr>
        <w:t>ую</w:t>
      </w:r>
      <w:r w:rsidRPr="00137D09">
        <w:rPr>
          <w:rFonts w:eastAsiaTheme="minorHAnsi"/>
          <w:color w:val="000000"/>
          <w:sz w:val="28"/>
          <w:szCs w:val="28"/>
          <w:lang w:eastAsia="en-US"/>
        </w:rPr>
        <w:t xml:space="preserve"> сред</w:t>
      </w:r>
      <w:r>
        <w:rPr>
          <w:rFonts w:eastAsiaTheme="minorHAnsi"/>
          <w:color w:val="000000"/>
          <w:sz w:val="28"/>
          <w:szCs w:val="28"/>
          <w:lang w:eastAsia="en-US"/>
        </w:rPr>
        <w:t>у</w:t>
      </w:r>
      <w:r w:rsidRPr="00137D09">
        <w:rPr>
          <w:rFonts w:eastAsiaTheme="minorHAnsi"/>
          <w:color w:val="000000"/>
          <w:sz w:val="28"/>
          <w:szCs w:val="28"/>
          <w:lang w:eastAsia="en-US"/>
        </w:rPr>
        <w:t>, соответствующ</w:t>
      </w:r>
      <w:r>
        <w:rPr>
          <w:rFonts w:eastAsiaTheme="minorHAnsi"/>
          <w:color w:val="000000"/>
          <w:sz w:val="28"/>
          <w:szCs w:val="28"/>
          <w:lang w:eastAsia="en-US"/>
        </w:rPr>
        <w:t>ую</w:t>
      </w:r>
      <w:r w:rsidRPr="00137D09">
        <w:rPr>
          <w:rFonts w:eastAsiaTheme="minorHAnsi"/>
          <w:color w:val="000000"/>
          <w:sz w:val="28"/>
          <w:szCs w:val="28"/>
          <w:lang w:eastAsia="en-US"/>
        </w:rPr>
        <w:t xml:space="preserve"> возрастным, индивидуальным, психологическим и физиологическим особенностям детей</w:t>
      </w:r>
      <w:r>
        <w:rPr>
          <w:rFonts w:eastAsiaTheme="minorHAnsi"/>
          <w:color w:val="000000"/>
          <w:sz w:val="28"/>
          <w:szCs w:val="28"/>
          <w:lang w:eastAsia="en-US"/>
        </w:rPr>
        <w:t>;</w:t>
      </w:r>
    </w:p>
    <w:p w14:paraId="2B4F3AD4" w14:textId="77777777" w:rsidR="00DD41A5" w:rsidRPr="001568AB"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64433">
        <w:rPr>
          <w:rFonts w:eastAsiaTheme="minorHAnsi"/>
          <w:color w:val="000000"/>
          <w:sz w:val="28"/>
          <w:szCs w:val="28"/>
          <w:lang w:eastAsia="en-US"/>
        </w:rPr>
        <w:lastRenderedPageBreak/>
        <w:t>соблюд</w:t>
      </w:r>
      <w:r>
        <w:rPr>
          <w:rFonts w:eastAsiaTheme="minorHAnsi"/>
          <w:color w:val="000000"/>
          <w:sz w:val="28"/>
          <w:szCs w:val="28"/>
          <w:lang w:eastAsia="en-US"/>
        </w:rPr>
        <w:t>ать</w:t>
      </w:r>
      <w:r w:rsidRPr="00C64433">
        <w:rPr>
          <w:rFonts w:eastAsiaTheme="minorHAnsi"/>
          <w:color w:val="000000"/>
          <w:sz w:val="28"/>
          <w:szCs w:val="28"/>
          <w:lang w:eastAsia="en-US"/>
        </w:rPr>
        <w:t xml:space="preserve"> в работе детского </w:t>
      </w:r>
      <w:r>
        <w:rPr>
          <w:rFonts w:eastAsiaTheme="minorHAnsi"/>
          <w:color w:val="000000"/>
          <w:sz w:val="28"/>
          <w:szCs w:val="28"/>
          <w:lang w:eastAsia="en-US"/>
        </w:rPr>
        <w:t>дома</w:t>
      </w:r>
      <w:r w:rsidRPr="00C64433">
        <w:rPr>
          <w:rFonts w:eastAsiaTheme="minorHAnsi"/>
          <w:color w:val="000000"/>
          <w:sz w:val="28"/>
          <w:szCs w:val="28"/>
          <w:lang w:eastAsia="en-US"/>
        </w:rPr>
        <w:t xml:space="preserve"> и начальной школы преемственности, исключающей умственные и физические перегрузки в содержании образования детей</w:t>
      </w:r>
      <w:r>
        <w:rPr>
          <w:rFonts w:eastAsiaTheme="minorHAnsi"/>
          <w:color w:val="000000"/>
          <w:sz w:val="28"/>
          <w:szCs w:val="28"/>
          <w:lang w:eastAsia="en-US"/>
        </w:rPr>
        <w:t>.</w:t>
      </w:r>
    </w:p>
    <w:p w14:paraId="19909DC0" w14:textId="77777777" w:rsidR="00DD41A5" w:rsidRPr="00705498" w:rsidRDefault="00DD41A5" w:rsidP="00DD41A5">
      <w:pPr>
        <w:autoSpaceDE w:val="0"/>
        <w:autoSpaceDN w:val="0"/>
        <w:adjustRightInd w:val="0"/>
        <w:spacing w:after="240"/>
        <w:ind w:firstLine="567"/>
        <w:jc w:val="both"/>
        <w:rPr>
          <w:rFonts w:eastAsiaTheme="minorHAnsi"/>
          <w:bCs/>
          <w:sz w:val="28"/>
          <w:szCs w:val="28"/>
          <w:lang w:eastAsia="en-US"/>
        </w:rPr>
      </w:pPr>
      <w:r w:rsidRPr="00705498">
        <w:rPr>
          <w:rFonts w:eastAsiaTheme="minorHAnsi"/>
          <w:bCs/>
          <w:sz w:val="28"/>
          <w:szCs w:val="28"/>
          <w:lang w:eastAsia="en-US"/>
        </w:rPr>
        <w:t>Решение обозначенных в Программе целей и задач воспитания</w:t>
      </w:r>
      <w:r>
        <w:rPr>
          <w:rFonts w:eastAsiaTheme="minorHAnsi"/>
          <w:bCs/>
          <w:sz w:val="28"/>
          <w:szCs w:val="28"/>
          <w:lang w:eastAsia="en-US"/>
        </w:rPr>
        <w:t xml:space="preserve"> </w:t>
      </w:r>
      <w:r w:rsidRPr="00705498">
        <w:rPr>
          <w:rFonts w:eastAsiaTheme="minorHAnsi"/>
          <w:bCs/>
          <w:sz w:val="28"/>
          <w:szCs w:val="28"/>
          <w:lang w:eastAsia="en-US"/>
        </w:rPr>
        <w:t>возможно только при систематической и целенаправленной поддержке</w:t>
      </w:r>
      <w:r>
        <w:rPr>
          <w:rFonts w:eastAsiaTheme="minorHAnsi"/>
          <w:bCs/>
          <w:sz w:val="28"/>
          <w:szCs w:val="28"/>
          <w:lang w:eastAsia="en-US"/>
        </w:rPr>
        <w:t xml:space="preserve"> </w:t>
      </w:r>
      <w:r w:rsidRPr="00705498">
        <w:rPr>
          <w:rFonts w:eastAsiaTheme="minorHAnsi"/>
          <w:bCs/>
          <w:sz w:val="28"/>
          <w:szCs w:val="28"/>
          <w:lang w:eastAsia="en-US"/>
        </w:rPr>
        <w:t>педагогом различных форм детской активности и инициативы, начиная</w:t>
      </w:r>
      <w:r>
        <w:rPr>
          <w:rFonts w:eastAsiaTheme="minorHAnsi"/>
          <w:bCs/>
          <w:sz w:val="28"/>
          <w:szCs w:val="28"/>
          <w:lang w:eastAsia="en-US"/>
        </w:rPr>
        <w:t xml:space="preserve"> </w:t>
      </w:r>
      <w:r w:rsidRPr="00705498">
        <w:rPr>
          <w:rFonts w:eastAsiaTheme="minorHAnsi"/>
          <w:bCs/>
          <w:sz w:val="28"/>
          <w:szCs w:val="28"/>
          <w:lang w:eastAsia="en-US"/>
        </w:rPr>
        <w:t>с первых дней пребывания ребенка в образовательном</w:t>
      </w:r>
      <w:r>
        <w:rPr>
          <w:rFonts w:eastAsiaTheme="minorHAnsi"/>
          <w:bCs/>
          <w:sz w:val="28"/>
          <w:szCs w:val="28"/>
          <w:lang w:eastAsia="en-US"/>
        </w:rPr>
        <w:t xml:space="preserve"> </w:t>
      </w:r>
      <w:r w:rsidRPr="00705498">
        <w:rPr>
          <w:rFonts w:eastAsiaTheme="minorHAnsi"/>
          <w:bCs/>
          <w:sz w:val="28"/>
          <w:szCs w:val="28"/>
          <w:lang w:eastAsia="en-US"/>
        </w:rPr>
        <w:t>учреждении. От педагогического мастерства каждого воспитателя, его</w:t>
      </w:r>
      <w:r>
        <w:rPr>
          <w:rFonts w:eastAsiaTheme="minorHAnsi"/>
          <w:bCs/>
          <w:sz w:val="28"/>
          <w:szCs w:val="28"/>
          <w:lang w:eastAsia="en-US"/>
        </w:rPr>
        <w:t xml:space="preserve"> </w:t>
      </w:r>
      <w:r w:rsidRPr="00705498">
        <w:rPr>
          <w:rFonts w:eastAsiaTheme="minorHAnsi"/>
          <w:bCs/>
          <w:sz w:val="28"/>
          <w:szCs w:val="28"/>
          <w:lang w:eastAsia="en-US"/>
        </w:rPr>
        <w:t>культуры, любви к детям зависят уровень общего развития, которого</w:t>
      </w:r>
      <w:r>
        <w:rPr>
          <w:rFonts w:eastAsiaTheme="minorHAnsi"/>
          <w:bCs/>
          <w:sz w:val="28"/>
          <w:szCs w:val="28"/>
          <w:lang w:eastAsia="en-US"/>
        </w:rPr>
        <w:t xml:space="preserve"> </w:t>
      </w:r>
      <w:r w:rsidRPr="00705498">
        <w:rPr>
          <w:rFonts w:eastAsiaTheme="minorHAnsi"/>
          <w:bCs/>
          <w:sz w:val="28"/>
          <w:szCs w:val="28"/>
          <w:lang w:eastAsia="en-US"/>
        </w:rPr>
        <w:t>достигнет ребенок, степень прочности приобретенных им нравственных</w:t>
      </w:r>
      <w:r>
        <w:rPr>
          <w:rFonts w:eastAsiaTheme="minorHAnsi"/>
          <w:bCs/>
          <w:sz w:val="28"/>
          <w:szCs w:val="28"/>
          <w:lang w:eastAsia="en-US"/>
        </w:rPr>
        <w:t xml:space="preserve"> </w:t>
      </w:r>
      <w:r w:rsidRPr="00705498">
        <w:rPr>
          <w:rFonts w:eastAsiaTheme="minorHAnsi"/>
          <w:bCs/>
          <w:sz w:val="28"/>
          <w:szCs w:val="28"/>
          <w:lang w:eastAsia="en-US"/>
        </w:rPr>
        <w:t>качеств. Заботясь о здоровье и всестороннем воспитании детей, педагоги</w:t>
      </w:r>
      <w:r>
        <w:rPr>
          <w:rFonts w:eastAsiaTheme="minorHAnsi"/>
          <w:bCs/>
          <w:sz w:val="28"/>
          <w:szCs w:val="28"/>
          <w:lang w:eastAsia="en-US"/>
        </w:rPr>
        <w:t xml:space="preserve"> детского дома </w:t>
      </w:r>
      <w:r w:rsidRPr="00705498">
        <w:rPr>
          <w:rFonts w:eastAsiaTheme="minorHAnsi"/>
          <w:bCs/>
          <w:sz w:val="28"/>
          <w:szCs w:val="28"/>
          <w:lang w:eastAsia="en-US"/>
        </w:rPr>
        <w:t>должны</w:t>
      </w:r>
      <w:r>
        <w:rPr>
          <w:rFonts w:eastAsiaTheme="minorHAnsi"/>
          <w:bCs/>
          <w:sz w:val="28"/>
          <w:szCs w:val="28"/>
          <w:lang w:eastAsia="en-US"/>
        </w:rPr>
        <w:t xml:space="preserve"> </w:t>
      </w:r>
      <w:r w:rsidRPr="00705498">
        <w:rPr>
          <w:rFonts w:eastAsiaTheme="minorHAnsi"/>
          <w:bCs/>
          <w:sz w:val="28"/>
          <w:szCs w:val="28"/>
          <w:lang w:eastAsia="en-US"/>
        </w:rPr>
        <w:t>стремиться сделать счастливым детство каждого ребенка.</w:t>
      </w:r>
    </w:p>
    <w:p w14:paraId="5C009435" w14:textId="77777777" w:rsidR="00DD41A5" w:rsidRPr="009A32AC" w:rsidRDefault="00DD41A5" w:rsidP="00DD41A5">
      <w:pPr>
        <w:spacing w:after="240"/>
        <w:jc w:val="both"/>
        <w:outlineLvl w:val="0"/>
        <w:rPr>
          <w:rFonts w:eastAsiaTheme="minorHAnsi"/>
          <w:b/>
          <w:bCs/>
          <w:color w:val="000000"/>
          <w:sz w:val="28"/>
          <w:szCs w:val="28"/>
          <w:lang w:eastAsia="en-US"/>
        </w:rPr>
      </w:pPr>
      <w:bookmarkStart w:id="5" w:name="_Toc400790197"/>
      <w:r w:rsidRPr="009A32AC">
        <w:rPr>
          <w:rFonts w:eastAsiaTheme="minorHAnsi"/>
          <w:b/>
          <w:bCs/>
          <w:color w:val="000000"/>
          <w:sz w:val="28"/>
          <w:szCs w:val="28"/>
          <w:lang w:eastAsia="en-US"/>
        </w:rPr>
        <w:t>1.4. Принципы и подходы к формированию Программы:</w:t>
      </w:r>
      <w:bookmarkEnd w:id="5"/>
      <w:r w:rsidRPr="009A32AC">
        <w:rPr>
          <w:rFonts w:eastAsiaTheme="minorHAnsi"/>
          <w:b/>
          <w:bCs/>
          <w:color w:val="000000"/>
          <w:sz w:val="28"/>
          <w:szCs w:val="28"/>
          <w:lang w:eastAsia="en-US"/>
        </w:rPr>
        <w:t xml:space="preserve"> </w:t>
      </w:r>
    </w:p>
    <w:p w14:paraId="1D429DB5" w14:textId="77777777" w:rsidR="00DD41A5" w:rsidRPr="0015132D" w:rsidRDefault="00DD41A5" w:rsidP="00DD41A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Программа:</w:t>
      </w:r>
    </w:p>
    <w:p w14:paraId="1FA8E42D"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соответствует принципу развивающего образования, целью которого является развитие ребенка;</w:t>
      </w:r>
    </w:p>
    <w:p w14:paraId="2D464766"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7C2DDE9B"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6C1D640"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5450521"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53E29F73"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основывается на комплексно-тематическом принципе построения образовательного процесса;</w:t>
      </w:r>
    </w:p>
    <w:p w14:paraId="380BDE29"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A56AD80" w14:textId="77777777" w:rsidR="00DD41A5" w:rsidRPr="00137D0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2A4AE2D7" w14:textId="77777777" w:rsidR="00DD41A5" w:rsidRPr="00322402" w:rsidRDefault="00DD41A5" w:rsidP="00322402">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137D09">
        <w:rPr>
          <w:rFonts w:eastAsiaTheme="minorHAnsi"/>
          <w:color w:val="000000"/>
          <w:sz w:val="28"/>
          <w:szCs w:val="28"/>
          <w:lang w:eastAsia="en-US"/>
        </w:rPr>
        <w:t>строится с учетом соблюдения преемственности между всеми возрастными дошкольными группами и начальной школой</w:t>
      </w:r>
      <w:bookmarkStart w:id="6" w:name="_Toc400790198"/>
      <w:r w:rsidR="00322402">
        <w:rPr>
          <w:rFonts w:eastAsiaTheme="minorHAnsi"/>
          <w:color w:val="000000"/>
          <w:sz w:val="28"/>
          <w:szCs w:val="28"/>
          <w:lang w:eastAsia="en-US"/>
        </w:rPr>
        <w:t>.</w:t>
      </w:r>
    </w:p>
    <w:p w14:paraId="15ED15B2" w14:textId="77777777" w:rsidR="00DD41A5" w:rsidRPr="009A32AC" w:rsidRDefault="00DD41A5" w:rsidP="00DD41A5">
      <w:pPr>
        <w:spacing w:after="240"/>
        <w:jc w:val="both"/>
        <w:outlineLvl w:val="0"/>
        <w:rPr>
          <w:rFonts w:eastAsiaTheme="minorHAnsi"/>
          <w:b/>
          <w:bCs/>
          <w:color w:val="000000"/>
          <w:sz w:val="28"/>
          <w:szCs w:val="28"/>
          <w:lang w:eastAsia="en-US"/>
        </w:rPr>
      </w:pPr>
      <w:r w:rsidRPr="009A32AC">
        <w:rPr>
          <w:rFonts w:eastAsiaTheme="minorHAnsi"/>
          <w:b/>
          <w:bCs/>
          <w:color w:val="000000"/>
          <w:sz w:val="28"/>
          <w:szCs w:val="28"/>
          <w:lang w:eastAsia="en-US"/>
        </w:rPr>
        <w:lastRenderedPageBreak/>
        <w:t xml:space="preserve">1.5. Характеристика </w:t>
      </w:r>
      <w:r>
        <w:rPr>
          <w:rFonts w:eastAsiaTheme="minorHAnsi"/>
          <w:b/>
          <w:bCs/>
          <w:color w:val="000000"/>
          <w:sz w:val="28"/>
          <w:szCs w:val="28"/>
          <w:lang w:eastAsia="en-US"/>
        </w:rPr>
        <w:t>КГКУ «</w:t>
      </w:r>
      <w:r w:rsidR="00322402">
        <w:rPr>
          <w:rFonts w:eastAsiaTheme="minorHAnsi"/>
          <w:b/>
          <w:bCs/>
          <w:color w:val="000000"/>
          <w:sz w:val="28"/>
          <w:szCs w:val="28"/>
          <w:lang w:eastAsia="en-US"/>
        </w:rPr>
        <w:t xml:space="preserve">Центр содействия семейному устройству </w:t>
      </w:r>
      <w:r>
        <w:rPr>
          <w:rFonts w:eastAsiaTheme="minorHAnsi"/>
          <w:b/>
          <w:bCs/>
          <w:color w:val="000000"/>
          <w:sz w:val="28"/>
          <w:szCs w:val="28"/>
          <w:lang w:eastAsia="en-US"/>
        </w:rPr>
        <w:t xml:space="preserve">№2 г. </w:t>
      </w:r>
      <w:bookmarkEnd w:id="6"/>
      <w:r w:rsidR="00322402">
        <w:rPr>
          <w:rFonts w:eastAsiaTheme="minorHAnsi"/>
          <w:b/>
          <w:bCs/>
          <w:color w:val="000000"/>
          <w:sz w:val="28"/>
          <w:szCs w:val="28"/>
          <w:lang w:eastAsia="en-US"/>
        </w:rPr>
        <w:t>Владивостока»</w:t>
      </w:r>
    </w:p>
    <w:tbl>
      <w:tblPr>
        <w:tblStyle w:val="a3"/>
        <w:tblW w:w="0" w:type="auto"/>
        <w:tblLook w:val="04A0" w:firstRow="1" w:lastRow="0" w:firstColumn="1" w:lastColumn="0" w:noHBand="0" w:noVBand="1"/>
      </w:tblPr>
      <w:tblGrid>
        <w:gridCol w:w="675"/>
        <w:gridCol w:w="4448"/>
        <w:gridCol w:w="4448"/>
      </w:tblGrid>
      <w:tr w:rsidR="00DD41A5" w:rsidRPr="00EE1CD3" w14:paraId="6A49B0AD" w14:textId="77777777" w:rsidTr="00DD41A5">
        <w:tc>
          <w:tcPr>
            <w:tcW w:w="675" w:type="dxa"/>
            <w:vAlign w:val="center"/>
          </w:tcPr>
          <w:p w14:paraId="4365FAFF"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w:t>
            </w:r>
          </w:p>
        </w:tc>
        <w:tc>
          <w:tcPr>
            <w:tcW w:w="4448" w:type="dxa"/>
            <w:vAlign w:val="center"/>
          </w:tcPr>
          <w:p w14:paraId="3A5ADE5B"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Основные показатели</w:t>
            </w:r>
          </w:p>
        </w:tc>
        <w:tc>
          <w:tcPr>
            <w:tcW w:w="4448" w:type="dxa"/>
            <w:vAlign w:val="center"/>
          </w:tcPr>
          <w:p w14:paraId="4B111B1B"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Полная информация</w:t>
            </w:r>
          </w:p>
        </w:tc>
      </w:tr>
      <w:tr w:rsidR="00DD41A5" w:rsidRPr="00EE1CD3" w14:paraId="4B130D69" w14:textId="77777777" w:rsidTr="00DD41A5">
        <w:tc>
          <w:tcPr>
            <w:tcW w:w="675" w:type="dxa"/>
          </w:tcPr>
          <w:p w14:paraId="280BBCD5"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1.</w:t>
            </w:r>
          </w:p>
        </w:tc>
        <w:tc>
          <w:tcPr>
            <w:tcW w:w="4448" w:type="dxa"/>
          </w:tcPr>
          <w:p w14:paraId="65580501" w14:textId="77777777" w:rsidR="00DD41A5" w:rsidRPr="00EE1CD3" w:rsidRDefault="00DD41A5" w:rsidP="00DD41A5">
            <w:pPr>
              <w:pStyle w:val="Default"/>
              <w:jc w:val="both"/>
            </w:pPr>
            <w:r w:rsidRPr="00EE1CD3">
              <w:t xml:space="preserve">Полное название образовательного учреждения </w:t>
            </w:r>
          </w:p>
          <w:p w14:paraId="7CC4D818" w14:textId="77777777" w:rsidR="00DD41A5" w:rsidRPr="00EE1CD3" w:rsidRDefault="00DD41A5" w:rsidP="00DD41A5">
            <w:pPr>
              <w:pStyle w:val="Default"/>
              <w:jc w:val="both"/>
            </w:pPr>
          </w:p>
          <w:p w14:paraId="26A2FDAB" w14:textId="77777777" w:rsidR="00DD41A5" w:rsidRPr="00EE1CD3" w:rsidRDefault="00DD41A5" w:rsidP="00DD41A5">
            <w:pPr>
              <w:pStyle w:val="Default"/>
              <w:jc w:val="both"/>
            </w:pPr>
          </w:p>
          <w:p w14:paraId="55EA40CB" w14:textId="77777777" w:rsidR="00DD41A5" w:rsidRDefault="00DD41A5" w:rsidP="00DD41A5">
            <w:pPr>
              <w:pStyle w:val="Default"/>
              <w:jc w:val="both"/>
            </w:pPr>
          </w:p>
          <w:p w14:paraId="16C48404" w14:textId="77777777" w:rsidR="00DD41A5" w:rsidRPr="00EE1CD3" w:rsidRDefault="00DD41A5" w:rsidP="00DD41A5">
            <w:pPr>
              <w:pStyle w:val="Default"/>
              <w:jc w:val="both"/>
            </w:pPr>
            <w:r>
              <w:t>С</w:t>
            </w:r>
            <w:r w:rsidRPr="00EE1CD3">
              <w:t>окращенное</w:t>
            </w:r>
          </w:p>
        </w:tc>
        <w:tc>
          <w:tcPr>
            <w:tcW w:w="4448" w:type="dxa"/>
          </w:tcPr>
          <w:p w14:paraId="0C093FE2" w14:textId="77777777" w:rsidR="00DD41A5" w:rsidRPr="00EE1CD3" w:rsidRDefault="00DD41A5" w:rsidP="00DD41A5">
            <w:pPr>
              <w:autoSpaceDE w:val="0"/>
              <w:autoSpaceDN w:val="0"/>
              <w:adjustRightInd w:val="0"/>
              <w:jc w:val="both"/>
              <w:rPr>
                <w:rFonts w:eastAsiaTheme="minorHAnsi"/>
                <w:lang w:eastAsia="en-US"/>
              </w:rPr>
            </w:pPr>
            <w:r>
              <w:rPr>
                <w:color w:val="000000" w:themeColor="text1"/>
              </w:rPr>
              <w:t xml:space="preserve">Краевое государственное казенное учреждение </w:t>
            </w:r>
            <w:r w:rsidR="00322402">
              <w:rPr>
                <w:color w:val="000000" w:themeColor="text1"/>
              </w:rPr>
              <w:t>«Центр содействия семейному устройству</w:t>
            </w:r>
            <w:r>
              <w:rPr>
                <w:color w:val="000000" w:themeColor="text1"/>
              </w:rPr>
              <w:t xml:space="preserve"> детей-сирот и детей, оставшихся без попечения родителей, №2 г. Владивостока»</w:t>
            </w:r>
          </w:p>
          <w:p w14:paraId="59E47DF1" w14:textId="77777777" w:rsidR="00DD41A5" w:rsidRDefault="00DD41A5" w:rsidP="00DD41A5">
            <w:pPr>
              <w:autoSpaceDE w:val="0"/>
              <w:autoSpaceDN w:val="0"/>
              <w:adjustRightInd w:val="0"/>
              <w:jc w:val="both"/>
              <w:rPr>
                <w:rFonts w:eastAsiaTheme="minorHAnsi"/>
                <w:lang w:eastAsia="en-US"/>
              </w:rPr>
            </w:pPr>
          </w:p>
          <w:p w14:paraId="2DC07346"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КГКУ «</w:t>
            </w:r>
            <w:r w:rsidR="00322402">
              <w:rPr>
                <w:rFonts w:eastAsiaTheme="minorHAnsi"/>
                <w:lang w:eastAsia="en-US"/>
              </w:rPr>
              <w:t>Центр содействия семейному устройству</w:t>
            </w:r>
            <w:r>
              <w:rPr>
                <w:rFonts w:eastAsiaTheme="minorHAnsi"/>
                <w:lang w:eastAsia="en-US"/>
              </w:rPr>
              <w:t xml:space="preserve"> №2 г. Владивостока»</w:t>
            </w:r>
          </w:p>
        </w:tc>
      </w:tr>
      <w:tr w:rsidR="00DD41A5" w:rsidRPr="00EE1CD3" w14:paraId="339DB4BC" w14:textId="77777777" w:rsidTr="00DD41A5">
        <w:tc>
          <w:tcPr>
            <w:tcW w:w="675" w:type="dxa"/>
          </w:tcPr>
          <w:p w14:paraId="34F64BD6"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2.</w:t>
            </w:r>
          </w:p>
        </w:tc>
        <w:tc>
          <w:tcPr>
            <w:tcW w:w="4448" w:type="dxa"/>
          </w:tcPr>
          <w:p w14:paraId="67C830A6" w14:textId="77777777" w:rsidR="00DD41A5" w:rsidRPr="00EE1CD3" w:rsidRDefault="00DD41A5" w:rsidP="00DD41A5">
            <w:pPr>
              <w:pStyle w:val="Default"/>
              <w:jc w:val="both"/>
            </w:pPr>
            <w:r w:rsidRPr="00EE1CD3">
              <w:t xml:space="preserve">Юридический адрес </w:t>
            </w:r>
          </w:p>
          <w:p w14:paraId="05FF3D54" w14:textId="77777777" w:rsidR="00DD41A5" w:rsidRPr="00EE1CD3" w:rsidRDefault="00DD41A5" w:rsidP="00DD41A5">
            <w:pPr>
              <w:pStyle w:val="Default"/>
              <w:jc w:val="both"/>
            </w:pPr>
          </w:p>
          <w:p w14:paraId="2BE07E02" w14:textId="77777777" w:rsidR="00DD41A5" w:rsidRPr="00EE1CD3" w:rsidRDefault="00DD41A5" w:rsidP="00DD41A5">
            <w:pPr>
              <w:pStyle w:val="Default"/>
              <w:jc w:val="both"/>
            </w:pPr>
          </w:p>
          <w:p w14:paraId="5E4ED8EF" w14:textId="77777777" w:rsidR="00DD41A5" w:rsidRPr="00EE1CD3" w:rsidRDefault="00DD41A5" w:rsidP="00DD41A5">
            <w:pPr>
              <w:pStyle w:val="Default"/>
              <w:jc w:val="both"/>
            </w:pPr>
          </w:p>
          <w:p w14:paraId="11E52A3C" w14:textId="77777777" w:rsidR="00DD41A5" w:rsidRPr="00EE1CD3" w:rsidRDefault="00DD41A5" w:rsidP="00DD41A5">
            <w:pPr>
              <w:pStyle w:val="Default"/>
              <w:jc w:val="both"/>
            </w:pPr>
            <w:r w:rsidRPr="00EE1CD3">
              <w:t>Фактический адрес</w:t>
            </w:r>
          </w:p>
          <w:p w14:paraId="1F91F85F" w14:textId="77777777" w:rsidR="00DD41A5" w:rsidRPr="00EE1CD3" w:rsidRDefault="00DD41A5" w:rsidP="00DD41A5">
            <w:pPr>
              <w:autoSpaceDE w:val="0"/>
              <w:autoSpaceDN w:val="0"/>
              <w:adjustRightInd w:val="0"/>
              <w:jc w:val="both"/>
              <w:rPr>
                <w:rFonts w:eastAsiaTheme="minorHAnsi"/>
                <w:lang w:eastAsia="en-US"/>
              </w:rPr>
            </w:pPr>
          </w:p>
        </w:tc>
        <w:tc>
          <w:tcPr>
            <w:tcW w:w="4448" w:type="dxa"/>
          </w:tcPr>
          <w:p w14:paraId="3DF20D4F" w14:textId="77777777" w:rsidR="00DD41A5" w:rsidRPr="00EE1CD3" w:rsidRDefault="00DD41A5" w:rsidP="00DD41A5">
            <w:pPr>
              <w:autoSpaceDE w:val="0"/>
              <w:autoSpaceDN w:val="0"/>
              <w:adjustRightInd w:val="0"/>
              <w:jc w:val="both"/>
            </w:pPr>
            <w:r>
              <w:rPr>
                <w:spacing w:val="-4"/>
              </w:rPr>
              <w:t>690087, Приморский край, г. Владивосток, ул. Сабанеева,24</w:t>
            </w:r>
          </w:p>
          <w:p w14:paraId="09F55D67" w14:textId="77777777" w:rsidR="00DD41A5" w:rsidRDefault="00DD41A5" w:rsidP="00DD41A5">
            <w:pPr>
              <w:autoSpaceDE w:val="0"/>
              <w:autoSpaceDN w:val="0"/>
              <w:adjustRightInd w:val="0"/>
              <w:jc w:val="both"/>
              <w:rPr>
                <w:rFonts w:eastAsiaTheme="minorHAnsi"/>
                <w:lang w:eastAsia="en-US"/>
              </w:rPr>
            </w:pPr>
          </w:p>
          <w:p w14:paraId="250CF9C2" w14:textId="77777777" w:rsidR="00DD41A5" w:rsidRDefault="00DD41A5" w:rsidP="00DD41A5">
            <w:pPr>
              <w:rPr>
                <w:rFonts w:eastAsiaTheme="minorHAnsi"/>
                <w:lang w:eastAsia="en-US"/>
              </w:rPr>
            </w:pPr>
          </w:p>
          <w:p w14:paraId="7DD649EF" w14:textId="77777777" w:rsidR="00DD41A5" w:rsidRPr="00EE1CD3" w:rsidRDefault="00DD41A5" w:rsidP="00DD41A5">
            <w:pPr>
              <w:autoSpaceDE w:val="0"/>
              <w:autoSpaceDN w:val="0"/>
              <w:adjustRightInd w:val="0"/>
              <w:jc w:val="both"/>
            </w:pPr>
            <w:r>
              <w:rPr>
                <w:spacing w:val="-4"/>
              </w:rPr>
              <w:t>690087, Приморский край, г. Владивосток, ул. Сабанеева,24</w:t>
            </w:r>
          </w:p>
          <w:p w14:paraId="20DF5A73" w14:textId="77777777" w:rsidR="00DD41A5" w:rsidRPr="00DD41A5" w:rsidRDefault="00DD41A5" w:rsidP="00DD41A5">
            <w:pPr>
              <w:rPr>
                <w:rFonts w:eastAsiaTheme="minorHAnsi"/>
                <w:lang w:eastAsia="en-US"/>
              </w:rPr>
            </w:pPr>
          </w:p>
        </w:tc>
      </w:tr>
      <w:tr w:rsidR="00DD41A5" w:rsidRPr="00EE1CD3" w14:paraId="266C5BA6" w14:textId="77777777" w:rsidTr="00DD41A5">
        <w:tc>
          <w:tcPr>
            <w:tcW w:w="675" w:type="dxa"/>
          </w:tcPr>
          <w:p w14:paraId="442B6AA9"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3.</w:t>
            </w:r>
          </w:p>
        </w:tc>
        <w:tc>
          <w:tcPr>
            <w:tcW w:w="4448" w:type="dxa"/>
          </w:tcPr>
          <w:p w14:paraId="50A7B17B"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Учредитель</w:t>
            </w:r>
          </w:p>
          <w:p w14:paraId="4C509E97" w14:textId="77777777" w:rsidR="00DD41A5" w:rsidRPr="00EE1CD3" w:rsidRDefault="00DD41A5" w:rsidP="00DD41A5">
            <w:pPr>
              <w:autoSpaceDE w:val="0"/>
              <w:autoSpaceDN w:val="0"/>
              <w:adjustRightInd w:val="0"/>
              <w:jc w:val="both"/>
              <w:rPr>
                <w:rFonts w:eastAsiaTheme="minorHAnsi"/>
                <w:lang w:eastAsia="en-US"/>
              </w:rPr>
            </w:pPr>
          </w:p>
          <w:p w14:paraId="4BE0D7B4" w14:textId="77777777" w:rsidR="00DD41A5" w:rsidRPr="00EE1CD3" w:rsidRDefault="00DD41A5" w:rsidP="00DD41A5">
            <w:pPr>
              <w:autoSpaceDE w:val="0"/>
              <w:autoSpaceDN w:val="0"/>
              <w:adjustRightInd w:val="0"/>
              <w:jc w:val="both"/>
              <w:rPr>
                <w:rFonts w:eastAsiaTheme="minorHAnsi"/>
                <w:lang w:eastAsia="en-US"/>
              </w:rPr>
            </w:pPr>
          </w:p>
          <w:p w14:paraId="0BBFEDDC" w14:textId="77777777" w:rsidR="00DD41A5" w:rsidRPr="00EE1CD3" w:rsidRDefault="00DD41A5" w:rsidP="00DD41A5">
            <w:pPr>
              <w:autoSpaceDE w:val="0"/>
              <w:autoSpaceDN w:val="0"/>
              <w:adjustRightInd w:val="0"/>
              <w:jc w:val="both"/>
              <w:rPr>
                <w:rFonts w:eastAsiaTheme="minorHAnsi"/>
                <w:lang w:eastAsia="en-US"/>
              </w:rPr>
            </w:pPr>
          </w:p>
          <w:p w14:paraId="5D14BFC0"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Место нахождения учредителя</w:t>
            </w:r>
          </w:p>
        </w:tc>
        <w:tc>
          <w:tcPr>
            <w:tcW w:w="4448" w:type="dxa"/>
          </w:tcPr>
          <w:p w14:paraId="000D16C0" w14:textId="77777777" w:rsidR="00DD41A5" w:rsidRPr="008E081D" w:rsidRDefault="00DD41A5" w:rsidP="00DD41A5">
            <w:pPr>
              <w:autoSpaceDE w:val="0"/>
              <w:autoSpaceDN w:val="0"/>
              <w:adjustRightInd w:val="0"/>
              <w:jc w:val="both"/>
              <w:rPr>
                <w:sz w:val="12"/>
              </w:rPr>
            </w:pPr>
            <w:r>
              <w:rPr>
                <w:rFonts w:eastAsiaTheme="minorHAnsi"/>
                <w:lang w:eastAsia="en-US"/>
              </w:rPr>
              <w:t>Департамент образования и науки Приморского края</w:t>
            </w:r>
          </w:p>
          <w:p w14:paraId="112E69BE" w14:textId="77777777" w:rsidR="00DD41A5" w:rsidRDefault="00DD41A5" w:rsidP="00DD41A5">
            <w:pPr>
              <w:autoSpaceDE w:val="0"/>
              <w:autoSpaceDN w:val="0"/>
              <w:adjustRightInd w:val="0"/>
              <w:jc w:val="both"/>
              <w:rPr>
                <w:rFonts w:eastAsiaTheme="minorHAnsi"/>
                <w:lang w:eastAsia="en-US"/>
              </w:rPr>
            </w:pPr>
          </w:p>
          <w:p w14:paraId="3C9B5506" w14:textId="77777777" w:rsidR="00DD41A5" w:rsidRDefault="00DD41A5" w:rsidP="00DD41A5">
            <w:pPr>
              <w:autoSpaceDE w:val="0"/>
              <w:autoSpaceDN w:val="0"/>
              <w:adjustRightInd w:val="0"/>
              <w:jc w:val="both"/>
              <w:rPr>
                <w:rFonts w:eastAsiaTheme="minorHAnsi"/>
                <w:lang w:eastAsia="en-US"/>
              </w:rPr>
            </w:pPr>
          </w:p>
          <w:p w14:paraId="2E1994C0" w14:textId="77777777" w:rsidR="00DD41A5" w:rsidRPr="00DD41A5" w:rsidRDefault="00DD41A5" w:rsidP="00DD41A5">
            <w:pPr>
              <w:autoSpaceDE w:val="0"/>
              <w:autoSpaceDN w:val="0"/>
              <w:adjustRightInd w:val="0"/>
              <w:jc w:val="both"/>
              <w:rPr>
                <w:rFonts w:eastAsiaTheme="minorHAnsi"/>
                <w:lang w:eastAsia="en-US"/>
              </w:rPr>
            </w:pPr>
            <w:r>
              <w:rPr>
                <w:rFonts w:eastAsiaTheme="minorHAnsi"/>
                <w:lang w:eastAsia="en-US"/>
              </w:rPr>
              <w:t>690000, город Владивосток, ул. Алеутская,45</w:t>
            </w:r>
            <w:r>
              <w:rPr>
                <w:rFonts w:eastAsiaTheme="minorHAnsi"/>
                <w:vertAlign w:val="superscript"/>
                <w:lang w:eastAsia="en-US"/>
              </w:rPr>
              <w:t xml:space="preserve">а </w:t>
            </w:r>
          </w:p>
        </w:tc>
      </w:tr>
      <w:tr w:rsidR="00DD41A5" w:rsidRPr="00EE1CD3" w14:paraId="5E44A7D1" w14:textId="77777777" w:rsidTr="00DD41A5">
        <w:tc>
          <w:tcPr>
            <w:tcW w:w="675" w:type="dxa"/>
          </w:tcPr>
          <w:p w14:paraId="2604B73D"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4.</w:t>
            </w:r>
          </w:p>
        </w:tc>
        <w:tc>
          <w:tcPr>
            <w:tcW w:w="4448" w:type="dxa"/>
          </w:tcPr>
          <w:p w14:paraId="1DF66106" w14:textId="77777777" w:rsidR="00DD41A5" w:rsidRPr="00EE1CD3" w:rsidRDefault="00DD41A5" w:rsidP="00DD41A5">
            <w:pPr>
              <w:autoSpaceDE w:val="0"/>
              <w:autoSpaceDN w:val="0"/>
              <w:adjustRightInd w:val="0"/>
              <w:jc w:val="both"/>
              <w:rPr>
                <w:rFonts w:eastAsiaTheme="minorHAnsi"/>
                <w:lang w:eastAsia="en-US"/>
              </w:rPr>
            </w:pPr>
            <w:r w:rsidRPr="002D1FB1">
              <w:rPr>
                <w:rFonts w:eastAsiaTheme="minorHAnsi"/>
                <w:lang w:eastAsia="en-US"/>
              </w:rPr>
              <w:t>Лицензия</w:t>
            </w:r>
          </w:p>
        </w:tc>
        <w:tc>
          <w:tcPr>
            <w:tcW w:w="4448" w:type="dxa"/>
          </w:tcPr>
          <w:p w14:paraId="0FF4F00F" w14:textId="77777777" w:rsidR="00DD41A5" w:rsidRDefault="00DD41A5" w:rsidP="00DD41A5">
            <w:pPr>
              <w:autoSpaceDE w:val="0"/>
              <w:autoSpaceDN w:val="0"/>
              <w:adjustRightInd w:val="0"/>
              <w:jc w:val="both"/>
              <w:rPr>
                <w:rFonts w:eastAsiaTheme="minorHAnsi"/>
                <w:lang w:eastAsia="en-US"/>
              </w:rPr>
            </w:pPr>
          </w:p>
          <w:p w14:paraId="42AA30DD" w14:textId="77777777" w:rsidR="00DD41A5" w:rsidRDefault="00DD41A5" w:rsidP="00DD41A5">
            <w:pPr>
              <w:autoSpaceDE w:val="0"/>
              <w:autoSpaceDN w:val="0"/>
              <w:adjustRightInd w:val="0"/>
              <w:jc w:val="both"/>
              <w:rPr>
                <w:rFonts w:eastAsiaTheme="minorHAnsi"/>
                <w:lang w:eastAsia="en-US"/>
              </w:rPr>
            </w:pPr>
          </w:p>
          <w:p w14:paraId="162157B8" w14:textId="77777777" w:rsidR="00DD41A5" w:rsidRDefault="00DD41A5" w:rsidP="00DD41A5">
            <w:pPr>
              <w:autoSpaceDE w:val="0"/>
              <w:autoSpaceDN w:val="0"/>
              <w:adjustRightInd w:val="0"/>
              <w:jc w:val="both"/>
              <w:rPr>
                <w:rFonts w:eastAsiaTheme="minorHAnsi"/>
                <w:lang w:eastAsia="en-US"/>
              </w:rPr>
            </w:pPr>
          </w:p>
          <w:p w14:paraId="182EE19F" w14:textId="77777777" w:rsidR="00DD41A5" w:rsidRDefault="00DD41A5" w:rsidP="00DD41A5">
            <w:pPr>
              <w:autoSpaceDE w:val="0"/>
              <w:autoSpaceDN w:val="0"/>
              <w:adjustRightInd w:val="0"/>
              <w:jc w:val="both"/>
              <w:rPr>
                <w:rFonts w:eastAsiaTheme="minorHAnsi"/>
                <w:lang w:eastAsia="en-US"/>
              </w:rPr>
            </w:pPr>
          </w:p>
          <w:p w14:paraId="599257F1" w14:textId="77777777" w:rsidR="00DD41A5" w:rsidRPr="00EE1CD3" w:rsidRDefault="00DD41A5" w:rsidP="00DD41A5">
            <w:pPr>
              <w:autoSpaceDE w:val="0"/>
              <w:autoSpaceDN w:val="0"/>
              <w:adjustRightInd w:val="0"/>
              <w:jc w:val="both"/>
              <w:rPr>
                <w:rFonts w:eastAsiaTheme="minorHAnsi"/>
                <w:lang w:eastAsia="en-US"/>
              </w:rPr>
            </w:pPr>
          </w:p>
        </w:tc>
      </w:tr>
      <w:tr w:rsidR="00DD41A5" w:rsidRPr="00EE1CD3" w14:paraId="4B3BEF7E" w14:textId="77777777" w:rsidTr="00DD41A5">
        <w:tc>
          <w:tcPr>
            <w:tcW w:w="675" w:type="dxa"/>
          </w:tcPr>
          <w:p w14:paraId="0AE6F304"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5.</w:t>
            </w:r>
          </w:p>
        </w:tc>
        <w:tc>
          <w:tcPr>
            <w:tcW w:w="4448" w:type="dxa"/>
          </w:tcPr>
          <w:p w14:paraId="59059E1E"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Директор</w:t>
            </w:r>
          </w:p>
          <w:p w14:paraId="478FD18B" w14:textId="77777777" w:rsidR="00DD41A5" w:rsidRPr="008E081D" w:rsidRDefault="00DD41A5" w:rsidP="00DD41A5">
            <w:pPr>
              <w:autoSpaceDE w:val="0"/>
              <w:autoSpaceDN w:val="0"/>
              <w:adjustRightInd w:val="0"/>
              <w:jc w:val="both"/>
              <w:rPr>
                <w:rFonts w:eastAsiaTheme="minorHAnsi"/>
                <w:sz w:val="12"/>
                <w:lang w:eastAsia="en-US"/>
              </w:rPr>
            </w:pPr>
          </w:p>
          <w:p w14:paraId="7366A9DE"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 xml:space="preserve">Заместитель директора по </w:t>
            </w:r>
            <w:r w:rsidR="004E5680">
              <w:rPr>
                <w:rFonts w:eastAsiaTheme="minorHAnsi"/>
                <w:lang w:eastAsia="en-US"/>
              </w:rPr>
              <w:t>учебно-</w:t>
            </w:r>
            <w:r w:rsidRPr="00EE1CD3">
              <w:rPr>
                <w:rFonts w:eastAsiaTheme="minorHAnsi"/>
                <w:lang w:eastAsia="en-US"/>
              </w:rPr>
              <w:t>воспитательной работе</w:t>
            </w:r>
          </w:p>
        </w:tc>
        <w:tc>
          <w:tcPr>
            <w:tcW w:w="4448" w:type="dxa"/>
          </w:tcPr>
          <w:p w14:paraId="448FAAD3"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Яхонтов Николай Николаевич</w:t>
            </w:r>
          </w:p>
          <w:p w14:paraId="5699402F" w14:textId="77777777" w:rsidR="00DD41A5" w:rsidRPr="008E081D" w:rsidRDefault="00DD41A5" w:rsidP="00DD41A5">
            <w:pPr>
              <w:autoSpaceDE w:val="0"/>
              <w:autoSpaceDN w:val="0"/>
              <w:adjustRightInd w:val="0"/>
              <w:jc w:val="both"/>
              <w:rPr>
                <w:rFonts w:eastAsiaTheme="minorHAnsi"/>
                <w:sz w:val="12"/>
                <w:lang w:eastAsia="en-US"/>
              </w:rPr>
            </w:pPr>
          </w:p>
          <w:p w14:paraId="50403B9E"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Осипчук Евгения Александровна</w:t>
            </w:r>
          </w:p>
        </w:tc>
      </w:tr>
      <w:tr w:rsidR="00DD41A5" w:rsidRPr="00EE1CD3" w14:paraId="75EF2A49" w14:textId="77777777" w:rsidTr="00DD41A5">
        <w:tc>
          <w:tcPr>
            <w:tcW w:w="675" w:type="dxa"/>
          </w:tcPr>
          <w:p w14:paraId="555F9F78" w14:textId="77777777" w:rsidR="00DD41A5" w:rsidRPr="00EE1CD3" w:rsidRDefault="00DD41A5" w:rsidP="00DD41A5">
            <w:pPr>
              <w:autoSpaceDE w:val="0"/>
              <w:autoSpaceDN w:val="0"/>
              <w:adjustRightInd w:val="0"/>
              <w:jc w:val="center"/>
              <w:rPr>
                <w:rFonts w:eastAsiaTheme="minorHAnsi"/>
                <w:lang w:eastAsia="en-US"/>
              </w:rPr>
            </w:pPr>
            <w:r>
              <w:rPr>
                <w:rFonts w:eastAsiaTheme="minorHAnsi"/>
                <w:lang w:eastAsia="en-US"/>
              </w:rPr>
              <w:t>6</w:t>
            </w:r>
            <w:r w:rsidRPr="00EE1CD3">
              <w:rPr>
                <w:rFonts w:eastAsiaTheme="minorHAnsi"/>
                <w:lang w:eastAsia="en-US"/>
              </w:rPr>
              <w:t>.</w:t>
            </w:r>
          </w:p>
        </w:tc>
        <w:tc>
          <w:tcPr>
            <w:tcW w:w="4448" w:type="dxa"/>
          </w:tcPr>
          <w:p w14:paraId="5075B19C"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Контингент детей</w:t>
            </w:r>
            <w:r>
              <w:rPr>
                <w:rFonts w:eastAsiaTheme="minorHAnsi"/>
                <w:lang w:eastAsia="en-US"/>
              </w:rPr>
              <w:t xml:space="preserve"> дошкольного возраста</w:t>
            </w:r>
          </w:p>
        </w:tc>
        <w:tc>
          <w:tcPr>
            <w:tcW w:w="4448" w:type="dxa"/>
          </w:tcPr>
          <w:p w14:paraId="4E2B808B"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дети-сироты и дети, оставшиеся без попечения родителей в возрасте от 3 до 7 лет</w:t>
            </w:r>
          </w:p>
        </w:tc>
      </w:tr>
      <w:tr w:rsidR="00DD41A5" w:rsidRPr="00EE1CD3" w14:paraId="44132EDB" w14:textId="77777777" w:rsidTr="00DD41A5">
        <w:tc>
          <w:tcPr>
            <w:tcW w:w="675" w:type="dxa"/>
          </w:tcPr>
          <w:p w14:paraId="733631E5" w14:textId="77777777" w:rsidR="00DD41A5" w:rsidRPr="00EE1CD3" w:rsidRDefault="00DD41A5" w:rsidP="00DD41A5">
            <w:pPr>
              <w:autoSpaceDE w:val="0"/>
              <w:autoSpaceDN w:val="0"/>
              <w:adjustRightInd w:val="0"/>
              <w:jc w:val="center"/>
              <w:rPr>
                <w:rFonts w:eastAsiaTheme="minorHAnsi"/>
                <w:lang w:eastAsia="en-US"/>
              </w:rPr>
            </w:pPr>
            <w:r w:rsidRPr="00EE1CD3">
              <w:rPr>
                <w:rFonts w:eastAsiaTheme="minorHAnsi"/>
                <w:lang w:eastAsia="en-US"/>
              </w:rPr>
              <w:t>8.</w:t>
            </w:r>
          </w:p>
        </w:tc>
        <w:tc>
          <w:tcPr>
            <w:tcW w:w="4448" w:type="dxa"/>
          </w:tcPr>
          <w:p w14:paraId="0125164E"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 xml:space="preserve">Цель </w:t>
            </w:r>
            <w:r w:rsidR="00322402">
              <w:rPr>
                <w:rFonts w:eastAsiaTheme="minorHAnsi"/>
                <w:lang w:eastAsia="en-US"/>
              </w:rPr>
              <w:t>Центра</w:t>
            </w:r>
          </w:p>
        </w:tc>
        <w:tc>
          <w:tcPr>
            <w:tcW w:w="4448" w:type="dxa"/>
          </w:tcPr>
          <w:p w14:paraId="06D56869"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П</w:t>
            </w:r>
            <w:r w:rsidRPr="00B4488E">
              <w:rPr>
                <w:rFonts w:eastAsiaTheme="minorHAnsi"/>
                <w:lang w:eastAsia="en-US"/>
              </w:rPr>
              <w:t>остроение</w:t>
            </w:r>
            <w:r>
              <w:rPr>
                <w:rFonts w:eastAsiaTheme="minorHAnsi"/>
                <w:lang w:eastAsia="en-US"/>
              </w:rPr>
              <w:t xml:space="preserve"> </w:t>
            </w:r>
            <w:r w:rsidRPr="00B4488E">
              <w:rPr>
                <w:rFonts w:eastAsiaTheme="minorHAnsi"/>
                <w:lang w:eastAsia="en-US"/>
              </w:rPr>
              <w:t>воспитательно–образовательного пространства</w:t>
            </w:r>
            <w:r>
              <w:rPr>
                <w:rFonts w:eastAsiaTheme="minorHAnsi"/>
                <w:lang w:eastAsia="en-US"/>
              </w:rPr>
              <w:t xml:space="preserve"> </w:t>
            </w:r>
            <w:r w:rsidRPr="00B4488E">
              <w:rPr>
                <w:rFonts w:eastAsiaTheme="minorHAnsi"/>
                <w:lang w:eastAsia="en-US"/>
              </w:rPr>
              <w:t>в детском доме для развития личности каждого ребёнка</w:t>
            </w:r>
            <w:r>
              <w:rPr>
                <w:rFonts w:eastAsiaTheme="minorHAnsi"/>
                <w:lang w:eastAsia="en-US"/>
              </w:rPr>
              <w:t xml:space="preserve"> </w:t>
            </w:r>
            <w:r w:rsidRPr="00B4488E">
              <w:rPr>
                <w:rFonts w:eastAsiaTheme="minorHAnsi"/>
                <w:lang w:eastAsia="en-US"/>
              </w:rPr>
              <w:t>и формирования готовности к интеграции в семью, жизненному и пр</w:t>
            </w:r>
            <w:r>
              <w:rPr>
                <w:rFonts w:eastAsiaTheme="minorHAnsi"/>
                <w:lang w:eastAsia="en-US"/>
              </w:rPr>
              <w:t>офессиональному самоопределению</w:t>
            </w:r>
          </w:p>
        </w:tc>
      </w:tr>
      <w:tr w:rsidR="00DD41A5" w:rsidRPr="00EE1CD3" w14:paraId="7463121D" w14:textId="77777777" w:rsidTr="00DD41A5">
        <w:tc>
          <w:tcPr>
            <w:tcW w:w="675" w:type="dxa"/>
          </w:tcPr>
          <w:p w14:paraId="2EF95B11" w14:textId="77777777" w:rsidR="00DD41A5" w:rsidRPr="00EE1CD3" w:rsidRDefault="00DD41A5" w:rsidP="00DD41A5">
            <w:pPr>
              <w:autoSpaceDE w:val="0"/>
              <w:autoSpaceDN w:val="0"/>
              <w:adjustRightInd w:val="0"/>
              <w:jc w:val="center"/>
              <w:rPr>
                <w:rFonts w:eastAsiaTheme="minorHAnsi"/>
                <w:lang w:eastAsia="en-US"/>
              </w:rPr>
            </w:pPr>
            <w:r>
              <w:rPr>
                <w:rFonts w:eastAsiaTheme="minorHAnsi"/>
                <w:lang w:eastAsia="en-US"/>
              </w:rPr>
              <w:t>9.</w:t>
            </w:r>
          </w:p>
        </w:tc>
        <w:tc>
          <w:tcPr>
            <w:tcW w:w="4448" w:type="dxa"/>
          </w:tcPr>
          <w:p w14:paraId="2F2772B2" w14:textId="77777777" w:rsidR="00DD41A5" w:rsidRPr="00EE1CD3" w:rsidRDefault="00DD41A5" w:rsidP="00DD41A5">
            <w:pPr>
              <w:autoSpaceDE w:val="0"/>
              <w:autoSpaceDN w:val="0"/>
              <w:adjustRightInd w:val="0"/>
              <w:jc w:val="both"/>
              <w:rPr>
                <w:rFonts w:eastAsiaTheme="minorHAnsi"/>
                <w:lang w:eastAsia="en-US"/>
              </w:rPr>
            </w:pPr>
            <w:r w:rsidRPr="00EE1CD3">
              <w:rPr>
                <w:rFonts w:eastAsiaTheme="minorHAnsi"/>
                <w:lang w:eastAsia="en-US"/>
              </w:rPr>
              <w:t>Основные задачи детского дома</w:t>
            </w:r>
          </w:p>
        </w:tc>
        <w:tc>
          <w:tcPr>
            <w:tcW w:w="4448" w:type="dxa"/>
          </w:tcPr>
          <w:p w14:paraId="1767D023" w14:textId="77777777" w:rsidR="00DD41A5" w:rsidRPr="007753AF" w:rsidRDefault="00DD41A5" w:rsidP="00970197">
            <w:pPr>
              <w:pStyle w:val="a4"/>
              <w:numPr>
                <w:ilvl w:val="0"/>
                <w:numId w:val="13"/>
              </w:numPr>
              <w:autoSpaceDE w:val="0"/>
              <w:autoSpaceDN w:val="0"/>
              <w:adjustRightInd w:val="0"/>
              <w:ind w:left="264" w:hanging="264"/>
              <w:jc w:val="both"/>
              <w:rPr>
                <w:rFonts w:eastAsiaTheme="minorHAnsi"/>
                <w:lang w:eastAsia="en-US"/>
              </w:rPr>
            </w:pPr>
            <w:r w:rsidRPr="007753AF">
              <w:rPr>
                <w:rFonts w:eastAsiaTheme="minorHAnsi"/>
                <w:lang w:eastAsia="en-US"/>
              </w:rPr>
              <w:t>создавать благоприятные условия, приближенные</w:t>
            </w:r>
            <w:r>
              <w:rPr>
                <w:rFonts w:eastAsiaTheme="minorHAnsi"/>
                <w:lang w:eastAsia="en-US"/>
              </w:rPr>
              <w:t xml:space="preserve"> </w:t>
            </w:r>
            <w:r w:rsidRPr="007753AF">
              <w:rPr>
                <w:rFonts w:eastAsiaTheme="minorHAnsi"/>
                <w:lang w:eastAsia="en-US"/>
              </w:rPr>
              <w:t>к домашним, способствующие умственному, физическому и эмоциональному развитию личности;</w:t>
            </w:r>
          </w:p>
          <w:p w14:paraId="04A88E68" w14:textId="77777777" w:rsidR="00DD41A5" w:rsidRDefault="00DD41A5" w:rsidP="00970197">
            <w:pPr>
              <w:pStyle w:val="a4"/>
              <w:numPr>
                <w:ilvl w:val="0"/>
                <w:numId w:val="13"/>
              </w:numPr>
              <w:autoSpaceDE w:val="0"/>
              <w:autoSpaceDN w:val="0"/>
              <w:adjustRightInd w:val="0"/>
              <w:ind w:left="264" w:hanging="264"/>
              <w:jc w:val="both"/>
              <w:rPr>
                <w:rFonts w:eastAsiaTheme="minorHAnsi"/>
                <w:lang w:eastAsia="en-US"/>
              </w:rPr>
            </w:pPr>
            <w:r w:rsidRPr="007753AF">
              <w:rPr>
                <w:rFonts w:eastAsiaTheme="minorHAnsi"/>
                <w:lang w:eastAsia="en-US"/>
              </w:rPr>
              <w:t>обеспечивать социальную защиту медико-психолого-педагогическую</w:t>
            </w:r>
            <w:r>
              <w:rPr>
                <w:rFonts w:eastAsiaTheme="minorHAnsi"/>
                <w:lang w:eastAsia="en-US"/>
              </w:rPr>
              <w:t xml:space="preserve"> </w:t>
            </w:r>
            <w:r w:rsidRPr="007753AF">
              <w:rPr>
                <w:rFonts w:eastAsiaTheme="minorHAnsi"/>
                <w:lang w:eastAsia="en-US"/>
              </w:rPr>
              <w:t>реабилитацию и социальную адаптацию воспитанников;</w:t>
            </w:r>
          </w:p>
          <w:p w14:paraId="516BEE64" w14:textId="77777777" w:rsidR="00DD41A5" w:rsidRPr="007753AF" w:rsidRDefault="00DD41A5" w:rsidP="00970197">
            <w:pPr>
              <w:pStyle w:val="a4"/>
              <w:numPr>
                <w:ilvl w:val="0"/>
                <w:numId w:val="13"/>
              </w:numPr>
              <w:autoSpaceDE w:val="0"/>
              <w:autoSpaceDN w:val="0"/>
              <w:adjustRightInd w:val="0"/>
              <w:ind w:left="264" w:hanging="264"/>
              <w:jc w:val="both"/>
              <w:rPr>
                <w:rFonts w:eastAsiaTheme="minorHAnsi"/>
                <w:lang w:eastAsia="en-US"/>
              </w:rPr>
            </w:pPr>
            <w:r w:rsidRPr="007753AF">
              <w:rPr>
                <w:rFonts w:eastAsiaTheme="minorHAnsi"/>
                <w:lang w:eastAsia="en-US"/>
              </w:rPr>
              <w:t xml:space="preserve">осуществлять дошкольное образование </w:t>
            </w:r>
            <w:r>
              <w:rPr>
                <w:rFonts w:eastAsiaTheme="minorHAnsi"/>
                <w:lang w:eastAsia="en-US"/>
              </w:rPr>
              <w:t xml:space="preserve">воспитанников </w:t>
            </w:r>
            <w:r w:rsidRPr="007753AF">
              <w:rPr>
                <w:rFonts w:eastAsiaTheme="minorHAnsi"/>
                <w:lang w:eastAsia="en-US"/>
              </w:rPr>
              <w:t>в соответствии с</w:t>
            </w:r>
            <w:r>
              <w:rPr>
                <w:rFonts w:eastAsiaTheme="minorHAnsi"/>
                <w:lang w:eastAsia="en-US"/>
              </w:rPr>
              <w:t xml:space="preserve"> государственными стандартами</w:t>
            </w:r>
            <w:r w:rsidRPr="007753AF">
              <w:rPr>
                <w:rFonts w:eastAsiaTheme="minorHAnsi"/>
                <w:lang w:eastAsia="en-US"/>
              </w:rPr>
              <w:t>;</w:t>
            </w:r>
          </w:p>
          <w:p w14:paraId="34A55E87" w14:textId="77777777" w:rsidR="00DD41A5" w:rsidRPr="00B4488E" w:rsidRDefault="00DD41A5" w:rsidP="00970197">
            <w:pPr>
              <w:pStyle w:val="a4"/>
              <w:numPr>
                <w:ilvl w:val="0"/>
                <w:numId w:val="13"/>
              </w:numPr>
              <w:autoSpaceDE w:val="0"/>
              <w:autoSpaceDN w:val="0"/>
              <w:adjustRightInd w:val="0"/>
              <w:ind w:left="264" w:hanging="264"/>
              <w:jc w:val="both"/>
              <w:rPr>
                <w:rFonts w:eastAsiaTheme="minorHAnsi"/>
                <w:lang w:eastAsia="en-US"/>
              </w:rPr>
            </w:pPr>
            <w:r w:rsidRPr="00B4488E">
              <w:rPr>
                <w:rFonts w:eastAsiaTheme="minorHAnsi"/>
                <w:lang w:eastAsia="en-US"/>
              </w:rPr>
              <w:t xml:space="preserve">развивать и воспитывать детей в </w:t>
            </w:r>
            <w:r w:rsidRPr="00B4488E">
              <w:rPr>
                <w:rFonts w:eastAsiaTheme="minorHAnsi"/>
                <w:lang w:eastAsia="en-US"/>
              </w:rPr>
              <w:lastRenderedPageBreak/>
              <w:t>интересах личности, общества государства;</w:t>
            </w:r>
          </w:p>
          <w:p w14:paraId="47281F9C" w14:textId="77777777" w:rsidR="00DD41A5" w:rsidRPr="007753AF" w:rsidRDefault="00DD41A5" w:rsidP="00970197">
            <w:pPr>
              <w:pStyle w:val="a4"/>
              <w:numPr>
                <w:ilvl w:val="0"/>
                <w:numId w:val="13"/>
              </w:numPr>
              <w:autoSpaceDE w:val="0"/>
              <w:autoSpaceDN w:val="0"/>
              <w:adjustRightInd w:val="0"/>
              <w:ind w:left="264" w:hanging="264"/>
              <w:jc w:val="both"/>
              <w:rPr>
                <w:rFonts w:eastAsiaTheme="minorHAnsi"/>
                <w:lang w:eastAsia="en-US"/>
              </w:rPr>
            </w:pPr>
            <w:r w:rsidRPr="007753AF">
              <w:rPr>
                <w:rFonts w:eastAsiaTheme="minorHAnsi"/>
                <w:lang w:eastAsia="en-US"/>
              </w:rPr>
              <w:t>обеспечивать охрану и укрепление здоровья воспитанников, их прав и интересов;</w:t>
            </w:r>
          </w:p>
          <w:p w14:paraId="695170D9" w14:textId="77777777" w:rsidR="00DD41A5" w:rsidRPr="007753AF" w:rsidRDefault="00DD41A5" w:rsidP="00970197">
            <w:pPr>
              <w:pStyle w:val="a4"/>
              <w:numPr>
                <w:ilvl w:val="0"/>
                <w:numId w:val="13"/>
              </w:numPr>
              <w:autoSpaceDE w:val="0"/>
              <w:autoSpaceDN w:val="0"/>
              <w:adjustRightInd w:val="0"/>
              <w:ind w:left="264" w:hanging="264"/>
              <w:jc w:val="both"/>
              <w:rPr>
                <w:rFonts w:eastAsiaTheme="minorHAnsi"/>
                <w:lang w:eastAsia="en-US"/>
              </w:rPr>
            </w:pPr>
            <w:r w:rsidRPr="007753AF">
              <w:rPr>
                <w:rFonts w:eastAsiaTheme="minorHAnsi"/>
                <w:lang w:eastAsia="en-US"/>
              </w:rPr>
              <w:t>осуществлять работу по устройству детей в семьи.</w:t>
            </w:r>
          </w:p>
        </w:tc>
      </w:tr>
      <w:tr w:rsidR="00DD41A5" w:rsidRPr="00EE1CD3" w14:paraId="7C81303D" w14:textId="77777777" w:rsidTr="00DD41A5">
        <w:trPr>
          <w:trHeight w:val="444"/>
        </w:trPr>
        <w:tc>
          <w:tcPr>
            <w:tcW w:w="675" w:type="dxa"/>
          </w:tcPr>
          <w:p w14:paraId="17BAE836" w14:textId="77777777" w:rsidR="00DD41A5" w:rsidRPr="00EE1CD3" w:rsidRDefault="00DD41A5" w:rsidP="00DD41A5">
            <w:pPr>
              <w:autoSpaceDE w:val="0"/>
              <w:autoSpaceDN w:val="0"/>
              <w:adjustRightInd w:val="0"/>
              <w:jc w:val="center"/>
              <w:rPr>
                <w:rFonts w:eastAsiaTheme="minorHAnsi"/>
                <w:lang w:eastAsia="en-US"/>
              </w:rPr>
            </w:pPr>
            <w:r>
              <w:rPr>
                <w:rFonts w:eastAsiaTheme="minorHAnsi"/>
                <w:lang w:eastAsia="en-US"/>
              </w:rPr>
              <w:lastRenderedPageBreak/>
              <w:t>10.</w:t>
            </w:r>
          </w:p>
        </w:tc>
        <w:tc>
          <w:tcPr>
            <w:tcW w:w="4448" w:type="dxa"/>
          </w:tcPr>
          <w:p w14:paraId="786B14E3"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Количество дошкольных групп</w:t>
            </w:r>
          </w:p>
        </w:tc>
        <w:tc>
          <w:tcPr>
            <w:tcW w:w="4448" w:type="dxa"/>
          </w:tcPr>
          <w:p w14:paraId="3F0D4E4A" w14:textId="77777777" w:rsidR="00DD41A5" w:rsidRPr="00EE1CD3" w:rsidRDefault="00322402" w:rsidP="00DD41A5">
            <w:pPr>
              <w:autoSpaceDE w:val="0"/>
              <w:autoSpaceDN w:val="0"/>
              <w:adjustRightInd w:val="0"/>
              <w:jc w:val="both"/>
              <w:rPr>
                <w:rFonts w:eastAsiaTheme="minorHAnsi"/>
                <w:lang w:eastAsia="en-US"/>
              </w:rPr>
            </w:pPr>
            <w:r>
              <w:rPr>
                <w:rFonts w:eastAsiaTheme="minorHAnsi"/>
                <w:lang w:eastAsia="en-US"/>
              </w:rPr>
              <w:t>1</w:t>
            </w:r>
          </w:p>
        </w:tc>
      </w:tr>
      <w:tr w:rsidR="00DD41A5" w:rsidRPr="00EE1CD3" w14:paraId="4DECFB0B" w14:textId="77777777" w:rsidTr="00DD41A5">
        <w:tc>
          <w:tcPr>
            <w:tcW w:w="675" w:type="dxa"/>
          </w:tcPr>
          <w:p w14:paraId="03249FAE" w14:textId="77777777" w:rsidR="00DD41A5" w:rsidRPr="00EE1CD3" w:rsidRDefault="00DD41A5" w:rsidP="00DD41A5">
            <w:pPr>
              <w:autoSpaceDE w:val="0"/>
              <w:autoSpaceDN w:val="0"/>
              <w:adjustRightInd w:val="0"/>
              <w:jc w:val="center"/>
              <w:rPr>
                <w:rFonts w:eastAsiaTheme="minorHAnsi"/>
                <w:lang w:eastAsia="en-US"/>
              </w:rPr>
            </w:pPr>
            <w:r>
              <w:rPr>
                <w:rFonts w:eastAsiaTheme="minorHAnsi"/>
                <w:lang w:eastAsia="en-US"/>
              </w:rPr>
              <w:t>11.</w:t>
            </w:r>
          </w:p>
        </w:tc>
        <w:tc>
          <w:tcPr>
            <w:tcW w:w="4448" w:type="dxa"/>
          </w:tcPr>
          <w:p w14:paraId="2F0E9214"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Состав групп</w:t>
            </w:r>
          </w:p>
        </w:tc>
        <w:tc>
          <w:tcPr>
            <w:tcW w:w="4448" w:type="dxa"/>
          </w:tcPr>
          <w:p w14:paraId="5D06E820" w14:textId="77777777" w:rsidR="00DD41A5" w:rsidRDefault="00322402" w:rsidP="00DD41A5">
            <w:pPr>
              <w:autoSpaceDE w:val="0"/>
              <w:autoSpaceDN w:val="0"/>
              <w:adjustRightInd w:val="0"/>
              <w:jc w:val="both"/>
              <w:rPr>
                <w:rFonts w:eastAsiaTheme="minorHAnsi"/>
                <w:lang w:eastAsia="en-US"/>
              </w:rPr>
            </w:pPr>
            <w:r>
              <w:rPr>
                <w:rFonts w:eastAsiaTheme="minorHAnsi"/>
                <w:lang w:eastAsia="en-US"/>
              </w:rPr>
              <w:t xml:space="preserve">Квартира </w:t>
            </w:r>
            <w:r w:rsidR="004003F3">
              <w:rPr>
                <w:rFonts w:eastAsiaTheme="minorHAnsi"/>
                <w:lang w:eastAsia="en-US"/>
              </w:rPr>
              <w:t xml:space="preserve">№ </w:t>
            </w:r>
            <w:r>
              <w:rPr>
                <w:rFonts w:eastAsiaTheme="minorHAnsi"/>
                <w:lang w:eastAsia="en-US"/>
              </w:rPr>
              <w:t>2</w:t>
            </w:r>
            <w:r w:rsidR="004003F3">
              <w:rPr>
                <w:rFonts w:eastAsiaTheme="minorHAnsi"/>
                <w:lang w:eastAsia="en-US"/>
              </w:rPr>
              <w:t xml:space="preserve"> (девочки и мальчики)</w:t>
            </w:r>
            <w:r w:rsidR="00DD41A5">
              <w:rPr>
                <w:rFonts w:eastAsiaTheme="minorHAnsi"/>
                <w:lang w:eastAsia="en-US"/>
              </w:rPr>
              <w:t xml:space="preserve"> – разновозрастная</w:t>
            </w:r>
            <w:r>
              <w:rPr>
                <w:rFonts w:eastAsiaTheme="minorHAnsi"/>
                <w:lang w:eastAsia="en-US"/>
              </w:rPr>
              <w:t xml:space="preserve"> </w:t>
            </w:r>
            <w:r w:rsidR="00DD41A5">
              <w:rPr>
                <w:rFonts w:eastAsiaTheme="minorHAnsi"/>
                <w:lang w:eastAsia="en-US"/>
              </w:rPr>
              <w:t xml:space="preserve">– </w:t>
            </w:r>
            <w:r>
              <w:rPr>
                <w:rFonts w:eastAsiaTheme="minorHAnsi"/>
                <w:lang w:eastAsia="en-US"/>
              </w:rPr>
              <w:t>8</w:t>
            </w:r>
            <w:r w:rsidR="00DD41A5">
              <w:rPr>
                <w:rFonts w:eastAsiaTheme="minorHAnsi"/>
                <w:lang w:eastAsia="en-US"/>
              </w:rPr>
              <w:t xml:space="preserve"> человек</w:t>
            </w:r>
          </w:p>
          <w:p w14:paraId="6D0402D1" w14:textId="77777777" w:rsidR="00DD41A5" w:rsidRPr="00EE1CD3" w:rsidRDefault="00DD41A5" w:rsidP="00DD41A5">
            <w:pPr>
              <w:autoSpaceDE w:val="0"/>
              <w:autoSpaceDN w:val="0"/>
              <w:adjustRightInd w:val="0"/>
              <w:jc w:val="both"/>
              <w:rPr>
                <w:rFonts w:eastAsiaTheme="minorHAnsi"/>
                <w:lang w:eastAsia="en-US"/>
              </w:rPr>
            </w:pPr>
          </w:p>
        </w:tc>
      </w:tr>
      <w:tr w:rsidR="00DD41A5" w:rsidRPr="00EE1CD3" w14:paraId="693F2B28" w14:textId="77777777" w:rsidTr="00DD41A5">
        <w:tc>
          <w:tcPr>
            <w:tcW w:w="675" w:type="dxa"/>
          </w:tcPr>
          <w:p w14:paraId="1767BD39" w14:textId="77777777" w:rsidR="00DD41A5" w:rsidRPr="00EE1CD3" w:rsidRDefault="00DD41A5" w:rsidP="00DD41A5">
            <w:pPr>
              <w:autoSpaceDE w:val="0"/>
              <w:autoSpaceDN w:val="0"/>
              <w:adjustRightInd w:val="0"/>
              <w:jc w:val="center"/>
              <w:rPr>
                <w:rFonts w:eastAsiaTheme="minorHAnsi"/>
                <w:lang w:eastAsia="en-US"/>
              </w:rPr>
            </w:pPr>
            <w:r>
              <w:rPr>
                <w:rFonts w:eastAsiaTheme="minorHAnsi"/>
                <w:lang w:eastAsia="en-US"/>
              </w:rPr>
              <w:t>12.</w:t>
            </w:r>
          </w:p>
        </w:tc>
        <w:tc>
          <w:tcPr>
            <w:tcW w:w="4448" w:type="dxa"/>
          </w:tcPr>
          <w:p w14:paraId="01D30096"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Педагогические работники, участвующие в образовании детей дошкольного возраста</w:t>
            </w:r>
          </w:p>
        </w:tc>
        <w:tc>
          <w:tcPr>
            <w:tcW w:w="4448" w:type="dxa"/>
          </w:tcPr>
          <w:p w14:paraId="16CA3BE8" w14:textId="77777777" w:rsidR="00DD41A5" w:rsidRDefault="00727EA4" w:rsidP="00DD41A5">
            <w:pPr>
              <w:autoSpaceDE w:val="0"/>
              <w:autoSpaceDN w:val="0"/>
              <w:adjustRightInd w:val="0"/>
              <w:jc w:val="both"/>
              <w:rPr>
                <w:rFonts w:eastAsiaTheme="minorHAnsi"/>
                <w:lang w:eastAsia="en-US"/>
              </w:rPr>
            </w:pPr>
            <w:r>
              <w:rPr>
                <w:rFonts w:eastAsiaTheme="minorHAnsi"/>
                <w:lang w:eastAsia="en-US"/>
              </w:rPr>
              <w:t xml:space="preserve">Воспитатели – </w:t>
            </w:r>
            <w:r w:rsidR="00322402">
              <w:rPr>
                <w:rFonts w:eastAsiaTheme="minorHAnsi"/>
                <w:lang w:eastAsia="en-US"/>
              </w:rPr>
              <w:t>2</w:t>
            </w:r>
          </w:p>
          <w:p w14:paraId="6768FCB6"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Учитель</w:t>
            </w:r>
            <w:r w:rsidR="00727EA4">
              <w:rPr>
                <w:rFonts w:eastAsiaTheme="minorHAnsi"/>
                <w:lang w:eastAsia="en-US"/>
              </w:rPr>
              <w:t>-логопед – 1</w:t>
            </w:r>
          </w:p>
          <w:p w14:paraId="41B3C342"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Педагог-психолог – 1</w:t>
            </w:r>
          </w:p>
          <w:p w14:paraId="28569F75"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Музыкальный руководитель – 1</w:t>
            </w:r>
          </w:p>
          <w:p w14:paraId="1E30153C" w14:textId="77777777" w:rsidR="00DD41A5" w:rsidRDefault="00DD41A5" w:rsidP="00DD41A5">
            <w:pPr>
              <w:autoSpaceDE w:val="0"/>
              <w:autoSpaceDN w:val="0"/>
              <w:adjustRightInd w:val="0"/>
              <w:jc w:val="both"/>
              <w:rPr>
                <w:rFonts w:eastAsiaTheme="minorHAnsi"/>
                <w:lang w:eastAsia="en-US"/>
              </w:rPr>
            </w:pPr>
          </w:p>
          <w:p w14:paraId="35AB6E72"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Высшее образование – 4 педагога</w:t>
            </w:r>
          </w:p>
          <w:p w14:paraId="0CB8E87A"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Среднее профессиональное образование – 3 педагога</w:t>
            </w:r>
          </w:p>
          <w:p w14:paraId="2CBB5ABA" w14:textId="77777777" w:rsidR="00DD41A5" w:rsidRDefault="00DD41A5" w:rsidP="00DD41A5">
            <w:pPr>
              <w:autoSpaceDE w:val="0"/>
              <w:autoSpaceDN w:val="0"/>
              <w:adjustRightInd w:val="0"/>
              <w:jc w:val="both"/>
              <w:rPr>
                <w:rFonts w:eastAsiaTheme="minorHAnsi"/>
                <w:lang w:eastAsia="en-US"/>
              </w:rPr>
            </w:pPr>
          </w:p>
          <w:p w14:paraId="2A945336"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Высшая квалификационная категория – 4 педагога</w:t>
            </w:r>
          </w:p>
          <w:p w14:paraId="1748F697" w14:textId="77777777" w:rsidR="00DD41A5" w:rsidRDefault="00DD41A5" w:rsidP="00DD41A5">
            <w:pPr>
              <w:autoSpaceDE w:val="0"/>
              <w:autoSpaceDN w:val="0"/>
              <w:adjustRightInd w:val="0"/>
              <w:jc w:val="both"/>
              <w:rPr>
                <w:rFonts w:eastAsiaTheme="minorHAnsi"/>
                <w:lang w:eastAsia="en-US"/>
              </w:rPr>
            </w:pPr>
            <w:r>
              <w:rPr>
                <w:rFonts w:eastAsiaTheme="minorHAnsi"/>
                <w:lang w:eastAsia="en-US"/>
              </w:rPr>
              <w:t>Первая квалификационная категория – 2 педагога</w:t>
            </w:r>
          </w:p>
          <w:p w14:paraId="6528CCA1" w14:textId="77777777" w:rsidR="00DD41A5" w:rsidRPr="00EE1CD3" w:rsidRDefault="00DD41A5" w:rsidP="00DD41A5">
            <w:pPr>
              <w:autoSpaceDE w:val="0"/>
              <w:autoSpaceDN w:val="0"/>
              <w:adjustRightInd w:val="0"/>
              <w:jc w:val="both"/>
              <w:rPr>
                <w:rFonts w:eastAsiaTheme="minorHAnsi"/>
                <w:lang w:eastAsia="en-US"/>
              </w:rPr>
            </w:pPr>
            <w:r>
              <w:rPr>
                <w:rFonts w:eastAsiaTheme="minorHAnsi"/>
                <w:lang w:eastAsia="en-US"/>
              </w:rPr>
              <w:t>Без категории – 1 педагог</w:t>
            </w:r>
          </w:p>
        </w:tc>
      </w:tr>
    </w:tbl>
    <w:p w14:paraId="3767823C" w14:textId="77777777" w:rsidR="00DD41A5" w:rsidRPr="00ED630A" w:rsidRDefault="00DD41A5" w:rsidP="00DD41A5">
      <w:pPr>
        <w:autoSpaceDE w:val="0"/>
        <w:autoSpaceDN w:val="0"/>
        <w:adjustRightInd w:val="0"/>
        <w:spacing w:after="240"/>
        <w:jc w:val="both"/>
        <w:rPr>
          <w:rFonts w:eastAsiaTheme="minorHAnsi"/>
          <w:sz w:val="28"/>
          <w:szCs w:val="28"/>
          <w:lang w:eastAsia="en-US"/>
        </w:rPr>
      </w:pPr>
    </w:p>
    <w:p w14:paraId="18FC166F" w14:textId="77777777" w:rsidR="00DD41A5" w:rsidRPr="009A32AC" w:rsidRDefault="00DD41A5" w:rsidP="00DD41A5">
      <w:pPr>
        <w:spacing w:after="240"/>
        <w:jc w:val="both"/>
        <w:outlineLvl w:val="0"/>
        <w:rPr>
          <w:rFonts w:eastAsiaTheme="minorHAnsi"/>
          <w:b/>
          <w:bCs/>
          <w:color w:val="000000"/>
          <w:sz w:val="28"/>
          <w:szCs w:val="28"/>
          <w:lang w:eastAsia="en-US"/>
        </w:rPr>
      </w:pPr>
      <w:bookmarkStart w:id="7" w:name="_Toc400790199"/>
      <w:r w:rsidRPr="009A32AC">
        <w:rPr>
          <w:rFonts w:eastAsiaTheme="minorHAnsi"/>
          <w:b/>
          <w:bCs/>
          <w:color w:val="000000"/>
          <w:sz w:val="28"/>
          <w:szCs w:val="28"/>
          <w:lang w:eastAsia="en-US"/>
        </w:rPr>
        <w:t>1.6. Особенности развития детей (возрастные особенности детей)</w:t>
      </w:r>
      <w:bookmarkEnd w:id="7"/>
    </w:p>
    <w:p w14:paraId="19F5639D" w14:textId="77777777" w:rsidR="00DD41A5" w:rsidRPr="00ED630A" w:rsidRDefault="00DD41A5" w:rsidP="00DD41A5">
      <w:pPr>
        <w:autoSpaceDE w:val="0"/>
        <w:autoSpaceDN w:val="0"/>
        <w:adjustRightInd w:val="0"/>
        <w:ind w:firstLine="567"/>
        <w:jc w:val="both"/>
        <w:rPr>
          <w:rFonts w:eastAsiaTheme="minorHAnsi"/>
          <w:sz w:val="28"/>
          <w:szCs w:val="28"/>
          <w:lang w:eastAsia="en-US"/>
        </w:rPr>
      </w:pPr>
      <w:r w:rsidRPr="00ED630A">
        <w:rPr>
          <w:rFonts w:eastAsiaTheme="minorHAnsi"/>
          <w:sz w:val="28"/>
          <w:szCs w:val="28"/>
          <w:lang w:eastAsia="en-US"/>
        </w:rPr>
        <w:t>Дошкольный возраст является важнейшим в развитии человека, так</w:t>
      </w:r>
      <w:r>
        <w:rPr>
          <w:rFonts w:eastAsiaTheme="minorHAnsi"/>
          <w:sz w:val="28"/>
          <w:szCs w:val="28"/>
          <w:lang w:eastAsia="en-US"/>
        </w:rPr>
        <w:t xml:space="preserve"> </w:t>
      </w:r>
      <w:r w:rsidRPr="00ED630A">
        <w:rPr>
          <w:rFonts w:eastAsiaTheme="minorHAnsi"/>
          <w:sz w:val="28"/>
          <w:szCs w:val="28"/>
          <w:lang w:eastAsia="en-US"/>
        </w:rPr>
        <w:t>как он заполнен существенными физиологическими, психологическими и</w:t>
      </w:r>
      <w:r>
        <w:rPr>
          <w:rFonts w:eastAsiaTheme="minorHAnsi"/>
          <w:sz w:val="28"/>
          <w:szCs w:val="28"/>
          <w:lang w:eastAsia="en-US"/>
        </w:rPr>
        <w:t xml:space="preserve"> </w:t>
      </w:r>
      <w:r w:rsidRPr="00ED630A">
        <w:rPr>
          <w:rFonts w:eastAsiaTheme="minorHAnsi"/>
          <w:sz w:val="28"/>
          <w:szCs w:val="28"/>
          <w:lang w:eastAsia="en-US"/>
        </w:rPr>
        <w:t>социальными изменениями. Это период жизни, который рассматривается</w:t>
      </w:r>
      <w:r>
        <w:rPr>
          <w:rFonts w:eastAsiaTheme="minorHAnsi"/>
          <w:sz w:val="28"/>
          <w:szCs w:val="28"/>
          <w:lang w:eastAsia="en-US"/>
        </w:rPr>
        <w:t xml:space="preserve"> </w:t>
      </w:r>
      <w:r w:rsidRPr="00ED630A">
        <w:rPr>
          <w:rFonts w:eastAsiaTheme="minorHAnsi"/>
          <w:sz w:val="28"/>
          <w:szCs w:val="28"/>
          <w:lang w:eastAsia="en-US"/>
        </w:rPr>
        <w:t>в педагогике и психологии как самоценное явление со своими законами,</w:t>
      </w:r>
      <w:r>
        <w:rPr>
          <w:rFonts w:eastAsiaTheme="minorHAnsi"/>
          <w:sz w:val="28"/>
          <w:szCs w:val="28"/>
          <w:lang w:eastAsia="en-US"/>
        </w:rPr>
        <w:t xml:space="preserve"> </w:t>
      </w:r>
      <w:r w:rsidRPr="00ED630A">
        <w:rPr>
          <w:rFonts w:eastAsiaTheme="minorHAnsi"/>
          <w:sz w:val="28"/>
          <w:szCs w:val="28"/>
          <w:lang w:eastAsia="en-US"/>
        </w:rPr>
        <w:t>субъективно переживается в большинстве случаев как счастливая,</w:t>
      </w:r>
      <w:r>
        <w:rPr>
          <w:rFonts w:eastAsiaTheme="minorHAnsi"/>
          <w:sz w:val="28"/>
          <w:szCs w:val="28"/>
          <w:lang w:eastAsia="en-US"/>
        </w:rPr>
        <w:t xml:space="preserve"> </w:t>
      </w:r>
      <w:r w:rsidRPr="00ED630A">
        <w:rPr>
          <w:rFonts w:eastAsiaTheme="minorHAnsi"/>
          <w:sz w:val="28"/>
          <w:szCs w:val="28"/>
          <w:lang w:eastAsia="en-US"/>
        </w:rPr>
        <w:t>беззаботная, полная приключений и открытий жизнь. Дошкольное детство</w:t>
      </w:r>
      <w:r>
        <w:rPr>
          <w:rFonts w:eastAsiaTheme="minorHAnsi"/>
          <w:sz w:val="28"/>
          <w:szCs w:val="28"/>
          <w:lang w:eastAsia="en-US"/>
        </w:rPr>
        <w:t xml:space="preserve"> </w:t>
      </w:r>
      <w:r w:rsidRPr="00ED630A">
        <w:rPr>
          <w:rFonts w:eastAsiaTheme="minorHAnsi"/>
          <w:sz w:val="28"/>
          <w:szCs w:val="28"/>
          <w:lang w:eastAsia="en-US"/>
        </w:rPr>
        <w:t>играет решающую роль в становлении личности, определяет ход её</w:t>
      </w:r>
      <w:r>
        <w:rPr>
          <w:rFonts w:eastAsiaTheme="minorHAnsi"/>
          <w:sz w:val="28"/>
          <w:szCs w:val="28"/>
          <w:lang w:eastAsia="en-US"/>
        </w:rPr>
        <w:t xml:space="preserve"> </w:t>
      </w:r>
      <w:r w:rsidRPr="00ED630A">
        <w:rPr>
          <w:rFonts w:eastAsiaTheme="minorHAnsi"/>
          <w:sz w:val="28"/>
          <w:szCs w:val="28"/>
          <w:lang w:eastAsia="en-US"/>
        </w:rPr>
        <w:t>развития на последующих этапах жизненного пути человека.</w:t>
      </w:r>
    </w:p>
    <w:p w14:paraId="75FB35DB" w14:textId="77777777" w:rsidR="00DD41A5" w:rsidRDefault="00DD41A5" w:rsidP="00DD41A5">
      <w:pPr>
        <w:autoSpaceDE w:val="0"/>
        <w:autoSpaceDN w:val="0"/>
        <w:adjustRightInd w:val="0"/>
        <w:ind w:firstLine="567"/>
        <w:jc w:val="both"/>
        <w:rPr>
          <w:rFonts w:eastAsiaTheme="minorHAnsi"/>
          <w:sz w:val="28"/>
          <w:szCs w:val="28"/>
          <w:lang w:eastAsia="en-US"/>
        </w:rPr>
      </w:pPr>
      <w:r w:rsidRPr="00ED630A">
        <w:rPr>
          <w:rFonts w:eastAsiaTheme="minorHAnsi"/>
          <w:sz w:val="28"/>
          <w:szCs w:val="28"/>
          <w:lang w:eastAsia="en-US"/>
        </w:rPr>
        <w:t>Характеристика возрастных особенностей развития детей дошкольного возраста</w:t>
      </w:r>
      <w:r>
        <w:rPr>
          <w:rFonts w:eastAsiaTheme="minorHAnsi"/>
          <w:sz w:val="28"/>
          <w:szCs w:val="28"/>
          <w:lang w:eastAsia="en-US"/>
        </w:rPr>
        <w:t xml:space="preserve"> </w:t>
      </w:r>
      <w:r w:rsidRPr="00ED630A">
        <w:rPr>
          <w:rFonts w:eastAsiaTheme="minorHAnsi"/>
          <w:sz w:val="28"/>
          <w:szCs w:val="28"/>
          <w:lang w:eastAsia="en-US"/>
        </w:rPr>
        <w:t>необходима для правильной организации осуществления образовательного</w:t>
      </w:r>
      <w:r>
        <w:rPr>
          <w:rFonts w:eastAsiaTheme="minorHAnsi"/>
          <w:sz w:val="28"/>
          <w:szCs w:val="28"/>
          <w:lang w:eastAsia="en-US"/>
        </w:rPr>
        <w:t xml:space="preserve"> </w:t>
      </w:r>
      <w:r w:rsidRPr="00ED630A">
        <w:rPr>
          <w:rFonts w:eastAsiaTheme="minorHAnsi"/>
          <w:sz w:val="28"/>
          <w:szCs w:val="28"/>
          <w:lang w:eastAsia="en-US"/>
        </w:rPr>
        <w:t>процесса.</w:t>
      </w:r>
    </w:p>
    <w:p w14:paraId="414DF8C3" w14:textId="77777777" w:rsidR="004E5680" w:rsidRPr="004E5680" w:rsidRDefault="004E5680" w:rsidP="004E5680">
      <w:pPr>
        <w:pStyle w:val="ae"/>
        <w:spacing w:before="0" w:beforeAutospacing="0" w:after="0" w:afterAutospacing="0"/>
        <w:jc w:val="center"/>
        <w:rPr>
          <w:b/>
          <w:sz w:val="28"/>
          <w:szCs w:val="28"/>
        </w:rPr>
      </w:pPr>
      <w:r w:rsidRPr="004E5680">
        <w:rPr>
          <w:b/>
          <w:sz w:val="28"/>
          <w:szCs w:val="28"/>
        </w:rPr>
        <w:t>Возрастная  характеристика, контингента детей  3-4  лет</w:t>
      </w:r>
    </w:p>
    <w:p w14:paraId="674D2163" w14:textId="77777777" w:rsidR="004E5680" w:rsidRPr="004003F3" w:rsidRDefault="004E5680" w:rsidP="004E5680">
      <w:pPr>
        <w:rPr>
          <w:sz w:val="28"/>
          <w:szCs w:val="28"/>
        </w:rPr>
      </w:pPr>
      <w:r w:rsidRPr="004003F3">
        <w:rPr>
          <w:sz w:val="28"/>
          <w:szCs w:val="28"/>
        </w:rPr>
        <w:t xml:space="preserve">Физическое   развитие  </w:t>
      </w:r>
    </w:p>
    <w:p w14:paraId="1506B6EC" w14:textId="77777777" w:rsidR="004E5680" w:rsidRPr="004E5680" w:rsidRDefault="004E5680" w:rsidP="004E5680">
      <w:pPr>
        <w:jc w:val="both"/>
        <w:rPr>
          <w:sz w:val="28"/>
          <w:szCs w:val="28"/>
        </w:rPr>
      </w:pPr>
      <w:r w:rsidRPr="004E5680">
        <w:rPr>
          <w:sz w:val="28"/>
          <w:szCs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14:paraId="3DA43B0D" w14:textId="77777777" w:rsidR="004E5680" w:rsidRPr="004E5680" w:rsidRDefault="004E5680" w:rsidP="004E5680">
      <w:pPr>
        <w:jc w:val="both"/>
        <w:rPr>
          <w:sz w:val="28"/>
          <w:szCs w:val="28"/>
        </w:rPr>
      </w:pPr>
      <w:r w:rsidRPr="004E5680">
        <w:rPr>
          <w:sz w:val="28"/>
          <w:szCs w:val="28"/>
        </w:rPr>
        <w:t xml:space="preserve">Моторика  выполнения  движений  характеризуется  более  или  менее  точным  воспроизведением  структуры  движения,  его фаз, направления  и  </w:t>
      </w:r>
      <w:r w:rsidRPr="004E5680">
        <w:rPr>
          <w:sz w:val="28"/>
          <w:szCs w:val="28"/>
        </w:rPr>
        <w:lastRenderedPageBreak/>
        <w:t>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14:paraId="607A27DB" w14:textId="77777777" w:rsidR="004E5680" w:rsidRPr="004E5680" w:rsidRDefault="004E5680" w:rsidP="004E5680">
      <w:pPr>
        <w:jc w:val="both"/>
        <w:rPr>
          <w:sz w:val="28"/>
          <w:szCs w:val="28"/>
        </w:rPr>
      </w:pPr>
      <w:r w:rsidRPr="004E5680">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14:paraId="4957D6FF" w14:textId="77777777" w:rsidR="004E5680" w:rsidRPr="004E5680" w:rsidRDefault="004E5680" w:rsidP="004E5680">
      <w:pPr>
        <w:jc w:val="both"/>
        <w:rPr>
          <w:sz w:val="28"/>
          <w:szCs w:val="28"/>
        </w:rPr>
      </w:pPr>
      <w:r w:rsidRPr="004E5680">
        <w:rPr>
          <w:sz w:val="28"/>
          <w:szCs w:val="28"/>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14:paraId="49DFD7B1" w14:textId="77777777" w:rsidR="004E5680" w:rsidRPr="004003F3" w:rsidRDefault="004E5680" w:rsidP="004E5680">
      <w:pPr>
        <w:jc w:val="both"/>
        <w:rPr>
          <w:sz w:val="28"/>
          <w:szCs w:val="28"/>
        </w:rPr>
      </w:pPr>
      <w:r w:rsidRPr="004003F3">
        <w:rPr>
          <w:sz w:val="28"/>
          <w:szCs w:val="28"/>
        </w:rPr>
        <w:t>Социально-коммуникативное  развитие</w:t>
      </w:r>
    </w:p>
    <w:p w14:paraId="2B628016" w14:textId="77777777" w:rsidR="004E5680" w:rsidRPr="004E5680" w:rsidRDefault="004E5680" w:rsidP="004E5680">
      <w:pPr>
        <w:pStyle w:val="ae"/>
        <w:spacing w:before="0" w:beforeAutospacing="0" w:after="0" w:afterAutospacing="0"/>
        <w:ind w:firstLine="720"/>
        <w:jc w:val="both"/>
        <w:rPr>
          <w:sz w:val="28"/>
          <w:szCs w:val="28"/>
        </w:rPr>
      </w:pPr>
      <w:r w:rsidRPr="004E5680">
        <w:rPr>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14:paraId="7CD89D36" w14:textId="77777777" w:rsidR="004E5680" w:rsidRPr="004E5680" w:rsidRDefault="004E5680" w:rsidP="004E5680">
      <w:pPr>
        <w:pStyle w:val="ae"/>
        <w:spacing w:before="0" w:beforeAutospacing="0" w:after="0" w:afterAutospacing="0"/>
        <w:jc w:val="both"/>
        <w:rPr>
          <w:sz w:val="28"/>
          <w:szCs w:val="28"/>
        </w:rPr>
      </w:pPr>
      <w:r w:rsidRPr="004E5680">
        <w:rPr>
          <w:sz w:val="28"/>
          <w:szCs w:val="28"/>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14:paraId="1D141CED" w14:textId="77777777" w:rsidR="004E5680" w:rsidRPr="004003F3" w:rsidRDefault="004E5680" w:rsidP="004E5680">
      <w:pPr>
        <w:jc w:val="both"/>
        <w:rPr>
          <w:sz w:val="28"/>
          <w:szCs w:val="28"/>
        </w:rPr>
      </w:pPr>
      <w:r w:rsidRPr="004003F3">
        <w:rPr>
          <w:sz w:val="28"/>
          <w:szCs w:val="28"/>
        </w:rPr>
        <w:t>Речевое  развитие</w:t>
      </w:r>
    </w:p>
    <w:p w14:paraId="27A670C3" w14:textId="77777777" w:rsidR="004E5680" w:rsidRPr="004E5680" w:rsidRDefault="004E5680" w:rsidP="004E5680">
      <w:pPr>
        <w:jc w:val="both"/>
        <w:rPr>
          <w:sz w:val="28"/>
          <w:szCs w:val="28"/>
        </w:rPr>
      </w:pPr>
      <w:r w:rsidRPr="004003F3">
        <w:rPr>
          <w:sz w:val="28"/>
          <w:szCs w:val="28"/>
        </w:rPr>
        <w:t xml:space="preserve">   Общение  ребенка</w:t>
      </w:r>
      <w:r w:rsidRPr="004E5680">
        <w:rPr>
          <w:sz w:val="28"/>
          <w:szCs w:val="28"/>
        </w:rPr>
        <w:t xml:space="preserve">  в  этом  возрасте  ситуативно,  инициируется  взрослым, неустойчиво, кратковременно. Осознает  свою  половую  принадлежность. </w:t>
      </w:r>
      <w:proofErr w:type="gramStart"/>
      <w:r w:rsidRPr="004E5680">
        <w:rPr>
          <w:sz w:val="28"/>
          <w:szCs w:val="28"/>
        </w:rPr>
        <w:lastRenderedPageBreak/>
        <w:t>Возникает  новая</w:t>
      </w:r>
      <w:proofErr w:type="gramEnd"/>
      <w:r w:rsidRPr="004E5680">
        <w:rPr>
          <w:sz w:val="28"/>
          <w:szCs w:val="28"/>
        </w:rPr>
        <w:t xml:space="preserve">  форма  общения  со  взрослым – общение  на познавательные темы,  которое  сначала  включено  в  совместную  со  взрослым  познавательную  деятельность.</w:t>
      </w:r>
    </w:p>
    <w:p w14:paraId="3740B950" w14:textId="77777777" w:rsidR="004E5680" w:rsidRPr="004E5680" w:rsidRDefault="004E5680" w:rsidP="004E5680">
      <w:pPr>
        <w:jc w:val="both"/>
        <w:rPr>
          <w:sz w:val="28"/>
          <w:szCs w:val="28"/>
        </w:rPr>
      </w:pPr>
      <w:r w:rsidRPr="004E5680">
        <w:rPr>
          <w:color w:val="000000"/>
          <w:sz w:val="28"/>
          <w:szCs w:val="28"/>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14:paraId="49120F0C" w14:textId="77777777" w:rsidR="004E5680" w:rsidRPr="004E5680" w:rsidRDefault="004E5680" w:rsidP="004E5680">
      <w:pPr>
        <w:jc w:val="both"/>
        <w:rPr>
          <w:sz w:val="28"/>
          <w:szCs w:val="28"/>
          <w:u w:val="single"/>
        </w:rPr>
      </w:pPr>
      <w:r w:rsidRPr="004003F3">
        <w:rPr>
          <w:sz w:val="28"/>
          <w:szCs w:val="28"/>
        </w:rPr>
        <w:t>Познавательное развитие</w:t>
      </w:r>
      <w:r w:rsidRPr="004E5680">
        <w:rPr>
          <w:sz w:val="28"/>
          <w:szCs w:val="28"/>
          <w:u w:val="single"/>
        </w:rPr>
        <w:t>.</w:t>
      </w:r>
    </w:p>
    <w:p w14:paraId="54D82928" w14:textId="77777777" w:rsidR="004E5680" w:rsidRPr="004E5680" w:rsidRDefault="004E5680" w:rsidP="004E5680">
      <w:pPr>
        <w:jc w:val="both"/>
        <w:rPr>
          <w:color w:val="000000"/>
          <w:sz w:val="28"/>
          <w:szCs w:val="28"/>
        </w:rPr>
      </w:pPr>
      <w:r w:rsidRPr="004E5680">
        <w:rPr>
          <w:color w:val="000000"/>
          <w:sz w:val="28"/>
          <w:szCs w:val="28"/>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w:t>
      </w:r>
      <w:proofErr w:type="gramStart"/>
      <w:r w:rsidRPr="004E5680">
        <w:rPr>
          <w:color w:val="000000"/>
          <w:sz w:val="28"/>
          <w:szCs w:val="28"/>
        </w:rPr>
        <w:t>Рассматривая  объекты</w:t>
      </w:r>
      <w:proofErr w:type="gramEnd"/>
      <w:r w:rsidRPr="004E5680">
        <w:rPr>
          <w:color w:val="000000"/>
          <w:sz w:val="28"/>
          <w:szCs w:val="28"/>
        </w:rPr>
        <w:t>,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14:paraId="03AFCFA8" w14:textId="77777777" w:rsidR="004E5680" w:rsidRPr="004E5680" w:rsidRDefault="004E5680" w:rsidP="004E5680">
      <w:pPr>
        <w:jc w:val="both"/>
        <w:rPr>
          <w:sz w:val="28"/>
          <w:szCs w:val="28"/>
        </w:rPr>
      </w:pPr>
      <w:r w:rsidRPr="004E5680">
        <w:rPr>
          <w:color w:val="000000"/>
          <w:sz w:val="28"/>
          <w:szCs w:val="28"/>
        </w:rPr>
        <w:t xml:space="preserve">Конструктивная   деятельность   в  3-4  года  ограничивается  возведением  несложных  построек  по  образцу   (из  2-3 частей)  и  по  замыслу.  </w:t>
      </w:r>
      <w:proofErr w:type="gramStart"/>
      <w:r w:rsidRPr="004E5680">
        <w:rPr>
          <w:color w:val="000000"/>
          <w:sz w:val="28"/>
          <w:szCs w:val="28"/>
        </w:rPr>
        <w:t>Ребенок  может</w:t>
      </w:r>
      <w:proofErr w:type="gramEnd"/>
      <w:r w:rsidRPr="004E5680">
        <w:rPr>
          <w:color w:val="000000"/>
          <w:sz w:val="28"/>
          <w:szCs w:val="28"/>
        </w:rPr>
        <w:t xml:space="preserve">  заниматься,  не  отрываясь,  увлекательным  для  него  деятельностью  в  течение  5  минут.  </w:t>
      </w:r>
    </w:p>
    <w:p w14:paraId="0ABE17A2" w14:textId="77777777" w:rsidR="004E5680" w:rsidRPr="004003F3" w:rsidRDefault="004E5680" w:rsidP="004E5680">
      <w:pPr>
        <w:jc w:val="both"/>
        <w:rPr>
          <w:sz w:val="28"/>
          <w:szCs w:val="28"/>
        </w:rPr>
      </w:pPr>
      <w:r w:rsidRPr="004003F3">
        <w:rPr>
          <w:sz w:val="28"/>
          <w:szCs w:val="28"/>
        </w:rPr>
        <w:t xml:space="preserve">Художественно-эстетическое  развитие </w:t>
      </w:r>
    </w:p>
    <w:p w14:paraId="399D4CC9" w14:textId="77777777" w:rsidR="004E5680" w:rsidRPr="004E5680" w:rsidRDefault="004E5680" w:rsidP="004E5680">
      <w:pPr>
        <w:jc w:val="both"/>
        <w:rPr>
          <w:sz w:val="28"/>
          <w:szCs w:val="28"/>
        </w:rPr>
      </w:pPr>
      <w:r w:rsidRPr="004E5680">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14:paraId="629797EE" w14:textId="77777777" w:rsidR="004E5680" w:rsidRPr="004E5680" w:rsidRDefault="004E5680" w:rsidP="004E5680">
      <w:pPr>
        <w:jc w:val="both"/>
        <w:rPr>
          <w:sz w:val="28"/>
          <w:szCs w:val="28"/>
        </w:rPr>
      </w:pPr>
      <w:r w:rsidRPr="004E5680">
        <w:rPr>
          <w:sz w:val="28"/>
          <w:szCs w:val="28"/>
        </w:rPr>
        <w:lastRenderedPageBreak/>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4E5680">
        <w:rPr>
          <w:sz w:val="28"/>
          <w:szCs w:val="28"/>
        </w:rPr>
        <w:t>апплицируют</w:t>
      </w:r>
      <w:proofErr w:type="spellEnd"/>
      <w:r w:rsidRPr="004E5680">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14:paraId="6CAC684A" w14:textId="77777777" w:rsidR="004E5680" w:rsidRPr="004E5680" w:rsidRDefault="004E5680" w:rsidP="004E5680">
      <w:pPr>
        <w:jc w:val="both"/>
        <w:rPr>
          <w:sz w:val="28"/>
          <w:szCs w:val="28"/>
        </w:rPr>
      </w:pPr>
      <w:proofErr w:type="gramStart"/>
      <w:r w:rsidRPr="004E5680">
        <w:rPr>
          <w:sz w:val="28"/>
          <w:szCs w:val="28"/>
        </w:rPr>
        <w:t>В  музыкально</w:t>
      </w:r>
      <w:proofErr w:type="gramEnd"/>
      <w:r w:rsidRPr="004E5680">
        <w:rPr>
          <w:sz w:val="28"/>
          <w:szCs w:val="28"/>
        </w:rPr>
        <w:t xml:space="preserve">-ритмической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14:paraId="2D29CF20" w14:textId="77777777" w:rsidR="00DD41A5" w:rsidRPr="00C44755" w:rsidRDefault="00DD41A5" w:rsidP="004E5680">
      <w:pPr>
        <w:autoSpaceDE w:val="0"/>
        <w:autoSpaceDN w:val="0"/>
        <w:adjustRightInd w:val="0"/>
        <w:spacing w:before="240"/>
        <w:jc w:val="center"/>
        <w:rPr>
          <w:rFonts w:eastAsiaTheme="minorHAnsi"/>
          <w:b/>
          <w:sz w:val="28"/>
          <w:szCs w:val="28"/>
          <w:lang w:eastAsia="en-US"/>
        </w:rPr>
      </w:pPr>
      <w:r w:rsidRPr="00C44755">
        <w:rPr>
          <w:rFonts w:eastAsiaTheme="minorHAnsi"/>
          <w:b/>
          <w:sz w:val="28"/>
          <w:szCs w:val="28"/>
          <w:lang w:eastAsia="en-US"/>
        </w:rPr>
        <w:t xml:space="preserve">Возрастные особенности </w:t>
      </w:r>
      <w:r>
        <w:rPr>
          <w:rFonts w:eastAsiaTheme="minorHAnsi"/>
          <w:b/>
          <w:sz w:val="28"/>
          <w:szCs w:val="28"/>
          <w:lang w:eastAsia="en-US"/>
        </w:rPr>
        <w:t xml:space="preserve">детей </w:t>
      </w:r>
      <w:r w:rsidRPr="00C44755">
        <w:rPr>
          <w:rFonts w:eastAsiaTheme="minorHAnsi"/>
          <w:b/>
          <w:sz w:val="28"/>
          <w:szCs w:val="28"/>
          <w:lang w:eastAsia="en-US"/>
        </w:rPr>
        <w:t>от 4 до 5</w:t>
      </w:r>
      <w:r>
        <w:rPr>
          <w:rFonts w:eastAsiaTheme="minorHAnsi"/>
          <w:b/>
          <w:sz w:val="28"/>
          <w:szCs w:val="28"/>
          <w:lang w:eastAsia="en-US"/>
        </w:rPr>
        <w:t xml:space="preserve"> </w:t>
      </w:r>
      <w:r w:rsidRPr="00C44755">
        <w:rPr>
          <w:rFonts w:eastAsiaTheme="minorHAnsi"/>
          <w:b/>
          <w:sz w:val="28"/>
          <w:szCs w:val="28"/>
          <w:lang w:eastAsia="en-US"/>
        </w:rPr>
        <w:t>лет.</w:t>
      </w:r>
    </w:p>
    <w:p w14:paraId="37FBDC5C" w14:textId="77777777" w:rsidR="00DD41A5" w:rsidRPr="005E2293" w:rsidRDefault="00DD41A5" w:rsidP="00DD41A5">
      <w:pPr>
        <w:autoSpaceDE w:val="0"/>
        <w:autoSpaceDN w:val="0"/>
        <w:adjustRightInd w:val="0"/>
        <w:ind w:firstLine="567"/>
        <w:jc w:val="both"/>
        <w:rPr>
          <w:rFonts w:eastAsiaTheme="minorHAnsi"/>
          <w:sz w:val="28"/>
          <w:szCs w:val="28"/>
          <w:lang w:eastAsia="en-US"/>
        </w:rPr>
      </w:pPr>
      <w:r w:rsidRPr="005E2293">
        <w:rPr>
          <w:rFonts w:eastAsiaTheme="minorHAnsi"/>
          <w:sz w:val="28"/>
          <w:szCs w:val="28"/>
          <w:lang w:eastAsia="en-US"/>
        </w:rPr>
        <w:t>4-5-летними детьми социальные нормы и правила поведения все еще не</w:t>
      </w:r>
      <w:r>
        <w:rPr>
          <w:rFonts w:eastAsiaTheme="minorHAnsi"/>
          <w:sz w:val="28"/>
          <w:szCs w:val="28"/>
          <w:lang w:eastAsia="en-US"/>
        </w:rPr>
        <w:t xml:space="preserve"> </w:t>
      </w:r>
      <w:r w:rsidRPr="005E2293">
        <w:rPr>
          <w:rFonts w:eastAsiaTheme="minorHAnsi"/>
          <w:sz w:val="28"/>
          <w:szCs w:val="28"/>
          <w:lang w:eastAsia="en-US"/>
        </w:rPr>
        <w:t>осознаются, однако у них уже начинают складываться обобщенные</w:t>
      </w:r>
      <w:r>
        <w:rPr>
          <w:rFonts w:eastAsiaTheme="minorHAnsi"/>
          <w:sz w:val="28"/>
          <w:szCs w:val="28"/>
          <w:lang w:eastAsia="en-US"/>
        </w:rPr>
        <w:t xml:space="preserve"> </w:t>
      </w:r>
      <w:r w:rsidRPr="005E2293">
        <w:rPr>
          <w:rFonts w:eastAsiaTheme="minorHAnsi"/>
          <w:sz w:val="28"/>
          <w:szCs w:val="28"/>
          <w:lang w:eastAsia="en-US"/>
        </w:rPr>
        <w:t>представления о том, «как надо (не надо) себя вести». Поэтому дети обращаются</w:t>
      </w:r>
      <w:r>
        <w:rPr>
          <w:rFonts w:eastAsiaTheme="minorHAnsi"/>
          <w:sz w:val="28"/>
          <w:szCs w:val="28"/>
          <w:lang w:eastAsia="en-US"/>
        </w:rPr>
        <w:t xml:space="preserve"> </w:t>
      </w:r>
      <w:r w:rsidRPr="005E2293">
        <w:rPr>
          <w:rFonts w:eastAsiaTheme="minorHAnsi"/>
          <w:sz w:val="28"/>
          <w:szCs w:val="28"/>
          <w:lang w:eastAsia="en-US"/>
        </w:rPr>
        <w:t>к сверстнику, когда он не придерживается норм и правил со словами «так не</w:t>
      </w:r>
      <w:r>
        <w:rPr>
          <w:rFonts w:eastAsiaTheme="minorHAnsi"/>
          <w:sz w:val="28"/>
          <w:szCs w:val="28"/>
          <w:lang w:eastAsia="en-US"/>
        </w:rPr>
        <w:t xml:space="preserve"> </w:t>
      </w:r>
      <w:r w:rsidRPr="005E2293">
        <w:rPr>
          <w:rFonts w:eastAsiaTheme="minorHAnsi"/>
          <w:sz w:val="28"/>
          <w:szCs w:val="28"/>
          <w:lang w:eastAsia="en-US"/>
        </w:rPr>
        <w:t>поступают», «так нельзя» и т. п. Как правило, к 5 годам дети без напоминания</w:t>
      </w:r>
      <w:r>
        <w:rPr>
          <w:rFonts w:eastAsiaTheme="minorHAnsi"/>
          <w:sz w:val="28"/>
          <w:szCs w:val="28"/>
          <w:lang w:eastAsia="en-US"/>
        </w:rPr>
        <w:t xml:space="preserve"> </w:t>
      </w:r>
      <w:r w:rsidRPr="005E2293">
        <w:rPr>
          <w:rFonts w:eastAsiaTheme="minorHAnsi"/>
          <w:sz w:val="28"/>
          <w:szCs w:val="28"/>
          <w:lang w:eastAsia="en-US"/>
        </w:rPr>
        <w:t>взрослого здороваются и прощаются, говорят «спасибо» и «пожалуйста», не</w:t>
      </w:r>
      <w:r>
        <w:rPr>
          <w:rFonts w:eastAsiaTheme="minorHAnsi"/>
          <w:sz w:val="28"/>
          <w:szCs w:val="28"/>
          <w:lang w:eastAsia="en-US"/>
        </w:rPr>
        <w:t xml:space="preserve"> </w:t>
      </w:r>
      <w:r w:rsidRPr="005E2293">
        <w:rPr>
          <w:rFonts w:eastAsiaTheme="minorHAnsi"/>
          <w:sz w:val="28"/>
          <w:szCs w:val="28"/>
          <w:lang w:eastAsia="en-US"/>
        </w:rPr>
        <w:t>перебивают взрослого, вежливо обращаются к нему. Кроме того, они могут по</w:t>
      </w:r>
      <w:r>
        <w:rPr>
          <w:rFonts w:eastAsiaTheme="minorHAnsi"/>
          <w:sz w:val="28"/>
          <w:szCs w:val="28"/>
          <w:lang w:eastAsia="en-US"/>
        </w:rPr>
        <w:t xml:space="preserve"> </w:t>
      </w:r>
      <w:r w:rsidRPr="005E2293">
        <w:rPr>
          <w:rFonts w:eastAsiaTheme="minorHAnsi"/>
          <w:sz w:val="28"/>
          <w:szCs w:val="28"/>
          <w:lang w:eastAsia="en-US"/>
        </w:rPr>
        <w:t>собственной инициативе убирать игрушки, выполнять простые трудовые</w:t>
      </w:r>
      <w:r>
        <w:rPr>
          <w:rFonts w:eastAsiaTheme="minorHAnsi"/>
          <w:sz w:val="28"/>
          <w:szCs w:val="28"/>
          <w:lang w:eastAsia="en-US"/>
        </w:rPr>
        <w:t xml:space="preserve"> </w:t>
      </w:r>
      <w:r w:rsidRPr="005E2293">
        <w:rPr>
          <w:rFonts w:eastAsiaTheme="minorHAnsi"/>
          <w:sz w:val="28"/>
          <w:szCs w:val="28"/>
          <w:lang w:eastAsia="en-US"/>
        </w:rPr>
        <w:t>обязанности, доводить дело до конца. Тем не менее, следование таким правилам</w:t>
      </w:r>
      <w:r>
        <w:rPr>
          <w:rFonts w:eastAsiaTheme="minorHAnsi"/>
          <w:sz w:val="28"/>
          <w:szCs w:val="28"/>
          <w:lang w:eastAsia="en-US"/>
        </w:rPr>
        <w:t xml:space="preserve"> </w:t>
      </w:r>
      <w:r w:rsidRPr="005E2293">
        <w:rPr>
          <w:rFonts w:eastAsiaTheme="minorHAnsi"/>
          <w:sz w:val="28"/>
          <w:szCs w:val="28"/>
          <w:lang w:eastAsia="en-US"/>
        </w:rPr>
        <w:t xml:space="preserve">часто бывает неустойчивым </w:t>
      </w:r>
      <w:r>
        <w:rPr>
          <w:rFonts w:eastAsiaTheme="minorHAnsi"/>
          <w:sz w:val="28"/>
          <w:szCs w:val="28"/>
          <w:lang w:eastAsia="en-US"/>
        </w:rPr>
        <w:t>–</w:t>
      </w:r>
      <w:r w:rsidRPr="005E2293">
        <w:rPr>
          <w:rFonts w:eastAsiaTheme="minorHAnsi"/>
          <w:sz w:val="28"/>
          <w:szCs w:val="28"/>
          <w:lang w:eastAsia="en-US"/>
        </w:rPr>
        <w:t xml:space="preserve"> дети легко отвлекаются на то, что им более</w:t>
      </w:r>
      <w:r>
        <w:rPr>
          <w:rFonts w:eastAsiaTheme="minorHAnsi"/>
          <w:sz w:val="28"/>
          <w:szCs w:val="28"/>
          <w:lang w:eastAsia="en-US"/>
        </w:rPr>
        <w:t xml:space="preserve"> </w:t>
      </w:r>
      <w:r w:rsidRPr="005E2293">
        <w:rPr>
          <w:rFonts w:eastAsiaTheme="minorHAnsi"/>
          <w:sz w:val="28"/>
          <w:szCs w:val="28"/>
          <w:lang w:eastAsia="en-US"/>
        </w:rPr>
        <w:t>интересно, а бывает, что ребенок «хорошо себя ведет» только в отношении</w:t>
      </w:r>
      <w:r>
        <w:rPr>
          <w:rFonts w:eastAsiaTheme="minorHAnsi"/>
          <w:sz w:val="28"/>
          <w:szCs w:val="28"/>
          <w:lang w:eastAsia="en-US"/>
        </w:rPr>
        <w:t xml:space="preserve"> </w:t>
      </w:r>
      <w:r w:rsidRPr="005E2293">
        <w:rPr>
          <w:rFonts w:eastAsiaTheme="minorHAnsi"/>
          <w:sz w:val="28"/>
          <w:szCs w:val="28"/>
          <w:lang w:eastAsia="en-US"/>
        </w:rPr>
        <w:t>наиболее значимых для него людей. В этом возрасте у детей появляются</w:t>
      </w:r>
      <w:r>
        <w:rPr>
          <w:rFonts w:eastAsiaTheme="minorHAnsi"/>
          <w:sz w:val="28"/>
          <w:szCs w:val="28"/>
          <w:lang w:eastAsia="en-US"/>
        </w:rPr>
        <w:t xml:space="preserve"> </w:t>
      </w:r>
      <w:r w:rsidRPr="005E2293">
        <w:rPr>
          <w:rFonts w:eastAsiaTheme="minorHAnsi"/>
          <w:sz w:val="28"/>
          <w:szCs w:val="28"/>
          <w:lang w:eastAsia="en-US"/>
        </w:rPr>
        <w:t>представления о том, как «положено» вести себя девочкам, и как - мальчикам.</w:t>
      </w:r>
    </w:p>
    <w:p w14:paraId="5441982D"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5E2293">
        <w:rPr>
          <w:rFonts w:eastAsiaTheme="minorHAnsi"/>
          <w:sz w:val="28"/>
          <w:szCs w:val="28"/>
          <w:lang w:eastAsia="en-US"/>
        </w:rPr>
        <w:t>Дети хорошо выделяют несоответствие нормам и правилам не только поведение</w:t>
      </w:r>
      <w:r>
        <w:rPr>
          <w:rFonts w:eastAsiaTheme="minorHAnsi"/>
          <w:sz w:val="28"/>
          <w:szCs w:val="28"/>
          <w:lang w:eastAsia="en-US"/>
        </w:rPr>
        <w:t xml:space="preserve"> </w:t>
      </w:r>
      <w:r w:rsidRPr="005E2293">
        <w:rPr>
          <w:rFonts w:eastAsiaTheme="minorHAnsi"/>
          <w:sz w:val="28"/>
          <w:szCs w:val="28"/>
          <w:lang w:eastAsia="en-US"/>
        </w:rPr>
        <w:t>другого, но и своего собственного и эмоционально его переживают, что</w:t>
      </w:r>
      <w:r>
        <w:rPr>
          <w:rFonts w:eastAsiaTheme="minorHAnsi"/>
          <w:sz w:val="28"/>
          <w:szCs w:val="28"/>
          <w:lang w:eastAsia="en-US"/>
        </w:rPr>
        <w:t xml:space="preserve"> </w:t>
      </w:r>
      <w:r w:rsidRPr="005E2293">
        <w:rPr>
          <w:rFonts w:eastAsiaTheme="minorHAnsi"/>
          <w:sz w:val="28"/>
          <w:szCs w:val="28"/>
          <w:lang w:eastAsia="en-US"/>
        </w:rPr>
        <w:t>повышает их возможности регулировать поведение. Таким образом, поведение 4</w:t>
      </w:r>
      <w:r>
        <w:rPr>
          <w:rFonts w:eastAsiaTheme="minorHAnsi"/>
          <w:sz w:val="28"/>
          <w:szCs w:val="28"/>
          <w:lang w:eastAsia="en-US"/>
        </w:rPr>
        <w:t>-</w:t>
      </w:r>
      <w:r w:rsidRPr="005E2293">
        <w:rPr>
          <w:rFonts w:eastAsiaTheme="minorHAnsi"/>
          <w:sz w:val="28"/>
          <w:szCs w:val="28"/>
          <w:lang w:eastAsia="en-US"/>
        </w:rPr>
        <w:t>5-летнего</w:t>
      </w:r>
      <w:r>
        <w:rPr>
          <w:rFonts w:eastAsiaTheme="minorHAnsi"/>
          <w:sz w:val="28"/>
          <w:szCs w:val="28"/>
          <w:lang w:eastAsia="en-US"/>
        </w:rPr>
        <w:t xml:space="preserve"> </w:t>
      </w:r>
      <w:r w:rsidRPr="005E2293">
        <w:rPr>
          <w:rFonts w:eastAsiaTheme="minorHAnsi"/>
          <w:sz w:val="28"/>
          <w:szCs w:val="28"/>
          <w:lang w:eastAsia="en-US"/>
        </w:rPr>
        <w:t>ребенка не столь импульсивно и непосредственно, как в 3-4 года, хотя</w:t>
      </w:r>
      <w:r>
        <w:rPr>
          <w:rFonts w:eastAsiaTheme="minorHAnsi"/>
          <w:sz w:val="28"/>
          <w:szCs w:val="28"/>
          <w:lang w:eastAsia="en-US"/>
        </w:rPr>
        <w:t xml:space="preserve"> </w:t>
      </w:r>
      <w:r w:rsidRPr="005E2293">
        <w:rPr>
          <w:rFonts w:eastAsiaTheme="minorHAnsi"/>
          <w:sz w:val="28"/>
          <w:szCs w:val="28"/>
          <w:lang w:eastAsia="en-US"/>
        </w:rPr>
        <w:t>в некоторых ситуациях ребенку все еще требуется напоминание взрослого или</w:t>
      </w:r>
      <w:r>
        <w:rPr>
          <w:rFonts w:eastAsiaTheme="minorHAnsi"/>
          <w:sz w:val="28"/>
          <w:szCs w:val="28"/>
          <w:lang w:eastAsia="en-US"/>
        </w:rPr>
        <w:t xml:space="preserve"> </w:t>
      </w:r>
      <w:r w:rsidRPr="005E2293">
        <w:rPr>
          <w:rFonts w:eastAsiaTheme="minorHAnsi"/>
          <w:sz w:val="28"/>
          <w:szCs w:val="28"/>
          <w:lang w:eastAsia="en-US"/>
        </w:rPr>
        <w:t>сверстников о необходимости придерживаться тех или иных норм и правил. Для</w:t>
      </w:r>
      <w:r>
        <w:rPr>
          <w:rFonts w:eastAsiaTheme="minorHAnsi"/>
          <w:sz w:val="28"/>
          <w:szCs w:val="28"/>
          <w:lang w:eastAsia="en-US"/>
        </w:rPr>
        <w:t xml:space="preserve"> </w:t>
      </w:r>
      <w:r w:rsidRPr="005E2293">
        <w:rPr>
          <w:rFonts w:eastAsiaTheme="minorHAnsi"/>
          <w:sz w:val="28"/>
          <w:szCs w:val="28"/>
          <w:lang w:eastAsia="en-US"/>
        </w:rPr>
        <w:t>этого возраста характерно появление групповых традиций:</w:t>
      </w:r>
      <w:r>
        <w:rPr>
          <w:rFonts w:eastAsiaTheme="minorHAnsi"/>
          <w:sz w:val="28"/>
          <w:szCs w:val="28"/>
          <w:lang w:eastAsia="en-US"/>
        </w:rPr>
        <w:t xml:space="preserve"> </w:t>
      </w:r>
      <w:r w:rsidRPr="005E2293">
        <w:rPr>
          <w:rFonts w:eastAsiaTheme="minorHAnsi"/>
          <w:sz w:val="28"/>
          <w:szCs w:val="28"/>
          <w:lang w:eastAsia="en-US"/>
        </w:rPr>
        <w:t>кто где сидит,</w:t>
      </w:r>
      <w:r>
        <w:rPr>
          <w:rFonts w:eastAsiaTheme="minorHAnsi"/>
          <w:sz w:val="28"/>
          <w:szCs w:val="28"/>
          <w:lang w:eastAsia="en-US"/>
        </w:rPr>
        <w:t xml:space="preserve"> </w:t>
      </w:r>
      <w:r w:rsidRPr="005E2293">
        <w:rPr>
          <w:rFonts w:eastAsiaTheme="minorHAnsi"/>
          <w:sz w:val="28"/>
          <w:szCs w:val="28"/>
          <w:lang w:eastAsia="en-US"/>
        </w:rPr>
        <w:t xml:space="preserve">последовательность игр, как </w:t>
      </w:r>
      <w:r w:rsidRPr="005E2293">
        <w:rPr>
          <w:rFonts w:eastAsiaTheme="minorHAnsi"/>
          <w:sz w:val="28"/>
          <w:szCs w:val="28"/>
          <w:lang w:eastAsia="en-US"/>
        </w:rPr>
        <w:lastRenderedPageBreak/>
        <w:t>поздравляют друг друга с днем рождения, элементы</w:t>
      </w:r>
      <w:r>
        <w:rPr>
          <w:rFonts w:eastAsiaTheme="minorHAnsi"/>
          <w:sz w:val="28"/>
          <w:szCs w:val="28"/>
          <w:lang w:eastAsia="en-US"/>
        </w:rPr>
        <w:t xml:space="preserve"> </w:t>
      </w:r>
      <w:r w:rsidRPr="005E2293">
        <w:rPr>
          <w:rFonts w:eastAsiaTheme="minorHAnsi"/>
          <w:sz w:val="28"/>
          <w:szCs w:val="28"/>
          <w:lang w:eastAsia="en-US"/>
        </w:rPr>
        <w:t>группового жаргона и т. п.).</w:t>
      </w:r>
      <w:r>
        <w:rPr>
          <w:rFonts w:eastAsiaTheme="minorHAnsi"/>
          <w:sz w:val="28"/>
          <w:szCs w:val="28"/>
          <w:lang w:eastAsia="en-US"/>
        </w:rPr>
        <w:t xml:space="preserve"> </w:t>
      </w:r>
      <w:r w:rsidRPr="005E2293">
        <w:rPr>
          <w:rFonts w:eastAsiaTheme="minorHAnsi"/>
          <w:sz w:val="28"/>
          <w:szCs w:val="28"/>
          <w:lang w:eastAsia="en-US"/>
        </w:rPr>
        <w:t>В этом возрасте детьми хорошо освоен алгоритм процессов умывания,</w:t>
      </w:r>
      <w:r>
        <w:rPr>
          <w:rFonts w:eastAsiaTheme="minorHAnsi"/>
          <w:sz w:val="28"/>
          <w:szCs w:val="28"/>
          <w:lang w:eastAsia="en-US"/>
        </w:rPr>
        <w:t xml:space="preserve"> </w:t>
      </w:r>
      <w:r w:rsidRPr="005E2293">
        <w:rPr>
          <w:rFonts w:eastAsiaTheme="minorHAnsi"/>
          <w:sz w:val="28"/>
          <w:szCs w:val="28"/>
          <w:lang w:eastAsia="en-US"/>
        </w:rPr>
        <w:t>одевания, купания, приема пищи, уборки помещения. Дошкольники знают и</w:t>
      </w:r>
      <w:r>
        <w:rPr>
          <w:rFonts w:eastAsiaTheme="minorHAnsi"/>
          <w:sz w:val="28"/>
          <w:szCs w:val="28"/>
          <w:lang w:eastAsia="en-US"/>
        </w:rPr>
        <w:t xml:space="preserve"> </w:t>
      </w:r>
      <w:r w:rsidRPr="005E2293">
        <w:rPr>
          <w:rFonts w:eastAsiaTheme="minorHAnsi"/>
          <w:sz w:val="28"/>
          <w:szCs w:val="28"/>
          <w:lang w:eastAsia="en-US"/>
        </w:rPr>
        <w:t>используют по назначению атрибуты, сопровождающие их: мыло, полотенце,</w:t>
      </w:r>
      <w:r>
        <w:rPr>
          <w:rFonts w:eastAsiaTheme="minorHAnsi"/>
          <w:sz w:val="28"/>
          <w:szCs w:val="28"/>
          <w:lang w:eastAsia="en-US"/>
        </w:rPr>
        <w:t xml:space="preserve"> </w:t>
      </w:r>
      <w:r w:rsidRPr="005E2293">
        <w:rPr>
          <w:rFonts w:eastAsiaTheme="minorHAnsi"/>
          <w:sz w:val="28"/>
          <w:szCs w:val="28"/>
          <w:lang w:eastAsia="en-US"/>
        </w:rPr>
        <w:t>носовой платок, салфетка, столовые приборы. Уровень освоения культурно-</w:t>
      </w:r>
      <w:r>
        <w:rPr>
          <w:rFonts w:eastAsiaTheme="minorHAnsi"/>
          <w:sz w:val="28"/>
          <w:szCs w:val="28"/>
          <w:lang w:eastAsia="en-US"/>
        </w:rPr>
        <w:t xml:space="preserve"> </w:t>
      </w:r>
      <w:r w:rsidRPr="005E2293">
        <w:rPr>
          <w:rFonts w:eastAsiaTheme="minorHAnsi"/>
          <w:sz w:val="28"/>
          <w:szCs w:val="28"/>
          <w:lang w:eastAsia="en-US"/>
        </w:rPr>
        <w:t>гигиенических навыков таков, что дети свободно переносят их в сюжетно-</w:t>
      </w:r>
      <w:r>
        <w:rPr>
          <w:rFonts w:eastAsiaTheme="minorHAnsi"/>
          <w:sz w:val="28"/>
          <w:szCs w:val="28"/>
          <w:lang w:eastAsia="en-US"/>
        </w:rPr>
        <w:t xml:space="preserve"> </w:t>
      </w:r>
      <w:r w:rsidRPr="005E2293">
        <w:rPr>
          <w:rFonts w:eastAsiaTheme="minorHAnsi"/>
          <w:sz w:val="28"/>
          <w:szCs w:val="28"/>
          <w:lang w:eastAsia="en-US"/>
        </w:rPr>
        <w:t>ролевую игру.</w:t>
      </w:r>
      <w:r>
        <w:rPr>
          <w:rFonts w:eastAsiaTheme="minorHAnsi"/>
          <w:sz w:val="28"/>
          <w:szCs w:val="28"/>
          <w:lang w:eastAsia="en-US"/>
        </w:rPr>
        <w:t xml:space="preserve"> </w:t>
      </w:r>
      <w:r w:rsidRPr="005E2293">
        <w:rPr>
          <w:rFonts w:eastAsiaTheme="minorHAnsi"/>
          <w:sz w:val="28"/>
          <w:szCs w:val="28"/>
          <w:lang w:eastAsia="en-US"/>
        </w:rPr>
        <w:t>Появляется сосредоточенность на своем самочувствии, ребенка начинает</w:t>
      </w:r>
      <w:r>
        <w:rPr>
          <w:rFonts w:eastAsiaTheme="minorHAnsi"/>
          <w:sz w:val="28"/>
          <w:szCs w:val="28"/>
          <w:lang w:eastAsia="en-US"/>
        </w:rPr>
        <w:t xml:space="preserve"> </w:t>
      </w:r>
      <w:r w:rsidRPr="005E2293">
        <w:rPr>
          <w:rFonts w:eastAsiaTheme="minorHAnsi"/>
          <w:sz w:val="28"/>
          <w:szCs w:val="28"/>
          <w:lang w:eastAsia="en-US"/>
        </w:rPr>
        <w:t>волновать тема собственного здоровья. К 4-5 годам ребенок способен</w:t>
      </w:r>
      <w:r>
        <w:rPr>
          <w:rFonts w:eastAsiaTheme="minorHAnsi"/>
          <w:sz w:val="28"/>
          <w:szCs w:val="28"/>
          <w:lang w:eastAsia="en-US"/>
        </w:rPr>
        <w:t xml:space="preserve"> </w:t>
      </w:r>
      <w:r w:rsidRPr="005E2293">
        <w:rPr>
          <w:rFonts w:eastAsiaTheme="minorHAnsi"/>
          <w:sz w:val="28"/>
          <w:szCs w:val="28"/>
          <w:lang w:eastAsia="en-US"/>
        </w:rPr>
        <w:t>элементарно охарактеризовать свое самочувствие, привлечь внимание взрослого</w:t>
      </w:r>
      <w:r>
        <w:rPr>
          <w:rFonts w:eastAsiaTheme="minorHAnsi"/>
          <w:sz w:val="28"/>
          <w:szCs w:val="28"/>
          <w:lang w:eastAsia="en-US"/>
        </w:rPr>
        <w:t xml:space="preserve"> </w:t>
      </w:r>
      <w:r w:rsidRPr="005E2293">
        <w:rPr>
          <w:rFonts w:eastAsiaTheme="minorHAnsi"/>
          <w:sz w:val="28"/>
          <w:szCs w:val="28"/>
          <w:lang w:eastAsia="en-US"/>
        </w:rPr>
        <w:t>в случае недомогания.</w:t>
      </w:r>
      <w:r>
        <w:rPr>
          <w:rFonts w:eastAsiaTheme="minorHAnsi"/>
          <w:sz w:val="28"/>
          <w:szCs w:val="28"/>
          <w:lang w:eastAsia="en-US"/>
        </w:rPr>
        <w:t xml:space="preserve"> </w:t>
      </w:r>
      <w:r w:rsidRPr="002013F1">
        <w:rPr>
          <w:rFonts w:eastAsiaTheme="minorHAnsi"/>
          <w:sz w:val="28"/>
          <w:szCs w:val="28"/>
          <w:lang w:eastAsia="en-US"/>
        </w:rPr>
        <w:t>4-5-летние дети имеют дифференцированное представление о собственной</w:t>
      </w:r>
      <w:r>
        <w:rPr>
          <w:rFonts w:eastAsiaTheme="minorHAnsi"/>
          <w:sz w:val="28"/>
          <w:szCs w:val="28"/>
          <w:lang w:eastAsia="en-US"/>
        </w:rPr>
        <w:t xml:space="preserve"> </w:t>
      </w:r>
      <w:r w:rsidRPr="002013F1">
        <w:rPr>
          <w:rFonts w:eastAsiaTheme="minorHAnsi"/>
          <w:sz w:val="28"/>
          <w:szCs w:val="28"/>
          <w:lang w:eastAsia="en-US"/>
        </w:rPr>
        <w:t xml:space="preserve">гендерной принадлежности, аргументируют ее по ряду признаков («Я </w:t>
      </w:r>
      <w:r>
        <w:rPr>
          <w:rFonts w:eastAsiaTheme="minorHAnsi"/>
          <w:sz w:val="28"/>
          <w:szCs w:val="28"/>
          <w:lang w:eastAsia="en-US"/>
        </w:rPr>
        <w:t>–</w:t>
      </w:r>
      <w:r w:rsidRPr="002013F1">
        <w:rPr>
          <w:rFonts w:eastAsiaTheme="minorHAnsi"/>
          <w:sz w:val="28"/>
          <w:szCs w:val="28"/>
          <w:lang w:eastAsia="en-US"/>
        </w:rPr>
        <w:t xml:space="preserve"> мальчик,</w:t>
      </w:r>
      <w:r>
        <w:rPr>
          <w:rFonts w:eastAsiaTheme="minorHAnsi"/>
          <w:sz w:val="28"/>
          <w:szCs w:val="28"/>
          <w:lang w:eastAsia="en-US"/>
        </w:rPr>
        <w:t xml:space="preserve"> </w:t>
      </w:r>
      <w:r w:rsidRPr="002013F1">
        <w:rPr>
          <w:rFonts w:eastAsiaTheme="minorHAnsi"/>
          <w:sz w:val="28"/>
          <w:szCs w:val="28"/>
          <w:lang w:eastAsia="en-US"/>
        </w:rPr>
        <w:t xml:space="preserve">я ношу брючки, у меня короткая прическа», «Я </w:t>
      </w:r>
      <w:r>
        <w:rPr>
          <w:rFonts w:eastAsiaTheme="minorHAnsi"/>
          <w:sz w:val="28"/>
          <w:szCs w:val="28"/>
          <w:lang w:eastAsia="en-US"/>
        </w:rPr>
        <w:t>–</w:t>
      </w:r>
      <w:r w:rsidRPr="002013F1">
        <w:rPr>
          <w:rFonts w:eastAsiaTheme="minorHAnsi"/>
          <w:sz w:val="28"/>
          <w:szCs w:val="28"/>
          <w:lang w:eastAsia="en-US"/>
        </w:rPr>
        <w:t xml:space="preserve"> девочка, у меня косички, я</w:t>
      </w:r>
      <w:r>
        <w:rPr>
          <w:rFonts w:eastAsiaTheme="minorHAnsi"/>
          <w:sz w:val="28"/>
          <w:szCs w:val="28"/>
          <w:lang w:eastAsia="en-US"/>
        </w:rPr>
        <w:t xml:space="preserve"> </w:t>
      </w:r>
      <w:r w:rsidRPr="002013F1">
        <w:rPr>
          <w:rFonts w:eastAsiaTheme="minorHAnsi"/>
          <w:sz w:val="28"/>
          <w:szCs w:val="28"/>
          <w:lang w:eastAsia="en-US"/>
        </w:rPr>
        <w:t>ношу платьице»). Проявляют стремление к взрослению в соответствии с</w:t>
      </w:r>
      <w:r>
        <w:rPr>
          <w:rFonts w:eastAsiaTheme="minorHAnsi"/>
          <w:sz w:val="28"/>
          <w:szCs w:val="28"/>
          <w:lang w:eastAsia="en-US"/>
        </w:rPr>
        <w:t xml:space="preserve"> </w:t>
      </w:r>
      <w:r w:rsidRPr="002013F1">
        <w:rPr>
          <w:rFonts w:eastAsiaTheme="minorHAnsi"/>
          <w:sz w:val="28"/>
          <w:szCs w:val="28"/>
          <w:lang w:eastAsia="en-US"/>
        </w:rPr>
        <w:t xml:space="preserve">адекватной гендерной ролью: мальчик </w:t>
      </w:r>
      <w:r>
        <w:rPr>
          <w:rFonts w:eastAsiaTheme="minorHAnsi"/>
          <w:sz w:val="28"/>
          <w:szCs w:val="28"/>
          <w:lang w:eastAsia="en-US"/>
        </w:rPr>
        <w:t>–</w:t>
      </w:r>
      <w:r w:rsidRPr="002013F1">
        <w:rPr>
          <w:rFonts w:eastAsiaTheme="minorHAnsi"/>
          <w:sz w:val="28"/>
          <w:szCs w:val="28"/>
          <w:lang w:eastAsia="en-US"/>
        </w:rPr>
        <w:t xml:space="preserve"> сын, внук, брат, отец, мужчина; девочка</w:t>
      </w:r>
      <w:r>
        <w:rPr>
          <w:rFonts w:eastAsiaTheme="minorHAnsi"/>
          <w:sz w:val="28"/>
          <w:szCs w:val="28"/>
          <w:lang w:eastAsia="en-US"/>
        </w:rPr>
        <w:t xml:space="preserve"> –</w:t>
      </w:r>
      <w:r w:rsidRPr="002013F1">
        <w:rPr>
          <w:rFonts w:eastAsiaTheme="minorHAnsi"/>
          <w:sz w:val="28"/>
          <w:szCs w:val="28"/>
          <w:lang w:eastAsia="en-US"/>
        </w:rPr>
        <w:t xml:space="preserve"> дочь, внучка, сестра, мать, женщина. Овладевают отдельными способами</w:t>
      </w:r>
      <w:r>
        <w:rPr>
          <w:rFonts w:eastAsiaTheme="minorHAnsi"/>
          <w:sz w:val="28"/>
          <w:szCs w:val="28"/>
          <w:lang w:eastAsia="en-US"/>
        </w:rPr>
        <w:t xml:space="preserve"> </w:t>
      </w:r>
      <w:r w:rsidRPr="002013F1">
        <w:rPr>
          <w:rFonts w:eastAsiaTheme="minorHAnsi"/>
          <w:sz w:val="28"/>
          <w:szCs w:val="28"/>
          <w:lang w:eastAsia="en-US"/>
        </w:rPr>
        <w:t>действий, доминирующих в поведении взрослых людей соответствующего</w:t>
      </w:r>
      <w:r>
        <w:rPr>
          <w:rFonts w:eastAsiaTheme="minorHAnsi"/>
          <w:sz w:val="28"/>
          <w:szCs w:val="28"/>
          <w:lang w:eastAsia="en-US"/>
        </w:rPr>
        <w:t xml:space="preserve"> </w:t>
      </w:r>
      <w:r w:rsidRPr="002013F1">
        <w:rPr>
          <w:rFonts w:eastAsiaTheme="minorHAnsi"/>
          <w:sz w:val="28"/>
          <w:szCs w:val="28"/>
          <w:lang w:eastAsia="en-US"/>
        </w:rPr>
        <w:t>тендера. Так, мальчики стараются выполнять задания, требующие проявления</w:t>
      </w:r>
      <w:r>
        <w:rPr>
          <w:rFonts w:eastAsiaTheme="minorHAnsi"/>
          <w:sz w:val="28"/>
          <w:szCs w:val="28"/>
          <w:lang w:eastAsia="en-US"/>
        </w:rPr>
        <w:t xml:space="preserve"> </w:t>
      </w:r>
      <w:r w:rsidRPr="002013F1">
        <w:rPr>
          <w:rFonts w:eastAsiaTheme="minorHAnsi"/>
          <w:sz w:val="28"/>
          <w:szCs w:val="28"/>
          <w:lang w:eastAsia="en-US"/>
        </w:rPr>
        <w:t>силовых качеств, а девочки реализуют себя в играх «Дочки-матери», «Модель»,</w:t>
      </w:r>
      <w:r>
        <w:rPr>
          <w:rFonts w:eastAsiaTheme="minorHAnsi"/>
          <w:sz w:val="28"/>
          <w:szCs w:val="28"/>
          <w:lang w:eastAsia="en-US"/>
        </w:rPr>
        <w:t xml:space="preserve"> </w:t>
      </w:r>
      <w:r w:rsidRPr="002013F1">
        <w:rPr>
          <w:rFonts w:eastAsiaTheme="minorHAnsi"/>
          <w:sz w:val="28"/>
          <w:szCs w:val="28"/>
          <w:lang w:eastAsia="en-US"/>
        </w:rPr>
        <w:t>«Балерина», они больше тяготеют к «красивым» действиям. К пяти годам дети</w:t>
      </w:r>
      <w:r>
        <w:rPr>
          <w:rFonts w:eastAsiaTheme="minorHAnsi"/>
          <w:sz w:val="28"/>
          <w:szCs w:val="28"/>
          <w:lang w:eastAsia="en-US"/>
        </w:rPr>
        <w:t xml:space="preserve"> </w:t>
      </w:r>
      <w:r w:rsidRPr="002013F1">
        <w:rPr>
          <w:rFonts w:eastAsiaTheme="minorHAnsi"/>
          <w:sz w:val="28"/>
          <w:szCs w:val="28"/>
          <w:lang w:eastAsia="en-US"/>
        </w:rPr>
        <w:t>имеют представления об особенностях наиболее распространенных мужских и</w:t>
      </w:r>
      <w:r>
        <w:rPr>
          <w:rFonts w:eastAsiaTheme="minorHAnsi"/>
          <w:sz w:val="28"/>
          <w:szCs w:val="28"/>
          <w:lang w:eastAsia="en-US"/>
        </w:rPr>
        <w:t xml:space="preserve"> </w:t>
      </w:r>
      <w:r w:rsidRPr="002013F1">
        <w:rPr>
          <w:rFonts w:eastAsiaTheme="minorHAnsi"/>
          <w:sz w:val="28"/>
          <w:szCs w:val="28"/>
          <w:lang w:eastAsia="en-US"/>
        </w:rPr>
        <w:t>женских профессий, видах отдыха, о специфике поведения в общении с другими</w:t>
      </w:r>
      <w:r>
        <w:rPr>
          <w:rFonts w:eastAsiaTheme="minorHAnsi"/>
          <w:sz w:val="28"/>
          <w:szCs w:val="28"/>
          <w:lang w:eastAsia="en-US"/>
        </w:rPr>
        <w:t xml:space="preserve"> </w:t>
      </w:r>
      <w:r w:rsidRPr="002013F1">
        <w:rPr>
          <w:rFonts w:eastAsiaTheme="minorHAnsi"/>
          <w:sz w:val="28"/>
          <w:szCs w:val="28"/>
          <w:lang w:eastAsia="en-US"/>
        </w:rPr>
        <w:t>людьми, об отдельных женских и мужских качествах. В этом возрасте умеют</w:t>
      </w:r>
      <w:r>
        <w:rPr>
          <w:rFonts w:eastAsiaTheme="minorHAnsi"/>
          <w:sz w:val="28"/>
          <w:szCs w:val="28"/>
          <w:lang w:eastAsia="en-US"/>
        </w:rPr>
        <w:t xml:space="preserve"> </w:t>
      </w:r>
      <w:r w:rsidRPr="002013F1">
        <w:rPr>
          <w:rFonts w:eastAsiaTheme="minorHAnsi"/>
          <w:sz w:val="28"/>
          <w:szCs w:val="28"/>
          <w:lang w:eastAsia="en-US"/>
        </w:rPr>
        <w:t>распознавать и оценивать адекватно гендерной принадлежности эмоциональные</w:t>
      </w:r>
      <w:r>
        <w:rPr>
          <w:rFonts w:eastAsiaTheme="minorHAnsi"/>
          <w:sz w:val="28"/>
          <w:szCs w:val="28"/>
          <w:lang w:eastAsia="en-US"/>
        </w:rPr>
        <w:t xml:space="preserve"> </w:t>
      </w:r>
      <w:r w:rsidRPr="002013F1">
        <w:rPr>
          <w:rFonts w:eastAsiaTheme="minorHAnsi"/>
          <w:sz w:val="28"/>
          <w:szCs w:val="28"/>
          <w:lang w:eastAsia="en-US"/>
        </w:rPr>
        <w:t>состояния и поступки взрослых людей разного пола.</w:t>
      </w:r>
      <w:r>
        <w:rPr>
          <w:rFonts w:eastAsiaTheme="minorHAnsi"/>
          <w:sz w:val="28"/>
          <w:szCs w:val="28"/>
          <w:lang w:eastAsia="en-US"/>
        </w:rPr>
        <w:t xml:space="preserve"> </w:t>
      </w:r>
      <w:r w:rsidRPr="002013F1">
        <w:rPr>
          <w:rFonts w:eastAsiaTheme="minorHAnsi"/>
          <w:sz w:val="28"/>
          <w:szCs w:val="28"/>
          <w:lang w:eastAsia="en-US"/>
        </w:rPr>
        <w:t>К четырем годам основные трудности в поведении и общении ребенка с</w:t>
      </w:r>
      <w:r>
        <w:rPr>
          <w:rFonts w:eastAsiaTheme="minorHAnsi"/>
          <w:sz w:val="28"/>
          <w:szCs w:val="28"/>
          <w:lang w:eastAsia="en-US"/>
        </w:rPr>
        <w:t xml:space="preserve"> </w:t>
      </w:r>
      <w:r w:rsidRPr="002013F1">
        <w:rPr>
          <w:rFonts w:eastAsiaTheme="minorHAnsi"/>
          <w:sz w:val="28"/>
          <w:szCs w:val="28"/>
          <w:lang w:eastAsia="en-US"/>
        </w:rPr>
        <w:t>окружающими, которые были связаны с кризисом трех лет (упрямство,</w:t>
      </w:r>
      <w:r>
        <w:rPr>
          <w:rFonts w:eastAsiaTheme="minorHAnsi"/>
          <w:sz w:val="28"/>
          <w:szCs w:val="28"/>
          <w:lang w:eastAsia="en-US"/>
        </w:rPr>
        <w:t xml:space="preserve"> </w:t>
      </w:r>
      <w:r w:rsidRPr="002013F1">
        <w:rPr>
          <w:rFonts w:eastAsiaTheme="minorHAnsi"/>
          <w:sz w:val="28"/>
          <w:szCs w:val="28"/>
          <w:lang w:eastAsia="en-US"/>
        </w:rPr>
        <w:t>строптивость, конфликтность и др.), постепенно уходят в прошлое, и</w:t>
      </w:r>
      <w:r>
        <w:rPr>
          <w:rFonts w:eastAsiaTheme="minorHAnsi"/>
          <w:sz w:val="28"/>
          <w:szCs w:val="28"/>
          <w:lang w:eastAsia="en-US"/>
        </w:rPr>
        <w:t xml:space="preserve"> </w:t>
      </w:r>
      <w:r w:rsidRPr="002013F1">
        <w:rPr>
          <w:rFonts w:eastAsiaTheme="minorHAnsi"/>
          <w:sz w:val="28"/>
          <w:szCs w:val="28"/>
          <w:lang w:eastAsia="en-US"/>
        </w:rPr>
        <w:t>любознательный малыш активно осваивает окружающий его мир предметов и</w:t>
      </w:r>
      <w:r>
        <w:rPr>
          <w:rFonts w:eastAsiaTheme="minorHAnsi"/>
          <w:sz w:val="28"/>
          <w:szCs w:val="28"/>
          <w:lang w:eastAsia="en-US"/>
        </w:rPr>
        <w:t xml:space="preserve"> </w:t>
      </w:r>
      <w:r w:rsidRPr="002013F1">
        <w:rPr>
          <w:rFonts w:eastAsiaTheme="minorHAnsi"/>
          <w:sz w:val="28"/>
          <w:szCs w:val="28"/>
          <w:lang w:eastAsia="en-US"/>
        </w:rPr>
        <w:t>вещей, мир человеческих отношений. Лучше всего это удается детям в игре.</w:t>
      </w:r>
    </w:p>
    <w:p w14:paraId="7377DF9E"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Дети 4-5 лет продолжают проигрывать действия с предметами, но теперь</w:t>
      </w:r>
      <w:r>
        <w:rPr>
          <w:rFonts w:eastAsiaTheme="minorHAnsi"/>
          <w:sz w:val="28"/>
          <w:szCs w:val="28"/>
          <w:lang w:eastAsia="en-US"/>
        </w:rPr>
        <w:t xml:space="preserve"> </w:t>
      </w:r>
      <w:r w:rsidRPr="002013F1">
        <w:rPr>
          <w:rFonts w:eastAsiaTheme="minorHAnsi"/>
          <w:sz w:val="28"/>
          <w:szCs w:val="28"/>
          <w:lang w:eastAsia="en-US"/>
        </w:rPr>
        <w:t>внешняя последовательность этих действий уже соответствуют реальной</w:t>
      </w:r>
      <w:r>
        <w:rPr>
          <w:rFonts w:eastAsiaTheme="minorHAnsi"/>
          <w:sz w:val="28"/>
          <w:szCs w:val="28"/>
          <w:lang w:eastAsia="en-US"/>
        </w:rPr>
        <w:t xml:space="preserve"> </w:t>
      </w:r>
      <w:r w:rsidRPr="002013F1">
        <w:rPr>
          <w:rFonts w:eastAsiaTheme="minorHAnsi"/>
          <w:sz w:val="28"/>
          <w:szCs w:val="28"/>
          <w:lang w:eastAsia="en-US"/>
        </w:rPr>
        <w:t>действительности: ребенок сначала режет хлеб, и только потом ставит его на</w:t>
      </w:r>
      <w:r>
        <w:rPr>
          <w:rFonts w:eastAsiaTheme="minorHAnsi"/>
          <w:sz w:val="28"/>
          <w:szCs w:val="28"/>
          <w:lang w:eastAsia="en-US"/>
        </w:rPr>
        <w:t xml:space="preserve"> </w:t>
      </w:r>
      <w:r w:rsidRPr="002013F1">
        <w:rPr>
          <w:rFonts w:eastAsiaTheme="minorHAnsi"/>
          <w:sz w:val="28"/>
          <w:szCs w:val="28"/>
          <w:lang w:eastAsia="en-US"/>
        </w:rPr>
        <w:t>стол перед куклами (в раннем возрасте и в самом начале дошкольного</w:t>
      </w:r>
      <w:r>
        <w:rPr>
          <w:rFonts w:eastAsiaTheme="minorHAnsi"/>
          <w:sz w:val="28"/>
          <w:szCs w:val="28"/>
          <w:lang w:eastAsia="en-US"/>
        </w:rPr>
        <w:t xml:space="preserve"> </w:t>
      </w:r>
      <w:r w:rsidRPr="002013F1">
        <w:rPr>
          <w:rFonts w:eastAsiaTheme="minorHAnsi"/>
          <w:sz w:val="28"/>
          <w:szCs w:val="28"/>
          <w:lang w:eastAsia="en-US"/>
        </w:rPr>
        <w:t>последовательность действий не имела для игры такого значения). В игре</w:t>
      </w:r>
      <w:r>
        <w:rPr>
          <w:rFonts w:eastAsiaTheme="minorHAnsi"/>
          <w:sz w:val="28"/>
          <w:szCs w:val="28"/>
          <w:lang w:eastAsia="en-US"/>
        </w:rPr>
        <w:t xml:space="preserve"> </w:t>
      </w:r>
      <w:r w:rsidRPr="002013F1">
        <w:rPr>
          <w:rFonts w:eastAsiaTheme="minorHAnsi"/>
          <w:sz w:val="28"/>
          <w:szCs w:val="28"/>
          <w:lang w:eastAsia="en-US"/>
        </w:rPr>
        <w:t>ребята</w:t>
      </w:r>
      <w:r>
        <w:rPr>
          <w:rFonts w:eastAsiaTheme="minorHAnsi"/>
          <w:sz w:val="28"/>
          <w:szCs w:val="28"/>
          <w:lang w:eastAsia="en-US"/>
        </w:rPr>
        <w:t xml:space="preserve"> </w:t>
      </w:r>
      <w:r w:rsidRPr="002013F1">
        <w:rPr>
          <w:rFonts w:eastAsiaTheme="minorHAnsi"/>
          <w:sz w:val="28"/>
          <w:szCs w:val="28"/>
          <w:lang w:eastAsia="en-US"/>
        </w:rPr>
        <w:t>называют свои роли, понимают условность принятых ролей. Происходит</w:t>
      </w:r>
      <w:r>
        <w:rPr>
          <w:rFonts w:eastAsiaTheme="minorHAnsi"/>
          <w:sz w:val="28"/>
          <w:szCs w:val="28"/>
          <w:lang w:eastAsia="en-US"/>
        </w:rPr>
        <w:t xml:space="preserve"> </w:t>
      </w:r>
      <w:r w:rsidRPr="002013F1">
        <w:rPr>
          <w:rFonts w:eastAsiaTheme="minorHAnsi"/>
          <w:sz w:val="28"/>
          <w:szCs w:val="28"/>
          <w:lang w:eastAsia="en-US"/>
        </w:rPr>
        <w:t>разделение игровых и реальных взаимодействий. В процессе игры роли могут</w:t>
      </w:r>
      <w:r>
        <w:rPr>
          <w:rFonts w:eastAsiaTheme="minorHAnsi"/>
          <w:sz w:val="28"/>
          <w:szCs w:val="28"/>
          <w:lang w:eastAsia="en-US"/>
        </w:rPr>
        <w:t xml:space="preserve"> </w:t>
      </w:r>
      <w:r w:rsidRPr="002013F1">
        <w:rPr>
          <w:rFonts w:eastAsiaTheme="minorHAnsi"/>
          <w:sz w:val="28"/>
          <w:szCs w:val="28"/>
          <w:lang w:eastAsia="en-US"/>
        </w:rPr>
        <w:t>меняться.</w:t>
      </w:r>
    </w:p>
    <w:p w14:paraId="58CAB878" w14:textId="77777777" w:rsidR="00DD41A5"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4-5 лет сверстники становятся для ребенка более привлекательными и</w:t>
      </w:r>
      <w:r>
        <w:rPr>
          <w:rFonts w:eastAsiaTheme="minorHAnsi"/>
          <w:sz w:val="28"/>
          <w:szCs w:val="28"/>
          <w:lang w:eastAsia="en-US"/>
        </w:rPr>
        <w:t xml:space="preserve"> </w:t>
      </w:r>
      <w:r w:rsidRPr="002013F1">
        <w:rPr>
          <w:rFonts w:eastAsiaTheme="minorHAnsi"/>
          <w:sz w:val="28"/>
          <w:szCs w:val="28"/>
          <w:lang w:eastAsia="en-US"/>
        </w:rPr>
        <w:t>предпочитаемыми партнерами по игре, чем взрослый. В общую игру вовлекается</w:t>
      </w:r>
      <w:r>
        <w:rPr>
          <w:rFonts w:eastAsiaTheme="minorHAnsi"/>
          <w:sz w:val="28"/>
          <w:szCs w:val="28"/>
          <w:lang w:eastAsia="en-US"/>
        </w:rPr>
        <w:t xml:space="preserve"> </w:t>
      </w:r>
      <w:r w:rsidRPr="002013F1">
        <w:rPr>
          <w:rFonts w:eastAsiaTheme="minorHAnsi"/>
          <w:sz w:val="28"/>
          <w:szCs w:val="28"/>
          <w:lang w:eastAsia="en-US"/>
        </w:rPr>
        <w:t>от 2 до 5 детей, а продолжительность совместных игр составляет в среднем 15-20</w:t>
      </w:r>
      <w:r>
        <w:rPr>
          <w:rFonts w:eastAsiaTheme="minorHAnsi"/>
          <w:sz w:val="28"/>
          <w:szCs w:val="28"/>
          <w:lang w:eastAsia="en-US"/>
        </w:rPr>
        <w:t xml:space="preserve"> </w:t>
      </w:r>
      <w:r w:rsidRPr="002013F1">
        <w:rPr>
          <w:rFonts w:eastAsiaTheme="minorHAnsi"/>
          <w:sz w:val="28"/>
          <w:szCs w:val="28"/>
          <w:lang w:eastAsia="en-US"/>
        </w:rPr>
        <w:t>минут, в отдельных случаях может достигать и 40-50 минут.</w:t>
      </w:r>
      <w:r>
        <w:rPr>
          <w:rFonts w:eastAsiaTheme="minorHAnsi"/>
          <w:sz w:val="28"/>
          <w:szCs w:val="28"/>
          <w:lang w:eastAsia="en-US"/>
        </w:rPr>
        <w:t xml:space="preserve"> </w:t>
      </w:r>
      <w:r w:rsidRPr="002013F1">
        <w:rPr>
          <w:rFonts w:eastAsiaTheme="minorHAnsi"/>
          <w:sz w:val="28"/>
          <w:szCs w:val="28"/>
          <w:lang w:eastAsia="en-US"/>
        </w:rPr>
        <w:t>Дети этого возраста</w:t>
      </w:r>
      <w:r>
        <w:rPr>
          <w:rFonts w:eastAsiaTheme="minorHAnsi"/>
          <w:sz w:val="28"/>
          <w:szCs w:val="28"/>
          <w:lang w:eastAsia="en-US"/>
        </w:rPr>
        <w:t xml:space="preserve"> </w:t>
      </w:r>
      <w:r w:rsidRPr="002013F1">
        <w:rPr>
          <w:rFonts w:eastAsiaTheme="minorHAnsi"/>
          <w:sz w:val="28"/>
          <w:szCs w:val="28"/>
          <w:lang w:eastAsia="en-US"/>
        </w:rPr>
        <w:t>становятся более избирательными во взаимоотношениях и общении: у них есть</w:t>
      </w:r>
      <w:r>
        <w:rPr>
          <w:rFonts w:eastAsiaTheme="minorHAnsi"/>
          <w:sz w:val="28"/>
          <w:szCs w:val="28"/>
          <w:lang w:eastAsia="en-US"/>
        </w:rPr>
        <w:t xml:space="preserve"> </w:t>
      </w:r>
      <w:r w:rsidRPr="002013F1">
        <w:rPr>
          <w:rFonts w:eastAsiaTheme="minorHAnsi"/>
          <w:sz w:val="28"/>
          <w:szCs w:val="28"/>
          <w:lang w:eastAsia="en-US"/>
        </w:rPr>
        <w:t xml:space="preserve">постоянные партнеры по играм (хотя в течение года </w:t>
      </w:r>
      <w:r w:rsidRPr="002013F1">
        <w:rPr>
          <w:rFonts w:eastAsiaTheme="minorHAnsi"/>
          <w:sz w:val="28"/>
          <w:szCs w:val="28"/>
          <w:lang w:eastAsia="en-US"/>
        </w:rPr>
        <w:lastRenderedPageBreak/>
        <w:t>они могут и поменяться</w:t>
      </w:r>
      <w:r>
        <w:rPr>
          <w:rFonts w:eastAsiaTheme="minorHAnsi"/>
          <w:sz w:val="28"/>
          <w:szCs w:val="28"/>
          <w:lang w:eastAsia="en-US"/>
        </w:rPr>
        <w:t xml:space="preserve"> </w:t>
      </w:r>
      <w:r w:rsidRPr="002013F1">
        <w:rPr>
          <w:rFonts w:eastAsiaTheme="minorHAnsi"/>
          <w:sz w:val="28"/>
          <w:szCs w:val="28"/>
          <w:lang w:eastAsia="en-US"/>
        </w:rPr>
        <w:t>несколько раз), все более ярко проявляется предпочтение к играм с детьми</w:t>
      </w:r>
      <w:r>
        <w:rPr>
          <w:rFonts w:eastAsiaTheme="minorHAnsi"/>
          <w:sz w:val="28"/>
          <w:szCs w:val="28"/>
          <w:lang w:eastAsia="en-US"/>
        </w:rPr>
        <w:t xml:space="preserve"> </w:t>
      </w:r>
      <w:r w:rsidRPr="002013F1">
        <w:rPr>
          <w:rFonts w:eastAsiaTheme="minorHAnsi"/>
          <w:sz w:val="28"/>
          <w:szCs w:val="28"/>
          <w:lang w:eastAsia="en-US"/>
        </w:rPr>
        <w:t>одного пола. Правда, ребенок еще не относится к другому ребенку как к равному</w:t>
      </w:r>
      <w:r>
        <w:rPr>
          <w:rFonts w:eastAsiaTheme="minorHAnsi"/>
          <w:sz w:val="28"/>
          <w:szCs w:val="28"/>
          <w:lang w:eastAsia="en-US"/>
        </w:rPr>
        <w:t xml:space="preserve"> </w:t>
      </w:r>
      <w:r w:rsidRPr="002013F1">
        <w:rPr>
          <w:rFonts w:eastAsiaTheme="minorHAnsi"/>
          <w:sz w:val="28"/>
          <w:szCs w:val="28"/>
          <w:lang w:eastAsia="en-US"/>
        </w:rPr>
        <w:t>партнеру по игре. Постепенно усложняются реплики персонажей, дети</w:t>
      </w:r>
      <w:r>
        <w:rPr>
          <w:rFonts w:eastAsiaTheme="minorHAnsi"/>
          <w:sz w:val="28"/>
          <w:szCs w:val="28"/>
          <w:lang w:eastAsia="en-US"/>
        </w:rPr>
        <w:t xml:space="preserve"> </w:t>
      </w:r>
      <w:r w:rsidRPr="002013F1">
        <w:rPr>
          <w:rFonts w:eastAsiaTheme="minorHAnsi"/>
          <w:sz w:val="28"/>
          <w:szCs w:val="28"/>
          <w:lang w:eastAsia="en-US"/>
        </w:rPr>
        <w:t>ориентируются на ролевые высказывания друг друга, часто в таком общении</w:t>
      </w:r>
      <w:r>
        <w:rPr>
          <w:rFonts w:eastAsiaTheme="minorHAnsi"/>
          <w:sz w:val="28"/>
          <w:szCs w:val="28"/>
          <w:lang w:eastAsia="en-US"/>
        </w:rPr>
        <w:t xml:space="preserve"> </w:t>
      </w:r>
      <w:r w:rsidRPr="002013F1">
        <w:rPr>
          <w:rFonts w:eastAsiaTheme="minorHAnsi"/>
          <w:sz w:val="28"/>
          <w:szCs w:val="28"/>
          <w:lang w:eastAsia="en-US"/>
        </w:rPr>
        <w:t>происходит дальнейшее развитие сюжета. При разрешении конфликтов в игре</w:t>
      </w:r>
      <w:r>
        <w:rPr>
          <w:rFonts w:eastAsiaTheme="minorHAnsi"/>
          <w:sz w:val="28"/>
          <w:szCs w:val="28"/>
          <w:lang w:eastAsia="en-US"/>
        </w:rPr>
        <w:t xml:space="preserve"> </w:t>
      </w:r>
      <w:r w:rsidRPr="002013F1">
        <w:rPr>
          <w:rFonts w:eastAsiaTheme="minorHAnsi"/>
          <w:sz w:val="28"/>
          <w:szCs w:val="28"/>
          <w:lang w:eastAsia="en-US"/>
        </w:rPr>
        <w:t>дети все чаще стараются договориться с партнером, объяснить свои желания, а</w:t>
      </w:r>
      <w:r>
        <w:rPr>
          <w:rFonts w:eastAsiaTheme="minorHAnsi"/>
          <w:sz w:val="28"/>
          <w:szCs w:val="28"/>
          <w:lang w:eastAsia="en-US"/>
        </w:rPr>
        <w:t xml:space="preserve"> </w:t>
      </w:r>
      <w:r w:rsidRPr="002013F1">
        <w:rPr>
          <w:rFonts w:eastAsiaTheme="minorHAnsi"/>
          <w:sz w:val="28"/>
          <w:szCs w:val="28"/>
          <w:lang w:eastAsia="en-US"/>
        </w:rPr>
        <w:t>не настоять на своем.</w:t>
      </w:r>
      <w:r>
        <w:rPr>
          <w:rFonts w:eastAsiaTheme="minorHAnsi"/>
          <w:sz w:val="28"/>
          <w:szCs w:val="28"/>
          <w:lang w:eastAsia="en-US"/>
        </w:rPr>
        <w:t xml:space="preserve"> </w:t>
      </w:r>
      <w:r w:rsidRPr="002013F1">
        <w:rPr>
          <w:rFonts w:eastAsiaTheme="minorHAnsi"/>
          <w:sz w:val="28"/>
          <w:szCs w:val="28"/>
          <w:lang w:eastAsia="en-US"/>
        </w:rPr>
        <w:t>Развивается моторика дошкольников. Так, в 4-5 лет ребята умеют</w:t>
      </w:r>
      <w:r>
        <w:rPr>
          <w:rFonts w:eastAsiaTheme="minorHAnsi"/>
          <w:sz w:val="28"/>
          <w:szCs w:val="28"/>
          <w:lang w:eastAsia="en-US"/>
        </w:rPr>
        <w:t xml:space="preserve"> </w:t>
      </w:r>
      <w:r w:rsidRPr="002013F1">
        <w:rPr>
          <w:rFonts w:eastAsiaTheme="minorHAnsi"/>
          <w:sz w:val="28"/>
          <w:szCs w:val="28"/>
          <w:lang w:eastAsia="en-US"/>
        </w:rPr>
        <w:t>перешагивать через рейки гимнастической лестницы, горизонтально</w:t>
      </w:r>
      <w:r>
        <w:rPr>
          <w:rFonts w:eastAsiaTheme="minorHAnsi"/>
          <w:sz w:val="28"/>
          <w:szCs w:val="28"/>
          <w:lang w:eastAsia="en-US"/>
        </w:rPr>
        <w:t xml:space="preserve"> </w:t>
      </w:r>
      <w:r w:rsidRPr="002013F1">
        <w:rPr>
          <w:rFonts w:eastAsiaTheme="minorHAnsi"/>
          <w:sz w:val="28"/>
          <w:szCs w:val="28"/>
          <w:lang w:eastAsia="en-US"/>
        </w:rPr>
        <w:t>расположенной на опорах (на высоте 20 см от пола), руки на поясе.</w:t>
      </w:r>
      <w:r>
        <w:rPr>
          <w:rFonts w:eastAsiaTheme="minorHAnsi"/>
          <w:sz w:val="28"/>
          <w:szCs w:val="28"/>
          <w:lang w:eastAsia="en-US"/>
        </w:rPr>
        <w:t xml:space="preserve"> </w:t>
      </w:r>
      <w:r w:rsidRPr="002013F1">
        <w:rPr>
          <w:rFonts w:eastAsiaTheme="minorHAnsi"/>
          <w:sz w:val="28"/>
          <w:szCs w:val="28"/>
          <w:lang w:eastAsia="en-US"/>
        </w:rPr>
        <w:t>Подбрасывают мяч вверх и ловят его двумя руками (не менее 3-4 раз подряд в</w:t>
      </w:r>
      <w:r>
        <w:rPr>
          <w:rFonts w:eastAsiaTheme="minorHAnsi"/>
          <w:sz w:val="28"/>
          <w:szCs w:val="28"/>
          <w:lang w:eastAsia="en-US"/>
        </w:rPr>
        <w:t xml:space="preserve"> </w:t>
      </w:r>
      <w:r w:rsidRPr="002013F1">
        <w:rPr>
          <w:rFonts w:eastAsiaTheme="minorHAnsi"/>
          <w:sz w:val="28"/>
          <w:szCs w:val="28"/>
          <w:lang w:eastAsia="en-US"/>
        </w:rPr>
        <w:t>удобном для ребенка темпе). Нанизывают бусины средней величины (или</w:t>
      </w:r>
      <w:r>
        <w:rPr>
          <w:rFonts w:eastAsiaTheme="minorHAnsi"/>
          <w:sz w:val="28"/>
          <w:szCs w:val="28"/>
          <w:lang w:eastAsia="en-US"/>
        </w:rPr>
        <w:t xml:space="preserve"> </w:t>
      </w:r>
      <w:r w:rsidRPr="002013F1">
        <w:rPr>
          <w:rFonts w:eastAsiaTheme="minorHAnsi"/>
          <w:sz w:val="28"/>
          <w:szCs w:val="28"/>
          <w:lang w:eastAsia="en-US"/>
        </w:rPr>
        <w:t>пуговицы) на толстую леску (или тонкий шнурок с жестким наконечником).</w:t>
      </w:r>
      <w:r>
        <w:rPr>
          <w:rFonts w:eastAsiaTheme="minorHAnsi"/>
          <w:sz w:val="28"/>
          <w:szCs w:val="28"/>
          <w:lang w:eastAsia="en-US"/>
        </w:rPr>
        <w:t xml:space="preserve"> </w:t>
      </w:r>
    </w:p>
    <w:p w14:paraId="7413A809"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Ребенок способен активно и осознанно усваивать разучиваемые движения, их</w:t>
      </w:r>
      <w:r>
        <w:rPr>
          <w:rFonts w:eastAsiaTheme="minorHAnsi"/>
          <w:sz w:val="28"/>
          <w:szCs w:val="28"/>
          <w:lang w:eastAsia="en-US"/>
        </w:rPr>
        <w:t xml:space="preserve"> </w:t>
      </w:r>
      <w:r w:rsidRPr="002013F1">
        <w:rPr>
          <w:rFonts w:eastAsiaTheme="minorHAnsi"/>
          <w:sz w:val="28"/>
          <w:szCs w:val="28"/>
          <w:lang w:eastAsia="en-US"/>
        </w:rPr>
        <w:t>элементы, что позволяет ему расширять и обогащать репертуар уже</w:t>
      </w:r>
      <w:r>
        <w:rPr>
          <w:rFonts w:eastAsiaTheme="minorHAnsi"/>
          <w:sz w:val="28"/>
          <w:szCs w:val="28"/>
          <w:lang w:eastAsia="en-US"/>
        </w:rPr>
        <w:t xml:space="preserve"> </w:t>
      </w:r>
      <w:r w:rsidRPr="002013F1">
        <w:rPr>
          <w:rFonts w:eastAsiaTheme="minorHAnsi"/>
          <w:sz w:val="28"/>
          <w:szCs w:val="28"/>
          <w:lang w:eastAsia="en-US"/>
        </w:rPr>
        <w:t>освоенных основных движений более сложные.</w:t>
      </w:r>
      <w:r>
        <w:rPr>
          <w:rFonts w:eastAsiaTheme="minorHAnsi"/>
          <w:sz w:val="28"/>
          <w:szCs w:val="28"/>
          <w:lang w:eastAsia="en-US"/>
        </w:rPr>
        <w:t xml:space="preserve"> </w:t>
      </w:r>
      <w:r w:rsidRPr="002013F1">
        <w:rPr>
          <w:rFonts w:eastAsiaTheme="minorHAnsi"/>
          <w:sz w:val="28"/>
          <w:szCs w:val="28"/>
          <w:lang w:eastAsia="en-US"/>
        </w:rPr>
        <w:t>В среднем дошкольном</w:t>
      </w:r>
      <w:r>
        <w:rPr>
          <w:rFonts w:eastAsiaTheme="minorHAnsi"/>
          <w:sz w:val="28"/>
          <w:szCs w:val="28"/>
          <w:lang w:eastAsia="en-US"/>
        </w:rPr>
        <w:t xml:space="preserve"> </w:t>
      </w:r>
      <w:r w:rsidRPr="002013F1">
        <w:rPr>
          <w:rFonts w:eastAsiaTheme="minorHAnsi"/>
          <w:sz w:val="28"/>
          <w:szCs w:val="28"/>
          <w:lang w:eastAsia="en-US"/>
        </w:rPr>
        <w:t>возрасте связь мышления и действий сохраняется, но уже не является такой</w:t>
      </w:r>
      <w:r>
        <w:rPr>
          <w:rFonts w:eastAsiaTheme="minorHAnsi"/>
          <w:sz w:val="28"/>
          <w:szCs w:val="28"/>
          <w:lang w:eastAsia="en-US"/>
        </w:rPr>
        <w:t xml:space="preserve"> </w:t>
      </w:r>
      <w:r w:rsidRPr="002013F1">
        <w:rPr>
          <w:rFonts w:eastAsiaTheme="minorHAnsi"/>
          <w:sz w:val="28"/>
          <w:szCs w:val="28"/>
          <w:lang w:eastAsia="en-US"/>
        </w:rPr>
        <w:t>непосредственной как раньше. Во многих случаях не требуется</w:t>
      </w:r>
      <w:r>
        <w:rPr>
          <w:rFonts w:eastAsiaTheme="minorHAnsi"/>
          <w:sz w:val="28"/>
          <w:szCs w:val="28"/>
          <w:lang w:eastAsia="en-US"/>
        </w:rPr>
        <w:t xml:space="preserve"> </w:t>
      </w:r>
      <w:r w:rsidRPr="002013F1">
        <w:rPr>
          <w:rFonts w:eastAsiaTheme="minorHAnsi"/>
          <w:sz w:val="28"/>
          <w:szCs w:val="28"/>
          <w:lang w:eastAsia="en-US"/>
        </w:rPr>
        <w:t>практического манипулирования с объектом, но во всех случаях ребенку</w:t>
      </w:r>
      <w:r>
        <w:rPr>
          <w:rFonts w:eastAsiaTheme="minorHAnsi"/>
          <w:sz w:val="28"/>
          <w:szCs w:val="28"/>
          <w:lang w:eastAsia="en-US"/>
        </w:rPr>
        <w:t xml:space="preserve"> </w:t>
      </w:r>
      <w:r w:rsidRPr="002013F1">
        <w:rPr>
          <w:rFonts w:eastAsiaTheme="minorHAnsi"/>
          <w:sz w:val="28"/>
          <w:szCs w:val="28"/>
          <w:lang w:eastAsia="en-US"/>
        </w:rPr>
        <w:t>необходимо отчетливо воспринимать и наглядно представлять этот объект.</w:t>
      </w:r>
      <w:r>
        <w:rPr>
          <w:rFonts w:eastAsiaTheme="minorHAnsi"/>
          <w:sz w:val="28"/>
          <w:szCs w:val="28"/>
          <w:lang w:eastAsia="en-US"/>
        </w:rPr>
        <w:t xml:space="preserve"> </w:t>
      </w:r>
      <w:r w:rsidRPr="002013F1">
        <w:rPr>
          <w:rFonts w:eastAsiaTheme="minorHAnsi"/>
          <w:sz w:val="28"/>
          <w:szCs w:val="28"/>
          <w:lang w:eastAsia="en-US"/>
        </w:rPr>
        <w:t>Мышление детей 4-5 лет протекает в форме наглядных образов, следуя за</w:t>
      </w:r>
      <w:r>
        <w:rPr>
          <w:rFonts w:eastAsiaTheme="minorHAnsi"/>
          <w:sz w:val="28"/>
          <w:szCs w:val="28"/>
          <w:lang w:eastAsia="en-US"/>
        </w:rPr>
        <w:t xml:space="preserve"> </w:t>
      </w:r>
      <w:r w:rsidRPr="002013F1">
        <w:rPr>
          <w:rFonts w:eastAsiaTheme="minorHAnsi"/>
          <w:sz w:val="28"/>
          <w:szCs w:val="28"/>
          <w:lang w:eastAsia="en-US"/>
        </w:rPr>
        <w:t>восприятием. Например, дети могут понять, что такое план комнаты. Если</w:t>
      </w:r>
      <w:r>
        <w:rPr>
          <w:rFonts w:eastAsiaTheme="minorHAnsi"/>
          <w:sz w:val="28"/>
          <w:szCs w:val="28"/>
          <w:lang w:eastAsia="en-US"/>
        </w:rPr>
        <w:t xml:space="preserve"> </w:t>
      </w:r>
      <w:r w:rsidRPr="002013F1">
        <w:rPr>
          <w:rFonts w:eastAsiaTheme="minorHAnsi"/>
          <w:sz w:val="28"/>
          <w:szCs w:val="28"/>
          <w:lang w:eastAsia="en-US"/>
        </w:rPr>
        <w:t>ребенку предложить план части групповой комнаты, то он поймет, что на нем</w:t>
      </w:r>
      <w:r>
        <w:rPr>
          <w:rFonts w:eastAsiaTheme="minorHAnsi"/>
          <w:sz w:val="28"/>
          <w:szCs w:val="28"/>
          <w:lang w:eastAsia="en-US"/>
        </w:rPr>
        <w:t xml:space="preserve"> </w:t>
      </w:r>
      <w:r w:rsidRPr="002013F1">
        <w:rPr>
          <w:rFonts w:eastAsiaTheme="minorHAnsi"/>
          <w:sz w:val="28"/>
          <w:szCs w:val="28"/>
          <w:lang w:eastAsia="en-US"/>
        </w:rPr>
        <w:t>изображено. При этом возможна небольшая помощь взрослого, например,</w:t>
      </w:r>
      <w:r>
        <w:rPr>
          <w:rFonts w:eastAsiaTheme="minorHAnsi"/>
          <w:sz w:val="28"/>
          <w:szCs w:val="28"/>
          <w:lang w:eastAsia="en-US"/>
        </w:rPr>
        <w:t xml:space="preserve"> </w:t>
      </w:r>
      <w:r w:rsidRPr="002013F1">
        <w:rPr>
          <w:rFonts w:eastAsiaTheme="minorHAnsi"/>
          <w:sz w:val="28"/>
          <w:szCs w:val="28"/>
          <w:lang w:eastAsia="en-US"/>
        </w:rPr>
        <w:t>объяснение того, как обозначают окна и двери на плане. С помощью</w:t>
      </w:r>
      <w:r>
        <w:rPr>
          <w:rFonts w:eastAsiaTheme="minorHAnsi"/>
          <w:sz w:val="28"/>
          <w:szCs w:val="28"/>
          <w:lang w:eastAsia="en-US"/>
        </w:rPr>
        <w:t xml:space="preserve"> </w:t>
      </w:r>
      <w:r w:rsidRPr="002013F1">
        <w:rPr>
          <w:rFonts w:eastAsiaTheme="minorHAnsi"/>
          <w:sz w:val="28"/>
          <w:szCs w:val="28"/>
          <w:lang w:eastAsia="en-US"/>
        </w:rPr>
        <w:t>схематического изображения групповой комнаты дети могут найти</w:t>
      </w:r>
      <w:r>
        <w:rPr>
          <w:rFonts w:eastAsiaTheme="minorHAnsi"/>
          <w:sz w:val="28"/>
          <w:szCs w:val="28"/>
          <w:lang w:eastAsia="en-US"/>
        </w:rPr>
        <w:t xml:space="preserve"> </w:t>
      </w:r>
      <w:r w:rsidRPr="002013F1">
        <w:rPr>
          <w:rFonts w:eastAsiaTheme="minorHAnsi"/>
          <w:sz w:val="28"/>
          <w:szCs w:val="28"/>
          <w:lang w:eastAsia="en-US"/>
        </w:rPr>
        <w:t>спрятанную игрушку (по отметке на плане).</w:t>
      </w:r>
      <w:r>
        <w:rPr>
          <w:rFonts w:eastAsiaTheme="minorHAnsi"/>
          <w:sz w:val="28"/>
          <w:szCs w:val="28"/>
          <w:lang w:eastAsia="en-US"/>
        </w:rPr>
        <w:t xml:space="preserve"> </w:t>
      </w:r>
      <w:r w:rsidRPr="002013F1">
        <w:rPr>
          <w:rFonts w:eastAsiaTheme="minorHAnsi"/>
          <w:sz w:val="28"/>
          <w:szCs w:val="28"/>
          <w:lang w:eastAsia="en-US"/>
        </w:rPr>
        <w:t>К 5 годам внимание становится все более устойчивым в отличие от</w:t>
      </w:r>
      <w:r>
        <w:rPr>
          <w:rFonts w:eastAsiaTheme="minorHAnsi"/>
          <w:sz w:val="28"/>
          <w:szCs w:val="28"/>
          <w:lang w:eastAsia="en-US"/>
        </w:rPr>
        <w:t xml:space="preserve"> </w:t>
      </w:r>
      <w:r w:rsidRPr="002013F1">
        <w:rPr>
          <w:rFonts w:eastAsiaTheme="minorHAnsi"/>
          <w:sz w:val="28"/>
          <w:szCs w:val="28"/>
          <w:lang w:eastAsia="en-US"/>
        </w:rPr>
        <w:t>трехлетнего малыша (если он пошел за мячом, то уже не будет отвлекаться на</w:t>
      </w:r>
      <w:r>
        <w:rPr>
          <w:rFonts w:eastAsiaTheme="minorHAnsi"/>
          <w:sz w:val="28"/>
          <w:szCs w:val="28"/>
          <w:lang w:eastAsia="en-US"/>
        </w:rPr>
        <w:t xml:space="preserve"> </w:t>
      </w:r>
      <w:r w:rsidRPr="002013F1">
        <w:rPr>
          <w:rFonts w:eastAsiaTheme="minorHAnsi"/>
          <w:sz w:val="28"/>
          <w:szCs w:val="28"/>
          <w:lang w:eastAsia="en-US"/>
        </w:rPr>
        <w:t>другие интересные предметы). Важным показателем развития внимания</w:t>
      </w:r>
      <w:r>
        <w:rPr>
          <w:rFonts w:eastAsiaTheme="minorHAnsi"/>
          <w:sz w:val="28"/>
          <w:szCs w:val="28"/>
          <w:lang w:eastAsia="en-US"/>
        </w:rPr>
        <w:t xml:space="preserve"> </w:t>
      </w:r>
      <w:r w:rsidRPr="002013F1">
        <w:rPr>
          <w:rFonts w:eastAsiaTheme="minorHAnsi"/>
          <w:sz w:val="28"/>
          <w:szCs w:val="28"/>
          <w:lang w:eastAsia="en-US"/>
        </w:rPr>
        <w:t>является то, что к 5 годам в деятельности ребенка появляется действие по</w:t>
      </w:r>
      <w:r>
        <w:rPr>
          <w:rFonts w:eastAsiaTheme="minorHAnsi"/>
          <w:sz w:val="28"/>
          <w:szCs w:val="28"/>
          <w:lang w:eastAsia="en-US"/>
        </w:rPr>
        <w:t xml:space="preserve"> </w:t>
      </w:r>
      <w:r w:rsidRPr="002013F1">
        <w:rPr>
          <w:rFonts w:eastAsiaTheme="minorHAnsi"/>
          <w:sz w:val="28"/>
          <w:szCs w:val="28"/>
          <w:lang w:eastAsia="en-US"/>
        </w:rPr>
        <w:t xml:space="preserve">правилу </w:t>
      </w:r>
      <w:r>
        <w:rPr>
          <w:rFonts w:eastAsiaTheme="minorHAnsi"/>
          <w:sz w:val="28"/>
          <w:szCs w:val="28"/>
          <w:lang w:eastAsia="en-US"/>
        </w:rPr>
        <w:t>–</w:t>
      </w:r>
      <w:r w:rsidRPr="002013F1">
        <w:rPr>
          <w:rFonts w:eastAsiaTheme="minorHAnsi"/>
          <w:sz w:val="28"/>
          <w:szCs w:val="28"/>
          <w:lang w:eastAsia="en-US"/>
        </w:rPr>
        <w:t xml:space="preserve"> первый необходимый элемент произвольного внимания. Именно в</w:t>
      </w:r>
      <w:r>
        <w:rPr>
          <w:rFonts w:eastAsiaTheme="minorHAnsi"/>
          <w:sz w:val="28"/>
          <w:szCs w:val="28"/>
          <w:lang w:eastAsia="en-US"/>
        </w:rPr>
        <w:t xml:space="preserve"> </w:t>
      </w:r>
      <w:r w:rsidRPr="002013F1">
        <w:rPr>
          <w:rFonts w:eastAsiaTheme="minorHAnsi"/>
          <w:sz w:val="28"/>
          <w:szCs w:val="28"/>
          <w:lang w:eastAsia="en-US"/>
        </w:rPr>
        <w:t>этом возрасте дети начинают активно играть в игры с правилами: настольные</w:t>
      </w:r>
      <w:r>
        <w:rPr>
          <w:rFonts w:eastAsiaTheme="minorHAnsi"/>
          <w:sz w:val="28"/>
          <w:szCs w:val="28"/>
          <w:lang w:eastAsia="en-US"/>
        </w:rPr>
        <w:t xml:space="preserve"> </w:t>
      </w:r>
      <w:r w:rsidRPr="002013F1">
        <w:rPr>
          <w:rFonts w:eastAsiaTheme="minorHAnsi"/>
          <w:sz w:val="28"/>
          <w:szCs w:val="28"/>
          <w:lang w:eastAsia="en-US"/>
        </w:rPr>
        <w:t>(лото, детское домино) и подвижные (прятки, салочки).</w:t>
      </w:r>
      <w:r>
        <w:rPr>
          <w:rFonts w:eastAsiaTheme="minorHAnsi"/>
          <w:sz w:val="28"/>
          <w:szCs w:val="28"/>
          <w:lang w:eastAsia="en-US"/>
        </w:rPr>
        <w:t xml:space="preserve"> </w:t>
      </w:r>
      <w:r w:rsidRPr="002013F1">
        <w:rPr>
          <w:rFonts w:eastAsiaTheme="minorHAnsi"/>
          <w:sz w:val="28"/>
          <w:szCs w:val="28"/>
          <w:lang w:eastAsia="en-US"/>
        </w:rPr>
        <w:t>В дошкольном</w:t>
      </w:r>
      <w:r>
        <w:rPr>
          <w:rFonts w:eastAsiaTheme="minorHAnsi"/>
          <w:sz w:val="28"/>
          <w:szCs w:val="28"/>
          <w:lang w:eastAsia="en-US"/>
        </w:rPr>
        <w:t xml:space="preserve"> </w:t>
      </w:r>
      <w:r w:rsidRPr="002013F1">
        <w:rPr>
          <w:rFonts w:eastAsiaTheme="minorHAnsi"/>
          <w:sz w:val="28"/>
          <w:szCs w:val="28"/>
          <w:lang w:eastAsia="en-US"/>
        </w:rPr>
        <w:t>возрасте интенсивно развивается память ребенка. В 5 лет ребенок может</w:t>
      </w:r>
      <w:r>
        <w:rPr>
          <w:rFonts w:eastAsiaTheme="minorHAnsi"/>
          <w:sz w:val="28"/>
          <w:szCs w:val="28"/>
          <w:lang w:eastAsia="en-US"/>
        </w:rPr>
        <w:t xml:space="preserve"> </w:t>
      </w:r>
      <w:r w:rsidRPr="002013F1">
        <w:rPr>
          <w:rFonts w:eastAsiaTheme="minorHAnsi"/>
          <w:sz w:val="28"/>
          <w:szCs w:val="28"/>
          <w:lang w:eastAsia="en-US"/>
        </w:rPr>
        <w:t>запомнить уже 5-6 предметов (из 10-15), изображенных на предъявляемых</w:t>
      </w:r>
      <w:r>
        <w:rPr>
          <w:rFonts w:eastAsiaTheme="minorHAnsi"/>
          <w:sz w:val="28"/>
          <w:szCs w:val="28"/>
          <w:lang w:eastAsia="en-US"/>
        </w:rPr>
        <w:t xml:space="preserve"> </w:t>
      </w:r>
      <w:r w:rsidRPr="002013F1">
        <w:rPr>
          <w:rFonts w:eastAsiaTheme="minorHAnsi"/>
          <w:sz w:val="28"/>
          <w:szCs w:val="28"/>
          <w:lang w:eastAsia="en-US"/>
        </w:rPr>
        <w:t>ему картинках.</w:t>
      </w:r>
      <w:r>
        <w:rPr>
          <w:rFonts w:eastAsiaTheme="minorHAnsi"/>
          <w:sz w:val="28"/>
          <w:szCs w:val="28"/>
          <w:lang w:eastAsia="en-US"/>
        </w:rPr>
        <w:t xml:space="preserve"> </w:t>
      </w:r>
      <w:r w:rsidRPr="002013F1">
        <w:rPr>
          <w:rFonts w:eastAsiaTheme="minorHAnsi"/>
          <w:sz w:val="28"/>
          <w:szCs w:val="28"/>
          <w:lang w:eastAsia="en-US"/>
        </w:rPr>
        <w:t>В этом возрасте происходит развитие инициативности и</w:t>
      </w:r>
      <w:r>
        <w:rPr>
          <w:rFonts w:eastAsiaTheme="minorHAnsi"/>
          <w:sz w:val="28"/>
          <w:szCs w:val="28"/>
          <w:lang w:eastAsia="en-US"/>
        </w:rPr>
        <w:t xml:space="preserve"> </w:t>
      </w:r>
      <w:r w:rsidRPr="002013F1">
        <w:rPr>
          <w:rFonts w:eastAsiaTheme="minorHAnsi"/>
          <w:sz w:val="28"/>
          <w:szCs w:val="28"/>
          <w:lang w:eastAsia="en-US"/>
        </w:rPr>
        <w:t>самостоятельности ребенка в общении</w:t>
      </w:r>
      <w:r>
        <w:rPr>
          <w:rFonts w:eastAsiaTheme="minorHAnsi"/>
          <w:sz w:val="28"/>
          <w:szCs w:val="28"/>
          <w:lang w:eastAsia="en-US"/>
        </w:rPr>
        <w:t xml:space="preserve"> </w:t>
      </w:r>
      <w:r w:rsidRPr="002013F1">
        <w:rPr>
          <w:rFonts w:eastAsiaTheme="minorHAnsi"/>
          <w:sz w:val="28"/>
          <w:szCs w:val="28"/>
          <w:lang w:eastAsia="en-US"/>
        </w:rPr>
        <w:t>со взрослыми и сверстниками. Дети</w:t>
      </w:r>
      <w:r>
        <w:rPr>
          <w:rFonts w:eastAsiaTheme="minorHAnsi"/>
          <w:sz w:val="28"/>
          <w:szCs w:val="28"/>
          <w:lang w:eastAsia="en-US"/>
        </w:rPr>
        <w:t xml:space="preserve"> </w:t>
      </w:r>
      <w:r w:rsidRPr="002013F1">
        <w:rPr>
          <w:rFonts w:eastAsiaTheme="minorHAnsi"/>
          <w:sz w:val="28"/>
          <w:szCs w:val="28"/>
          <w:lang w:eastAsia="en-US"/>
        </w:rPr>
        <w:t>продолжают сотрудничать со взрослыми в практических делах (совместные</w:t>
      </w:r>
      <w:r>
        <w:rPr>
          <w:rFonts w:eastAsiaTheme="minorHAnsi"/>
          <w:sz w:val="28"/>
          <w:szCs w:val="28"/>
          <w:lang w:eastAsia="en-US"/>
        </w:rPr>
        <w:t xml:space="preserve"> </w:t>
      </w:r>
      <w:r w:rsidRPr="002013F1">
        <w:rPr>
          <w:rFonts w:eastAsiaTheme="minorHAnsi"/>
          <w:sz w:val="28"/>
          <w:szCs w:val="28"/>
          <w:lang w:eastAsia="en-US"/>
        </w:rPr>
        <w:t>игры, поручения), наряду с этим активно стремятся к интеллектуальному</w:t>
      </w:r>
      <w:r>
        <w:rPr>
          <w:rFonts w:eastAsiaTheme="minorHAnsi"/>
          <w:sz w:val="28"/>
          <w:szCs w:val="28"/>
          <w:lang w:eastAsia="en-US"/>
        </w:rPr>
        <w:t xml:space="preserve"> </w:t>
      </w:r>
      <w:r w:rsidRPr="002013F1">
        <w:rPr>
          <w:rFonts w:eastAsiaTheme="minorHAnsi"/>
          <w:sz w:val="28"/>
          <w:szCs w:val="28"/>
          <w:lang w:eastAsia="en-US"/>
        </w:rPr>
        <w:t xml:space="preserve">общению. Это проявляется в многочисленных вопросах (почему? зачем? </w:t>
      </w:r>
      <w:r>
        <w:rPr>
          <w:rFonts w:eastAsiaTheme="minorHAnsi"/>
          <w:sz w:val="28"/>
          <w:szCs w:val="28"/>
          <w:lang w:eastAsia="en-US"/>
        </w:rPr>
        <w:t xml:space="preserve">для </w:t>
      </w:r>
      <w:r w:rsidRPr="002013F1">
        <w:rPr>
          <w:rFonts w:eastAsiaTheme="minorHAnsi"/>
          <w:sz w:val="28"/>
          <w:szCs w:val="28"/>
          <w:lang w:eastAsia="en-US"/>
        </w:rPr>
        <w:t>чего?), стремлении получить от взрослого новую информацию</w:t>
      </w:r>
      <w:r>
        <w:rPr>
          <w:rFonts w:eastAsiaTheme="minorHAnsi"/>
          <w:sz w:val="28"/>
          <w:szCs w:val="28"/>
          <w:lang w:eastAsia="en-US"/>
        </w:rPr>
        <w:t xml:space="preserve"> </w:t>
      </w:r>
      <w:r w:rsidRPr="002013F1">
        <w:rPr>
          <w:rFonts w:eastAsiaTheme="minorHAnsi"/>
          <w:sz w:val="28"/>
          <w:szCs w:val="28"/>
          <w:lang w:eastAsia="en-US"/>
        </w:rPr>
        <w:t>познавательного характера. Возможность устанавливать причинно-</w:t>
      </w:r>
      <w:r>
        <w:rPr>
          <w:rFonts w:eastAsiaTheme="minorHAnsi"/>
          <w:sz w:val="28"/>
          <w:szCs w:val="28"/>
          <w:lang w:eastAsia="en-US"/>
        </w:rPr>
        <w:t xml:space="preserve"> </w:t>
      </w:r>
      <w:r w:rsidRPr="002013F1">
        <w:rPr>
          <w:rFonts w:eastAsiaTheme="minorHAnsi"/>
          <w:sz w:val="28"/>
          <w:szCs w:val="28"/>
          <w:lang w:eastAsia="en-US"/>
        </w:rPr>
        <w:t>следственные связи отражается в детских ответах в форме</w:t>
      </w:r>
      <w:r>
        <w:rPr>
          <w:rFonts w:eastAsiaTheme="minorHAnsi"/>
          <w:sz w:val="28"/>
          <w:szCs w:val="28"/>
          <w:lang w:eastAsia="en-US"/>
        </w:rPr>
        <w:t xml:space="preserve"> </w:t>
      </w:r>
      <w:r w:rsidRPr="002013F1">
        <w:rPr>
          <w:rFonts w:eastAsiaTheme="minorHAnsi"/>
          <w:sz w:val="28"/>
          <w:szCs w:val="28"/>
          <w:lang w:eastAsia="en-US"/>
        </w:rPr>
        <w:t>сложноподчиненных предложений. У детей наблюдается потребность в</w:t>
      </w:r>
      <w:r>
        <w:rPr>
          <w:rFonts w:eastAsiaTheme="minorHAnsi"/>
          <w:sz w:val="28"/>
          <w:szCs w:val="28"/>
          <w:lang w:eastAsia="en-US"/>
        </w:rPr>
        <w:t xml:space="preserve"> </w:t>
      </w:r>
      <w:r w:rsidRPr="002013F1">
        <w:rPr>
          <w:rFonts w:eastAsiaTheme="minorHAnsi"/>
          <w:sz w:val="28"/>
          <w:szCs w:val="28"/>
          <w:lang w:eastAsia="en-US"/>
        </w:rPr>
        <w:lastRenderedPageBreak/>
        <w:t>уважении взрослых, их похвале, поэтому на замечания взрослых ребенок</w:t>
      </w:r>
      <w:r>
        <w:rPr>
          <w:rFonts w:eastAsiaTheme="minorHAnsi"/>
          <w:sz w:val="28"/>
          <w:szCs w:val="28"/>
          <w:lang w:eastAsia="en-US"/>
        </w:rPr>
        <w:t xml:space="preserve"> </w:t>
      </w:r>
      <w:r w:rsidRPr="002013F1">
        <w:rPr>
          <w:rFonts w:eastAsiaTheme="minorHAnsi"/>
          <w:sz w:val="28"/>
          <w:szCs w:val="28"/>
          <w:lang w:eastAsia="en-US"/>
        </w:rPr>
        <w:t>пятого года жизни реагирует повышенной обидчивостью. Общение со</w:t>
      </w:r>
      <w:r>
        <w:rPr>
          <w:rFonts w:eastAsiaTheme="minorHAnsi"/>
          <w:sz w:val="28"/>
          <w:szCs w:val="28"/>
          <w:lang w:eastAsia="en-US"/>
        </w:rPr>
        <w:t xml:space="preserve"> </w:t>
      </w:r>
      <w:r w:rsidRPr="002013F1">
        <w:rPr>
          <w:rFonts w:eastAsiaTheme="minorHAnsi"/>
          <w:sz w:val="28"/>
          <w:szCs w:val="28"/>
          <w:lang w:eastAsia="en-US"/>
        </w:rPr>
        <w:t>сверстниками по-прежнему тесно переплетено с другими видами</w:t>
      </w:r>
      <w:r>
        <w:rPr>
          <w:rFonts w:eastAsiaTheme="minorHAnsi"/>
          <w:sz w:val="28"/>
          <w:szCs w:val="28"/>
          <w:lang w:eastAsia="en-US"/>
        </w:rPr>
        <w:t xml:space="preserve"> </w:t>
      </w:r>
      <w:r w:rsidRPr="002013F1">
        <w:rPr>
          <w:rFonts w:eastAsiaTheme="minorHAnsi"/>
          <w:sz w:val="28"/>
          <w:szCs w:val="28"/>
          <w:lang w:eastAsia="en-US"/>
        </w:rPr>
        <w:t>детской</w:t>
      </w:r>
      <w:r>
        <w:rPr>
          <w:rFonts w:eastAsiaTheme="minorHAnsi"/>
          <w:sz w:val="28"/>
          <w:szCs w:val="28"/>
          <w:lang w:eastAsia="en-US"/>
        </w:rPr>
        <w:t xml:space="preserve"> </w:t>
      </w:r>
      <w:r w:rsidRPr="002013F1">
        <w:rPr>
          <w:rFonts w:eastAsiaTheme="minorHAnsi"/>
          <w:sz w:val="28"/>
          <w:szCs w:val="28"/>
          <w:lang w:eastAsia="en-US"/>
        </w:rPr>
        <w:t>деятельности (игрой, трудом, продуктивной деятельностью), однако</w:t>
      </w:r>
      <w:r>
        <w:rPr>
          <w:rFonts w:eastAsiaTheme="minorHAnsi"/>
          <w:sz w:val="28"/>
          <w:szCs w:val="28"/>
          <w:lang w:eastAsia="en-US"/>
        </w:rPr>
        <w:t xml:space="preserve"> </w:t>
      </w:r>
      <w:r w:rsidRPr="002013F1">
        <w:rPr>
          <w:rFonts w:eastAsiaTheme="minorHAnsi"/>
          <w:sz w:val="28"/>
          <w:szCs w:val="28"/>
          <w:lang w:eastAsia="en-US"/>
        </w:rPr>
        <w:t>уже отмечаются и ситуации «чистого общения». Для поддержания</w:t>
      </w:r>
      <w:r>
        <w:rPr>
          <w:rFonts w:eastAsiaTheme="minorHAnsi"/>
          <w:sz w:val="28"/>
          <w:szCs w:val="28"/>
          <w:lang w:eastAsia="en-US"/>
        </w:rPr>
        <w:t xml:space="preserve"> </w:t>
      </w:r>
      <w:r w:rsidRPr="002013F1">
        <w:rPr>
          <w:rFonts w:eastAsiaTheme="minorHAnsi"/>
          <w:sz w:val="28"/>
          <w:szCs w:val="28"/>
          <w:lang w:eastAsia="en-US"/>
        </w:rPr>
        <w:t>сотрудничества, установления отношений в словаре детей появляются слова</w:t>
      </w:r>
      <w:r>
        <w:rPr>
          <w:rFonts w:eastAsiaTheme="minorHAnsi"/>
          <w:sz w:val="28"/>
          <w:szCs w:val="28"/>
          <w:lang w:eastAsia="en-US"/>
        </w:rPr>
        <w:t xml:space="preserve"> </w:t>
      </w:r>
      <w:r w:rsidRPr="002013F1">
        <w:rPr>
          <w:rFonts w:eastAsiaTheme="minorHAnsi"/>
          <w:sz w:val="28"/>
          <w:szCs w:val="28"/>
          <w:lang w:eastAsia="en-US"/>
        </w:rPr>
        <w:t>и выражения, отражающие нравственные представления: слова участия,</w:t>
      </w:r>
      <w:r>
        <w:rPr>
          <w:rFonts w:eastAsiaTheme="minorHAnsi"/>
          <w:sz w:val="28"/>
          <w:szCs w:val="28"/>
          <w:lang w:eastAsia="en-US"/>
        </w:rPr>
        <w:t xml:space="preserve"> </w:t>
      </w:r>
      <w:r w:rsidRPr="002013F1">
        <w:rPr>
          <w:rFonts w:eastAsiaTheme="minorHAnsi"/>
          <w:sz w:val="28"/>
          <w:szCs w:val="28"/>
          <w:lang w:eastAsia="en-US"/>
        </w:rPr>
        <w:t>сочувствия, сострадания. Стремясь привлечь внимание сверстника и</w:t>
      </w:r>
      <w:r>
        <w:rPr>
          <w:rFonts w:eastAsiaTheme="minorHAnsi"/>
          <w:sz w:val="28"/>
          <w:szCs w:val="28"/>
          <w:lang w:eastAsia="en-US"/>
        </w:rPr>
        <w:t xml:space="preserve"> </w:t>
      </w:r>
      <w:r w:rsidRPr="002013F1">
        <w:rPr>
          <w:rFonts w:eastAsiaTheme="minorHAnsi"/>
          <w:sz w:val="28"/>
          <w:szCs w:val="28"/>
          <w:lang w:eastAsia="en-US"/>
        </w:rPr>
        <w:t>удержать его в процессе речевого общения, ребенок учится использовать</w:t>
      </w:r>
      <w:r>
        <w:rPr>
          <w:rFonts w:eastAsiaTheme="minorHAnsi"/>
          <w:sz w:val="28"/>
          <w:szCs w:val="28"/>
          <w:lang w:eastAsia="en-US"/>
        </w:rPr>
        <w:t xml:space="preserve"> </w:t>
      </w:r>
      <w:r w:rsidRPr="002013F1">
        <w:rPr>
          <w:rFonts w:eastAsiaTheme="minorHAnsi"/>
          <w:sz w:val="28"/>
          <w:szCs w:val="28"/>
          <w:lang w:eastAsia="en-US"/>
        </w:rPr>
        <w:t>средства интонационной речевой выразительности: регулировать силу</w:t>
      </w:r>
      <w:r>
        <w:rPr>
          <w:rFonts w:eastAsiaTheme="minorHAnsi"/>
          <w:sz w:val="28"/>
          <w:szCs w:val="28"/>
          <w:lang w:eastAsia="en-US"/>
        </w:rPr>
        <w:t xml:space="preserve"> </w:t>
      </w:r>
      <w:r w:rsidRPr="002013F1">
        <w:rPr>
          <w:rFonts w:eastAsiaTheme="minorHAnsi"/>
          <w:sz w:val="28"/>
          <w:szCs w:val="28"/>
          <w:lang w:eastAsia="en-US"/>
        </w:rPr>
        <w:t>голоса, интонацию, ритм, темп речи в зависимости от ситуации общения. В</w:t>
      </w:r>
      <w:r>
        <w:rPr>
          <w:rFonts w:eastAsiaTheme="minorHAnsi"/>
          <w:sz w:val="28"/>
          <w:szCs w:val="28"/>
          <w:lang w:eastAsia="en-US"/>
        </w:rPr>
        <w:t xml:space="preserve"> </w:t>
      </w:r>
      <w:r w:rsidRPr="002013F1">
        <w:rPr>
          <w:rFonts w:eastAsiaTheme="minorHAnsi"/>
          <w:sz w:val="28"/>
          <w:szCs w:val="28"/>
          <w:lang w:eastAsia="en-US"/>
        </w:rPr>
        <w:t>большинстве контактов главным средством общения является речь, в</w:t>
      </w:r>
      <w:r>
        <w:rPr>
          <w:rFonts w:eastAsiaTheme="minorHAnsi"/>
          <w:sz w:val="28"/>
          <w:szCs w:val="28"/>
          <w:lang w:eastAsia="en-US"/>
        </w:rPr>
        <w:t xml:space="preserve"> </w:t>
      </w:r>
      <w:r w:rsidRPr="002013F1">
        <w:rPr>
          <w:rFonts w:eastAsiaTheme="minorHAnsi"/>
          <w:sz w:val="28"/>
          <w:szCs w:val="28"/>
          <w:lang w:eastAsia="en-US"/>
        </w:rPr>
        <w:t>развитии которой происходят значительные изменения. В большинстве своем</w:t>
      </w:r>
      <w:r>
        <w:rPr>
          <w:rFonts w:eastAsiaTheme="minorHAnsi"/>
          <w:sz w:val="28"/>
          <w:szCs w:val="28"/>
          <w:lang w:eastAsia="en-US"/>
        </w:rPr>
        <w:t xml:space="preserve"> </w:t>
      </w:r>
      <w:r w:rsidRPr="002013F1">
        <w:rPr>
          <w:rFonts w:eastAsiaTheme="minorHAnsi"/>
          <w:sz w:val="28"/>
          <w:szCs w:val="28"/>
          <w:lang w:eastAsia="en-US"/>
        </w:rPr>
        <w:t>дети этого возраста уже четко произносят все звуки родного языка.</w:t>
      </w:r>
    </w:p>
    <w:p w14:paraId="3122564F"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Продолжается процесс творческого изменения родной речи, придумывания</w:t>
      </w:r>
      <w:r>
        <w:rPr>
          <w:rFonts w:eastAsiaTheme="minorHAnsi"/>
          <w:sz w:val="28"/>
          <w:szCs w:val="28"/>
          <w:lang w:eastAsia="en-US"/>
        </w:rPr>
        <w:t xml:space="preserve"> </w:t>
      </w:r>
      <w:r w:rsidRPr="002013F1">
        <w:rPr>
          <w:rFonts w:eastAsiaTheme="minorHAnsi"/>
          <w:sz w:val="28"/>
          <w:szCs w:val="28"/>
          <w:lang w:eastAsia="en-US"/>
        </w:rPr>
        <w:t>новых слов и выражений («у лысого голова босиком», «смотри, какой</w:t>
      </w:r>
      <w:r>
        <w:rPr>
          <w:rFonts w:eastAsiaTheme="minorHAnsi"/>
          <w:sz w:val="28"/>
          <w:szCs w:val="28"/>
          <w:lang w:eastAsia="en-US"/>
        </w:rPr>
        <w:t xml:space="preserve"> </w:t>
      </w:r>
      <w:proofErr w:type="spellStart"/>
      <w:r w:rsidRPr="002013F1">
        <w:rPr>
          <w:rFonts w:eastAsiaTheme="minorHAnsi"/>
          <w:sz w:val="28"/>
          <w:szCs w:val="28"/>
          <w:lang w:eastAsia="en-US"/>
        </w:rPr>
        <w:t>ползук</w:t>
      </w:r>
      <w:proofErr w:type="spellEnd"/>
      <w:r w:rsidRPr="002013F1">
        <w:rPr>
          <w:rFonts w:eastAsiaTheme="minorHAnsi"/>
          <w:sz w:val="28"/>
          <w:szCs w:val="28"/>
          <w:lang w:eastAsia="en-US"/>
        </w:rPr>
        <w:t>» (о червяке) и пр.). В речь детей входят приемы художественного</w:t>
      </w:r>
      <w:r>
        <w:rPr>
          <w:rFonts w:eastAsiaTheme="minorHAnsi"/>
          <w:sz w:val="28"/>
          <w:szCs w:val="28"/>
          <w:lang w:eastAsia="en-US"/>
        </w:rPr>
        <w:t xml:space="preserve"> </w:t>
      </w:r>
      <w:r w:rsidRPr="002013F1">
        <w:rPr>
          <w:rFonts w:eastAsiaTheme="minorHAnsi"/>
          <w:sz w:val="28"/>
          <w:szCs w:val="28"/>
          <w:lang w:eastAsia="en-US"/>
        </w:rPr>
        <w:t>языка: эпитеты, сравнения. Особый интерес вызывают рифмы, простейшие из</w:t>
      </w:r>
      <w:r>
        <w:rPr>
          <w:rFonts w:eastAsiaTheme="minorHAnsi"/>
          <w:sz w:val="28"/>
          <w:szCs w:val="28"/>
          <w:lang w:eastAsia="en-US"/>
        </w:rPr>
        <w:t xml:space="preserve"> </w:t>
      </w:r>
      <w:r w:rsidRPr="002013F1">
        <w:rPr>
          <w:rFonts w:eastAsiaTheme="minorHAnsi"/>
          <w:sz w:val="28"/>
          <w:szCs w:val="28"/>
          <w:lang w:eastAsia="en-US"/>
        </w:rPr>
        <w:t>которых дети легко запоминают и сочиняют подобные. Дети умеют</w:t>
      </w:r>
      <w:r>
        <w:rPr>
          <w:rFonts w:eastAsiaTheme="minorHAnsi"/>
          <w:sz w:val="28"/>
          <w:szCs w:val="28"/>
          <w:lang w:eastAsia="en-US"/>
        </w:rPr>
        <w:t xml:space="preserve"> </w:t>
      </w:r>
      <w:r w:rsidRPr="002013F1">
        <w:rPr>
          <w:rFonts w:eastAsiaTheme="minorHAnsi"/>
          <w:sz w:val="28"/>
          <w:szCs w:val="28"/>
          <w:lang w:eastAsia="en-US"/>
        </w:rPr>
        <w:t>согласовывать слова в предложении и способны элементарно обобщать,</w:t>
      </w:r>
      <w:r>
        <w:rPr>
          <w:rFonts w:eastAsiaTheme="minorHAnsi"/>
          <w:sz w:val="28"/>
          <w:szCs w:val="28"/>
          <w:lang w:eastAsia="en-US"/>
        </w:rPr>
        <w:t xml:space="preserve"> </w:t>
      </w:r>
      <w:r w:rsidRPr="002013F1">
        <w:rPr>
          <w:rFonts w:eastAsiaTheme="minorHAnsi"/>
          <w:sz w:val="28"/>
          <w:szCs w:val="28"/>
          <w:lang w:eastAsia="en-US"/>
        </w:rPr>
        <w:t>объединяя предметы в родовые категории: одежда, мебель, посуда. Речь</w:t>
      </w:r>
      <w:r>
        <w:rPr>
          <w:rFonts w:eastAsiaTheme="minorHAnsi"/>
          <w:sz w:val="28"/>
          <w:szCs w:val="28"/>
          <w:lang w:eastAsia="en-US"/>
        </w:rPr>
        <w:t xml:space="preserve"> </w:t>
      </w:r>
      <w:r w:rsidRPr="002013F1">
        <w:rPr>
          <w:rFonts w:eastAsiaTheme="minorHAnsi"/>
          <w:sz w:val="28"/>
          <w:szCs w:val="28"/>
          <w:lang w:eastAsia="en-US"/>
        </w:rPr>
        <w:t>становится связной и последовательной. Дети могут пересказать</w:t>
      </w:r>
      <w:r>
        <w:rPr>
          <w:rFonts w:eastAsiaTheme="minorHAnsi"/>
          <w:sz w:val="28"/>
          <w:szCs w:val="28"/>
          <w:lang w:eastAsia="en-US"/>
        </w:rPr>
        <w:t xml:space="preserve"> </w:t>
      </w:r>
      <w:r w:rsidRPr="002013F1">
        <w:rPr>
          <w:rFonts w:eastAsiaTheme="minorHAnsi"/>
          <w:sz w:val="28"/>
          <w:szCs w:val="28"/>
          <w:lang w:eastAsia="en-US"/>
        </w:rPr>
        <w:t>литературное произведение, рассказать по картинке, описать характерные</w:t>
      </w:r>
      <w:r>
        <w:rPr>
          <w:rFonts w:eastAsiaTheme="minorHAnsi"/>
          <w:sz w:val="28"/>
          <w:szCs w:val="28"/>
          <w:lang w:eastAsia="en-US"/>
        </w:rPr>
        <w:t xml:space="preserve"> </w:t>
      </w:r>
      <w:r w:rsidRPr="002013F1">
        <w:rPr>
          <w:rFonts w:eastAsiaTheme="minorHAnsi"/>
          <w:sz w:val="28"/>
          <w:szCs w:val="28"/>
          <w:lang w:eastAsia="en-US"/>
        </w:rPr>
        <w:t>особенности той или иной игрушки, передавать своими словами впечатления</w:t>
      </w:r>
      <w:r>
        <w:rPr>
          <w:rFonts w:eastAsiaTheme="minorHAnsi"/>
          <w:sz w:val="28"/>
          <w:szCs w:val="28"/>
          <w:lang w:eastAsia="en-US"/>
        </w:rPr>
        <w:t xml:space="preserve"> </w:t>
      </w:r>
      <w:r w:rsidRPr="002013F1">
        <w:rPr>
          <w:rFonts w:eastAsiaTheme="minorHAnsi"/>
          <w:sz w:val="28"/>
          <w:szCs w:val="28"/>
          <w:lang w:eastAsia="en-US"/>
        </w:rPr>
        <w:t>из личного опыта и вообще самостоятельно рассказывать.</w:t>
      </w:r>
      <w:r>
        <w:rPr>
          <w:rFonts w:eastAsiaTheme="minorHAnsi"/>
          <w:sz w:val="28"/>
          <w:szCs w:val="28"/>
          <w:lang w:eastAsia="en-US"/>
        </w:rPr>
        <w:t xml:space="preserve"> </w:t>
      </w:r>
      <w:r w:rsidRPr="002013F1">
        <w:rPr>
          <w:rFonts w:eastAsiaTheme="minorHAnsi"/>
          <w:sz w:val="28"/>
          <w:szCs w:val="28"/>
          <w:lang w:eastAsia="en-US"/>
        </w:rPr>
        <w:t>Если близкие</w:t>
      </w:r>
      <w:r>
        <w:rPr>
          <w:rFonts w:eastAsiaTheme="minorHAnsi"/>
          <w:sz w:val="28"/>
          <w:szCs w:val="28"/>
          <w:lang w:eastAsia="en-US"/>
        </w:rPr>
        <w:t xml:space="preserve"> </w:t>
      </w:r>
      <w:r w:rsidRPr="002013F1">
        <w:rPr>
          <w:rFonts w:eastAsiaTheme="minorHAnsi"/>
          <w:sz w:val="28"/>
          <w:szCs w:val="28"/>
          <w:lang w:eastAsia="en-US"/>
        </w:rPr>
        <w:t>взрослые постоянно читают дошкольникам детские книжки, чтение может</w:t>
      </w:r>
      <w:r>
        <w:rPr>
          <w:rFonts w:eastAsiaTheme="minorHAnsi"/>
          <w:sz w:val="28"/>
          <w:szCs w:val="28"/>
          <w:lang w:eastAsia="en-US"/>
        </w:rPr>
        <w:t xml:space="preserve"> </w:t>
      </w:r>
      <w:r w:rsidRPr="002013F1">
        <w:rPr>
          <w:rFonts w:eastAsiaTheme="minorHAnsi"/>
          <w:sz w:val="28"/>
          <w:szCs w:val="28"/>
          <w:lang w:eastAsia="en-US"/>
        </w:rPr>
        <w:t>стать устойчивой потребностью. В этих условиях дети охотно отвечают на</w:t>
      </w:r>
      <w:r>
        <w:rPr>
          <w:rFonts w:eastAsiaTheme="minorHAnsi"/>
          <w:sz w:val="28"/>
          <w:szCs w:val="28"/>
          <w:lang w:eastAsia="en-US"/>
        </w:rPr>
        <w:t xml:space="preserve"> </w:t>
      </w:r>
      <w:r w:rsidRPr="002013F1">
        <w:rPr>
          <w:rFonts w:eastAsiaTheme="minorHAnsi"/>
          <w:sz w:val="28"/>
          <w:szCs w:val="28"/>
          <w:lang w:eastAsia="en-US"/>
        </w:rPr>
        <w:t>вопросы, связанные с «анализом» произведения, дают объяснения поступкам</w:t>
      </w:r>
      <w:r>
        <w:rPr>
          <w:rFonts w:eastAsiaTheme="minorHAnsi"/>
          <w:sz w:val="28"/>
          <w:szCs w:val="28"/>
          <w:lang w:eastAsia="en-US"/>
        </w:rPr>
        <w:t xml:space="preserve"> </w:t>
      </w:r>
      <w:r w:rsidRPr="002013F1">
        <w:rPr>
          <w:rFonts w:eastAsiaTheme="minorHAnsi"/>
          <w:sz w:val="28"/>
          <w:szCs w:val="28"/>
          <w:lang w:eastAsia="en-US"/>
        </w:rPr>
        <w:t>героев. Значительную роль в накоплении читательского опыта играют</w:t>
      </w:r>
      <w:r>
        <w:rPr>
          <w:rFonts w:eastAsiaTheme="minorHAnsi"/>
          <w:sz w:val="28"/>
          <w:szCs w:val="28"/>
          <w:lang w:eastAsia="en-US"/>
        </w:rPr>
        <w:t xml:space="preserve"> </w:t>
      </w:r>
      <w:r w:rsidRPr="002013F1">
        <w:rPr>
          <w:rFonts w:eastAsiaTheme="minorHAnsi"/>
          <w:sz w:val="28"/>
          <w:szCs w:val="28"/>
          <w:lang w:eastAsia="en-US"/>
        </w:rPr>
        <w:t>иллюстрации. В 4-5 лет дети способны долго рассматривать книгу,</w:t>
      </w:r>
      <w:r>
        <w:rPr>
          <w:rFonts w:eastAsiaTheme="minorHAnsi"/>
          <w:sz w:val="28"/>
          <w:szCs w:val="28"/>
          <w:lang w:eastAsia="en-US"/>
        </w:rPr>
        <w:t xml:space="preserve"> </w:t>
      </w:r>
      <w:r w:rsidRPr="002013F1">
        <w:rPr>
          <w:rFonts w:eastAsiaTheme="minorHAnsi"/>
          <w:sz w:val="28"/>
          <w:szCs w:val="28"/>
          <w:lang w:eastAsia="en-US"/>
        </w:rPr>
        <w:t>рассказывать по картинке о ее содержании. Любимую книгу они легко</w:t>
      </w:r>
      <w:r>
        <w:rPr>
          <w:rFonts w:eastAsiaTheme="minorHAnsi"/>
          <w:sz w:val="28"/>
          <w:szCs w:val="28"/>
          <w:lang w:eastAsia="en-US"/>
        </w:rPr>
        <w:t xml:space="preserve"> </w:t>
      </w:r>
      <w:r w:rsidRPr="002013F1">
        <w:rPr>
          <w:rFonts w:eastAsiaTheme="minorHAnsi"/>
          <w:sz w:val="28"/>
          <w:szCs w:val="28"/>
          <w:lang w:eastAsia="en-US"/>
        </w:rPr>
        <w:t>находят среди других, могут запомнить название произведения, автора,</w:t>
      </w:r>
      <w:r>
        <w:rPr>
          <w:rFonts w:eastAsiaTheme="minorHAnsi"/>
          <w:sz w:val="28"/>
          <w:szCs w:val="28"/>
          <w:lang w:eastAsia="en-US"/>
        </w:rPr>
        <w:t xml:space="preserve"> </w:t>
      </w:r>
      <w:r w:rsidRPr="002013F1">
        <w:rPr>
          <w:rFonts w:eastAsiaTheme="minorHAnsi"/>
          <w:sz w:val="28"/>
          <w:szCs w:val="28"/>
          <w:lang w:eastAsia="en-US"/>
        </w:rPr>
        <w:t>однако быстро забывают их и подменяют хорошо известными. В этом</w:t>
      </w:r>
      <w:r>
        <w:rPr>
          <w:rFonts w:eastAsiaTheme="minorHAnsi"/>
          <w:sz w:val="28"/>
          <w:szCs w:val="28"/>
          <w:lang w:eastAsia="en-US"/>
        </w:rPr>
        <w:t xml:space="preserve"> </w:t>
      </w:r>
      <w:r w:rsidRPr="002013F1">
        <w:rPr>
          <w:rFonts w:eastAsiaTheme="minorHAnsi"/>
          <w:sz w:val="28"/>
          <w:szCs w:val="28"/>
          <w:lang w:eastAsia="en-US"/>
        </w:rPr>
        <w:t>возрасте дети хорошо воспринимают требования к обращению с книгой,</w:t>
      </w:r>
      <w:r>
        <w:rPr>
          <w:rFonts w:eastAsiaTheme="minorHAnsi"/>
          <w:sz w:val="28"/>
          <w:szCs w:val="28"/>
          <w:lang w:eastAsia="en-US"/>
        </w:rPr>
        <w:t xml:space="preserve"> </w:t>
      </w:r>
      <w:r w:rsidRPr="002013F1">
        <w:rPr>
          <w:rFonts w:eastAsiaTheme="minorHAnsi"/>
          <w:sz w:val="28"/>
          <w:szCs w:val="28"/>
          <w:lang w:eastAsia="en-US"/>
        </w:rPr>
        <w:t>гигиенические нормы при работе с ней. В связи с развитием эмоциональной</w:t>
      </w:r>
      <w:r>
        <w:rPr>
          <w:rFonts w:eastAsiaTheme="minorHAnsi"/>
          <w:sz w:val="28"/>
          <w:szCs w:val="28"/>
          <w:lang w:eastAsia="en-US"/>
        </w:rPr>
        <w:t xml:space="preserve"> </w:t>
      </w:r>
      <w:r w:rsidRPr="002013F1">
        <w:rPr>
          <w:rFonts w:eastAsiaTheme="minorHAnsi"/>
          <w:sz w:val="28"/>
          <w:szCs w:val="28"/>
          <w:lang w:eastAsia="en-US"/>
        </w:rPr>
        <w:t>сферы детей значительно углубляются их переживания от прочитанного. Они</w:t>
      </w:r>
      <w:r>
        <w:rPr>
          <w:rFonts w:eastAsiaTheme="minorHAnsi"/>
          <w:sz w:val="28"/>
          <w:szCs w:val="28"/>
          <w:lang w:eastAsia="en-US"/>
        </w:rPr>
        <w:t xml:space="preserve"> </w:t>
      </w:r>
      <w:r w:rsidRPr="002013F1">
        <w:rPr>
          <w:rFonts w:eastAsiaTheme="minorHAnsi"/>
          <w:sz w:val="28"/>
          <w:szCs w:val="28"/>
          <w:lang w:eastAsia="en-US"/>
        </w:rPr>
        <w:t>стремятся перенести книжные ситуации в жизнь, подражают героям</w:t>
      </w:r>
      <w:r>
        <w:rPr>
          <w:rFonts w:eastAsiaTheme="minorHAnsi"/>
          <w:sz w:val="28"/>
          <w:szCs w:val="28"/>
          <w:lang w:eastAsia="en-US"/>
        </w:rPr>
        <w:t xml:space="preserve"> </w:t>
      </w:r>
      <w:r w:rsidRPr="002013F1">
        <w:rPr>
          <w:rFonts w:eastAsiaTheme="minorHAnsi"/>
          <w:sz w:val="28"/>
          <w:szCs w:val="28"/>
          <w:lang w:eastAsia="en-US"/>
        </w:rPr>
        <w:t>произведений, с удовольствием играют в ролевые игры, основанные на</w:t>
      </w:r>
      <w:r>
        <w:rPr>
          <w:rFonts w:eastAsiaTheme="minorHAnsi"/>
          <w:sz w:val="28"/>
          <w:szCs w:val="28"/>
          <w:lang w:eastAsia="en-US"/>
        </w:rPr>
        <w:t xml:space="preserve"> </w:t>
      </w:r>
      <w:r w:rsidRPr="002013F1">
        <w:rPr>
          <w:rFonts w:eastAsiaTheme="minorHAnsi"/>
          <w:sz w:val="28"/>
          <w:szCs w:val="28"/>
          <w:lang w:eastAsia="en-US"/>
        </w:rPr>
        <w:t>сюжетах сказок, рассказов. Дети проявляют творческую инициативу и</w:t>
      </w:r>
      <w:r>
        <w:rPr>
          <w:rFonts w:eastAsiaTheme="minorHAnsi"/>
          <w:sz w:val="28"/>
          <w:szCs w:val="28"/>
          <w:lang w:eastAsia="en-US"/>
        </w:rPr>
        <w:t xml:space="preserve"> </w:t>
      </w:r>
      <w:r w:rsidRPr="002013F1">
        <w:rPr>
          <w:rFonts w:eastAsiaTheme="minorHAnsi"/>
          <w:sz w:val="28"/>
          <w:szCs w:val="28"/>
          <w:lang w:eastAsia="en-US"/>
        </w:rPr>
        <w:t>придумывают собственные сюжетные повороты. Свои предложения они</w:t>
      </w:r>
      <w:r>
        <w:rPr>
          <w:rFonts w:eastAsiaTheme="minorHAnsi"/>
          <w:sz w:val="28"/>
          <w:szCs w:val="28"/>
          <w:lang w:eastAsia="en-US"/>
        </w:rPr>
        <w:t xml:space="preserve"> </w:t>
      </w:r>
      <w:r w:rsidRPr="002013F1">
        <w:rPr>
          <w:rFonts w:eastAsiaTheme="minorHAnsi"/>
          <w:sz w:val="28"/>
          <w:szCs w:val="28"/>
          <w:lang w:eastAsia="en-US"/>
        </w:rPr>
        <w:t>вносят и при инсценировке отдельных отрывков прочитанных произведений.</w:t>
      </w:r>
      <w:r>
        <w:rPr>
          <w:rFonts w:eastAsiaTheme="minorHAnsi"/>
          <w:sz w:val="28"/>
          <w:szCs w:val="28"/>
          <w:lang w:eastAsia="en-US"/>
        </w:rPr>
        <w:t xml:space="preserve"> </w:t>
      </w:r>
      <w:r w:rsidRPr="002013F1">
        <w:rPr>
          <w:rFonts w:eastAsiaTheme="minorHAnsi"/>
          <w:sz w:val="28"/>
          <w:szCs w:val="28"/>
          <w:lang w:eastAsia="en-US"/>
        </w:rPr>
        <w:t>Цепкая память позволяет ребенку 4-5 лет многое запоминать, он легко</w:t>
      </w:r>
      <w:r>
        <w:rPr>
          <w:rFonts w:eastAsiaTheme="minorHAnsi"/>
          <w:sz w:val="28"/>
          <w:szCs w:val="28"/>
          <w:lang w:eastAsia="en-US"/>
        </w:rPr>
        <w:t xml:space="preserve"> </w:t>
      </w:r>
      <w:r w:rsidRPr="002013F1">
        <w:rPr>
          <w:rFonts w:eastAsiaTheme="minorHAnsi"/>
          <w:sz w:val="28"/>
          <w:szCs w:val="28"/>
          <w:lang w:eastAsia="en-US"/>
        </w:rPr>
        <w:t>выучивает наизусть стихи и может выразительно читать их на публике.</w:t>
      </w:r>
      <w:r>
        <w:rPr>
          <w:rFonts w:eastAsiaTheme="minorHAnsi"/>
          <w:sz w:val="28"/>
          <w:szCs w:val="28"/>
          <w:lang w:eastAsia="en-US"/>
        </w:rPr>
        <w:t xml:space="preserve"> </w:t>
      </w:r>
      <w:r w:rsidRPr="002013F1">
        <w:rPr>
          <w:rFonts w:eastAsiaTheme="minorHAnsi"/>
          <w:sz w:val="28"/>
          <w:szCs w:val="28"/>
          <w:lang w:eastAsia="en-US"/>
        </w:rPr>
        <w:t>С</w:t>
      </w:r>
      <w:r>
        <w:rPr>
          <w:rFonts w:eastAsiaTheme="minorHAnsi"/>
          <w:sz w:val="28"/>
          <w:szCs w:val="28"/>
          <w:lang w:eastAsia="en-US"/>
        </w:rPr>
        <w:t xml:space="preserve"> </w:t>
      </w:r>
      <w:r w:rsidRPr="002013F1">
        <w:rPr>
          <w:rFonts w:eastAsiaTheme="minorHAnsi"/>
          <w:sz w:val="28"/>
          <w:szCs w:val="28"/>
          <w:lang w:eastAsia="en-US"/>
        </w:rPr>
        <w:t>нарастанием осознанности и произвольности поведения, постепенным</w:t>
      </w:r>
      <w:r>
        <w:rPr>
          <w:rFonts w:eastAsiaTheme="minorHAnsi"/>
          <w:sz w:val="28"/>
          <w:szCs w:val="28"/>
          <w:lang w:eastAsia="en-US"/>
        </w:rPr>
        <w:t xml:space="preserve"> </w:t>
      </w:r>
      <w:r w:rsidRPr="002013F1">
        <w:rPr>
          <w:rFonts w:eastAsiaTheme="minorHAnsi"/>
          <w:sz w:val="28"/>
          <w:szCs w:val="28"/>
          <w:lang w:eastAsia="en-US"/>
        </w:rPr>
        <w:t xml:space="preserve">усилением роли речи (взрослого и самого ребенка) в </w:t>
      </w:r>
      <w:r w:rsidRPr="002013F1">
        <w:rPr>
          <w:rFonts w:eastAsiaTheme="minorHAnsi"/>
          <w:sz w:val="28"/>
          <w:szCs w:val="28"/>
          <w:lang w:eastAsia="en-US"/>
        </w:rPr>
        <w:lastRenderedPageBreak/>
        <w:t>управлении поведением</w:t>
      </w:r>
      <w:r>
        <w:rPr>
          <w:rFonts w:eastAsiaTheme="minorHAnsi"/>
          <w:sz w:val="28"/>
          <w:szCs w:val="28"/>
          <w:lang w:eastAsia="en-US"/>
        </w:rPr>
        <w:t xml:space="preserve"> </w:t>
      </w:r>
      <w:r w:rsidRPr="002013F1">
        <w:rPr>
          <w:rFonts w:eastAsiaTheme="minorHAnsi"/>
          <w:sz w:val="28"/>
          <w:szCs w:val="28"/>
          <w:lang w:eastAsia="en-US"/>
        </w:rPr>
        <w:t>ребенка, становится возможным решение более сложных задач в области</w:t>
      </w:r>
      <w:r>
        <w:rPr>
          <w:rFonts w:eastAsiaTheme="minorHAnsi"/>
          <w:sz w:val="28"/>
          <w:szCs w:val="28"/>
          <w:lang w:eastAsia="en-US"/>
        </w:rPr>
        <w:t xml:space="preserve"> </w:t>
      </w:r>
      <w:r w:rsidRPr="002013F1">
        <w:rPr>
          <w:rFonts w:eastAsiaTheme="minorHAnsi"/>
          <w:sz w:val="28"/>
          <w:szCs w:val="28"/>
          <w:lang w:eastAsia="en-US"/>
        </w:rPr>
        <w:t>безопасности. Но при этом</w:t>
      </w:r>
      <w:r>
        <w:rPr>
          <w:rFonts w:eastAsiaTheme="minorHAnsi"/>
          <w:sz w:val="28"/>
          <w:szCs w:val="28"/>
          <w:lang w:eastAsia="en-US"/>
        </w:rPr>
        <w:t>,</w:t>
      </w:r>
      <w:r w:rsidRPr="002013F1">
        <w:rPr>
          <w:rFonts w:eastAsiaTheme="minorHAnsi"/>
          <w:sz w:val="28"/>
          <w:szCs w:val="28"/>
          <w:lang w:eastAsia="en-US"/>
        </w:rPr>
        <w:t xml:space="preserve"> взрослому следует учитывать</w:t>
      </w:r>
      <w:r>
        <w:rPr>
          <w:rFonts w:eastAsiaTheme="minorHAnsi"/>
          <w:sz w:val="28"/>
          <w:szCs w:val="28"/>
          <w:lang w:eastAsia="en-US"/>
        </w:rPr>
        <w:t xml:space="preserve"> </w:t>
      </w:r>
      <w:r w:rsidRPr="002013F1">
        <w:rPr>
          <w:rFonts w:eastAsiaTheme="minorHAnsi"/>
          <w:sz w:val="28"/>
          <w:szCs w:val="28"/>
          <w:lang w:eastAsia="en-US"/>
        </w:rPr>
        <w:t>несформированность волевых процессов, зависимость поведения ребенка от</w:t>
      </w:r>
      <w:r>
        <w:rPr>
          <w:rFonts w:eastAsiaTheme="minorHAnsi"/>
          <w:sz w:val="28"/>
          <w:szCs w:val="28"/>
          <w:lang w:eastAsia="en-US"/>
        </w:rPr>
        <w:t xml:space="preserve"> </w:t>
      </w:r>
      <w:r w:rsidRPr="002013F1">
        <w:rPr>
          <w:rFonts w:eastAsiaTheme="minorHAnsi"/>
          <w:sz w:val="28"/>
          <w:szCs w:val="28"/>
          <w:lang w:eastAsia="en-US"/>
        </w:rPr>
        <w:t>эмоций, доминирование эгоцентрической позиции в мышлении и поведении</w:t>
      </w:r>
      <w:r>
        <w:rPr>
          <w:rFonts w:eastAsiaTheme="minorHAnsi"/>
          <w:sz w:val="28"/>
          <w:szCs w:val="28"/>
          <w:lang w:eastAsia="en-US"/>
        </w:rPr>
        <w:t xml:space="preserve"> 5-</w:t>
      </w:r>
      <w:r w:rsidRPr="002013F1">
        <w:rPr>
          <w:rFonts w:eastAsiaTheme="minorHAnsi"/>
          <w:sz w:val="28"/>
          <w:szCs w:val="28"/>
          <w:lang w:eastAsia="en-US"/>
        </w:rPr>
        <w:t>летнего ребенка.</w:t>
      </w:r>
      <w:r>
        <w:rPr>
          <w:rFonts w:eastAsiaTheme="minorHAnsi"/>
          <w:sz w:val="28"/>
          <w:szCs w:val="28"/>
          <w:lang w:eastAsia="en-US"/>
        </w:rPr>
        <w:t xml:space="preserve"> </w:t>
      </w:r>
      <w:r w:rsidRPr="002013F1">
        <w:rPr>
          <w:rFonts w:eastAsiaTheme="minorHAnsi"/>
          <w:sz w:val="28"/>
          <w:szCs w:val="28"/>
          <w:lang w:eastAsia="en-US"/>
        </w:rPr>
        <w:t>В среднем дошкольном возрасте активно развиваются такие компоненты</w:t>
      </w:r>
      <w:r>
        <w:rPr>
          <w:rFonts w:eastAsiaTheme="minorHAnsi"/>
          <w:sz w:val="28"/>
          <w:szCs w:val="28"/>
          <w:lang w:eastAsia="en-US"/>
        </w:rPr>
        <w:t xml:space="preserve"> </w:t>
      </w:r>
      <w:r w:rsidRPr="002013F1">
        <w:rPr>
          <w:rFonts w:eastAsiaTheme="minorHAnsi"/>
          <w:sz w:val="28"/>
          <w:szCs w:val="28"/>
          <w:lang w:eastAsia="en-US"/>
        </w:rPr>
        <w:t>детского труда как целеполагание и контрольно-проверочные действия на базе</w:t>
      </w:r>
      <w:r>
        <w:rPr>
          <w:rFonts w:eastAsiaTheme="minorHAnsi"/>
          <w:sz w:val="28"/>
          <w:szCs w:val="28"/>
          <w:lang w:eastAsia="en-US"/>
        </w:rPr>
        <w:t xml:space="preserve"> </w:t>
      </w:r>
      <w:r w:rsidRPr="002013F1">
        <w:rPr>
          <w:rFonts w:eastAsiaTheme="minorHAnsi"/>
          <w:sz w:val="28"/>
          <w:szCs w:val="28"/>
          <w:lang w:eastAsia="en-US"/>
        </w:rPr>
        <w:t>освоенных трудовых процессов. Это значительно повышает качество</w:t>
      </w:r>
      <w:r>
        <w:rPr>
          <w:rFonts w:eastAsiaTheme="minorHAnsi"/>
          <w:sz w:val="28"/>
          <w:szCs w:val="28"/>
          <w:lang w:eastAsia="en-US"/>
        </w:rPr>
        <w:t xml:space="preserve"> </w:t>
      </w:r>
      <w:r w:rsidRPr="002013F1">
        <w:rPr>
          <w:rFonts w:eastAsiaTheme="minorHAnsi"/>
          <w:sz w:val="28"/>
          <w:szCs w:val="28"/>
          <w:lang w:eastAsia="en-US"/>
        </w:rPr>
        <w:t>самообслуживания, позволяет детям осваивать хозяйственно-бытовой труд и</w:t>
      </w:r>
      <w:r>
        <w:rPr>
          <w:rFonts w:eastAsiaTheme="minorHAnsi"/>
          <w:sz w:val="28"/>
          <w:szCs w:val="28"/>
          <w:lang w:eastAsia="en-US"/>
        </w:rPr>
        <w:t xml:space="preserve"> </w:t>
      </w:r>
      <w:r w:rsidRPr="002013F1">
        <w:rPr>
          <w:rFonts w:eastAsiaTheme="minorHAnsi"/>
          <w:sz w:val="28"/>
          <w:szCs w:val="28"/>
          <w:lang w:eastAsia="en-US"/>
        </w:rPr>
        <w:t>труд в природе.</w:t>
      </w:r>
    </w:p>
    <w:p w14:paraId="0D55E40D"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музыкально-художественной и продуктивной деятельности дети</w:t>
      </w:r>
      <w:r>
        <w:rPr>
          <w:rFonts w:eastAsiaTheme="minorHAnsi"/>
          <w:sz w:val="28"/>
          <w:szCs w:val="28"/>
          <w:lang w:eastAsia="en-US"/>
        </w:rPr>
        <w:t xml:space="preserve"> </w:t>
      </w:r>
      <w:r w:rsidRPr="002013F1">
        <w:rPr>
          <w:rFonts w:eastAsiaTheme="minorHAnsi"/>
          <w:sz w:val="28"/>
          <w:szCs w:val="28"/>
          <w:lang w:eastAsia="en-US"/>
        </w:rPr>
        <w:t>эмоционально откликаются на художественные произведения, произведения</w:t>
      </w:r>
      <w:r>
        <w:rPr>
          <w:rFonts w:eastAsiaTheme="minorHAnsi"/>
          <w:sz w:val="28"/>
          <w:szCs w:val="28"/>
          <w:lang w:eastAsia="en-US"/>
        </w:rPr>
        <w:t xml:space="preserve"> </w:t>
      </w:r>
      <w:r w:rsidRPr="002013F1">
        <w:rPr>
          <w:rFonts w:eastAsiaTheme="minorHAnsi"/>
          <w:sz w:val="28"/>
          <w:szCs w:val="28"/>
          <w:lang w:eastAsia="en-US"/>
        </w:rPr>
        <w:t>музыкального и изобразительного искусства, в которых с помощью образных</w:t>
      </w:r>
    </w:p>
    <w:p w14:paraId="331A87E9"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средств переданы различные эмоциональные состояния людей, животных.</w:t>
      </w:r>
      <w:r>
        <w:rPr>
          <w:rFonts w:eastAsiaTheme="minorHAnsi"/>
          <w:sz w:val="28"/>
          <w:szCs w:val="28"/>
          <w:lang w:eastAsia="en-US"/>
        </w:rPr>
        <w:t xml:space="preserve"> </w:t>
      </w:r>
      <w:r w:rsidRPr="002013F1">
        <w:rPr>
          <w:rFonts w:eastAsiaTheme="minorHAnsi"/>
          <w:sz w:val="28"/>
          <w:szCs w:val="28"/>
          <w:lang w:eastAsia="en-US"/>
        </w:rPr>
        <w:t>Начинают более целостно воспринимать сюжет музыкального</w:t>
      </w:r>
      <w:r>
        <w:rPr>
          <w:rFonts w:eastAsiaTheme="minorHAnsi"/>
          <w:sz w:val="28"/>
          <w:szCs w:val="28"/>
          <w:lang w:eastAsia="en-US"/>
        </w:rPr>
        <w:t xml:space="preserve"> </w:t>
      </w:r>
      <w:r w:rsidRPr="002013F1">
        <w:rPr>
          <w:rFonts w:eastAsiaTheme="minorHAnsi"/>
          <w:sz w:val="28"/>
          <w:szCs w:val="28"/>
          <w:lang w:eastAsia="en-US"/>
        </w:rPr>
        <w:t>произведения, понимать музыкальные образы. Активнее проявляется интерес к</w:t>
      </w:r>
      <w:r>
        <w:rPr>
          <w:rFonts w:eastAsiaTheme="minorHAnsi"/>
          <w:sz w:val="28"/>
          <w:szCs w:val="28"/>
          <w:lang w:eastAsia="en-US"/>
        </w:rPr>
        <w:t xml:space="preserve"> </w:t>
      </w:r>
      <w:r w:rsidRPr="002013F1">
        <w:rPr>
          <w:rFonts w:eastAsiaTheme="minorHAnsi"/>
          <w:sz w:val="28"/>
          <w:szCs w:val="28"/>
          <w:lang w:eastAsia="en-US"/>
        </w:rPr>
        <w:t>музыке, разным видам музыкальной деятельности. Обнаруживается разница в</w:t>
      </w:r>
      <w:r>
        <w:rPr>
          <w:rFonts w:eastAsiaTheme="minorHAnsi"/>
          <w:sz w:val="28"/>
          <w:szCs w:val="28"/>
          <w:lang w:eastAsia="en-US"/>
        </w:rPr>
        <w:t xml:space="preserve"> </w:t>
      </w:r>
      <w:r w:rsidRPr="002013F1">
        <w:rPr>
          <w:rFonts w:eastAsiaTheme="minorHAnsi"/>
          <w:sz w:val="28"/>
          <w:szCs w:val="28"/>
          <w:lang w:eastAsia="en-US"/>
        </w:rPr>
        <w:t>предпочтениях, связанных с музыкально-художественной деятельностью, у</w:t>
      </w:r>
      <w:r>
        <w:rPr>
          <w:rFonts w:eastAsiaTheme="minorHAnsi"/>
          <w:sz w:val="28"/>
          <w:szCs w:val="28"/>
          <w:lang w:eastAsia="en-US"/>
        </w:rPr>
        <w:t xml:space="preserve"> </w:t>
      </w:r>
      <w:r w:rsidRPr="002013F1">
        <w:rPr>
          <w:rFonts w:eastAsiaTheme="minorHAnsi"/>
          <w:sz w:val="28"/>
          <w:szCs w:val="28"/>
          <w:lang w:eastAsia="en-US"/>
        </w:rPr>
        <w:t>мальчиков и девочек. Дети не только эмоционально откликаются на звучание</w:t>
      </w:r>
      <w:r>
        <w:rPr>
          <w:rFonts w:eastAsiaTheme="minorHAnsi"/>
          <w:sz w:val="28"/>
          <w:szCs w:val="28"/>
          <w:lang w:eastAsia="en-US"/>
        </w:rPr>
        <w:t xml:space="preserve"> </w:t>
      </w:r>
      <w:r w:rsidRPr="002013F1">
        <w:rPr>
          <w:rFonts w:eastAsiaTheme="minorHAnsi"/>
          <w:sz w:val="28"/>
          <w:szCs w:val="28"/>
          <w:lang w:eastAsia="en-US"/>
        </w:rPr>
        <w:t>музыкального произведения, но и увлеченно говорят о нем (о характере</w:t>
      </w:r>
      <w:r>
        <w:rPr>
          <w:rFonts w:eastAsiaTheme="minorHAnsi"/>
          <w:sz w:val="28"/>
          <w:szCs w:val="28"/>
          <w:lang w:eastAsia="en-US"/>
        </w:rPr>
        <w:t xml:space="preserve"> </w:t>
      </w:r>
      <w:r w:rsidRPr="002013F1">
        <w:rPr>
          <w:rFonts w:eastAsiaTheme="minorHAnsi"/>
          <w:sz w:val="28"/>
          <w:szCs w:val="28"/>
          <w:lang w:eastAsia="en-US"/>
        </w:rPr>
        <w:t>музыкальных образов и повествования, средствах музыкальной</w:t>
      </w:r>
      <w:r>
        <w:rPr>
          <w:rFonts w:eastAsiaTheme="minorHAnsi"/>
          <w:sz w:val="28"/>
          <w:szCs w:val="28"/>
          <w:lang w:eastAsia="en-US"/>
        </w:rPr>
        <w:t xml:space="preserve"> </w:t>
      </w:r>
      <w:r w:rsidRPr="002013F1">
        <w:rPr>
          <w:rFonts w:eastAsiaTheme="minorHAnsi"/>
          <w:sz w:val="28"/>
          <w:szCs w:val="28"/>
          <w:lang w:eastAsia="en-US"/>
        </w:rPr>
        <w:t>выразительности), соотнося их с жизненным опытом. Музыкальная память</w:t>
      </w:r>
      <w:r>
        <w:rPr>
          <w:rFonts w:eastAsiaTheme="minorHAnsi"/>
          <w:sz w:val="28"/>
          <w:szCs w:val="28"/>
          <w:lang w:eastAsia="en-US"/>
        </w:rPr>
        <w:t xml:space="preserve"> </w:t>
      </w:r>
      <w:r w:rsidRPr="002013F1">
        <w:rPr>
          <w:rFonts w:eastAsiaTheme="minorHAnsi"/>
          <w:sz w:val="28"/>
          <w:szCs w:val="28"/>
          <w:lang w:eastAsia="en-US"/>
        </w:rPr>
        <w:t>позволяет детям запоминать, узнавать и даже называть любимые мелодии.</w:t>
      </w:r>
      <w:r>
        <w:rPr>
          <w:rFonts w:eastAsiaTheme="minorHAnsi"/>
          <w:sz w:val="28"/>
          <w:szCs w:val="28"/>
          <w:lang w:eastAsia="en-US"/>
        </w:rPr>
        <w:t xml:space="preserve"> </w:t>
      </w:r>
      <w:r w:rsidRPr="002013F1">
        <w:rPr>
          <w:rFonts w:eastAsiaTheme="minorHAnsi"/>
          <w:sz w:val="28"/>
          <w:szCs w:val="28"/>
          <w:lang w:eastAsia="en-US"/>
        </w:rPr>
        <w:t>Развитию исполнительской деятельности способствует доминирование в</w:t>
      </w:r>
      <w:r>
        <w:rPr>
          <w:rFonts w:eastAsiaTheme="minorHAnsi"/>
          <w:sz w:val="28"/>
          <w:szCs w:val="28"/>
          <w:lang w:eastAsia="en-US"/>
        </w:rPr>
        <w:t xml:space="preserve"> </w:t>
      </w:r>
      <w:r w:rsidRPr="002013F1">
        <w:rPr>
          <w:rFonts w:eastAsiaTheme="minorHAnsi"/>
          <w:sz w:val="28"/>
          <w:szCs w:val="28"/>
          <w:lang w:eastAsia="en-US"/>
        </w:rPr>
        <w:t>данном возрасте продуктивной мотивации (спеть песню, станцевать танец,</w:t>
      </w:r>
      <w:r>
        <w:rPr>
          <w:rFonts w:eastAsiaTheme="minorHAnsi"/>
          <w:sz w:val="28"/>
          <w:szCs w:val="28"/>
          <w:lang w:eastAsia="en-US"/>
        </w:rPr>
        <w:t xml:space="preserve"> </w:t>
      </w:r>
      <w:r w:rsidRPr="002013F1">
        <w:rPr>
          <w:rFonts w:eastAsiaTheme="minorHAnsi"/>
          <w:sz w:val="28"/>
          <w:szCs w:val="28"/>
          <w:lang w:eastAsia="en-US"/>
        </w:rPr>
        <w:t>сыграть на детском музыкальном инструменте, воспроизвести простой</w:t>
      </w:r>
      <w:r>
        <w:rPr>
          <w:rFonts w:eastAsiaTheme="minorHAnsi"/>
          <w:sz w:val="28"/>
          <w:szCs w:val="28"/>
          <w:lang w:eastAsia="en-US"/>
        </w:rPr>
        <w:t xml:space="preserve"> </w:t>
      </w:r>
      <w:r w:rsidRPr="002013F1">
        <w:rPr>
          <w:rFonts w:eastAsiaTheme="minorHAnsi"/>
          <w:sz w:val="28"/>
          <w:szCs w:val="28"/>
          <w:lang w:eastAsia="en-US"/>
        </w:rPr>
        <w:t>ритмический рисунок.). Дети делают первые попытки творчества: создать танец,</w:t>
      </w:r>
      <w:r>
        <w:rPr>
          <w:rFonts w:eastAsiaTheme="minorHAnsi"/>
          <w:sz w:val="28"/>
          <w:szCs w:val="28"/>
          <w:lang w:eastAsia="en-US"/>
        </w:rPr>
        <w:t xml:space="preserve"> </w:t>
      </w:r>
      <w:r w:rsidRPr="002013F1">
        <w:rPr>
          <w:rFonts w:eastAsiaTheme="minorHAnsi"/>
          <w:sz w:val="28"/>
          <w:szCs w:val="28"/>
          <w:lang w:eastAsia="en-US"/>
        </w:rPr>
        <w:t>придумать игру в музыку, импровизировать несложные ритмы марша или</w:t>
      </w:r>
      <w:r>
        <w:rPr>
          <w:rFonts w:eastAsiaTheme="minorHAnsi"/>
          <w:sz w:val="28"/>
          <w:szCs w:val="28"/>
          <w:lang w:eastAsia="en-US"/>
        </w:rPr>
        <w:t xml:space="preserve"> </w:t>
      </w:r>
      <w:r w:rsidRPr="002013F1">
        <w:rPr>
          <w:rFonts w:eastAsiaTheme="minorHAnsi"/>
          <w:sz w:val="28"/>
          <w:szCs w:val="28"/>
          <w:lang w:eastAsia="en-US"/>
        </w:rPr>
        <w:t>плясовой, На формирование музыкального вкуса и интереса к музыкально</w:t>
      </w:r>
      <w:r>
        <w:rPr>
          <w:rFonts w:eastAsiaTheme="minorHAnsi"/>
          <w:sz w:val="28"/>
          <w:szCs w:val="28"/>
          <w:lang w:eastAsia="en-US"/>
        </w:rPr>
        <w:t>-</w:t>
      </w:r>
      <w:r w:rsidRPr="002013F1">
        <w:rPr>
          <w:rFonts w:eastAsiaTheme="minorHAnsi"/>
          <w:sz w:val="28"/>
          <w:szCs w:val="28"/>
          <w:lang w:eastAsia="en-US"/>
        </w:rPr>
        <w:t>художественной</w:t>
      </w:r>
      <w:r>
        <w:rPr>
          <w:rFonts w:eastAsiaTheme="minorHAnsi"/>
          <w:sz w:val="28"/>
          <w:szCs w:val="28"/>
          <w:lang w:eastAsia="en-US"/>
        </w:rPr>
        <w:t xml:space="preserve"> </w:t>
      </w:r>
      <w:r w:rsidRPr="002013F1">
        <w:rPr>
          <w:rFonts w:eastAsiaTheme="minorHAnsi"/>
          <w:sz w:val="28"/>
          <w:szCs w:val="28"/>
          <w:lang w:eastAsia="en-US"/>
        </w:rPr>
        <w:t>деятельности в целом активно влияют установки взрослых.</w:t>
      </w:r>
    </w:p>
    <w:p w14:paraId="1BDCD089" w14:textId="77777777" w:rsidR="00DD41A5" w:rsidRDefault="00DD41A5" w:rsidP="00DD41A5">
      <w:pPr>
        <w:autoSpaceDE w:val="0"/>
        <w:autoSpaceDN w:val="0"/>
        <w:adjustRightInd w:val="0"/>
        <w:spacing w:after="240"/>
        <w:ind w:firstLine="567"/>
        <w:jc w:val="both"/>
        <w:rPr>
          <w:rFonts w:eastAsiaTheme="minorHAnsi"/>
          <w:sz w:val="28"/>
          <w:szCs w:val="28"/>
          <w:lang w:eastAsia="en-US"/>
        </w:rPr>
      </w:pPr>
      <w:r w:rsidRPr="002013F1">
        <w:rPr>
          <w:rFonts w:eastAsiaTheme="minorHAnsi"/>
          <w:sz w:val="28"/>
          <w:szCs w:val="28"/>
          <w:lang w:eastAsia="en-US"/>
        </w:rPr>
        <w:t>Важным показателем развития ребенка-дошкольника является</w:t>
      </w:r>
      <w:r>
        <w:rPr>
          <w:rFonts w:eastAsiaTheme="minorHAnsi"/>
          <w:sz w:val="28"/>
          <w:szCs w:val="28"/>
          <w:lang w:eastAsia="en-US"/>
        </w:rPr>
        <w:t xml:space="preserve"> </w:t>
      </w:r>
      <w:r w:rsidRPr="002013F1">
        <w:rPr>
          <w:rFonts w:eastAsiaTheme="minorHAnsi"/>
          <w:sz w:val="28"/>
          <w:szCs w:val="28"/>
          <w:lang w:eastAsia="en-US"/>
        </w:rPr>
        <w:t>изобразительная деятельность. К 4 годам круг изображаемых предметов</w:t>
      </w:r>
      <w:r>
        <w:rPr>
          <w:rFonts w:eastAsiaTheme="minorHAnsi"/>
          <w:sz w:val="28"/>
          <w:szCs w:val="28"/>
          <w:lang w:eastAsia="en-US"/>
        </w:rPr>
        <w:t xml:space="preserve"> </w:t>
      </w:r>
      <w:r w:rsidRPr="002013F1">
        <w:rPr>
          <w:rFonts w:eastAsiaTheme="minorHAnsi"/>
          <w:sz w:val="28"/>
          <w:szCs w:val="28"/>
          <w:lang w:eastAsia="en-US"/>
        </w:rPr>
        <w:t>довольно широк. В рисунках появляются детали. Замысел детского рисунка</w:t>
      </w:r>
      <w:r>
        <w:rPr>
          <w:rFonts w:eastAsiaTheme="minorHAnsi"/>
          <w:sz w:val="28"/>
          <w:szCs w:val="28"/>
          <w:lang w:eastAsia="en-US"/>
        </w:rPr>
        <w:t xml:space="preserve"> </w:t>
      </w:r>
      <w:r w:rsidRPr="002013F1">
        <w:rPr>
          <w:rFonts w:eastAsiaTheme="minorHAnsi"/>
          <w:sz w:val="28"/>
          <w:szCs w:val="28"/>
          <w:lang w:eastAsia="en-US"/>
        </w:rPr>
        <w:t>может меняться по ходу изображения. Дети владеют простейшими</w:t>
      </w:r>
      <w:r>
        <w:rPr>
          <w:rFonts w:eastAsiaTheme="minorHAnsi"/>
          <w:sz w:val="28"/>
          <w:szCs w:val="28"/>
          <w:lang w:eastAsia="en-US"/>
        </w:rPr>
        <w:t xml:space="preserve"> </w:t>
      </w:r>
      <w:r w:rsidRPr="002013F1">
        <w:rPr>
          <w:rFonts w:eastAsiaTheme="minorHAnsi"/>
          <w:sz w:val="28"/>
          <w:szCs w:val="28"/>
          <w:lang w:eastAsia="en-US"/>
        </w:rPr>
        <w:t>техническими умениями и навыками. Могут своевременно насыщать ворс кисти</w:t>
      </w:r>
      <w:r>
        <w:rPr>
          <w:rFonts w:eastAsiaTheme="minorHAnsi"/>
          <w:sz w:val="28"/>
          <w:szCs w:val="28"/>
          <w:lang w:eastAsia="en-US"/>
        </w:rPr>
        <w:t xml:space="preserve"> </w:t>
      </w:r>
      <w:r w:rsidRPr="002013F1">
        <w:rPr>
          <w:rFonts w:eastAsiaTheme="minorHAnsi"/>
          <w:sz w:val="28"/>
          <w:szCs w:val="28"/>
          <w:lang w:eastAsia="en-US"/>
        </w:rPr>
        <w:t>краской, промывать кисть по окончании работы, смешивать на палитре краски.</w:t>
      </w:r>
      <w:r>
        <w:rPr>
          <w:rFonts w:eastAsiaTheme="minorHAnsi"/>
          <w:sz w:val="28"/>
          <w:szCs w:val="28"/>
          <w:lang w:eastAsia="en-US"/>
        </w:rPr>
        <w:t xml:space="preserve"> </w:t>
      </w:r>
      <w:r w:rsidRPr="002013F1">
        <w:rPr>
          <w:rFonts w:eastAsiaTheme="minorHAnsi"/>
          <w:sz w:val="28"/>
          <w:szCs w:val="28"/>
          <w:lang w:eastAsia="en-US"/>
        </w:rPr>
        <w:t>Начинают использовать цвет для украшения рисунка. Могут раскатывать</w:t>
      </w:r>
      <w:r>
        <w:rPr>
          <w:rFonts w:eastAsiaTheme="minorHAnsi"/>
          <w:sz w:val="28"/>
          <w:szCs w:val="28"/>
          <w:lang w:eastAsia="en-US"/>
        </w:rPr>
        <w:t xml:space="preserve"> </w:t>
      </w:r>
      <w:r w:rsidRPr="002013F1">
        <w:rPr>
          <w:rFonts w:eastAsiaTheme="minorHAnsi"/>
          <w:sz w:val="28"/>
          <w:szCs w:val="28"/>
          <w:lang w:eastAsia="en-US"/>
        </w:rPr>
        <w:t>пластические материалы круговыми и прямыми движениями ладоней рук,</w:t>
      </w:r>
      <w:r>
        <w:rPr>
          <w:rFonts w:eastAsiaTheme="minorHAnsi"/>
          <w:sz w:val="28"/>
          <w:szCs w:val="28"/>
          <w:lang w:eastAsia="en-US"/>
        </w:rPr>
        <w:t xml:space="preserve"> </w:t>
      </w:r>
      <w:r w:rsidRPr="002013F1">
        <w:rPr>
          <w:rFonts w:eastAsiaTheme="minorHAnsi"/>
          <w:sz w:val="28"/>
          <w:szCs w:val="28"/>
          <w:lang w:eastAsia="en-US"/>
        </w:rPr>
        <w:t>соединять готовые части друг с другом, украшать вылепленные предметы,</w:t>
      </w:r>
      <w:r>
        <w:rPr>
          <w:rFonts w:eastAsiaTheme="minorHAnsi"/>
          <w:sz w:val="28"/>
          <w:szCs w:val="28"/>
          <w:lang w:eastAsia="en-US"/>
        </w:rPr>
        <w:t xml:space="preserve"> </w:t>
      </w:r>
      <w:r w:rsidRPr="002013F1">
        <w:rPr>
          <w:rFonts w:eastAsiaTheme="minorHAnsi"/>
          <w:sz w:val="28"/>
          <w:szCs w:val="28"/>
          <w:lang w:eastAsia="en-US"/>
        </w:rPr>
        <w:t>используя стеку и путем</w:t>
      </w:r>
      <w:r>
        <w:rPr>
          <w:rFonts w:eastAsiaTheme="minorHAnsi"/>
          <w:sz w:val="28"/>
          <w:szCs w:val="28"/>
          <w:lang w:eastAsia="en-US"/>
        </w:rPr>
        <w:t xml:space="preserve"> </w:t>
      </w:r>
      <w:r w:rsidRPr="002013F1">
        <w:rPr>
          <w:rFonts w:eastAsiaTheme="minorHAnsi"/>
          <w:sz w:val="28"/>
          <w:szCs w:val="28"/>
          <w:lang w:eastAsia="en-US"/>
        </w:rPr>
        <w:t>вдавливая. Конструирование начинает носить</w:t>
      </w:r>
      <w:r>
        <w:rPr>
          <w:rFonts w:eastAsiaTheme="minorHAnsi"/>
          <w:sz w:val="28"/>
          <w:szCs w:val="28"/>
          <w:lang w:eastAsia="en-US"/>
        </w:rPr>
        <w:t xml:space="preserve"> </w:t>
      </w:r>
      <w:r w:rsidRPr="002013F1">
        <w:rPr>
          <w:rFonts w:eastAsiaTheme="minorHAnsi"/>
          <w:sz w:val="28"/>
          <w:szCs w:val="28"/>
          <w:lang w:eastAsia="en-US"/>
        </w:rPr>
        <w:t>характер</w:t>
      </w:r>
      <w:r>
        <w:rPr>
          <w:rFonts w:eastAsiaTheme="minorHAnsi"/>
          <w:sz w:val="28"/>
          <w:szCs w:val="28"/>
          <w:lang w:eastAsia="en-US"/>
        </w:rPr>
        <w:t xml:space="preserve"> </w:t>
      </w:r>
      <w:r w:rsidRPr="002013F1">
        <w:rPr>
          <w:rFonts w:eastAsiaTheme="minorHAnsi"/>
          <w:sz w:val="28"/>
          <w:szCs w:val="28"/>
          <w:lang w:eastAsia="en-US"/>
        </w:rPr>
        <w:t xml:space="preserve">продуктивной деятельности: дети </w:t>
      </w:r>
      <w:proofErr w:type="spellStart"/>
      <w:r w:rsidRPr="002013F1">
        <w:rPr>
          <w:rFonts w:eastAsiaTheme="minorHAnsi"/>
          <w:sz w:val="28"/>
          <w:szCs w:val="28"/>
          <w:lang w:eastAsia="en-US"/>
        </w:rPr>
        <w:t>замысливают</w:t>
      </w:r>
      <w:proofErr w:type="spellEnd"/>
      <w:r w:rsidRPr="002013F1">
        <w:rPr>
          <w:rFonts w:eastAsiaTheme="minorHAnsi"/>
          <w:sz w:val="28"/>
          <w:szCs w:val="28"/>
          <w:lang w:eastAsia="en-US"/>
        </w:rPr>
        <w:t xml:space="preserve"> будущую конструкцию</w:t>
      </w:r>
      <w:r>
        <w:rPr>
          <w:rFonts w:eastAsiaTheme="minorHAnsi"/>
          <w:sz w:val="28"/>
          <w:szCs w:val="28"/>
          <w:lang w:eastAsia="en-US"/>
        </w:rPr>
        <w:t xml:space="preserve"> </w:t>
      </w:r>
      <w:r w:rsidRPr="002013F1">
        <w:rPr>
          <w:rFonts w:eastAsiaTheme="minorHAnsi"/>
          <w:sz w:val="28"/>
          <w:szCs w:val="28"/>
          <w:lang w:eastAsia="en-US"/>
        </w:rPr>
        <w:t>и осуществляют</w:t>
      </w:r>
      <w:r>
        <w:rPr>
          <w:rFonts w:eastAsiaTheme="minorHAnsi"/>
          <w:sz w:val="28"/>
          <w:szCs w:val="28"/>
          <w:lang w:eastAsia="en-US"/>
        </w:rPr>
        <w:t xml:space="preserve"> </w:t>
      </w:r>
      <w:r w:rsidRPr="002013F1">
        <w:rPr>
          <w:rFonts w:eastAsiaTheme="minorHAnsi"/>
          <w:sz w:val="28"/>
          <w:szCs w:val="28"/>
          <w:lang w:eastAsia="en-US"/>
        </w:rPr>
        <w:t>поиск способов её исполнения. Могут</w:t>
      </w:r>
      <w:r>
        <w:rPr>
          <w:rFonts w:eastAsiaTheme="minorHAnsi"/>
          <w:sz w:val="28"/>
          <w:szCs w:val="28"/>
          <w:lang w:eastAsia="en-US"/>
        </w:rPr>
        <w:t xml:space="preserve"> </w:t>
      </w:r>
      <w:r w:rsidRPr="002013F1">
        <w:rPr>
          <w:rFonts w:eastAsiaTheme="minorHAnsi"/>
          <w:sz w:val="28"/>
          <w:szCs w:val="28"/>
          <w:lang w:eastAsia="en-US"/>
        </w:rPr>
        <w:t>изготавливать поделки из</w:t>
      </w:r>
      <w:r>
        <w:rPr>
          <w:rFonts w:eastAsiaTheme="minorHAnsi"/>
          <w:sz w:val="28"/>
          <w:szCs w:val="28"/>
          <w:lang w:eastAsia="en-US"/>
        </w:rPr>
        <w:t xml:space="preserve"> </w:t>
      </w:r>
      <w:r w:rsidRPr="002013F1">
        <w:rPr>
          <w:rFonts w:eastAsiaTheme="minorHAnsi"/>
          <w:sz w:val="28"/>
          <w:szCs w:val="28"/>
          <w:lang w:eastAsia="en-US"/>
        </w:rPr>
        <w:t>бумаги, природного</w:t>
      </w:r>
      <w:r>
        <w:rPr>
          <w:rFonts w:eastAsiaTheme="minorHAnsi"/>
          <w:sz w:val="28"/>
          <w:szCs w:val="28"/>
          <w:lang w:eastAsia="en-US"/>
        </w:rPr>
        <w:t xml:space="preserve"> </w:t>
      </w:r>
      <w:r w:rsidRPr="002013F1">
        <w:rPr>
          <w:rFonts w:eastAsiaTheme="minorHAnsi"/>
          <w:sz w:val="28"/>
          <w:szCs w:val="28"/>
          <w:lang w:eastAsia="en-US"/>
        </w:rPr>
        <w:t>материала. Начинают овладевать техникой работы с ножницами. Составляют</w:t>
      </w:r>
      <w:r>
        <w:rPr>
          <w:rFonts w:eastAsiaTheme="minorHAnsi"/>
          <w:sz w:val="28"/>
          <w:szCs w:val="28"/>
          <w:lang w:eastAsia="en-US"/>
        </w:rPr>
        <w:t xml:space="preserve"> </w:t>
      </w:r>
      <w:r w:rsidRPr="002013F1">
        <w:rPr>
          <w:rFonts w:eastAsiaTheme="minorHAnsi"/>
          <w:sz w:val="28"/>
          <w:szCs w:val="28"/>
          <w:lang w:eastAsia="en-US"/>
        </w:rPr>
        <w:t>композиции из готовых и самостоятельно вырезанных простых форм.</w:t>
      </w:r>
      <w:r>
        <w:rPr>
          <w:rFonts w:eastAsiaTheme="minorHAnsi"/>
          <w:sz w:val="28"/>
          <w:szCs w:val="28"/>
          <w:lang w:eastAsia="en-US"/>
        </w:rPr>
        <w:t xml:space="preserve"> </w:t>
      </w:r>
      <w:r w:rsidRPr="002013F1">
        <w:rPr>
          <w:rFonts w:eastAsiaTheme="minorHAnsi"/>
          <w:sz w:val="28"/>
          <w:szCs w:val="28"/>
          <w:lang w:eastAsia="en-US"/>
        </w:rPr>
        <w:t xml:space="preserve">Изменяется </w:t>
      </w:r>
      <w:r w:rsidRPr="002013F1">
        <w:rPr>
          <w:rFonts w:eastAsiaTheme="minorHAnsi"/>
          <w:sz w:val="28"/>
          <w:szCs w:val="28"/>
          <w:lang w:eastAsia="en-US"/>
        </w:rPr>
        <w:lastRenderedPageBreak/>
        <w:t>композиция рисунков: от хаотичного расположения штрихов,</w:t>
      </w:r>
      <w:r>
        <w:rPr>
          <w:rFonts w:eastAsiaTheme="minorHAnsi"/>
          <w:sz w:val="28"/>
          <w:szCs w:val="28"/>
          <w:lang w:eastAsia="en-US"/>
        </w:rPr>
        <w:t xml:space="preserve"> </w:t>
      </w:r>
      <w:r w:rsidRPr="002013F1">
        <w:rPr>
          <w:rFonts w:eastAsiaTheme="minorHAnsi"/>
          <w:sz w:val="28"/>
          <w:szCs w:val="28"/>
          <w:lang w:eastAsia="en-US"/>
        </w:rPr>
        <w:t>мазков, форм дети переходят к фризовой композиции - располагают предметы</w:t>
      </w:r>
      <w:r>
        <w:rPr>
          <w:rFonts w:eastAsiaTheme="minorHAnsi"/>
          <w:sz w:val="28"/>
          <w:szCs w:val="28"/>
          <w:lang w:eastAsia="en-US"/>
        </w:rPr>
        <w:t xml:space="preserve"> </w:t>
      </w:r>
      <w:r w:rsidRPr="002013F1">
        <w:rPr>
          <w:rFonts w:eastAsiaTheme="minorHAnsi"/>
          <w:sz w:val="28"/>
          <w:szCs w:val="28"/>
          <w:lang w:eastAsia="en-US"/>
        </w:rPr>
        <w:t>ритмично в ряд, повторяя изображения по несколько раз.</w:t>
      </w:r>
    </w:p>
    <w:p w14:paraId="0138D7EA" w14:textId="77777777" w:rsidR="00DD41A5" w:rsidRPr="00C44755" w:rsidRDefault="00DD41A5" w:rsidP="004E5680">
      <w:pPr>
        <w:autoSpaceDE w:val="0"/>
        <w:autoSpaceDN w:val="0"/>
        <w:adjustRightInd w:val="0"/>
        <w:jc w:val="center"/>
        <w:rPr>
          <w:rFonts w:eastAsiaTheme="minorHAnsi"/>
          <w:b/>
          <w:sz w:val="28"/>
          <w:szCs w:val="28"/>
          <w:lang w:eastAsia="en-US"/>
        </w:rPr>
      </w:pPr>
      <w:r w:rsidRPr="00C44755">
        <w:rPr>
          <w:rFonts w:eastAsiaTheme="minorHAnsi"/>
          <w:b/>
          <w:sz w:val="28"/>
          <w:szCs w:val="28"/>
          <w:lang w:eastAsia="en-US"/>
        </w:rPr>
        <w:t xml:space="preserve">Возрастные особенности </w:t>
      </w:r>
      <w:r>
        <w:rPr>
          <w:rFonts w:eastAsiaTheme="minorHAnsi"/>
          <w:b/>
          <w:sz w:val="28"/>
          <w:szCs w:val="28"/>
          <w:lang w:eastAsia="en-US"/>
        </w:rPr>
        <w:t xml:space="preserve">детей </w:t>
      </w:r>
      <w:r w:rsidRPr="00C44755">
        <w:rPr>
          <w:rFonts w:eastAsiaTheme="minorHAnsi"/>
          <w:b/>
          <w:sz w:val="28"/>
          <w:szCs w:val="28"/>
          <w:lang w:eastAsia="en-US"/>
        </w:rPr>
        <w:t>от 5 до 6 лет.</w:t>
      </w:r>
    </w:p>
    <w:p w14:paraId="7CBFCBB3"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Ребенок 5-6 лет стремится познать себя и другого человека как</w:t>
      </w:r>
      <w:r>
        <w:rPr>
          <w:rFonts w:eastAsiaTheme="minorHAnsi"/>
          <w:sz w:val="28"/>
          <w:szCs w:val="28"/>
          <w:lang w:eastAsia="en-US"/>
        </w:rPr>
        <w:t xml:space="preserve"> </w:t>
      </w:r>
      <w:r w:rsidRPr="002013F1">
        <w:rPr>
          <w:rFonts w:eastAsiaTheme="minorHAnsi"/>
          <w:sz w:val="28"/>
          <w:szCs w:val="28"/>
          <w:lang w:eastAsia="en-US"/>
        </w:rPr>
        <w:t>представителя общества (ближайшего социума), постепенно начинает осознавать</w:t>
      </w:r>
      <w:r>
        <w:rPr>
          <w:rFonts w:eastAsiaTheme="minorHAnsi"/>
          <w:sz w:val="28"/>
          <w:szCs w:val="28"/>
          <w:lang w:eastAsia="en-US"/>
        </w:rPr>
        <w:t xml:space="preserve"> </w:t>
      </w:r>
      <w:r w:rsidRPr="002013F1">
        <w:rPr>
          <w:rFonts w:eastAsiaTheme="minorHAnsi"/>
          <w:sz w:val="28"/>
          <w:szCs w:val="28"/>
          <w:lang w:eastAsia="en-US"/>
        </w:rPr>
        <w:t>связи и зависимости в социальном поведении и взаимоотношениях людей. В 5-6</w:t>
      </w:r>
      <w:r>
        <w:rPr>
          <w:rFonts w:eastAsiaTheme="minorHAnsi"/>
          <w:sz w:val="28"/>
          <w:szCs w:val="28"/>
          <w:lang w:eastAsia="en-US"/>
        </w:rPr>
        <w:t xml:space="preserve"> </w:t>
      </w:r>
      <w:r w:rsidRPr="002013F1">
        <w:rPr>
          <w:rFonts w:eastAsiaTheme="minorHAnsi"/>
          <w:sz w:val="28"/>
          <w:szCs w:val="28"/>
          <w:lang w:eastAsia="en-US"/>
        </w:rPr>
        <w:t>лет дошкольники совершают положительный нравственный выбор</w:t>
      </w:r>
      <w:r>
        <w:rPr>
          <w:rFonts w:eastAsiaTheme="minorHAnsi"/>
          <w:sz w:val="28"/>
          <w:szCs w:val="28"/>
          <w:lang w:eastAsia="en-US"/>
        </w:rPr>
        <w:t xml:space="preserve"> </w:t>
      </w:r>
      <w:r w:rsidRPr="002013F1">
        <w:rPr>
          <w:rFonts w:eastAsiaTheme="minorHAnsi"/>
          <w:sz w:val="28"/>
          <w:szCs w:val="28"/>
          <w:lang w:eastAsia="en-US"/>
        </w:rPr>
        <w:t>(преимущественно в воображаемом плане).</w:t>
      </w:r>
      <w:r>
        <w:rPr>
          <w:rFonts w:eastAsiaTheme="minorHAnsi"/>
          <w:sz w:val="28"/>
          <w:szCs w:val="28"/>
          <w:lang w:eastAsia="en-US"/>
        </w:rPr>
        <w:t xml:space="preserve"> </w:t>
      </w:r>
      <w:r w:rsidRPr="002013F1">
        <w:rPr>
          <w:rFonts w:eastAsiaTheme="minorHAnsi"/>
          <w:sz w:val="28"/>
          <w:szCs w:val="28"/>
          <w:lang w:eastAsia="en-US"/>
        </w:rPr>
        <w:t>Несмотря на то, что, как и в 4-5 лет, дети в большинстве случаев</w:t>
      </w:r>
      <w:r>
        <w:rPr>
          <w:rFonts w:eastAsiaTheme="minorHAnsi"/>
          <w:sz w:val="28"/>
          <w:szCs w:val="28"/>
          <w:lang w:eastAsia="en-US"/>
        </w:rPr>
        <w:t xml:space="preserve"> </w:t>
      </w:r>
      <w:r w:rsidRPr="002013F1">
        <w:rPr>
          <w:rFonts w:eastAsiaTheme="minorHAnsi"/>
          <w:sz w:val="28"/>
          <w:szCs w:val="28"/>
          <w:lang w:eastAsia="en-US"/>
        </w:rPr>
        <w:t>используют в речи слова-оценки «хороший» - «плохой», «добрый» - «злой»,</w:t>
      </w:r>
      <w:r>
        <w:rPr>
          <w:rFonts w:eastAsiaTheme="minorHAnsi"/>
          <w:sz w:val="28"/>
          <w:szCs w:val="28"/>
          <w:lang w:eastAsia="en-US"/>
        </w:rPr>
        <w:t xml:space="preserve"> </w:t>
      </w:r>
      <w:r w:rsidRPr="002013F1">
        <w:rPr>
          <w:rFonts w:eastAsiaTheme="minorHAnsi"/>
          <w:sz w:val="28"/>
          <w:szCs w:val="28"/>
          <w:lang w:eastAsia="en-US"/>
        </w:rPr>
        <w:t>значительно чаще начинают употреблять и более точный словарь для</w:t>
      </w:r>
      <w:r>
        <w:rPr>
          <w:rFonts w:eastAsiaTheme="minorHAnsi"/>
          <w:sz w:val="28"/>
          <w:szCs w:val="28"/>
          <w:lang w:eastAsia="en-US"/>
        </w:rPr>
        <w:t xml:space="preserve"> </w:t>
      </w:r>
      <w:r w:rsidRPr="002013F1">
        <w:rPr>
          <w:rFonts w:eastAsiaTheme="minorHAnsi"/>
          <w:sz w:val="28"/>
          <w:szCs w:val="28"/>
          <w:lang w:eastAsia="en-US"/>
        </w:rPr>
        <w:t>обозначения моральных понятий - «вежливый», «честный», «заботливый» и др.</w:t>
      </w:r>
      <w:r>
        <w:rPr>
          <w:rFonts w:eastAsiaTheme="minorHAnsi"/>
          <w:sz w:val="28"/>
          <w:szCs w:val="28"/>
          <w:lang w:eastAsia="en-US"/>
        </w:rPr>
        <w:t xml:space="preserve"> </w:t>
      </w:r>
      <w:r w:rsidRPr="002013F1">
        <w:rPr>
          <w:rFonts w:eastAsiaTheme="minorHAnsi"/>
          <w:sz w:val="28"/>
          <w:szCs w:val="28"/>
          <w:lang w:eastAsia="en-US"/>
        </w:rPr>
        <w:t>Качественные изменения в этом возрасте происходят в поведении</w:t>
      </w:r>
      <w:r>
        <w:rPr>
          <w:rFonts w:eastAsiaTheme="minorHAnsi"/>
          <w:sz w:val="28"/>
          <w:szCs w:val="28"/>
          <w:lang w:eastAsia="en-US"/>
        </w:rPr>
        <w:t xml:space="preserve"> </w:t>
      </w:r>
      <w:r w:rsidRPr="002013F1">
        <w:rPr>
          <w:rFonts w:eastAsiaTheme="minorHAnsi"/>
          <w:sz w:val="28"/>
          <w:szCs w:val="28"/>
          <w:lang w:eastAsia="en-US"/>
        </w:rPr>
        <w:t xml:space="preserve">дошкольников </w:t>
      </w:r>
      <w:r>
        <w:rPr>
          <w:rFonts w:eastAsiaTheme="minorHAnsi"/>
          <w:sz w:val="28"/>
          <w:szCs w:val="28"/>
          <w:lang w:eastAsia="en-US"/>
        </w:rPr>
        <w:t>–</w:t>
      </w:r>
      <w:r w:rsidRPr="002013F1">
        <w:rPr>
          <w:rFonts w:eastAsiaTheme="minorHAnsi"/>
          <w:sz w:val="28"/>
          <w:szCs w:val="28"/>
          <w:lang w:eastAsia="en-US"/>
        </w:rPr>
        <w:t xml:space="preserve"> формируется возможность саморегуляции, т.е. дети начинают</w:t>
      </w:r>
      <w:r>
        <w:rPr>
          <w:rFonts w:eastAsiaTheme="minorHAnsi"/>
          <w:sz w:val="28"/>
          <w:szCs w:val="28"/>
          <w:lang w:eastAsia="en-US"/>
        </w:rPr>
        <w:t xml:space="preserve"> </w:t>
      </w:r>
      <w:r w:rsidRPr="002013F1">
        <w:rPr>
          <w:rFonts w:eastAsiaTheme="minorHAnsi"/>
          <w:sz w:val="28"/>
          <w:szCs w:val="28"/>
          <w:lang w:eastAsia="en-US"/>
        </w:rPr>
        <w:t>предъявлять к себе те требования, которые раньше предъявлялись им взрослыми.</w:t>
      </w:r>
      <w:r>
        <w:rPr>
          <w:rFonts w:eastAsiaTheme="minorHAnsi"/>
          <w:sz w:val="28"/>
          <w:szCs w:val="28"/>
          <w:lang w:eastAsia="en-US"/>
        </w:rPr>
        <w:t xml:space="preserve"> </w:t>
      </w:r>
      <w:r w:rsidRPr="002013F1">
        <w:rPr>
          <w:rFonts w:eastAsiaTheme="minorHAnsi"/>
          <w:sz w:val="28"/>
          <w:szCs w:val="28"/>
          <w:lang w:eastAsia="en-US"/>
        </w:rPr>
        <w:t>Так, они могут, не отвлекаясь на более интересные дела, доводить до конца</w:t>
      </w:r>
      <w:r>
        <w:rPr>
          <w:rFonts w:eastAsiaTheme="minorHAnsi"/>
          <w:sz w:val="28"/>
          <w:szCs w:val="28"/>
          <w:lang w:eastAsia="en-US"/>
        </w:rPr>
        <w:t xml:space="preserve"> </w:t>
      </w:r>
      <w:r w:rsidRPr="002013F1">
        <w:rPr>
          <w:rFonts w:eastAsiaTheme="minorHAnsi"/>
          <w:sz w:val="28"/>
          <w:szCs w:val="28"/>
          <w:lang w:eastAsia="en-US"/>
        </w:rPr>
        <w:t>малопривлекательную работу (убирать игрушки, наводить порядок в комнате и</w:t>
      </w:r>
      <w:r>
        <w:rPr>
          <w:rFonts w:eastAsiaTheme="minorHAnsi"/>
          <w:sz w:val="28"/>
          <w:szCs w:val="28"/>
          <w:lang w:eastAsia="en-US"/>
        </w:rPr>
        <w:t xml:space="preserve"> </w:t>
      </w:r>
      <w:r w:rsidRPr="002013F1">
        <w:rPr>
          <w:rFonts w:eastAsiaTheme="minorHAnsi"/>
          <w:sz w:val="28"/>
          <w:szCs w:val="28"/>
          <w:lang w:eastAsia="en-US"/>
        </w:rPr>
        <w:t>т.п.). Это становится возможным благодаря осознанию детьми общепринятых</w:t>
      </w:r>
      <w:r>
        <w:rPr>
          <w:rFonts w:eastAsiaTheme="minorHAnsi"/>
          <w:sz w:val="28"/>
          <w:szCs w:val="28"/>
          <w:lang w:eastAsia="en-US"/>
        </w:rPr>
        <w:t xml:space="preserve"> </w:t>
      </w:r>
      <w:r w:rsidRPr="002013F1">
        <w:rPr>
          <w:rFonts w:eastAsiaTheme="minorHAnsi"/>
          <w:sz w:val="28"/>
          <w:szCs w:val="28"/>
          <w:lang w:eastAsia="en-US"/>
        </w:rPr>
        <w:t>норм и правил поведения и обязательности их выполнения. Ребенок</w:t>
      </w:r>
      <w:r>
        <w:rPr>
          <w:rFonts w:eastAsiaTheme="minorHAnsi"/>
          <w:sz w:val="28"/>
          <w:szCs w:val="28"/>
          <w:lang w:eastAsia="en-US"/>
        </w:rPr>
        <w:t xml:space="preserve"> </w:t>
      </w:r>
      <w:r w:rsidRPr="002013F1">
        <w:rPr>
          <w:rFonts w:eastAsiaTheme="minorHAnsi"/>
          <w:sz w:val="28"/>
          <w:szCs w:val="28"/>
          <w:lang w:eastAsia="en-US"/>
        </w:rPr>
        <w:t>эмоционально переживает не только оценку его поведения другими, но и</w:t>
      </w:r>
      <w:r>
        <w:rPr>
          <w:rFonts w:eastAsiaTheme="minorHAnsi"/>
          <w:sz w:val="28"/>
          <w:szCs w:val="28"/>
          <w:lang w:eastAsia="en-US"/>
        </w:rPr>
        <w:t xml:space="preserve"> </w:t>
      </w:r>
      <w:r w:rsidRPr="002013F1">
        <w:rPr>
          <w:rFonts w:eastAsiaTheme="minorHAnsi"/>
          <w:sz w:val="28"/>
          <w:szCs w:val="28"/>
          <w:lang w:eastAsia="en-US"/>
        </w:rPr>
        <w:t>соблюдение им самим норм и правил, соответствие его поведения своим</w:t>
      </w:r>
      <w:r>
        <w:rPr>
          <w:rFonts w:eastAsiaTheme="minorHAnsi"/>
          <w:sz w:val="28"/>
          <w:szCs w:val="28"/>
          <w:lang w:eastAsia="en-US"/>
        </w:rPr>
        <w:t xml:space="preserve"> </w:t>
      </w:r>
      <w:r w:rsidRPr="002013F1">
        <w:rPr>
          <w:rFonts w:eastAsiaTheme="minorHAnsi"/>
          <w:sz w:val="28"/>
          <w:szCs w:val="28"/>
          <w:lang w:eastAsia="en-US"/>
        </w:rPr>
        <w:t>морально-нравственным представлениям. Однако соблюдение норм (дружно</w:t>
      </w:r>
      <w:r>
        <w:rPr>
          <w:rFonts w:eastAsiaTheme="minorHAnsi"/>
          <w:sz w:val="28"/>
          <w:szCs w:val="28"/>
          <w:lang w:eastAsia="en-US"/>
        </w:rPr>
        <w:t xml:space="preserve"> </w:t>
      </w:r>
      <w:r w:rsidRPr="002013F1">
        <w:rPr>
          <w:rFonts w:eastAsiaTheme="minorHAnsi"/>
          <w:sz w:val="28"/>
          <w:szCs w:val="28"/>
          <w:lang w:eastAsia="en-US"/>
        </w:rPr>
        <w:t>играть, делиться игрушками, контролировать агрессию и т.д.), как правило, в</w:t>
      </w:r>
      <w:r>
        <w:rPr>
          <w:rFonts w:eastAsiaTheme="minorHAnsi"/>
          <w:sz w:val="28"/>
          <w:szCs w:val="28"/>
          <w:lang w:eastAsia="en-US"/>
        </w:rPr>
        <w:t xml:space="preserve"> </w:t>
      </w:r>
      <w:r w:rsidRPr="002013F1">
        <w:rPr>
          <w:rFonts w:eastAsiaTheme="minorHAnsi"/>
          <w:sz w:val="28"/>
          <w:szCs w:val="28"/>
          <w:lang w:eastAsia="en-US"/>
        </w:rPr>
        <w:t>этом возрасте возможно лишь во взаимодействии с теми, кто наиболее</w:t>
      </w:r>
      <w:r>
        <w:rPr>
          <w:rFonts w:eastAsiaTheme="minorHAnsi"/>
          <w:sz w:val="28"/>
          <w:szCs w:val="28"/>
          <w:lang w:eastAsia="en-US"/>
        </w:rPr>
        <w:t xml:space="preserve"> </w:t>
      </w:r>
      <w:r w:rsidRPr="002013F1">
        <w:rPr>
          <w:rFonts w:eastAsiaTheme="minorHAnsi"/>
          <w:sz w:val="28"/>
          <w:szCs w:val="28"/>
          <w:lang w:eastAsia="en-US"/>
        </w:rPr>
        <w:t>симпатичен, с друзьями.</w:t>
      </w:r>
    </w:p>
    <w:p w14:paraId="64F68BDC"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возрасте от 5 до 6 лет происходят изменения в представлениях ребенка о</w:t>
      </w:r>
      <w:r>
        <w:rPr>
          <w:rFonts w:eastAsiaTheme="minorHAnsi"/>
          <w:sz w:val="28"/>
          <w:szCs w:val="28"/>
          <w:lang w:eastAsia="en-US"/>
        </w:rPr>
        <w:t xml:space="preserve"> </w:t>
      </w:r>
      <w:r w:rsidRPr="002013F1">
        <w:rPr>
          <w:rFonts w:eastAsiaTheme="minorHAnsi"/>
          <w:sz w:val="28"/>
          <w:szCs w:val="28"/>
          <w:lang w:eastAsia="en-US"/>
        </w:rPr>
        <w:t>себе. Эти представления начинают включать не только характеристики,</w:t>
      </w:r>
      <w:r>
        <w:rPr>
          <w:rFonts w:eastAsiaTheme="minorHAnsi"/>
          <w:sz w:val="28"/>
          <w:szCs w:val="28"/>
          <w:lang w:eastAsia="en-US"/>
        </w:rPr>
        <w:t xml:space="preserve"> </w:t>
      </w:r>
      <w:r w:rsidRPr="002013F1">
        <w:rPr>
          <w:rFonts w:eastAsiaTheme="minorHAnsi"/>
          <w:sz w:val="28"/>
          <w:szCs w:val="28"/>
          <w:lang w:eastAsia="en-US"/>
        </w:rPr>
        <w:t>которыми ребенок наделяет себя настоящего, в данный отрезок времени, но и</w:t>
      </w:r>
      <w:r>
        <w:rPr>
          <w:rFonts w:eastAsiaTheme="minorHAnsi"/>
          <w:sz w:val="28"/>
          <w:szCs w:val="28"/>
          <w:lang w:eastAsia="en-US"/>
        </w:rPr>
        <w:t xml:space="preserve"> </w:t>
      </w:r>
      <w:r w:rsidRPr="002013F1">
        <w:rPr>
          <w:rFonts w:eastAsiaTheme="minorHAnsi"/>
          <w:sz w:val="28"/>
          <w:szCs w:val="28"/>
          <w:lang w:eastAsia="en-US"/>
        </w:rPr>
        <w:t>качества, которыми он хотел бы или, наобо</w:t>
      </w:r>
      <w:r>
        <w:rPr>
          <w:rFonts w:eastAsiaTheme="minorHAnsi"/>
          <w:sz w:val="28"/>
          <w:szCs w:val="28"/>
          <w:lang w:eastAsia="en-US"/>
        </w:rPr>
        <w:t>рот, не хотел бы</w:t>
      </w:r>
      <w:r w:rsidRPr="002013F1">
        <w:rPr>
          <w:rFonts w:eastAsiaTheme="minorHAnsi"/>
          <w:sz w:val="28"/>
          <w:szCs w:val="28"/>
          <w:lang w:eastAsia="en-US"/>
        </w:rPr>
        <w:t>: обладать в будущем.</w:t>
      </w:r>
    </w:p>
    <w:p w14:paraId="616069A3"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Эти представления пока существуют как образы реальных людей или сказочных</w:t>
      </w:r>
      <w:r>
        <w:rPr>
          <w:rFonts w:eastAsiaTheme="minorHAnsi"/>
          <w:sz w:val="28"/>
          <w:szCs w:val="28"/>
          <w:lang w:eastAsia="en-US"/>
        </w:rPr>
        <w:t xml:space="preserve"> </w:t>
      </w:r>
      <w:r w:rsidRPr="002013F1">
        <w:rPr>
          <w:rFonts w:eastAsiaTheme="minorHAnsi"/>
          <w:sz w:val="28"/>
          <w:szCs w:val="28"/>
          <w:lang w:eastAsia="en-US"/>
        </w:rPr>
        <w:t>персонажей («Я хочу быть таким, как Человек-Паук», «Я буду как принцесса» и</w:t>
      </w:r>
      <w:r>
        <w:rPr>
          <w:rFonts w:eastAsiaTheme="minorHAnsi"/>
          <w:sz w:val="28"/>
          <w:szCs w:val="28"/>
          <w:lang w:eastAsia="en-US"/>
        </w:rPr>
        <w:t xml:space="preserve"> </w:t>
      </w:r>
      <w:r w:rsidRPr="002013F1">
        <w:rPr>
          <w:rFonts w:eastAsiaTheme="minorHAnsi"/>
          <w:sz w:val="28"/>
          <w:szCs w:val="28"/>
          <w:lang w:eastAsia="en-US"/>
        </w:rPr>
        <w:t>т.д.). В них проявляются усваиваемые детьми этические нормы. В этом возрасте</w:t>
      </w:r>
      <w:r>
        <w:rPr>
          <w:rFonts w:eastAsiaTheme="minorHAnsi"/>
          <w:sz w:val="28"/>
          <w:szCs w:val="28"/>
          <w:lang w:eastAsia="en-US"/>
        </w:rPr>
        <w:t xml:space="preserve"> </w:t>
      </w:r>
      <w:r w:rsidRPr="002013F1">
        <w:rPr>
          <w:rFonts w:eastAsiaTheme="minorHAnsi"/>
          <w:sz w:val="28"/>
          <w:szCs w:val="28"/>
          <w:lang w:eastAsia="en-US"/>
        </w:rPr>
        <w:t>дети в значительной степени ориентированы на сверстников, большую часть</w:t>
      </w:r>
      <w:r>
        <w:rPr>
          <w:rFonts w:eastAsiaTheme="minorHAnsi"/>
          <w:sz w:val="28"/>
          <w:szCs w:val="28"/>
          <w:lang w:eastAsia="en-US"/>
        </w:rPr>
        <w:t xml:space="preserve"> </w:t>
      </w:r>
      <w:r w:rsidRPr="002013F1">
        <w:rPr>
          <w:rFonts w:eastAsiaTheme="minorHAnsi"/>
          <w:sz w:val="28"/>
          <w:szCs w:val="28"/>
          <w:lang w:eastAsia="en-US"/>
        </w:rPr>
        <w:t>времени проводят с ними в совместных играх и беседах, оценки и мнение</w:t>
      </w:r>
      <w:r>
        <w:rPr>
          <w:rFonts w:eastAsiaTheme="minorHAnsi"/>
          <w:sz w:val="28"/>
          <w:szCs w:val="28"/>
          <w:lang w:eastAsia="en-US"/>
        </w:rPr>
        <w:t xml:space="preserve"> </w:t>
      </w:r>
      <w:r w:rsidRPr="002013F1">
        <w:rPr>
          <w:rFonts w:eastAsiaTheme="minorHAnsi"/>
          <w:sz w:val="28"/>
          <w:szCs w:val="28"/>
          <w:lang w:eastAsia="en-US"/>
        </w:rPr>
        <w:t>товарищей становятся существенными для них. Повышается избирательность и</w:t>
      </w:r>
      <w:r>
        <w:rPr>
          <w:rFonts w:eastAsiaTheme="minorHAnsi"/>
          <w:sz w:val="28"/>
          <w:szCs w:val="28"/>
          <w:lang w:eastAsia="en-US"/>
        </w:rPr>
        <w:t xml:space="preserve"> </w:t>
      </w:r>
      <w:r w:rsidRPr="002013F1">
        <w:rPr>
          <w:rFonts w:eastAsiaTheme="minorHAnsi"/>
          <w:sz w:val="28"/>
          <w:szCs w:val="28"/>
          <w:lang w:eastAsia="en-US"/>
        </w:rPr>
        <w:t>устойчивость взаимоотношений с ровесниками. Свои предпочтения дети</w:t>
      </w:r>
      <w:r>
        <w:rPr>
          <w:rFonts w:eastAsiaTheme="minorHAnsi"/>
          <w:sz w:val="28"/>
          <w:szCs w:val="28"/>
          <w:lang w:eastAsia="en-US"/>
        </w:rPr>
        <w:t xml:space="preserve"> </w:t>
      </w:r>
      <w:r w:rsidRPr="002013F1">
        <w:rPr>
          <w:rFonts w:eastAsiaTheme="minorHAnsi"/>
          <w:sz w:val="28"/>
          <w:szCs w:val="28"/>
          <w:lang w:eastAsia="en-US"/>
        </w:rPr>
        <w:t>объясняют успешностью того или иного ребенка в игре («с ним интересно</w:t>
      </w:r>
      <w:r>
        <w:rPr>
          <w:rFonts w:eastAsiaTheme="minorHAnsi"/>
          <w:sz w:val="28"/>
          <w:szCs w:val="28"/>
          <w:lang w:eastAsia="en-US"/>
        </w:rPr>
        <w:t xml:space="preserve"> </w:t>
      </w:r>
      <w:r w:rsidRPr="002013F1">
        <w:rPr>
          <w:rFonts w:eastAsiaTheme="minorHAnsi"/>
          <w:sz w:val="28"/>
          <w:szCs w:val="28"/>
          <w:lang w:eastAsia="en-US"/>
        </w:rPr>
        <w:t>играть» и т.п.) или его положительными качествами («она хорошая», «он не</w:t>
      </w:r>
      <w:r>
        <w:rPr>
          <w:rFonts w:eastAsiaTheme="minorHAnsi"/>
          <w:sz w:val="28"/>
          <w:szCs w:val="28"/>
          <w:lang w:eastAsia="en-US"/>
        </w:rPr>
        <w:t xml:space="preserve"> </w:t>
      </w:r>
      <w:r w:rsidRPr="002013F1">
        <w:rPr>
          <w:rFonts w:eastAsiaTheme="minorHAnsi"/>
          <w:sz w:val="28"/>
          <w:szCs w:val="28"/>
          <w:lang w:eastAsia="en-US"/>
        </w:rPr>
        <w:t>дерется» и пр.).</w:t>
      </w:r>
    </w:p>
    <w:p w14:paraId="4AC16F93"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5-6 лет у ребенка формируется система первичной гендерной</w:t>
      </w:r>
      <w:r>
        <w:rPr>
          <w:rFonts w:eastAsiaTheme="minorHAnsi"/>
          <w:sz w:val="28"/>
          <w:szCs w:val="28"/>
          <w:lang w:eastAsia="en-US"/>
        </w:rPr>
        <w:t xml:space="preserve"> </w:t>
      </w:r>
      <w:r w:rsidRPr="002013F1">
        <w:rPr>
          <w:rFonts w:eastAsiaTheme="minorHAnsi"/>
          <w:sz w:val="28"/>
          <w:szCs w:val="28"/>
          <w:lang w:eastAsia="en-US"/>
        </w:rPr>
        <w:t>идентичности, поэтому после 6 лет воспитательные воздействия на</w:t>
      </w:r>
      <w:r>
        <w:rPr>
          <w:rFonts w:eastAsiaTheme="minorHAnsi"/>
          <w:sz w:val="28"/>
          <w:szCs w:val="28"/>
          <w:lang w:eastAsia="en-US"/>
        </w:rPr>
        <w:t xml:space="preserve"> </w:t>
      </w:r>
      <w:r w:rsidRPr="002013F1">
        <w:rPr>
          <w:rFonts w:eastAsiaTheme="minorHAnsi"/>
          <w:sz w:val="28"/>
          <w:szCs w:val="28"/>
          <w:lang w:eastAsia="en-US"/>
        </w:rPr>
        <w:t>формирование ее отдельных сторон уже гораздо менее эффективны. В этом</w:t>
      </w:r>
      <w:r>
        <w:rPr>
          <w:rFonts w:eastAsiaTheme="minorHAnsi"/>
          <w:sz w:val="28"/>
          <w:szCs w:val="28"/>
          <w:lang w:eastAsia="en-US"/>
        </w:rPr>
        <w:t xml:space="preserve"> </w:t>
      </w:r>
      <w:r w:rsidRPr="002013F1">
        <w:rPr>
          <w:rFonts w:eastAsiaTheme="minorHAnsi"/>
          <w:sz w:val="28"/>
          <w:szCs w:val="28"/>
          <w:lang w:eastAsia="en-US"/>
        </w:rPr>
        <w:lastRenderedPageBreak/>
        <w:t>возрасте дети имеют дифференцированное представление о своей гендерной</w:t>
      </w:r>
      <w:r>
        <w:rPr>
          <w:rFonts w:eastAsiaTheme="minorHAnsi"/>
          <w:sz w:val="28"/>
          <w:szCs w:val="28"/>
          <w:lang w:eastAsia="en-US"/>
        </w:rPr>
        <w:t xml:space="preserve"> </w:t>
      </w:r>
      <w:r w:rsidRPr="002013F1">
        <w:rPr>
          <w:rFonts w:eastAsiaTheme="minorHAnsi"/>
          <w:sz w:val="28"/>
          <w:szCs w:val="28"/>
          <w:lang w:eastAsia="en-US"/>
        </w:rPr>
        <w:t>принадлежности по существенным признакам (женские и мужские качества,</w:t>
      </w:r>
      <w:r>
        <w:rPr>
          <w:rFonts w:eastAsiaTheme="minorHAnsi"/>
          <w:sz w:val="28"/>
          <w:szCs w:val="28"/>
          <w:lang w:eastAsia="en-US"/>
        </w:rPr>
        <w:t xml:space="preserve"> </w:t>
      </w:r>
      <w:r w:rsidRPr="002013F1">
        <w:rPr>
          <w:rFonts w:eastAsiaTheme="minorHAnsi"/>
          <w:sz w:val="28"/>
          <w:szCs w:val="28"/>
          <w:lang w:eastAsia="en-US"/>
        </w:rPr>
        <w:t>особенности проявления чувств, эмоций, специфика тендерного поведения).</w:t>
      </w:r>
      <w:r>
        <w:rPr>
          <w:rFonts w:eastAsiaTheme="minorHAnsi"/>
          <w:sz w:val="28"/>
          <w:szCs w:val="28"/>
          <w:lang w:eastAsia="en-US"/>
        </w:rPr>
        <w:t xml:space="preserve"> </w:t>
      </w:r>
      <w:r w:rsidRPr="002013F1">
        <w:rPr>
          <w:rFonts w:eastAsiaTheme="minorHAnsi"/>
          <w:sz w:val="28"/>
          <w:szCs w:val="28"/>
          <w:lang w:eastAsia="en-US"/>
        </w:rPr>
        <w:t>Дети оценивают свои поступки в соответствии с гендерной принадлежностью,</w:t>
      </w:r>
      <w:r>
        <w:rPr>
          <w:rFonts w:eastAsiaTheme="minorHAnsi"/>
          <w:sz w:val="28"/>
          <w:szCs w:val="28"/>
          <w:lang w:eastAsia="en-US"/>
        </w:rPr>
        <w:t xml:space="preserve"> </w:t>
      </w:r>
      <w:r w:rsidRPr="002013F1">
        <w:rPr>
          <w:rFonts w:eastAsiaTheme="minorHAnsi"/>
          <w:sz w:val="28"/>
          <w:szCs w:val="28"/>
          <w:lang w:eastAsia="en-US"/>
        </w:rPr>
        <w:t>прогнозируют возможные варианты разрешения различных ситуаций общения с</w:t>
      </w:r>
      <w:r>
        <w:rPr>
          <w:rFonts w:eastAsiaTheme="minorHAnsi"/>
          <w:sz w:val="28"/>
          <w:szCs w:val="28"/>
          <w:lang w:eastAsia="en-US"/>
        </w:rPr>
        <w:t xml:space="preserve"> </w:t>
      </w:r>
      <w:r w:rsidRPr="002013F1">
        <w:rPr>
          <w:rFonts w:eastAsiaTheme="minorHAnsi"/>
          <w:sz w:val="28"/>
          <w:szCs w:val="28"/>
          <w:lang w:eastAsia="en-US"/>
        </w:rPr>
        <w:t>детьми своего и противоположного пола, осознают необходимость и</w:t>
      </w:r>
      <w:r>
        <w:rPr>
          <w:rFonts w:eastAsiaTheme="minorHAnsi"/>
          <w:sz w:val="28"/>
          <w:szCs w:val="28"/>
          <w:lang w:eastAsia="en-US"/>
        </w:rPr>
        <w:t xml:space="preserve"> </w:t>
      </w:r>
      <w:r w:rsidRPr="002013F1">
        <w:rPr>
          <w:rFonts w:eastAsiaTheme="minorHAnsi"/>
          <w:sz w:val="28"/>
          <w:szCs w:val="28"/>
          <w:lang w:eastAsia="en-US"/>
        </w:rPr>
        <w:t>целесообразность выполнения правил поведения во взаимоотношениях с детьми</w:t>
      </w:r>
      <w:r>
        <w:rPr>
          <w:rFonts w:eastAsiaTheme="minorHAnsi"/>
          <w:sz w:val="28"/>
          <w:szCs w:val="28"/>
          <w:lang w:eastAsia="en-US"/>
        </w:rPr>
        <w:t xml:space="preserve"> </w:t>
      </w:r>
      <w:r w:rsidRPr="002013F1">
        <w:rPr>
          <w:rFonts w:eastAsiaTheme="minorHAnsi"/>
          <w:sz w:val="28"/>
          <w:szCs w:val="28"/>
          <w:lang w:eastAsia="en-US"/>
        </w:rPr>
        <w:t>разного пола, замечают проявления женских и мужских качеств в поведении</w:t>
      </w:r>
      <w:r>
        <w:rPr>
          <w:rFonts w:eastAsiaTheme="minorHAnsi"/>
          <w:sz w:val="28"/>
          <w:szCs w:val="28"/>
          <w:lang w:eastAsia="en-US"/>
        </w:rPr>
        <w:t xml:space="preserve"> </w:t>
      </w:r>
      <w:r w:rsidRPr="002013F1">
        <w:rPr>
          <w:rFonts w:eastAsiaTheme="minorHAnsi"/>
          <w:sz w:val="28"/>
          <w:szCs w:val="28"/>
          <w:lang w:eastAsia="en-US"/>
        </w:rPr>
        <w:t>окружающих взрослых, ориентируются на социально одобряемые образцы</w:t>
      </w:r>
      <w:r>
        <w:rPr>
          <w:rFonts w:eastAsiaTheme="minorHAnsi"/>
          <w:sz w:val="28"/>
          <w:szCs w:val="28"/>
          <w:lang w:eastAsia="en-US"/>
        </w:rPr>
        <w:t xml:space="preserve"> </w:t>
      </w:r>
      <w:r w:rsidRPr="002013F1">
        <w:rPr>
          <w:rFonts w:eastAsiaTheme="minorHAnsi"/>
          <w:sz w:val="28"/>
          <w:szCs w:val="28"/>
          <w:lang w:eastAsia="en-US"/>
        </w:rPr>
        <w:t>женских и мужских проявлений людей, литературных героев и с удовольствием</w:t>
      </w:r>
      <w:r>
        <w:rPr>
          <w:rFonts w:eastAsiaTheme="minorHAnsi"/>
          <w:sz w:val="28"/>
          <w:szCs w:val="28"/>
          <w:lang w:eastAsia="en-US"/>
        </w:rPr>
        <w:t xml:space="preserve"> </w:t>
      </w:r>
      <w:r w:rsidRPr="002013F1">
        <w:rPr>
          <w:rFonts w:eastAsiaTheme="minorHAnsi"/>
          <w:sz w:val="28"/>
          <w:szCs w:val="28"/>
          <w:lang w:eastAsia="en-US"/>
        </w:rPr>
        <w:t>принимают роли достойных мужчин и женщин в игровой, театрализованной и</w:t>
      </w:r>
      <w:r>
        <w:rPr>
          <w:rFonts w:eastAsiaTheme="minorHAnsi"/>
          <w:sz w:val="28"/>
          <w:szCs w:val="28"/>
          <w:lang w:eastAsia="en-US"/>
        </w:rPr>
        <w:t xml:space="preserve"> </w:t>
      </w:r>
      <w:r w:rsidRPr="002013F1">
        <w:rPr>
          <w:rFonts w:eastAsiaTheme="minorHAnsi"/>
          <w:sz w:val="28"/>
          <w:szCs w:val="28"/>
          <w:lang w:eastAsia="en-US"/>
        </w:rPr>
        <w:t>др. видах деятельности. При обосновании выбора сверстников</w:t>
      </w:r>
      <w:r>
        <w:rPr>
          <w:rFonts w:eastAsiaTheme="minorHAnsi"/>
          <w:sz w:val="28"/>
          <w:szCs w:val="28"/>
          <w:lang w:eastAsia="en-US"/>
        </w:rPr>
        <w:t xml:space="preserve"> </w:t>
      </w:r>
      <w:r w:rsidRPr="002013F1">
        <w:rPr>
          <w:rFonts w:eastAsiaTheme="minorHAnsi"/>
          <w:sz w:val="28"/>
          <w:szCs w:val="28"/>
          <w:lang w:eastAsia="en-US"/>
        </w:rPr>
        <w:t>противоположного пола мальчики опираются на такие качества девочек, как</w:t>
      </w:r>
      <w:r>
        <w:rPr>
          <w:rFonts w:eastAsiaTheme="minorHAnsi"/>
          <w:sz w:val="28"/>
          <w:szCs w:val="28"/>
          <w:lang w:eastAsia="en-US"/>
        </w:rPr>
        <w:t xml:space="preserve"> </w:t>
      </w:r>
      <w:r w:rsidRPr="002013F1">
        <w:rPr>
          <w:rFonts w:eastAsiaTheme="minorHAnsi"/>
          <w:sz w:val="28"/>
          <w:szCs w:val="28"/>
          <w:lang w:eastAsia="en-US"/>
        </w:rPr>
        <w:t xml:space="preserve">красота, нежность, ласковость, а девочки </w:t>
      </w:r>
      <w:r>
        <w:rPr>
          <w:rFonts w:eastAsiaTheme="minorHAnsi"/>
          <w:sz w:val="28"/>
          <w:szCs w:val="28"/>
          <w:lang w:eastAsia="en-US"/>
        </w:rPr>
        <w:t>–</w:t>
      </w:r>
      <w:r w:rsidRPr="002013F1">
        <w:rPr>
          <w:rFonts w:eastAsiaTheme="minorHAnsi"/>
          <w:sz w:val="28"/>
          <w:szCs w:val="28"/>
          <w:lang w:eastAsia="en-US"/>
        </w:rPr>
        <w:t xml:space="preserve"> на такие, как сила, способность</w:t>
      </w:r>
      <w:r>
        <w:rPr>
          <w:rFonts w:eastAsiaTheme="minorHAnsi"/>
          <w:sz w:val="28"/>
          <w:szCs w:val="28"/>
          <w:lang w:eastAsia="en-US"/>
        </w:rPr>
        <w:t xml:space="preserve"> </w:t>
      </w:r>
      <w:r w:rsidRPr="002013F1">
        <w:rPr>
          <w:rFonts w:eastAsiaTheme="minorHAnsi"/>
          <w:sz w:val="28"/>
          <w:szCs w:val="28"/>
          <w:lang w:eastAsia="en-US"/>
        </w:rPr>
        <w:t>заступиться за другого. При этом, если мальчики обладают ярко выраженными</w:t>
      </w:r>
      <w:r>
        <w:rPr>
          <w:rFonts w:eastAsiaTheme="minorHAnsi"/>
          <w:sz w:val="28"/>
          <w:szCs w:val="28"/>
          <w:lang w:eastAsia="en-US"/>
        </w:rPr>
        <w:t xml:space="preserve"> </w:t>
      </w:r>
      <w:r w:rsidRPr="002013F1">
        <w:rPr>
          <w:rFonts w:eastAsiaTheme="minorHAnsi"/>
          <w:sz w:val="28"/>
          <w:szCs w:val="28"/>
          <w:lang w:eastAsia="en-US"/>
        </w:rPr>
        <w:t>женскими качествами, то они отвергаются «мальчишеским» обществом, девочки</w:t>
      </w:r>
      <w:r>
        <w:rPr>
          <w:rFonts w:eastAsiaTheme="minorHAnsi"/>
          <w:sz w:val="28"/>
          <w:szCs w:val="28"/>
          <w:lang w:eastAsia="en-US"/>
        </w:rPr>
        <w:t xml:space="preserve"> </w:t>
      </w:r>
      <w:r w:rsidRPr="002013F1">
        <w:rPr>
          <w:rFonts w:eastAsiaTheme="minorHAnsi"/>
          <w:sz w:val="28"/>
          <w:szCs w:val="28"/>
          <w:lang w:eastAsia="en-US"/>
        </w:rPr>
        <w:t>же принимают в свою компанию таких мальчиков. В 5-6 лет дети имеют</w:t>
      </w:r>
      <w:r>
        <w:rPr>
          <w:rFonts w:eastAsiaTheme="minorHAnsi"/>
          <w:sz w:val="28"/>
          <w:szCs w:val="28"/>
          <w:lang w:eastAsia="en-US"/>
        </w:rPr>
        <w:t xml:space="preserve"> </w:t>
      </w:r>
      <w:r w:rsidRPr="002013F1">
        <w:rPr>
          <w:rFonts w:eastAsiaTheme="minorHAnsi"/>
          <w:sz w:val="28"/>
          <w:szCs w:val="28"/>
          <w:lang w:eastAsia="en-US"/>
        </w:rPr>
        <w:t>представление о внешней и внутренней красоте мужчин и женщин.</w:t>
      </w:r>
      <w:r>
        <w:rPr>
          <w:rFonts w:eastAsiaTheme="minorHAnsi"/>
          <w:sz w:val="28"/>
          <w:szCs w:val="28"/>
          <w:lang w:eastAsia="en-US"/>
        </w:rPr>
        <w:t xml:space="preserve"> </w:t>
      </w:r>
      <w:r w:rsidRPr="002013F1">
        <w:rPr>
          <w:rFonts w:eastAsiaTheme="minorHAnsi"/>
          <w:sz w:val="28"/>
          <w:szCs w:val="28"/>
          <w:lang w:eastAsia="en-US"/>
        </w:rPr>
        <w:t>Устанавливают связи между профессиями мужчин и женщин и их полом.</w:t>
      </w:r>
    </w:p>
    <w:p w14:paraId="79E240AD"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Существенные изменения происходят в этом возрасте в детской игре, а</w:t>
      </w:r>
      <w:r>
        <w:rPr>
          <w:rFonts w:eastAsiaTheme="minorHAnsi"/>
          <w:sz w:val="28"/>
          <w:szCs w:val="28"/>
          <w:lang w:eastAsia="en-US"/>
        </w:rPr>
        <w:t xml:space="preserve"> </w:t>
      </w:r>
      <w:r w:rsidRPr="002013F1">
        <w:rPr>
          <w:rFonts w:eastAsiaTheme="minorHAnsi"/>
          <w:sz w:val="28"/>
          <w:szCs w:val="28"/>
          <w:lang w:eastAsia="en-US"/>
        </w:rPr>
        <w:t>именно, в игровом взаимодействии, в котором существенное место начинает</w:t>
      </w:r>
      <w:r>
        <w:rPr>
          <w:rFonts w:eastAsiaTheme="minorHAnsi"/>
          <w:sz w:val="28"/>
          <w:szCs w:val="28"/>
          <w:lang w:eastAsia="en-US"/>
        </w:rPr>
        <w:t xml:space="preserve"> </w:t>
      </w:r>
      <w:r w:rsidRPr="002013F1">
        <w:rPr>
          <w:rFonts w:eastAsiaTheme="minorHAnsi"/>
          <w:sz w:val="28"/>
          <w:szCs w:val="28"/>
          <w:lang w:eastAsia="en-US"/>
        </w:rPr>
        <w:t>занимать совместное обсуждение правил игры. Дети часто пытаются</w:t>
      </w:r>
      <w:r>
        <w:rPr>
          <w:rFonts w:eastAsiaTheme="minorHAnsi"/>
          <w:sz w:val="28"/>
          <w:szCs w:val="28"/>
          <w:lang w:eastAsia="en-US"/>
        </w:rPr>
        <w:t xml:space="preserve"> </w:t>
      </w:r>
      <w:r w:rsidRPr="002013F1">
        <w:rPr>
          <w:rFonts w:eastAsiaTheme="minorHAnsi"/>
          <w:sz w:val="28"/>
          <w:szCs w:val="28"/>
          <w:lang w:eastAsia="en-US"/>
        </w:rPr>
        <w:t xml:space="preserve">контролировать действия друг друга </w:t>
      </w:r>
      <w:r>
        <w:rPr>
          <w:rFonts w:eastAsiaTheme="minorHAnsi"/>
          <w:sz w:val="28"/>
          <w:szCs w:val="28"/>
          <w:lang w:eastAsia="en-US"/>
        </w:rPr>
        <w:t>–</w:t>
      </w:r>
      <w:r w:rsidRPr="002013F1">
        <w:rPr>
          <w:rFonts w:eastAsiaTheme="minorHAnsi"/>
          <w:sz w:val="28"/>
          <w:szCs w:val="28"/>
          <w:lang w:eastAsia="en-US"/>
        </w:rPr>
        <w:t xml:space="preserve"> указывают, как должен вести себя тот или</w:t>
      </w:r>
      <w:r>
        <w:rPr>
          <w:rFonts w:eastAsiaTheme="minorHAnsi"/>
          <w:sz w:val="28"/>
          <w:szCs w:val="28"/>
          <w:lang w:eastAsia="en-US"/>
        </w:rPr>
        <w:t xml:space="preserve"> </w:t>
      </w:r>
      <w:r w:rsidRPr="002013F1">
        <w:rPr>
          <w:rFonts w:eastAsiaTheme="minorHAnsi"/>
          <w:sz w:val="28"/>
          <w:szCs w:val="28"/>
          <w:lang w:eastAsia="en-US"/>
        </w:rPr>
        <w:t>иной персонаж. В случаях возникновения конфликтов во время игры дети</w:t>
      </w:r>
      <w:r>
        <w:rPr>
          <w:rFonts w:eastAsiaTheme="minorHAnsi"/>
          <w:sz w:val="28"/>
          <w:szCs w:val="28"/>
          <w:lang w:eastAsia="en-US"/>
        </w:rPr>
        <w:t xml:space="preserve"> </w:t>
      </w:r>
      <w:r w:rsidRPr="002013F1">
        <w:rPr>
          <w:rFonts w:eastAsiaTheme="minorHAnsi"/>
          <w:sz w:val="28"/>
          <w:szCs w:val="28"/>
          <w:lang w:eastAsia="en-US"/>
        </w:rPr>
        <w:t>объясняют партнеру свои действия или критикуют их действия, ссылаясь на</w:t>
      </w:r>
      <w:r>
        <w:rPr>
          <w:rFonts w:eastAsiaTheme="minorHAnsi"/>
          <w:sz w:val="28"/>
          <w:szCs w:val="28"/>
          <w:lang w:eastAsia="en-US"/>
        </w:rPr>
        <w:t xml:space="preserve"> </w:t>
      </w:r>
      <w:r w:rsidRPr="002013F1">
        <w:rPr>
          <w:rFonts w:eastAsiaTheme="minorHAnsi"/>
          <w:sz w:val="28"/>
          <w:szCs w:val="28"/>
          <w:lang w:eastAsia="en-US"/>
        </w:rPr>
        <w:t>правила.</w:t>
      </w:r>
      <w:r>
        <w:rPr>
          <w:rFonts w:eastAsiaTheme="minorHAnsi"/>
          <w:sz w:val="28"/>
          <w:szCs w:val="28"/>
          <w:lang w:eastAsia="en-US"/>
        </w:rPr>
        <w:t xml:space="preserve"> </w:t>
      </w:r>
      <w:r w:rsidRPr="002013F1">
        <w:rPr>
          <w:rFonts w:eastAsiaTheme="minorHAnsi"/>
          <w:sz w:val="28"/>
          <w:szCs w:val="28"/>
          <w:lang w:eastAsia="en-US"/>
        </w:rPr>
        <w:t>При распределении детьми ролей для игры в этом возрасте можно иногда</w:t>
      </w:r>
      <w:r>
        <w:rPr>
          <w:rFonts w:eastAsiaTheme="minorHAnsi"/>
          <w:sz w:val="28"/>
          <w:szCs w:val="28"/>
          <w:lang w:eastAsia="en-US"/>
        </w:rPr>
        <w:t xml:space="preserve"> </w:t>
      </w:r>
      <w:r w:rsidRPr="002013F1">
        <w:rPr>
          <w:rFonts w:eastAsiaTheme="minorHAnsi"/>
          <w:sz w:val="28"/>
          <w:szCs w:val="28"/>
          <w:lang w:eastAsia="en-US"/>
        </w:rPr>
        <w:t>наблюдать и попытки совместного решения проблем («Кто будет...?»). Вместе с</w:t>
      </w:r>
      <w:r>
        <w:rPr>
          <w:rFonts w:eastAsiaTheme="minorHAnsi"/>
          <w:sz w:val="28"/>
          <w:szCs w:val="28"/>
          <w:lang w:eastAsia="en-US"/>
        </w:rPr>
        <w:t xml:space="preserve"> </w:t>
      </w:r>
      <w:r w:rsidRPr="002013F1">
        <w:rPr>
          <w:rFonts w:eastAsiaTheme="minorHAnsi"/>
          <w:sz w:val="28"/>
          <w:szCs w:val="28"/>
          <w:lang w:eastAsia="en-US"/>
        </w:rPr>
        <w:t>тем согласование своих действий, распределение обязанностей у детей чаще</w:t>
      </w:r>
      <w:r>
        <w:rPr>
          <w:rFonts w:eastAsiaTheme="minorHAnsi"/>
          <w:sz w:val="28"/>
          <w:szCs w:val="28"/>
          <w:lang w:eastAsia="en-US"/>
        </w:rPr>
        <w:t xml:space="preserve"> </w:t>
      </w:r>
      <w:r w:rsidRPr="002013F1">
        <w:rPr>
          <w:rFonts w:eastAsiaTheme="minorHAnsi"/>
          <w:sz w:val="28"/>
          <w:szCs w:val="28"/>
          <w:lang w:eastAsia="en-US"/>
        </w:rPr>
        <w:t>всего возникает еще по ходу самой игры. Усложняется игровое пространство.</w:t>
      </w:r>
      <w:r>
        <w:rPr>
          <w:rFonts w:eastAsiaTheme="minorHAnsi"/>
          <w:sz w:val="28"/>
          <w:szCs w:val="28"/>
          <w:lang w:eastAsia="en-US"/>
        </w:rPr>
        <w:t xml:space="preserve"> </w:t>
      </w:r>
      <w:r w:rsidRPr="002013F1">
        <w:rPr>
          <w:rFonts w:eastAsiaTheme="minorHAnsi"/>
          <w:sz w:val="28"/>
          <w:szCs w:val="28"/>
          <w:lang w:eastAsia="en-US"/>
        </w:rPr>
        <w:t>Например, в игре «Театр» выделяются «Сцена» и «Гримерная». Игровые</w:t>
      </w:r>
      <w:r>
        <w:rPr>
          <w:rFonts w:eastAsiaTheme="minorHAnsi"/>
          <w:sz w:val="28"/>
          <w:szCs w:val="28"/>
          <w:lang w:eastAsia="en-US"/>
        </w:rPr>
        <w:t xml:space="preserve"> </w:t>
      </w:r>
      <w:r w:rsidRPr="002013F1">
        <w:rPr>
          <w:rFonts w:eastAsiaTheme="minorHAnsi"/>
          <w:sz w:val="28"/>
          <w:szCs w:val="28"/>
          <w:lang w:eastAsia="en-US"/>
        </w:rPr>
        <w:t>действия становятся разнообразными.</w:t>
      </w:r>
      <w:r>
        <w:rPr>
          <w:rFonts w:eastAsiaTheme="minorHAnsi"/>
          <w:sz w:val="28"/>
          <w:szCs w:val="28"/>
          <w:lang w:eastAsia="en-US"/>
        </w:rPr>
        <w:t xml:space="preserve"> </w:t>
      </w:r>
      <w:r w:rsidRPr="002013F1">
        <w:rPr>
          <w:rFonts w:eastAsiaTheme="minorHAnsi"/>
          <w:sz w:val="28"/>
          <w:szCs w:val="28"/>
          <w:lang w:eastAsia="en-US"/>
        </w:rPr>
        <w:t>Вне игры общение детей становится менее ситуативными. Они охотно</w:t>
      </w:r>
      <w:r>
        <w:rPr>
          <w:rFonts w:eastAsiaTheme="minorHAnsi"/>
          <w:sz w:val="28"/>
          <w:szCs w:val="28"/>
          <w:lang w:eastAsia="en-US"/>
        </w:rPr>
        <w:t xml:space="preserve"> </w:t>
      </w:r>
      <w:r w:rsidRPr="002013F1">
        <w:rPr>
          <w:rFonts w:eastAsiaTheme="minorHAnsi"/>
          <w:sz w:val="28"/>
          <w:szCs w:val="28"/>
          <w:lang w:eastAsia="en-US"/>
        </w:rPr>
        <w:t>рассказывают о том, что с ними произошло: где были, что видели и т.д. Дети</w:t>
      </w:r>
      <w:r>
        <w:rPr>
          <w:rFonts w:eastAsiaTheme="minorHAnsi"/>
          <w:sz w:val="28"/>
          <w:szCs w:val="28"/>
          <w:lang w:eastAsia="en-US"/>
        </w:rPr>
        <w:t xml:space="preserve"> </w:t>
      </w:r>
      <w:r w:rsidRPr="002013F1">
        <w:rPr>
          <w:rFonts w:eastAsiaTheme="minorHAnsi"/>
          <w:sz w:val="28"/>
          <w:szCs w:val="28"/>
          <w:lang w:eastAsia="en-US"/>
        </w:rPr>
        <w:t>внимательно слушают друг друга, эмоционально сопереживают рассказам</w:t>
      </w:r>
      <w:r>
        <w:rPr>
          <w:rFonts w:eastAsiaTheme="minorHAnsi"/>
          <w:sz w:val="28"/>
          <w:szCs w:val="28"/>
          <w:lang w:eastAsia="en-US"/>
        </w:rPr>
        <w:t xml:space="preserve"> </w:t>
      </w:r>
      <w:r w:rsidRPr="002013F1">
        <w:rPr>
          <w:rFonts w:eastAsiaTheme="minorHAnsi"/>
          <w:sz w:val="28"/>
          <w:szCs w:val="28"/>
          <w:lang w:eastAsia="en-US"/>
        </w:rPr>
        <w:t>друзей.</w:t>
      </w:r>
    </w:p>
    <w:p w14:paraId="77D82AB9"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Более совершенной становится крупная моторика. Ребенок этого возраста</w:t>
      </w:r>
      <w:r>
        <w:rPr>
          <w:rFonts w:eastAsiaTheme="minorHAnsi"/>
          <w:sz w:val="28"/>
          <w:szCs w:val="28"/>
          <w:lang w:eastAsia="en-US"/>
        </w:rPr>
        <w:t xml:space="preserve"> </w:t>
      </w:r>
      <w:r w:rsidRPr="002013F1">
        <w:rPr>
          <w:rFonts w:eastAsiaTheme="minorHAnsi"/>
          <w:sz w:val="28"/>
          <w:szCs w:val="28"/>
          <w:lang w:eastAsia="en-US"/>
        </w:rPr>
        <w:t>способен к освоению сложных движений: может пройти по неширокой скамейке</w:t>
      </w:r>
      <w:r>
        <w:rPr>
          <w:rFonts w:eastAsiaTheme="minorHAnsi"/>
          <w:sz w:val="28"/>
          <w:szCs w:val="28"/>
          <w:lang w:eastAsia="en-US"/>
        </w:rPr>
        <w:t xml:space="preserve"> </w:t>
      </w:r>
      <w:r w:rsidRPr="002013F1">
        <w:rPr>
          <w:rFonts w:eastAsiaTheme="minorHAnsi"/>
          <w:sz w:val="28"/>
          <w:szCs w:val="28"/>
          <w:lang w:eastAsia="en-US"/>
        </w:rPr>
        <w:t>и при этом даже перешагнуть небольшое препятствие; умеет отбивать мяч о</w:t>
      </w:r>
      <w:r>
        <w:rPr>
          <w:rFonts w:eastAsiaTheme="minorHAnsi"/>
          <w:sz w:val="28"/>
          <w:szCs w:val="28"/>
          <w:lang w:eastAsia="en-US"/>
        </w:rPr>
        <w:t xml:space="preserve"> </w:t>
      </w:r>
      <w:r w:rsidRPr="002013F1">
        <w:rPr>
          <w:rFonts w:eastAsiaTheme="minorHAnsi"/>
          <w:sz w:val="28"/>
          <w:szCs w:val="28"/>
          <w:lang w:eastAsia="en-US"/>
        </w:rPr>
        <w:t>землю одной рукой несколько раз подряд. Уже наблюдаются отличия в</w:t>
      </w:r>
      <w:r>
        <w:rPr>
          <w:rFonts w:eastAsiaTheme="minorHAnsi"/>
          <w:sz w:val="28"/>
          <w:szCs w:val="28"/>
          <w:lang w:eastAsia="en-US"/>
        </w:rPr>
        <w:t xml:space="preserve"> </w:t>
      </w:r>
      <w:r w:rsidRPr="002013F1">
        <w:rPr>
          <w:rFonts w:eastAsiaTheme="minorHAnsi"/>
          <w:sz w:val="28"/>
          <w:szCs w:val="28"/>
          <w:lang w:eastAsia="en-US"/>
        </w:rPr>
        <w:t>движениях мальчиков и девочек (у мальчиков - более порывистые, у девочек -</w:t>
      </w:r>
      <w:r>
        <w:rPr>
          <w:rFonts w:eastAsiaTheme="minorHAnsi"/>
          <w:sz w:val="28"/>
          <w:szCs w:val="28"/>
          <w:lang w:eastAsia="en-US"/>
        </w:rPr>
        <w:t xml:space="preserve"> </w:t>
      </w:r>
      <w:r w:rsidRPr="002013F1">
        <w:rPr>
          <w:rFonts w:eastAsiaTheme="minorHAnsi"/>
          <w:sz w:val="28"/>
          <w:szCs w:val="28"/>
          <w:lang w:eastAsia="en-US"/>
        </w:rPr>
        <w:t>мягкие, плавные, уравновешенные), общей конфигурации тела в зависимости от</w:t>
      </w:r>
      <w:r>
        <w:rPr>
          <w:rFonts w:eastAsiaTheme="minorHAnsi"/>
          <w:sz w:val="28"/>
          <w:szCs w:val="28"/>
          <w:lang w:eastAsia="en-US"/>
        </w:rPr>
        <w:t xml:space="preserve"> </w:t>
      </w:r>
      <w:r w:rsidRPr="002013F1">
        <w:rPr>
          <w:rFonts w:eastAsiaTheme="minorHAnsi"/>
          <w:sz w:val="28"/>
          <w:szCs w:val="28"/>
          <w:lang w:eastAsia="en-US"/>
        </w:rPr>
        <w:t>пола ребенка. Активно формируется осанка детей, правильная манера держаться.</w:t>
      </w:r>
      <w:r>
        <w:rPr>
          <w:rFonts w:eastAsiaTheme="minorHAnsi"/>
          <w:sz w:val="28"/>
          <w:szCs w:val="28"/>
          <w:lang w:eastAsia="en-US"/>
        </w:rPr>
        <w:t xml:space="preserve"> </w:t>
      </w:r>
      <w:r w:rsidRPr="002013F1">
        <w:rPr>
          <w:rFonts w:eastAsiaTheme="minorHAnsi"/>
          <w:sz w:val="28"/>
          <w:szCs w:val="28"/>
          <w:lang w:eastAsia="en-US"/>
        </w:rPr>
        <w:t>Посредством целенаправленной и систематической двигательной активности</w:t>
      </w:r>
      <w:r>
        <w:rPr>
          <w:rFonts w:eastAsiaTheme="minorHAnsi"/>
          <w:sz w:val="28"/>
          <w:szCs w:val="28"/>
          <w:lang w:eastAsia="en-US"/>
        </w:rPr>
        <w:t xml:space="preserve"> </w:t>
      </w:r>
      <w:r w:rsidRPr="002013F1">
        <w:rPr>
          <w:rFonts w:eastAsiaTheme="minorHAnsi"/>
          <w:sz w:val="28"/>
          <w:szCs w:val="28"/>
          <w:lang w:eastAsia="en-US"/>
        </w:rPr>
        <w:t xml:space="preserve">укрепляются мышцы и связки. </w:t>
      </w:r>
      <w:r w:rsidRPr="002013F1">
        <w:rPr>
          <w:rFonts w:eastAsiaTheme="minorHAnsi"/>
          <w:sz w:val="28"/>
          <w:szCs w:val="28"/>
          <w:lang w:eastAsia="en-US"/>
        </w:rPr>
        <w:lastRenderedPageBreak/>
        <w:t>Развиваются выносливость (способность</w:t>
      </w:r>
      <w:r>
        <w:rPr>
          <w:rFonts w:eastAsiaTheme="minorHAnsi"/>
          <w:sz w:val="28"/>
          <w:szCs w:val="28"/>
          <w:lang w:eastAsia="en-US"/>
        </w:rPr>
        <w:t xml:space="preserve"> </w:t>
      </w:r>
      <w:r w:rsidRPr="002013F1">
        <w:rPr>
          <w:rFonts w:eastAsiaTheme="minorHAnsi"/>
          <w:sz w:val="28"/>
          <w:szCs w:val="28"/>
          <w:lang w:eastAsia="en-US"/>
        </w:rPr>
        <w:t>достаточно длительное время заниматься физическими упражнениями) и</w:t>
      </w:r>
      <w:r>
        <w:rPr>
          <w:rFonts w:eastAsiaTheme="minorHAnsi"/>
          <w:sz w:val="28"/>
          <w:szCs w:val="28"/>
          <w:lang w:eastAsia="en-US"/>
        </w:rPr>
        <w:t xml:space="preserve"> </w:t>
      </w:r>
      <w:r w:rsidRPr="002013F1">
        <w:rPr>
          <w:rFonts w:eastAsiaTheme="minorHAnsi"/>
          <w:sz w:val="28"/>
          <w:szCs w:val="28"/>
          <w:lang w:eastAsia="en-US"/>
        </w:rPr>
        <w:t>силовые качества (способность применения ребенком небольших по величине</w:t>
      </w:r>
      <w:r>
        <w:rPr>
          <w:rFonts w:eastAsiaTheme="minorHAnsi"/>
          <w:sz w:val="28"/>
          <w:szCs w:val="28"/>
          <w:lang w:eastAsia="en-US"/>
        </w:rPr>
        <w:t xml:space="preserve"> </w:t>
      </w:r>
      <w:r w:rsidRPr="002013F1">
        <w:rPr>
          <w:rFonts w:eastAsiaTheme="minorHAnsi"/>
          <w:sz w:val="28"/>
          <w:szCs w:val="28"/>
          <w:lang w:eastAsia="en-US"/>
        </w:rPr>
        <w:t>усилий на протяжении достаточно длительного времени). Ловкость и развитие</w:t>
      </w:r>
      <w:r>
        <w:rPr>
          <w:rFonts w:eastAsiaTheme="minorHAnsi"/>
          <w:sz w:val="28"/>
          <w:szCs w:val="28"/>
          <w:lang w:eastAsia="en-US"/>
        </w:rPr>
        <w:t xml:space="preserve"> </w:t>
      </w:r>
      <w:r w:rsidRPr="002013F1">
        <w:rPr>
          <w:rFonts w:eastAsiaTheme="minorHAnsi"/>
          <w:sz w:val="28"/>
          <w:szCs w:val="28"/>
          <w:lang w:eastAsia="en-US"/>
        </w:rPr>
        <w:t>мелкой моторики проявляются в более высокой степени самостоятельности</w:t>
      </w:r>
      <w:r>
        <w:rPr>
          <w:rFonts w:eastAsiaTheme="minorHAnsi"/>
          <w:sz w:val="28"/>
          <w:szCs w:val="28"/>
          <w:lang w:eastAsia="en-US"/>
        </w:rPr>
        <w:t xml:space="preserve"> </w:t>
      </w:r>
      <w:r w:rsidRPr="002013F1">
        <w:rPr>
          <w:rFonts w:eastAsiaTheme="minorHAnsi"/>
          <w:sz w:val="28"/>
          <w:szCs w:val="28"/>
          <w:lang w:eastAsia="en-US"/>
        </w:rPr>
        <w:t>ребенка при самообслуживании, дети практически не нуждаются в помощи</w:t>
      </w:r>
      <w:r>
        <w:rPr>
          <w:rFonts w:eastAsiaTheme="minorHAnsi"/>
          <w:sz w:val="28"/>
          <w:szCs w:val="28"/>
          <w:lang w:eastAsia="en-US"/>
        </w:rPr>
        <w:t xml:space="preserve"> </w:t>
      </w:r>
      <w:r w:rsidRPr="002013F1">
        <w:rPr>
          <w:rFonts w:eastAsiaTheme="minorHAnsi"/>
          <w:sz w:val="28"/>
          <w:szCs w:val="28"/>
          <w:lang w:eastAsia="en-US"/>
        </w:rPr>
        <w:t>взрослого, когда одеваются и обуваются. Некоторые дети могут обращаться со</w:t>
      </w:r>
      <w:r>
        <w:rPr>
          <w:rFonts w:eastAsiaTheme="minorHAnsi"/>
          <w:sz w:val="28"/>
          <w:szCs w:val="28"/>
          <w:lang w:eastAsia="en-US"/>
        </w:rPr>
        <w:t xml:space="preserve"> </w:t>
      </w:r>
      <w:r w:rsidRPr="002013F1">
        <w:rPr>
          <w:rFonts w:eastAsiaTheme="minorHAnsi"/>
          <w:sz w:val="28"/>
          <w:szCs w:val="28"/>
          <w:lang w:eastAsia="en-US"/>
        </w:rPr>
        <w:t xml:space="preserve">шнурками </w:t>
      </w:r>
      <w:r>
        <w:rPr>
          <w:rFonts w:eastAsiaTheme="minorHAnsi"/>
          <w:sz w:val="28"/>
          <w:szCs w:val="28"/>
          <w:lang w:eastAsia="en-US"/>
        </w:rPr>
        <w:t>–</w:t>
      </w:r>
      <w:r w:rsidRPr="002013F1">
        <w:rPr>
          <w:rFonts w:eastAsiaTheme="minorHAnsi"/>
          <w:sz w:val="28"/>
          <w:szCs w:val="28"/>
          <w:lang w:eastAsia="en-US"/>
        </w:rPr>
        <w:t xml:space="preserve"> продевать их в ботинок и завязывать бантиком.</w:t>
      </w:r>
    </w:p>
    <w:p w14:paraId="3AEC0167"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К 5 годам они обладают довольно большим запасом представлений об</w:t>
      </w:r>
      <w:r>
        <w:rPr>
          <w:rFonts w:eastAsiaTheme="minorHAnsi"/>
          <w:sz w:val="28"/>
          <w:szCs w:val="28"/>
          <w:lang w:eastAsia="en-US"/>
        </w:rPr>
        <w:t xml:space="preserve"> </w:t>
      </w:r>
      <w:r w:rsidRPr="002013F1">
        <w:rPr>
          <w:rFonts w:eastAsiaTheme="minorHAnsi"/>
          <w:sz w:val="28"/>
          <w:szCs w:val="28"/>
          <w:lang w:eastAsia="en-US"/>
        </w:rPr>
        <w:t>окружающем, которые получают благодаря своей активности, стремлению</w:t>
      </w:r>
      <w:r>
        <w:rPr>
          <w:rFonts w:eastAsiaTheme="minorHAnsi"/>
          <w:sz w:val="28"/>
          <w:szCs w:val="28"/>
          <w:lang w:eastAsia="en-US"/>
        </w:rPr>
        <w:t xml:space="preserve"> </w:t>
      </w:r>
      <w:r w:rsidRPr="002013F1">
        <w:rPr>
          <w:rFonts w:eastAsiaTheme="minorHAnsi"/>
          <w:sz w:val="28"/>
          <w:szCs w:val="28"/>
          <w:lang w:eastAsia="en-US"/>
        </w:rPr>
        <w:t>задавать вопросы и экспериментировать. Представления об основных свойствах</w:t>
      </w:r>
      <w:r>
        <w:rPr>
          <w:rFonts w:eastAsiaTheme="minorHAnsi"/>
          <w:sz w:val="28"/>
          <w:szCs w:val="28"/>
          <w:lang w:eastAsia="en-US"/>
        </w:rPr>
        <w:t xml:space="preserve"> </w:t>
      </w:r>
      <w:r w:rsidRPr="002013F1">
        <w:rPr>
          <w:rFonts w:eastAsiaTheme="minorHAnsi"/>
          <w:sz w:val="28"/>
          <w:szCs w:val="28"/>
          <w:lang w:eastAsia="en-US"/>
        </w:rPr>
        <w:t>предметов еще более расширяются и углубляются. Ребенок этого возраста уже</w:t>
      </w:r>
      <w:r>
        <w:rPr>
          <w:rFonts w:eastAsiaTheme="minorHAnsi"/>
          <w:sz w:val="28"/>
          <w:szCs w:val="28"/>
          <w:lang w:eastAsia="en-US"/>
        </w:rPr>
        <w:t xml:space="preserve"> </w:t>
      </w:r>
      <w:r w:rsidRPr="002013F1">
        <w:rPr>
          <w:rFonts w:eastAsiaTheme="minorHAnsi"/>
          <w:sz w:val="28"/>
          <w:szCs w:val="28"/>
          <w:lang w:eastAsia="en-US"/>
        </w:rPr>
        <w:t>хорошо знает основные цвета и имеет представления об оттенках (например,</w:t>
      </w:r>
      <w:r>
        <w:rPr>
          <w:rFonts w:eastAsiaTheme="minorHAnsi"/>
          <w:sz w:val="28"/>
          <w:szCs w:val="28"/>
          <w:lang w:eastAsia="en-US"/>
        </w:rPr>
        <w:t xml:space="preserve"> </w:t>
      </w:r>
      <w:r w:rsidRPr="002013F1">
        <w:rPr>
          <w:rFonts w:eastAsiaTheme="minorHAnsi"/>
          <w:sz w:val="28"/>
          <w:szCs w:val="28"/>
          <w:lang w:eastAsia="en-US"/>
        </w:rPr>
        <w:t>может показать два оттенка одного цвета: светло- красный и темно-красный).</w:t>
      </w:r>
    </w:p>
    <w:p w14:paraId="0AFEB28C"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Дети шестого года могут рассказать, чем отличаются геометрические фигуры</w:t>
      </w:r>
      <w:r>
        <w:rPr>
          <w:rFonts w:eastAsiaTheme="minorHAnsi"/>
          <w:sz w:val="28"/>
          <w:szCs w:val="28"/>
          <w:lang w:eastAsia="en-US"/>
        </w:rPr>
        <w:t xml:space="preserve"> </w:t>
      </w:r>
      <w:r w:rsidRPr="002013F1">
        <w:rPr>
          <w:rFonts w:eastAsiaTheme="minorHAnsi"/>
          <w:sz w:val="28"/>
          <w:szCs w:val="28"/>
          <w:lang w:eastAsia="en-US"/>
        </w:rPr>
        <w:t>друг от друга. Для них не составит труда сопоставить между собой по величине</w:t>
      </w:r>
      <w:r>
        <w:rPr>
          <w:rFonts w:eastAsiaTheme="minorHAnsi"/>
          <w:sz w:val="28"/>
          <w:szCs w:val="28"/>
          <w:lang w:eastAsia="en-US"/>
        </w:rPr>
        <w:t xml:space="preserve"> </w:t>
      </w:r>
      <w:r w:rsidRPr="002013F1">
        <w:rPr>
          <w:rFonts w:eastAsiaTheme="minorHAnsi"/>
          <w:sz w:val="28"/>
          <w:szCs w:val="28"/>
          <w:lang w:eastAsia="en-US"/>
        </w:rPr>
        <w:t>большое количество предметов: например, расставить по порядку 7-10 тарелок</w:t>
      </w:r>
      <w:r>
        <w:rPr>
          <w:rFonts w:eastAsiaTheme="minorHAnsi"/>
          <w:sz w:val="28"/>
          <w:szCs w:val="28"/>
          <w:lang w:eastAsia="en-US"/>
        </w:rPr>
        <w:t xml:space="preserve"> </w:t>
      </w:r>
      <w:r w:rsidRPr="002013F1">
        <w:rPr>
          <w:rFonts w:eastAsiaTheme="minorHAnsi"/>
          <w:sz w:val="28"/>
          <w:szCs w:val="28"/>
          <w:lang w:eastAsia="en-US"/>
        </w:rPr>
        <w:t>разной величины и разложить к ним соответствующее количество ложечек</w:t>
      </w:r>
      <w:r>
        <w:rPr>
          <w:rFonts w:eastAsiaTheme="minorHAnsi"/>
          <w:sz w:val="28"/>
          <w:szCs w:val="28"/>
          <w:lang w:eastAsia="en-US"/>
        </w:rPr>
        <w:t xml:space="preserve"> </w:t>
      </w:r>
      <w:r w:rsidRPr="002013F1">
        <w:rPr>
          <w:rFonts w:eastAsiaTheme="minorHAnsi"/>
          <w:sz w:val="28"/>
          <w:szCs w:val="28"/>
          <w:lang w:eastAsia="en-US"/>
        </w:rPr>
        <w:t>разного размера. Возрастает способность ребенка ориентироваться в</w:t>
      </w:r>
      <w:r>
        <w:rPr>
          <w:rFonts w:eastAsiaTheme="minorHAnsi"/>
          <w:sz w:val="28"/>
          <w:szCs w:val="28"/>
          <w:lang w:eastAsia="en-US"/>
        </w:rPr>
        <w:t xml:space="preserve"> </w:t>
      </w:r>
      <w:r w:rsidRPr="002013F1">
        <w:rPr>
          <w:rFonts w:eastAsiaTheme="minorHAnsi"/>
          <w:sz w:val="28"/>
          <w:szCs w:val="28"/>
          <w:lang w:eastAsia="en-US"/>
        </w:rPr>
        <w:t>пространстве. Если предложить ему простой план комнаты, то он сможет</w:t>
      </w:r>
      <w:r>
        <w:rPr>
          <w:rFonts w:eastAsiaTheme="minorHAnsi"/>
          <w:sz w:val="28"/>
          <w:szCs w:val="28"/>
          <w:lang w:eastAsia="en-US"/>
        </w:rPr>
        <w:t xml:space="preserve"> </w:t>
      </w:r>
      <w:r w:rsidRPr="002013F1">
        <w:rPr>
          <w:rFonts w:eastAsiaTheme="minorHAnsi"/>
          <w:sz w:val="28"/>
          <w:szCs w:val="28"/>
          <w:lang w:eastAsia="en-US"/>
        </w:rPr>
        <w:t>показать кроватку, на которой спит. Освоение времени все еще не совершенно.</w:t>
      </w:r>
      <w:r>
        <w:rPr>
          <w:rFonts w:eastAsiaTheme="minorHAnsi"/>
          <w:sz w:val="28"/>
          <w:szCs w:val="28"/>
          <w:lang w:eastAsia="en-US"/>
        </w:rPr>
        <w:t xml:space="preserve"> </w:t>
      </w:r>
      <w:r w:rsidRPr="002013F1">
        <w:rPr>
          <w:rFonts w:eastAsiaTheme="minorHAnsi"/>
          <w:sz w:val="28"/>
          <w:szCs w:val="28"/>
          <w:lang w:eastAsia="en-US"/>
        </w:rPr>
        <w:t>Отсутствует точная ориентация во временах года, днях недели.</w:t>
      </w:r>
      <w:r>
        <w:rPr>
          <w:rFonts w:eastAsiaTheme="minorHAnsi"/>
          <w:sz w:val="28"/>
          <w:szCs w:val="28"/>
          <w:lang w:eastAsia="en-US"/>
        </w:rPr>
        <w:t xml:space="preserve"> </w:t>
      </w:r>
      <w:r w:rsidRPr="002013F1">
        <w:rPr>
          <w:rFonts w:eastAsiaTheme="minorHAnsi"/>
          <w:sz w:val="28"/>
          <w:szCs w:val="28"/>
          <w:lang w:eastAsia="en-US"/>
        </w:rPr>
        <w:t>Внимание детей становится более устойчивым и произвольным. Они могут</w:t>
      </w:r>
      <w:r>
        <w:rPr>
          <w:rFonts w:eastAsiaTheme="minorHAnsi"/>
          <w:sz w:val="28"/>
          <w:szCs w:val="28"/>
          <w:lang w:eastAsia="en-US"/>
        </w:rPr>
        <w:t xml:space="preserve"> </w:t>
      </w:r>
      <w:r w:rsidRPr="002013F1">
        <w:rPr>
          <w:rFonts w:eastAsiaTheme="minorHAnsi"/>
          <w:sz w:val="28"/>
          <w:szCs w:val="28"/>
          <w:lang w:eastAsia="en-US"/>
        </w:rPr>
        <w:t>заниматься не очень привлекательным</w:t>
      </w:r>
      <w:r>
        <w:rPr>
          <w:rFonts w:eastAsiaTheme="minorHAnsi"/>
          <w:sz w:val="28"/>
          <w:szCs w:val="28"/>
          <w:lang w:eastAsia="en-US"/>
        </w:rPr>
        <w:t>, но нужным делом в течение 20-</w:t>
      </w:r>
      <w:r w:rsidRPr="002013F1">
        <w:rPr>
          <w:rFonts w:eastAsiaTheme="minorHAnsi"/>
          <w:sz w:val="28"/>
          <w:szCs w:val="28"/>
          <w:lang w:eastAsia="en-US"/>
        </w:rPr>
        <w:t>25 минут</w:t>
      </w:r>
      <w:r>
        <w:rPr>
          <w:rFonts w:eastAsiaTheme="minorHAnsi"/>
          <w:sz w:val="28"/>
          <w:szCs w:val="28"/>
          <w:lang w:eastAsia="en-US"/>
        </w:rPr>
        <w:t xml:space="preserve"> </w:t>
      </w:r>
      <w:r w:rsidRPr="002013F1">
        <w:rPr>
          <w:rFonts w:eastAsiaTheme="minorHAnsi"/>
          <w:sz w:val="28"/>
          <w:szCs w:val="28"/>
          <w:lang w:eastAsia="en-US"/>
        </w:rPr>
        <w:t>вместе с взрослым. Ребенок этого возраста уже способен действовать по правилу,</w:t>
      </w:r>
      <w:r>
        <w:rPr>
          <w:rFonts w:eastAsiaTheme="minorHAnsi"/>
          <w:sz w:val="28"/>
          <w:szCs w:val="28"/>
          <w:lang w:eastAsia="en-US"/>
        </w:rPr>
        <w:t xml:space="preserve"> </w:t>
      </w:r>
      <w:r w:rsidRPr="002013F1">
        <w:rPr>
          <w:rFonts w:eastAsiaTheme="minorHAnsi"/>
          <w:sz w:val="28"/>
          <w:szCs w:val="28"/>
          <w:lang w:eastAsia="en-US"/>
        </w:rPr>
        <w:t>которое задается взрослым (отобрать несколько фигур определенной формы и</w:t>
      </w:r>
      <w:r>
        <w:rPr>
          <w:rFonts w:eastAsiaTheme="minorHAnsi"/>
          <w:sz w:val="28"/>
          <w:szCs w:val="28"/>
          <w:lang w:eastAsia="en-US"/>
        </w:rPr>
        <w:t xml:space="preserve"> </w:t>
      </w:r>
      <w:r w:rsidRPr="002013F1">
        <w:rPr>
          <w:rFonts w:eastAsiaTheme="minorHAnsi"/>
          <w:sz w:val="28"/>
          <w:szCs w:val="28"/>
          <w:lang w:eastAsia="en-US"/>
        </w:rPr>
        <w:t>цвета, отыскать на картинке изображение предметов и заштриховать их</w:t>
      </w:r>
      <w:r>
        <w:rPr>
          <w:rFonts w:eastAsiaTheme="minorHAnsi"/>
          <w:sz w:val="28"/>
          <w:szCs w:val="28"/>
          <w:lang w:eastAsia="en-US"/>
        </w:rPr>
        <w:t xml:space="preserve"> </w:t>
      </w:r>
      <w:r w:rsidRPr="002013F1">
        <w:rPr>
          <w:rFonts w:eastAsiaTheme="minorHAnsi"/>
          <w:sz w:val="28"/>
          <w:szCs w:val="28"/>
          <w:lang w:eastAsia="en-US"/>
        </w:rPr>
        <w:t>определенным образом).</w:t>
      </w:r>
    </w:p>
    <w:p w14:paraId="68146E70"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Объем памяти изменяется не существенно. Улучшается ее устойчивость.</w:t>
      </w:r>
      <w:r>
        <w:rPr>
          <w:rFonts w:eastAsiaTheme="minorHAnsi"/>
          <w:sz w:val="28"/>
          <w:szCs w:val="28"/>
          <w:lang w:eastAsia="en-US"/>
        </w:rPr>
        <w:t xml:space="preserve"> </w:t>
      </w:r>
      <w:r w:rsidRPr="002013F1">
        <w:rPr>
          <w:rFonts w:eastAsiaTheme="minorHAnsi"/>
          <w:sz w:val="28"/>
          <w:szCs w:val="28"/>
          <w:lang w:eastAsia="en-US"/>
        </w:rPr>
        <w:t>При этом для запоминания детьми уже могут использоваться несложные приемы</w:t>
      </w:r>
      <w:r>
        <w:rPr>
          <w:rFonts w:eastAsiaTheme="minorHAnsi"/>
          <w:sz w:val="28"/>
          <w:szCs w:val="28"/>
          <w:lang w:eastAsia="en-US"/>
        </w:rPr>
        <w:t xml:space="preserve"> </w:t>
      </w:r>
      <w:r w:rsidRPr="002013F1">
        <w:rPr>
          <w:rFonts w:eastAsiaTheme="minorHAnsi"/>
          <w:sz w:val="28"/>
          <w:szCs w:val="28"/>
          <w:lang w:eastAsia="en-US"/>
        </w:rPr>
        <w:t>и средства (в качестве «подсказки» могут выступать карточки или рисунки).</w:t>
      </w:r>
      <w:r>
        <w:rPr>
          <w:rFonts w:eastAsiaTheme="minorHAnsi"/>
          <w:sz w:val="28"/>
          <w:szCs w:val="28"/>
          <w:lang w:eastAsia="en-US"/>
        </w:rPr>
        <w:t xml:space="preserve"> </w:t>
      </w:r>
      <w:r w:rsidRPr="002013F1">
        <w:rPr>
          <w:rFonts w:eastAsiaTheme="minorHAnsi"/>
          <w:sz w:val="28"/>
          <w:szCs w:val="28"/>
          <w:lang w:eastAsia="en-US"/>
        </w:rPr>
        <w:t>На шестом году жизни ребенка происходят важные изменения в развитии</w:t>
      </w:r>
      <w:r>
        <w:rPr>
          <w:rFonts w:eastAsiaTheme="minorHAnsi"/>
          <w:sz w:val="28"/>
          <w:szCs w:val="28"/>
          <w:lang w:eastAsia="en-US"/>
        </w:rPr>
        <w:t xml:space="preserve"> </w:t>
      </w:r>
      <w:r w:rsidRPr="002013F1">
        <w:rPr>
          <w:rFonts w:eastAsiaTheme="minorHAnsi"/>
          <w:sz w:val="28"/>
          <w:szCs w:val="28"/>
          <w:lang w:eastAsia="en-US"/>
        </w:rPr>
        <w:t>речи. Для детей этого возраста становится нормой правильное произношение</w:t>
      </w:r>
      <w:r>
        <w:rPr>
          <w:rFonts w:eastAsiaTheme="minorHAnsi"/>
          <w:sz w:val="28"/>
          <w:szCs w:val="28"/>
          <w:lang w:eastAsia="en-US"/>
        </w:rPr>
        <w:t xml:space="preserve"> </w:t>
      </w:r>
      <w:r w:rsidRPr="002013F1">
        <w:rPr>
          <w:rFonts w:eastAsiaTheme="minorHAnsi"/>
          <w:sz w:val="28"/>
          <w:szCs w:val="28"/>
          <w:lang w:eastAsia="en-US"/>
        </w:rPr>
        <w:t>звуков. Сравнивая свою речь с речью взрослых, дошкольник может обнаружить</w:t>
      </w:r>
      <w:r>
        <w:rPr>
          <w:rFonts w:eastAsiaTheme="minorHAnsi"/>
          <w:sz w:val="28"/>
          <w:szCs w:val="28"/>
          <w:lang w:eastAsia="en-US"/>
        </w:rPr>
        <w:t xml:space="preserve"> </w:t>
      </w:r>
      <w:r w:rsidRPr="002013F1">
        <w:rPr>
          <w:rFonts w:eastAsiaTheme="minorHAnsi"/>
          <w:sz w:val="28"/>
          <w:szCs w:val="28"/>
          <w:lang w:eastAsia="en-US"/>
        </w:rPr>
        <w:t>собственные речевые недостатки. Ребенок шестого года жизни свободно</w:t>
      </w:r>
      <w:r>
        <w:rPr>
          <w:rFonts w:eastAsiaTheme="minorHAnsi"/>
          <w:sz w:val="28"/>
          <w:szCs w:val="28"/>
          <w:lang w:eastAsia="en-US"/>
        </w:rPr>
        <w:t xml:space="preserve"> </w:t>
      </w:r>
      <w:r w:rsidRPr="002013F1">
        <w:rPr>
          <w:rFonts w:eastAsiaTheme="minorHAnsi"/>
          <w:sz w:val="28"/>
          <w:szCs w:val="28"/>
          <w:lang w:eastAsia="en-US"/>
        </w:rPr>
        <w:t>использует средства интонационной выразительности: может читать стихи</w:t>
      </w:r>
      <w:r>
        <w:rPr>
          <w:rFonts w:eastAsiaTheme="minorHAnsi"/>
          <w:sz w:val="28"/>
          <w:szCs w:val="28"/>
          <w:lang w:eastAsia="en-US"/>
        </w:rPr>
        <w:t xml:space="preserve"> </w:t>
      </w:r>
      <w:r w:rsidRPr="002013F1">
        <w:rPr>
          <w:rFonts w:eastAsiaTheme="minorHAnsi"/>
          <w:sz w:val="28"/>
          <w:szCs w:val="28"/>
          <w:lang w:eastAsia="en-US"/>
        </w:rPr>
        <w:t>грустно, весело или торжественно, способен регулировать громкость голоса и</w:t>
      </w:r>
      <w:r>
        <w:rPr>
          <w:rFonts w:eastAsiaTheme="minorHAnsi"/>
          <w:sz w:val="28"/>
          <w:szCs w:val="28"/>
          <w:lang w:eastAsia="en-US"/>
        </w:rPr>
        <w:t xml:space="preserve"> </w:t>
      </w:r>
      <w:r w:rsidRPr="002013F1">
        <w:rPr>
          <w:rFonts w:eastAsiaTheme="minorHAnsi"/>
          <w:sz w:val="28"/>
          <w:szCs w:val="28"/>
          <w:lang w:eastAsia="en-US"/>
        </w:rPr>
        <w:t>темп речи в зависимости от ситуации (громко читать стихи на празднике или</w:t>
      </w:r>
      <w:r>
        <w:rPr>
          <w:rFonts w:eastAsiaTheme="minorHAnsi"/>
          <w:sz w:val="28"/>
          <w:szCs w:val="28"/>
          <w:lang w:eastAsia="en-US"/>
        </w:rPr>
        <w:t xml:space="preserve"> </w:t>
      </w:r>
      <w:r w:rsidRPr="002013F1">
        <w:rPr>
          <w:rFonts w:eastAsiaTheme="minorHAnsi"/>
          <w:sz w:val="28"/>
          <w:szCs w:val="28"/>
          <w:lang w:eastAsia="en-US"/>
        </w:rPr>
        <w:t>тихо делиться своими секретами и т.п.). Дети начинают употреблять</w:t>
      </w:r>
      <w:r>
        <w:rPr>
          <w:rFonts w:eastAsiaTheme="minorHAnsi"/>
          <w:sz w:val="28"/>
          <w:szCs w:val="28"/>
          <w:lang w:eastAsia="en-US"/>
        </w:rPr>
        <w:t xml:space="preserve"> </w:t>
      </w:r>
      <w:r w:rsidRPr="002013F1">
        <w:rPr>
          <w:rFonts w:eastAsiaTheme="minorHAnsi"/>
          <w:sz w:val="28"/>
          <w:szCs w:val="28"/>
          <w:lang w:eastAsia="en-US"/>
        </w:rPr>
        <w:t>обобщающие слова, синонимы, антонимы, оттенки значений слов,</w:t>
      </w:r>
      <w:r>
        <w:rPr>
          <w:rFonts w:eastAsiaTheme="minorHAnsi"/>
          <w:sz w:val="28"/>
          <w:szCs w:val="28"/>
          <w:lang w:eastAsia="en-US"/>
        </w:rPr>
        <w:t xml:space="preserve"> </w:t>
      </w:r>
      <w:r w:rsidRPr="002013F1">
        <w:rPr>
          <w:rFonts w:eastAsiaTheme="minorHAnsi"/>
          <w:sz w:val="28"/>
          <w:szCs w:val="28"/>
          <w:lang w:eastAsia="en-US"/>
        </w:rPr>
        <w:t>многозначные слова. Словарь детей также активно пополняется</w:t>
      </w:r>
      <w:r>
        <w:rPr>
          <w:rFonts w:eastAsiaTheme="minorHAnsi"/>
          <w:sz w:val="28"/>
          <w:szCs w:val="28"/>
          <w:lang w:eastAsia="en-US"/>
        </w:rPr>
        <w:t xml:space="preserve"> </w:t>
      </w:r>
      <w:r w:rsidRPr="002013F1">
        <w:rPr>
          <w:rFonts w:eastAsiaTheme="minorHAnsi"/>
          <w:sz w:val="28"/>
          <w:szCs w:val="28"/>
          <w:lang w:eastAsia="en-US"/>
        </w:rPr>
        <w:t>существительными, обозначающими название профессий, социальных</w:t>
      </w:r>
      <w:r>
        <w:rPr>
          <w:rFonts w:eastAsiaTheme="minorHAnsi"/>
          <w:sz w:val="28"/>
          <w:szCs w:val="28"/>
          <w:lang w:eastAsia="en-US"/>
        </w:rPr>
        <w:t xml:space="preserve"> </w:t>
      </w:r>
      <w:r w:rsidRPr="002013F1">
        <w:rPr>
          <w:rFonts w:eastAsiaTheme="minorHAnsi"/>
          <w:sz w:val="28"/>
          <w:szCs w:val="28"/>
          <w:lang w:eastAsia="en-US"/>
        </w:rPr>
        <w:t>учреждений (библиотека, почта, универсам, спортивный клуб и т.д.); глаголами,</w:t>
      </w:r>
      <w:r>
        <w:rPr>
          <w:rFonts w:eastAsiaTheme="minorHAnsi"/>
          <w:sz w:val="28"/>
          <w:szCs w:val="28"/>
          <w:lang w:eastAsia="en-US"/>
        </w:rPr>
        <w:t xml:space="preserve"> </w:t>
      </w:r>
      <w:r w:rsidRPr="002013F1">
        <w:rPr>
          <w:rFonts w:eastAsiaTheme="minorHAnsi"/>
          <w:sz w:val="28"/>
          <w:szCs w:val="28"/>
          <w:lang w:eastAsia="en-US"/>
        </w:rPr>
        <w:t xml:space="preserve">обозначающими трудовые действия людей разных </w:t>
      </w:r>
      <w:r w:rsidRPr="002013F1">
        <w:rPr>
          <w:rFonts w:eastAsiaTheme="minorHAnsi"/>
          <w:sz w:val="28"/>
          <w:szCs w:val="28"/>
          <w:lang w:eastAsia="en-US"/>
        </w:rPr>
        <w:lastRenderedPageBreak/>
        <w:t>профессий, прилагательными</w:t>
      </w:r>
      <w:r>
        <w:rPr>
          <w:rFonts w:eastAsiaTheme="minorHAnsi"/>
          <w:sz w:val="28"/>
          <w:szCs w:val="28"/>
          <w:lang w:eastAsia="en-US"/>
        </w:rPr>
        <w:t xml:space="preserve"> </w:t>
      </w:r>
      <w:r w:rsidRPr="002013F1">
        <w:rPr>
          <w:rFonts w:eastAsiaTheme="minorHAnsi"/>
          <w:sz w:val="28"/>
          <w:szCs w:val="28"/>
          <w:lang w:eastAsia="en-US"/>
        </w:rPr>
        <w:t>и наречиями, отражающими качество действий, отношение людей к</w:t>
      </w:r>
      <w:r>
        <w:rPr>
          <w:rFonts w:eastAsiaTheme="minorHAnsi"/>
          <w:sz w:val="28"/>
          <w:szCs w:val="28"/>
          <w:lang w:eastAsia="en-US"/>
        </w:rPr>
        <w:t xml:space="preserve"> </w:t>
      </w:r>
      <w:r w:rsidRPr="002013F1">
        <w:rPr>
          <w:rFonts w:eastAsiaTheme="minorHAnsi"/>
          <w:sz w:val="28"/>
          <w:szCs w:val="28"/>
          <w:lang w:eastAsia="en-US"/>
        </w:rPr>
        <w:t>профессиональной деятельности. Могут использовать в речи сложные случаи</w:t>
      </w:r>
      <w:r>
        <w:rPr>
          <w:rFonts w:eastAsiaTheme="minorHAnsi"/>
          <w:sz w:val="28"/>
          <w:szCs w:val="28"/>
          <w:lang w:eastAsia="en-US"/>
        </w:rPr>
        <w:t xml:space="preserve"> </w:t>
      </w:r>
      <w:r w:rsidRPr="002013F1">
        <w:rPr>
          <w:rFonts w:eastAsiaTheme="minorHAnsi"/>
          <w:sz w:val="28"/>
          <w:szCs w:val="28"/>
          <w:lang w:eastAsia="en-US"/>
        </w:rPr>
        <w:t>грамматики: несклоняемые существительные, существительные</w:t>
      </w:r>
      <w:r>
        <w:rPr>
          <w:rFonts w:eastAsiaTheme="minorHAnsi"/>
          <w:sz w:val="28"/>
          <w:szCs w:val="28"/>
          <w:lang w:eastAsia="en-US"/>
        </w:rPr>
        <w:t xml:space="preserve"> </w:t>
      </w:r>
      <w:r w:rsidRPr="002013F1">
        <w:rPr>
          <w:rFonts w:eastAsiaTheme="minorHAnsi"/>
          <w:sz w:val="28"/>
          <w:szCs w:val="28"/>
          <w:lang w:eastAsia="en-US"/>
        </w:rPr>
        <w:t>множественного числа в родительном падеже, следовать орфоэпическим нормам</w:t>
      </w:r>
      <w:r>
        <w:rPr>
          <w:rFonts w:eastAsiaTheme="minorHAnsi"/>
          <w:sz w:val="28"/>
          <w:szCs w:val="28"/>
          <w:lang w:eastAsia="en-US"/>
        </w:rPr>
        <w:t xml:space="preserve"> </w:t>
      </w:r>
      <w:r w:rsidRPr="002013F1">
        <w:rPr>
          <w:rFonts w:eastAsiaTheme="minorHAnsi"/>
          <w:sz w:val="28"/>
          <w:szCs w:val="28"/>
          <w:lang w:eastAsia="en-US"/>
        </w:rPr>
        <w:t xml:space="preserve">языка. Способны к звуковому анализу простых </w:t>
      </w:r>
      <w:proofErr w:type="spellStart"/>
      <w:r w:rsidRPr="002013F1">
        <w:rPr>
          <w:rFonts w:eastAsiaTheme="minorHAnsi"/>
          <w:sz w:val="28"/>
          <w:szCs w:val="28"/>
          <w:lang w:eastAsia="en-US"/>
        </w:rPr>
        <w:t>трехзвуковых</w:t>
      </w:r>
      <w:proofErr w:type="spellEnd"/>
      <w:r w:rsidRPr="002013F1">
        <w:rPr>
          <w:rFonts w:eastAsiaTheme="minorHAnsi"/>
          <w:sz w:val="28"/>
          <w:szCs w:val="28"/>
          <w:lang w:eastAsia="en-US"/>
        </w:rPr>
        <w:t xml:space="preserve"> слов.</w:t>
      </w:r>
      <w:r>
        <w:rPr>
          <w:rFonts w:eastAsiaTheme="minorHAnsi"/>
          <w:sz w:val="28"/>
          <w:szCs w:val="28"/>
          <w:lang w:eastAsia="en-US"/>
        </w:rPr>
        <w:t xml:space="preserve"> </w:t>
      </w:r>
      <w:r w:rsidRPr="002013F1">
        <w:rPr>
          <w:rFonts w:eastAsiaTheme="minorHAnsi"/>
          <w:sz w:val="28"/>
          <w:szCs w:val="28"/>
          <w:lang w:eastAsia="en-US"/>
        </w:rPr>
        <w:t>Дети учатся самостоятельно строить игровые и деловые диалоги, осваивая</w:t>
      </w:r>
      <w:r>
        <w:rPr>
          <w:rFonts w:eastAsiaTheme="minorHAnsi"/>
          <w:sz w:val="28"/>
          <w:szCs w:val="28"/>
          <w:lang w:eastAsia="en-US"/>
        </w:rPr>
        <w:t xml:space="preserve"> </w:t>
      </w:r>
      <w:r w:rsidRPr="002013F1">
        <w:rPr>
          <w:rFonts w:eastAsiaTheme="minorHAnsi"/>
          <w:sz w:val="28"/>
          <w:szCs w:val="28"/>
          <w:lang w:eastAsia="en-US"/>
        </w:rPr>
        <w:t>правила речевого этикета, пользоваться прямой и косвенной речью. В</w:t>
      </w:r>
      <w:r>
        <w:rPr>
          <w:rFonts w:eastAsiaTheme="minorHAnsi"/>
          <w:sz w:val="28"/>
          <w:szCs w:val="28"/>
          <w:lang w:eastAsia="en-US"/>
        </w:rPr>
        <w:t xml:space="preserve"> </w:t>
      </w:r>
      <w:r w:rsidRPr="002013F1">
        <w:rPr>
          <w:rFonts w:eastAsiaTheme="minorHAnsi"/>
          <w:sz w:val="28"/>
          <w:szCs w:val="28"/>
          <w:lang w:eastAsia="en-US"/>
        </w:rPr>
        <w:t>описательном и повествовательном монологе способны передать состояние</w:t>
      </w:r>
      <w:r>
        <w:rPr>
          <w:rFonts w:eastAsiaTheme="minorHAnsi"/>
          <w:sz w:val="28"/>
          <w:szCs w:val="28"/>
          <w:lang w:eastAsia="en-US"/>
        </w:rPr>
        <w:t xml:space="preserve"> </w:t>
      </w:r>
      <w:r w:rsidRPr="002013F1">
        <w:rPr>
          <w:rFonts w:eastAsiaTheme="minorHAnsi"/>
          <w:sz w:val="28"/>
          <w:szCs w:val="28"/>
          <w:lang w:eastAsia="en-US"/>
        </w:rPr>
        <w:t>героя, его настроение, отношение к событию, используя эпитеты, сравнения.</w:t>
      </w:r>
    </w:p>
    <w:p w14:paraId="72DDA6C3"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Круг чтения ребенка 5-6 лет пополняется произведениями разнообразной</w:t>
      </w:r>
      <w:r>
        <w:rPr>
          <w:rFonts w:eastAsiaTheme="minorHAnsi"/>
          <w:sz w:val="28"/>
          <w:szCs w:val="28"/>
          <w:lang w:eastAsia="en-US"/>
        </w:rPr>
        <w:t xml:space="preserve"> </w:t>
      </w:r>
      <w:r w:rsidRPr="002013F1">
        <w:rPr>
          <w:rFonts w:eastAsiaTheme="minorHAnsi"/>
          <w:sz w:val="28"/>
          <w:szCs w:val="28"/>
          <w:lang w:eastAsia="en-US"/>
        </w:rPr>
        <w:t>тематики, в том числе связанной с проблемами взаимоотношений с</w:t>
      </w:r>
      <w:r>
        <w:rPr>
          <w:rFonts w:eastAsiaTheme="minorHAnsi"/>
          <w:sz w:val="28"/>
          <w:szCs w:val="28"/>
          <w:lang w:eastAsia="en-US"/>
        </w:rPr>
        <w:t xml:space="preserve"> </w:t>
      </w:r>
      <w:r w:rsidRPr="002013F1">
        <w:rPr>
          <w:rFonts w:eastAsiaTheme="minorHAnsi"/>
          <w:sz w:val="28"/>
          <w:szCs w:val="28"/>
          <w:lang w:eastAsia="en-US"/>
        </w:rPr>
        <w:t>взрослыми, сверстниками, с историей страны. Малыш способен удерживать в</w:t>
      </w:r>
      <w:r>
        <w:rPr>
          <w:rFonts w:eastAsiaTheme="minorHAnsi"/>
          <w:sz w:val="28"/>
          <w:szCs w:val="28"/>
          <w:lang w:eastAsia="en-US"/>
        </w:rPr>
        <w:t xml:space="preserve"> </w:t>
      </w:r>
      <w:r w:rsidRPr="002013F1">
        <w:rPr>
          <w:rFonts w:eastAsiaTheme="minorHAnsi"/>
          <w:sz w:val="28"/>
          <w:szCs w:val="28"/>
          <w:lang w:eastAsia="en-US"/>
        </w:rPr>
        <w:t>памяти большой объем информации, ему доступно «чтение с продолжением».</w:t>
      </w:r>
    </w:p>
    <w:p w14:paraId="3C536C25"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Дети приобщаются к литературному контексту, в который включается еще и</w:t>
      </w:r>
      <w:r>
        <w:rPr>
          <w:rFonts w:eastAsiaTheme="minorHAnsi"/>
          <w:sz w:val="28"/>
          <w:szCs w:val="28"/>
          <w:lang w:eastAsia="en-US"/>
        </w:rPr>
        <w:t xml:space="preserve"> </w:t>
      </w:r>
      <w:r w:rsidRPr="002013F1">
        <w:rPr>
          <w:rFonts w:eastAsiaTheme="minorHAnsi"/>
          <w:sz w:val="28"/>
          <w:szCs w:val="28"/>
          <w:lang w:eastAsia="en-US"/>
        </w:rPr>
        <w:t>автор, история создания произведения. Практика «анализа» текстов, работа с</w:t>
      </w:r>
      <w:r>
        <w:rPr>
          <w:rFonts w:eastAsiaTheme="minorHAnsi"/>
          <w:sz w:val="28"/>
          <w:szCs w:val="28"/>
          <w:lang w:eastAsia="en-US"/>
        </w:rPr>
        <w:t xml:space="preserve"> </w:t>
      </w:r>
      <w:r w:rsidRPr="002013F1">
        <w:rPr>
          <w:rFonts w:eastAsiaTheme="minorHAnsi"/>
          <w:sz w:val="28"/>
          <w:szCs w:val="28"/>
          <w:lang w:eastAsia="en-US"/>
        </w:rPr>
        <w:t>иллюстрациями способствует углублению читательского опыта, формированию</w:t>
      </w:r>
      <w:r>
        <w:rPr>
          <w:rFonts w:eastAsiaTheme="minorHAnsi"/>
          <w:sz w:val="28"/>
          <w:szCs w:val="28"/>
          <w:lang w:eastAsia="en-US"/>
        </w:rPr>
        <w:t xml:space="preserve"> </w:t>
      </w:r>
      <w:r w:rsidRPr="002013F1">
        <w:rPr>
          <w:rFonts w:eastAsiaTheme="minorHAnsi"/>
          <w:sz w:val="28"/>
          <w:szCs w:val="28"/>
          <w:lang w:eastAsia="en-US"/>
        </w:rPr>
        <w:t>читательских симпатий.</w:t>
      </w:r>
    </w:p>
    <w:p w14:paraId="67689118"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Повышаются возможности безопасности жизнедеятельности ребенка 5-6</w:t>
      </w:r>
      <w:r>
        <w:rPr>
          <w:rFonts w:eastAsiaTheme="minorHAnsi"/>
          <w:sz w:val="28"/>
          <w:szCs w:val="28"/>
          <w:lang w:eastAsia="en-US"/>
        </w:rPr>
        <w:t xml:space="preserve"> </w:t>
      </w:r>
      <w:r w:rsidRPr="002013F1">
        <w:rPr>
          <w:rFonts w:eastAsiaTheme="minorHAnsi"/>
          <w:sz w:val="28"/>
          <w:szCs w:val="28"/>
          <w:lang w:eastAsia="en-US"/>
        </w:rPr>
        <w:t>лет. Это связано с ростом осознанности и произвольности поведения,</w:t>
      </w:r>
      <w:r>
        <w:rPr>
          <w:rFonts w:eastAsiaTheme="minorHAnsi"/>
          <w:sz w:val="28"/>
          <w:szCs w:val="28"/>
          <w:lang w:eastAsia="en-US"/>
        </w:rPr>
        <w:t xml:space="preserve"> </w:t>
      </w:r>
      <w:r w:rsidRPr="002013F1">
        <w:rPr>
          <w:rFonts w:eastAsiaTheme="minorHAnsi"/>
          <w:sz w:val="28"/>
          <w:szCs w:val="28"/>
          <w:lang w:eastAsia="en-US"/>
        </w:rPr>
        <w:t>преодолением эгоцентрической позиции (ребенок становится способным встать</w:t>
      </w:r>
      <w:r>
        <w:rPr>
          <w:rFonts w:eastAsiaTheme="minorHAnsi"/>
          <w:sz w:val="28"/>
          <w:szCs w:val="28"/>
          <w:lang w:eastAsia="en-US"/>
        </w:rPr>
        <w:t xml:space="preserve"> </w:t>
      </w:r>
      <w:r w:rsidRPr="002013F1">
        <w:rPr>
          <w:rFonts w:eastAsiaTheme="minorHAnsi"/>
          <w:sz w:val="28"/>
          <w:szCs w:val="28"/>
          <w:lang w:eastAsia="en-US"/>
        </w:rPr>
        <w:t>на позицию другого). Развивается прогностическая функция мышления, что</w:t>
      </w:r>
      <w:r>
        <w:rPr>
          <w:rFonts w:eastAsiaTheme="minorHAnsi"/>
          <w:sz w:val="28"/>
          <w:szCs w:val="28"/>
          <w:lang w:eastAsia="en-US"/>
        </w:rPr>
        <w:t xml:space="preserve"> </w:t>
      </w:r>
      <w:r w:rsidRPr="002013F1">
        <w:rPr>
          <w:rFonts w:eastAsiaTheme="minorHAnsi"/>
          <w:sz w:val="28"/>
          <w:szCs w:val="28"/>
          <w:lang w:eastAsia="en-US"/>
        </w:rPr>
        <w:t>позволяет ребенку видеть перспективу событий, предвидеть (предвосхищать)</w:t>
      </w:r>
      <w:r>
        <w:rPr>
          <w:rFonts w:eastAsiaTheme="minorHAnsi"/>
          <w:sz w:val="28"/>
          <w:szCs w:val="28"/>
          <w:lang w:eastAsia="en-US"/>
        </w:rPr>
        <w:t xml:space="preserve"> </w:t>
      </w:r>
      <w:r w:rsidRPr="002013F1">
        <w:rPr>
          <w:rFonts w:eastAsiaTheme="minorHAnsi"/>
          <w:sz w:val="28"/>
          <w:szCs w:val="28"/>
          <w:lang w:eastAsia="en-US"/>
        </w:rPr>
        <w:t>близкие и отдаленные последствия действий и поступков собственных и других</w:t>
      </w:r>
      <w:r>
        <w:rPr>
          <w:rFonts w:eastAsiaTheme="minorHAnsi"/>
          <w:sz w:val="28"/>
          <w:szCs w:val="28"/>
          <w:lang w:eastAsia="en-US"/>
        </w:rPr>
        <w:t xml:space="preserve"> </w:t>
      </w:r>
      <w:r w:rsidRPr="002013F1">
        <w:rPr>
          <w:rFonts w:eastAsiaTheme="minorHAnsi"/>
          <w:sz w:val="28"/>
          <w:szCs w:val="28"/>
          <w:lang w:eastAsia="en-US"/>
        </w:rPr>
        <w:t>людей.</w:t>
      </w:r>
    </w:p>
    <w:p w14:paraId="319334C4"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Трудовая деятельность. В старшем дошкольном возрасте (5-6 и 6-7 лет) активно</w:t>
      </w:r>
      <w:r>
        <w:rPr>
          <w:rFonts w:eastAsiaTheme="minorHAnsi"/>
          <w:sz w:val="28"/>
          <w:szCs w:val="28"/>
          <w:lang w:eastAsia="en-US"/>
        </w:rPr>
        <w:t xml:space="preserve"> </w:t>
      </w:r>
      <w:r w:rsidRPr="002013F1">
        <w:rPr>
          <w:rFonts w:eastAsiaTheme="minorHAnsi"/>
          <w:sz w:val="28"/>
          <w:szCs w:val="28"/>
          <w:lang w:eastAsia="en-US"/>
        </w:rPr>
        <w:t xml:space="preserve">развиваются планирование и </w:t>
      </w:r>
      <w:proofErr w:type="spellStart"/>
      <w:r w:rsidRPr="002013F1">
        <w:rPr>
          <w:rFonts w:eastAsiaTheme="minorHAnsi"/>
          <w:sz w:val="28"/>
          <w:szCs w:val="28"/>
          <w:lang w:eastAsia="en-US"/>
        </w:rPr>
        <w:t>самооценивание</w:t>
      </w:r>
      <w:proofErr w:type="spellEnd"/>
      <w:r w:rsidRPr="002013F1">
        <w:rPr>
          <w:rFonts w:eastAsiaTheme="minorHAnsi"/>
          <w:sz w:val="28"/>
          <w:szCs w:val="28"/>
          <w:lang w:eastAsia="en-US"/>
        </w:rPr>
        <w:t xml:space="preserve"> трудовой деятельности (при</w:t>
      </w:r>
      <w:r>
        <w:rPr>
          <w:rFonts w:eastAsiaTheme="minorHAnsi"/>
          <w:sz w:val="28"/>
          <w:szCs w:val="28"/>
          <w:lang w:eastAsia="en-US"/>
        </w:rPr>
        <w:t xml:space="preserve"> </w:t>
      </w:r>
      <w:r w:rsidRPr="002013F1">
        <w:rPr>
          <w:rFonts w:eastAsiaTheme="minorHAnsi"/>
          <w:sz w:val="28"/>
          <w:szCs w:val="28"/>
          <w:lang w:eastAsia="en-US"/>
        </w:rPr>
        <w:t>условии сформированности всех других компонентов детского труда).</w:t>
      </w:r>
      <w:r>
        <w:rPr>
          <w:rFonts w:eastAsiaTheme="minorHAnsi"/>
          <w:sz w:val="28"/>
          <w:szCs w:val="28"/>
          <w:lang w:eastAsia="en-US"/>
        </w:rPr>
        <w:t xml:space="preserve"> </w:t>
      </w:r>
      <w:r w:rsidRPr="002013F1">
        <w:rPr>
          <w:rFonts w:eastAsiaTheme="minorHAnsi"/>
          <w:sz w:val="28"/>
          <w:szCs w:val="28"/>
          <w:lang w:eastAsia="en-US"/>
        </w:rPr>
        <w:t>Освоенные ранее виды детского труда выполняются качественно, быстро,</w:t>
      </w:r>
      <w:r>
        <w:rPr>
          <w:rFonts w:eastAsiaTheme="minorHAnsi"/>
          <w:sz w:val="28"/>
          <w:szCs w:val="28"/>
          <w:lang w:eastAsia="en-US"/>
        </w:rPr>
        <w:t xml:space="preserve"> </w:t>
      </w:r>
      <w:r w:rsidRPr="002013F1">
        <w:rPr>
          <w:rFonts w:eastAsiaTheme="minorHAnsi"/>
          <w:sz w:val="28"/>
          <w:szCs w:val="28"/>
          <w:lang w:eastAsia="en-US"/>
        </w:rPr>
        <w:t>осознанно. Становится возможным освоение детьми разных видов ручного</w:t>
      </w:r>
      <w:r>
        <w:rPr>
          <w:rFonts w:eastAsiaTheme="minorHAnsi"/>
          <w:sz w:val="28"/>
          <w:szCs w:val="28"/>
          <w:lang w:eastAsia="en-US"/>
        </w:rPr>
        <w:t xml:space="preserve"> </w:t>
      </w:r>
      <w:r w:rsidRPr="002013F1">
        <w:rPr>
          <w:rFonts w:eastAsiaTheme="minorHAnsi"/>
          <w:sz w:val="28"/>
          <w:szCs w:val="28"/>
          <w:lang w:eastAsia="en-US"/>
        </w:rPr>
        <w:t>труда.</w:t>
      </w:r>
    </w:p>
    <w:p w14:paraId="775BFE05"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процессе восприятия художественных произведений, произведений</w:t>
      </w:r>
      <w:r>
        <w:rPr>
          <w:rFonts w:eastAsiaTheme="minorHAnsi"/>
          <w:sz w:val="28"/>
          <w:szCs w:val="28"/>
          <w:lang w:eastAsia="en-US"/>
        </w:rPr>
        <w:t xml:space="preserve"> </w:t>
      </w:r>
      <w:r w:rsidRPr="002013F1">
        <w:rPr>
          <w:rFonts w:eastAsiaTheme="minorHAnsi"/>
          <w:sz w:val="28"/>
          <w:szCs w:val="28"/>
          <w:lang w:eastAsia="en-US"/>
        </w:rPr>
        <w:t>музыкального и изобразительного искусства дети способны осуществлять выбор</w:t>
      </w:r>
      <w:r>
        <w:rPr>
          <w:rFonts w:eastAsiaTheme="minorHAnsi"/>
          <w:sz w:val="28"/>
          <w:szCs w:val="28"/>
          <w:lang w:eastAsia="en-US"/>
        </w:rPr>
        <w:t xml:space="preserve"> </w:t>
      </w:r>
      <w:r w:rsidRPr="002013F1">
        <w:rPr>
          <w:rFonts w:eastAsiaTheme="minorHAnsi"/>
          <w:sz w:val="28"/>
          <w:szCs w:val="28"/>
          <w:lang w:eastAsia="en-US"/>
        </w:rPr>
        <w:t>того (произведений, персонажей, образов), что им больше нравится, обосновывая</w:t>
      </w:r>
      <w:r>
        <w:rPr>
          <w:rFonts w:eastAsiaTheme="minorHAnsi"/>
          <w:sz w:val="28"/>
          <w:szCs w:val="28"/>
          <w:lang w:eastAsia="en-US"/>
        </w:rPr>
        <w:t xml:space="preserve"> </w:t>
      </w:r>
      <w:r w:rsidRPr="002013F1">
        <w:rPr>
          <w:rFonts w:eastAsiaTheme="minorHAnsi"/>
          <w:sz w:val="28"/>
          <w:szCs w:val="28"/>
          <w:lang w:eastAsia="en-US"/>
        </w:rPr>
        <w:t>его с помощью элементов эстетической оценки. Эмоционально откликаются на</w:t>
      </w:r>
      <w:r>
        <w:rPr>
          <w:rFonts w:eastAsiaTheme="minorHAnsi"/>
          <w:sz w:val="28"/>
          <w:szCs w:val="28"/>
          <w:lang w:eastAsia="en-US"/>
        </w:rPr>
        <w:t xml:space="preserve"> </w:t>
      </w:r>
      <w:r w:rsidRPr="002013F1">
        <w:rPr>
          <w:rFonts w:eastAsiaTheme="minorHAnsi"/>
          <w:sz w:val="28"/>
          <w:szCs w:val="28"/>
          <w:lang w:eastAsia="en-US"/>
        </w:rPr>
        <w:t>те произведения искусства, в которых переданы понятные им чувства и</w:t>
      </w:r>
      <w:r>
        <w:rPr>
          <w:rFonts w:eastAsiaTheme="minorHAnsi"/>
          <w:sz w:val="28"/>
          <w:szCs w:val="28"/>
          <w:lang w:eastAsia="en-US"/>
        </w:rPr>
        <w:t xml:space="preserve"> </w:t>
      </w:r>
      <w:r w:rsidRPr="002013F1">
        <w:rPr>
          <w:rFonts w:eastAsiaTheme="minorHAnsi"/>
          <w:sz w:val="28"/>
          <w:szCs w:val="28"/>
          <w:lang w:eastAsia="en-US"/>
        </w:rPr>
        <w:t>отношения, различные эмоциональные состояния людей, животных, борьба</w:t>
      </w:r>
      <w:r>
        <w:rPr>
          <w:rFonts w:eastAsiaTheme="minorHAnsi"/>
          <w:sz w:val="28"/>
          <w:szCs w:val="28"/>
          <w:lang w:eastAsia="en-US"/>
        </w:rPr>
        <w:t xml:space="preserve"> </w:t>
      </w:r>
      <w:r w:rsidRPr="002013F1">
        <w:rPr>
          <w:rFonts w:eastAsiaTheme="minorHAnsi"/>
          <w:sz w:val="28"/>
          <w:szCs w:val="28"/>
          <w:lang w:eastAsia="en-US"/>
        </w:rPr>
        <w:t>добра со злом.</w:t>
      </w:r>
    </w:p>
    <w:p w14:paraId="1F2CF636"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Музыкально-художественная деятельность. В старшем дошкольном</w:t>
      </w:r>
      <w:r>
        <w:rPr>
          <w:rFonts w:eastAsiaTheme="minorHAnsi"/>
          <w:sz w:val="28"/>
          <w:szCs w:val="28"/>
          <w:lang w:eastAsia="en-US"/>
        </w:rPr>
        <w:t xml:space="preserve"> </w:t>
      </w:r>
      <w:r w:rsidRPr="002013F1">
        <w:rPr>
          <w:rFonts w:eastAsiaTheme="minorHAnsi"/>
          <w:sz w:val="28"/>
          <w:szCs w:val="28"/>
          <w:lang w:eastAsia="en-US"/>
        </w:rPr>
        <w:t>возрасте происходит существенное обогащение музыкальной эрудиции детей:</w:t>
      </w:r>
      <w:r>
        <w:rPr>
          <w:rFonts w:eastAsiaTheme="minorHAnsi"/>
          <w:sz w:val="28"/>
          <w:szCs w:val="28"/>
          <w:lang w:eastAsia="en-US"/>
        </w:rPr>
        <w:t xml:space="preserve"> </w:t>
      </w:r>
      <w:r w:rsidRPr="002013F1">
        <w:rPr>
          <w:rFonts w:eastAsiaTheme="minorHAnsi"/>
          <w:sz w:val="28"/>
          <w:szCs w:val="28"/>
          <w:lang w:eastAsia="en-US"/>
        </w:rPr>
        <w:t>формируются начальные представления о видах и жанрах музыки,</w:t>
      </w:r>
      <w:r>
        <w:rPr>
          <w:rFonts w:eastAsiaTheme="minorHAnsi"/>
          <w:sz w:val="28"/>
          <w:szCs w:val="28"/>
          <w:lang w:eastAsia="en-US"/>
        </w:rPr>
        <w:t xml:space="preserve"> </w:t>
      </w:r>
      <w:r w:rsidRPr="002013F1">
        <w:rPr>
          <w:rFonts w:eastAsiaTheme="minorHAnsi"/>
          <w:sz w:val="28"/>
          <w:szCs w:val="28"/>
          <w:lang w:eastAsia="en-US"/>
        </w:rPr>
        <w:t>устанавливаются связи между художественным образом и средствами</w:t>
      </w:r>
      <w:r>
        <w:rPr>
          <w:rFonts w:eastAsiaTheme="minorHAnsi"/>
          <w:sz w:val="28"/>
          <w:szCs w:val="28"/>
          <w:lang w:eastAsia="en-US"/>
        </w:rPr>
        <w:t xml:space="preserve"> </w:t>
      </w:r>
      <w:r w:rsidRPr="002013F1">
        <w:rPr>
          <w:rFonts w:eastAsiaTheme="minorHAnsi"/>
          <w:sz w:val="28"/>
          <w:szCs w:val="28"/>
          <w:lang w:eastAsia="en-US"/>
        </w:rPr>
        <w:t>выразительности, используемыми композиторами, формулируются эстетические</w:t>
      </w:r>
      <w:r>
        <w:rPr>
          <w:rFonts w:eastAsiaTheme="minorHAnsi"/>
          <w:sz w:val="28"/>
          <w:szCs w:val="28"/>
          <w:lang w:eastAsia="en-US"/>
        </w:rPr>
        <w:t xml:space="preserve"> </w:t>
      </w:r>
      <w:r w:rsidRPr="002013F1">
        <w:rPr>
          <w:rFonts w:eastAsiaTheme="minorHAnsi"/>
          <w:sz w:val="28"/>
          <w:szCs w:val="28"/>
          <w:lang w:eastAsia="en-US"/>
        </w:rPr>
        <w:t xml:space="preserve">оценки и суждения, обосновываются музыкальные </w:t>
      </w:r>
      <w:r w:rsidRPr="002013F1">
        <w:rPr>
          <w:rFonts w:eastAsiaTheme="minorHAnsi"/>
          <w:sz w:val="28"/>
          <w:szCs w:val="28"/>
          <w:lang w:eastAsia="en-US"/>
        </w:rPr>
        <w:lastRenderedPageBreak/>
        <w:t>предпочтения, проявляется</w:t>
      </w:r>
      <w:r>
        <w:rPr>
          <w:rFonts w:eastAsiaTheme="minorHAnsi"/>
          <w:sz w:val="28"/>
          <w:szCs w:val="28"/>
          <w:lang w:eastAsia="en-US"/>
        </w:rPr>
        <w:t xml:space="preserve"> </w:t>
      </w:r>
      <w:r w:rsidRPr="002013F1">
        <w:rPr>
          <w:rFonts w:eastAsiaTheme="minorHAnsi"/>
          <w:sz w:val="28"/>
          <w:szCs w:val="28"/>
          <w:lang w:eastAsia="en-US"/>
        </w:rPr>
        <w:t>некоторая эстетическая избирательность. При слушании музыки дети</w:t>
      </w:r>
      <w:r>
        <w:rPr>
          <w:rFonts w:eastAsiaTheme="minorHAnsi"/>
          <w:sz w:val="28"/>
          <w:szCs w:val="28"/>
          <w:lang w:eastAsia="en-US"/>
        </w:rPr>
        <w:t xml:space="preserve"> </w:t>
      </w:r>
      <w:r w:rsidRPr="002013F1">
        <w:rPr>
          <w:rFonts w:eastAsiaTheme="minorHAnsi"/>
          <w:sz w:val="28"/>
          <w:szCs w:val="28"/>
          <w:lang w:eastAsia="en-US"/>
        </w:rPr>
        <w:t>обнаруживают большую сосредоточенность и внимательность.</w:t>
      </w:r>
      <w:r>
        <w:rPr>
          <w:rFonts w:eastAsiaTheme="minorHAnsi"/>
          <w:sz w:val="28"/>
          <w:szCs w:val="28"/>
          <w:lang w:eastAsia="en-US"/>
        </w:rPr>
        <w:t xml:space="preserve"> </w:t>
      </w:r>
      <w:r w:rsidRPr="002013F1">
        <w:rPr>
          <w:rFonts w:eastAsiaTheme="minorHAnsi"/>
          <w:sz w:val="28"/>
          <w:szCs w:val="28"/>
          <w:lang w:eastAsia="en-US"/>
        </w:rPr>
        <w:t>Совершенствуется качество музыкальной деятельности. Творческие проявления</w:t>
      </w:r>
      <w:r>
        <w:rPr>
          <w:rFonts w:eastAsiaTheme="minorHAnsi"/>
          <w:sz w:val="28"/>
          <w:szCs w:val="28"/>
          <w:lang w:eastAsia="en-US"/>
        </w:rPr>
        <w:t xml:space="preserve"> </w:t>
      </w:r>
      <w:r w:rsidRPr="002013F1">
        <w:rPr>
          <w:rFonts w:eastAsiaTheme="minorHAnsi"/>
          <w:sz w:val="28"/>
          <w:szCs w:val="28"/>
          <w:lang w:eastAsia="en-US"/>
        </w:rPr>
        <w:t>становятся более осознанными и направленными (образ, средства</w:t>
      </w:r>
      <w:r>
        <w:rPr>
          <w:rFonts w:eastAsiaTheme="minorHAnsi"/>
          <w:sz w:val="28"/>
          <w:szCs w:val="28"/>
          <w:lang w:eastAsia="en-US"/>
        </w:rPr>
        <w:t xml:space="preserve"> </w:t>
      </w:r>
      <w:r w:rsidRPr="002013F1">
        <w:rPr>
          <w:rFonts w:eastAsiaTheme="minorHAnsi"/>
          <w:sz w:val="28"/>
          <w:szCs w:val="28"/>
          <w:lang w:eastAsia="en-US"/>
        </w:rPr>
        <w:t>выразительности продумываются и сознательно подбираются детьми).</w:t>
      </w:r>
      <w:r>
        <w:rPr>
          <w:rFonts w:eastAsiaTheme="minorHAnsi"/>
          <w:sz w:val="28"/>
          <w:szCs w:val="28"/>
          <w:lang w:eastAsia="en-US"/>
        </w:rPr>
        <w:t xml:space="preserve"> </w:t>
      </w:r>
      <w:r w:rsidRPr="002013F1">
        <w:rPr>
          <w:rFonts w:eastAsiaTheme="minorHAnsi"/>
          <w:sz w:val="28"/>
          <w:szCs w:val="28"/>
          <w:lang w:eastAsia="en-US"/>
        </w:rPr>
        <w:t>В продуктивной деятельности дети также могут изобразить задуманное</w:t>
      </w:r>
      <w:r>
        <w:rPr>
          <w:rFonts w:eastAsiaTheme="minorHAnsi"/>
          <w:sz w:val="28"/>
          <w:szCs w:val="28"/>
          <w:lang w:eastAsia="en-US"/>
        </w:rPr>
        <w:t xml:space="preserve"> </w:t>
      </w:r>
      <w:r w:rsidRPr="002013F1">
        <w:rPr>
          <w:rFonts w:eastAsiaTheme="minorHAnsi"/>
          <w:sz w:val="28"/>
          <w:szCs w:val="28"/>
          <w:lang w:eastAsia="en-US"/>
        </w:rPr>
        <w:t>(замысел ведет за собой изображение). Развитие мелкой моторики влияет на</w:t>
      </w:r>
      <w:r>
        <w:rPr>
          <w:rFonts w:eastAsiaTheme="minorHAnsi"/>
          <w:sz w:val="28"/>
          <w:szCs w:val="28"/>
          <w:lang w:eastAsia="en-US"/>
        </w:rPr>
        <w:t xml:space="preserve"> </w:t>
      </w:r>
      <w:r w:rsidRPr="002013F1">
        <w:rPr>
          <w:rFonts w:eastAsiaTheme="minorHAnsi"/>
          <w:sz w:val="28"/>
          <w:szCs w:val="28"/>
          <w:lang w:eastAsia="en-US"/>
        </w:rPr>
        <w:t>совершенствование техники художественного творчества. Могут проводить</w:t>
      </w:r>
      <w:r>
        <w:rPr>
          <w:rFonts w:eastAsiaTheme="minorHAnsi"/>
          <w:sz w:val="28"/>
          <w:szCs w:val="28"/>
          <w:lang w:eastAsia="en-US"/>
        </w:rPr>
        <w:t xml:space="preserve"> </w:t>
      </w:r>
      <w:r w:rsidRPr="002013F1">
        <w:rPr>
          <w:rFonts w:eastAsiaTheme="minorHAnsi"/>
          <w:sz w:val="28"/>
          <w:szCs w:val="28"/>
          <w:lang w:eastAsia="en-US"/>
        </w:rPr>
        <w:t>узкие и широкие линии краской (концом кисти и плашмя), рисовать кольца,</w:t>
      </w:r>
      <w:r>
        <w:rPr>
          <w:rFonts w:eastAsiaTheme="minorHAnsi"/>
          <w:sz w:val="28"/>
          <w:szCs w:val="28"/>
          <w:lang w:eastAsia="en-US"/>
        </w:rPr>
        <w:t xml:space="preserve"> </w:t>
      </w:r>
      <w:r w:rsidRPr="002013F1">
        <w:rPr>
          <w:rFonts w:eastAsiaTheme="minorHAnsi"/>
          <w:sz w:val="28"/>
          <w:szCs w:val="28"/>
          <w:lang w:eastAsia="en-US"/>
        </w:rPr>
        <w:t>дуги, делать тройной мазок из одной точки, смешивать краску на палитре для</w:t>
      </w:r>
      <w:r>
        <w:rPr>
          <w:rFonts w:eastAsiaTheme="minorHAnsi"/>
          <w:sz w:val="28"/>
          <w:szCs w:val="28"/>
          <w:lang w:eastAsia="en-US"/>
        </w:rPr>
        <w:t xml:space="preserve"> </w:t>
      </w:r>
      <w:r w:rsidRPr="002013F1">
        <w:rPr>
          <w:rFonts w:eastAsiaTheme="minorHAnsi"/>
          <w:sz w:val="28"/>
          <w:szCs w:val="28"/>
          <w:lang w:eastAsia="en-US"/>
        </w:rPr>
        <w:t xml:space="preserve">получения светлых, темных и новых оттенков, </w:t>
      </w:r>
      <w:proofErr w:type="spellStart"/>
      <w:r w:rsidRPr="002013F1">
        <w:rPr>
          <w:rFonts w:eastAsiaTheme="minorHAnsi"/>
          <w:sz w:val="28"/>
          <w:szCs w:val="28"/>
          <w:lang w:eastAsia="en-US"/>
        </w:rPr>
        <w:t>разбеливать</w:t>
      </w:r>
      <w:proofErr w:type="spellEnd"/>
      <w:r w:rsidRPr="002013F1">
        <w:rPr>
          <w:rFonts w:eastAsiaTheme="minorHAnsi"/>
          <w:sz w:val="28"/>
          <w:szCs w:val="28"/>
          <w:lang w:eastAsia="en-US"/>
        </w:rPr>
        <w:t xml:space="preserve"> основной тон для</w:t>
      </w:r>
      <w:r>
        <w:rPr>
          <w:rFonts w:eastAsiaTheme="minorHAnsi"/>
          <w:sz w:val="28"/>
          <w:szCs w:val="28"/>
          <w:lang w:eastAsia="en-US"/>
        </w:rPr>
        <w:t xml:space="preserve"> </w:t>
      </w:r>
      <w:r w:rsidRPr="002013F1">
        <w:rPr>
          <w:rFonts w:eastAsiaTheme="minorHAnsi"/>
          <w:sz w:val="28"/>
          <w:szCs w:val="28"/>
          <w:lang w:eastAsia="en-US"/>
        </w:rPr>
        <w:t>получения более светлого оттенка, накладывать одну краску на другую. Дети в</w:t>
      </w:r>
      <w:r>
        <w:rPr>
          <w:rFonts w:eastAsiaTheme="minorHAnsi"/>
          <w:sz w:val="28"/>
          <w:szCs w:val="28"/>
          <w:lang w:eastAsia="en-US"/>
        </w:rPr>
        <w:t xml:space="preserve"> </w:t>
      </w:r>
      <w:r w:rsidRPr="002013F1">
        <w:rPr>
          <w:rFonts w:eastAsiaTheme="minorHAnsi"/>
          <w:sz w:val="28"/>
          <w:szCs w:val="28"/>
          <w:lang w:eastAsia="en-US"/>
        </w:rPr>
        <w:t>состоянии лепить из целого куска глины, моделируя форму кончиками пальцев,</w:t>
      </w:r>
      <w:r>
        <w:rPr>
          <w:rFonts w:eastAsiaTheme="minorHAnsi"/>
          <w:sz w:val="28"/>
          <w:szCs w:val="28"/>
          <w:lang w:eastAsia="en-US"/>
        </w:rPr>
        <w:t xml:space="preserve"> </w:t>
      </w:r>
      <w:r w:rsidRPr="002013F1">
        <w:rPr>
          <w:rFonts w:eastAsiaTheme="minorHAnsi"/>
          <w:sz w:val="28"/>
          <w:szCs w:val="28"/>
          <w:lang w:eastAsia="en-US"/>
        </w:rPr>
        <w:t>сглаживать места соединения, оттягивать детали пальцами от основной формы,</w:t>
      </w:r>
      <w:r>
        <w:rPr>
          <w:rFonts w:eastAsiaTheme="minorHAnsi"/>
          <w:sz w:val="28"/>
          <w:szCs w:val="28"/>
          <w:lang w:eastAsia="en-US"/>
        </w:rPr>
        <w:t xml:space="preserve"> </w:t>
      </w:r>
      <w:r w:rsidRPr="002013F1">
        <w:rPr>
          <w:rFonts w:eastAsiaTheme="minorHAnsi"/>
          <w:sz w:val="28"/>
          <w:szCs w:val="28"/>
          <w:lang w:eastAsia="en-US"/>
        </w:rPr>
        <w:t xml:space="preserve">украшать свои работы с помощью стеки и </w:t>
      </w:r>
      <w:proofErr w:type="spellStart"/>
      <w:r w:rsidRPr="002013F1">
        <w:rPr>
          <w:rFonts w:eastAsiaTheme="minorHAnsi"/>
          <w:sz w:val="28"/>
          <w:szCs w:val="28"/>
          <w:lang w:eastAsia="en-US"/>
        </w:rPr>
        <w:t>налепов</w:t>
      </w:r>
      <w:proofErr w:type="spellEnd"/>
      <w:r w:rsidRPr="002013F1">
        <w:rPr>
          <w:rFonts w:eastAsiaTheme="minorHAnsi"/>
          <w:sz w:val="28"/>
          <w:szCs w:val="28"/>
          <w:lang w:eastAsia="en-US"/>
        </w:rPr>
        <w:t>, расписывать их.</w:t>
      </w:r>
    </w:p>
    <w:p w14:paraId="1AEE3AC7"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Совершенствуются и развиваются практические навыки работы с ножницами:</w:t>
      </w:r>
      <w:r>
        <w:rPr>
          <w:rFonts w:eastAsiaTheme="minorHAnsi"/>
          <w:sz w:val="28"/>
          <w:szCs w:val="28"/>
          <w:lang w:eastAsia="en-US"/>
        </w:rPr>
        <w:t xml:space="preserve"> </w:t>
      </w:r>
      <w:r w:rsidRPr="002013F1">
        <w:rPr>
          <w:rFonts w:eastAsiaTheme="minorHAnsi"/>
          <w:sz w:val="28"/>
          <w:szCs w:val="28"/>
          <w:lang w:eastAsia="en-US"/>
        </w:rPr>
        <w:t>дети могут вырезать круги из квадратов, овалы из прямоугольников,</w:t>
      </w:r>
      <w:r>
        <w:rPr>
          <w:rFonts w:eastAsiaTheme="minorHAnsi"/>
          <w:sz w:val="28"/>
          <w:szCs w:val="28"/>
          <w:lang w:eastAsia="en-US"/>
        </w:rPr>
        <w:t xml:space="preserve"> </w:t>
      </w:r>
      <w:r w:rsidRPr="002013F1">
        <w:rPr>
          <w:rFonts w:eastAsiaTheme="minorHAnsi"/>
          <w:sz w:val="28"/>
          <w:szCs w:val="28"/>
          <w:lang w:eastAsia="en-US"/>
        </w:rPr>
        <w:t>преобразовывать одни геометрические фигуры в другие: квадрат в несколько</w:t>
      </w:r>
      <w:r>
        <w:rPr>
          <w:rFonts w:eastAsiaTheme="minorHAnsi"/>
          <w:sz w:val="28"/>
          <w:szCs w:val="28"/>
          <w:lang w:eastAsia="en-US"/>
        </w:rPr>
        <w:t xml:space="preserve"> </w:t>
      </w:r>
      <w:r w:rsidRPr="002013F1">
        <w:rPr>
          <w:rFonts w:eastAsiaTheme="minorHAnsi"/>
          <w:sz w:val="28"/>
          <w:szCs w:val="28"/>
          <w:lang w:eastAsia="en-US"/>
        </w:rPr>
        <w:t>треугольников, прямоугольник - в полоски, квадраты и маленькие</w:t>
      </w:r>
      <w:r>
        <w:rPr>
          <w:rFonts w:eastAsiaTheme="minorHAnsi"/>
          <w:sz w:val="28"/>
          <w:szCs w:val="28"/>
          <w:lang w:eastAsia="en-US"/>
        </w:rPr>
        <w:t xml:space="preserve"> </w:t>
      </w:r>
      <w:r w:rsidRPr="002013F1">
        <w:rPr>
          <w:rFonts w:eastAsiaTheme="minorHAnsi"/>
          <w:sz w:val="28"/>
          <w:szCs w:val="28"/>
          <w:lang w:eastAsia="en-US"/>
        </w:rPr>
        <w:t>прямоугольники. Создавать из нарезанных фигур изображения разных</w:t>
      </w:r>
      <w:r>
        <w:rPr>
          <w:rFonts w:eastAsiaTheme="minorHAnsi"/>
          <w:sz w:val="28"/>
          <w:szCs w:val="28"/>
          <w:lang w:eastAsia="en-US"/>
        </w:rPr>
        <w:t xml:space="preserve"> </w:t>
      </w:r>
      <w:r w:rsidRPr="002013F1">
        <w:rPr>
          <w:rFonts w:eastAsiaTheme="minorHAnsi"/>
          <w:sz w:val="28"/>
          <w:szCs w:val="28"/>
          <w:lang w:eastAsia="en-US"/>
        </w:rPr>
        <w:t>предметов или декоративные композиции.</w:t>
      </w:r>
      <w:r>
        <w:rPr>
          <w:rFonts w:eastAsiaTheme="minorHAnsi"/>
          <w:sz w:val="28"/>
          <w:szCs w:val="28"/>
          <w:lang w:eastAsia="en-US"/>
        </w:rPr>
        <w:t xml:space="preserve"> </w:t>
      </w:r>
      <w:r w:rsidRPr="002013F1">
        <w:rPr>
          <w:rFonts w:eastAsiaTheme="minorHAnsi"/>
          <w:sz w:val="28"/>
          <w:szCs w:val="28"/>
          <w:lang w:eastAsia="en-US"/>
        </w:rPr>
        <w:t>Дети конструируют по условиям, заданным взрослым, но уже готовы к</w:t>
      </w:r>
      <w:r>
        <w:rPr>
          <w:rFonts w:eastAsiaTheme="minorHAnsi"/>
          <w:sz w:val="28"/>
          <w:szCs w:val="28"/>
          <w:lang w:eastAsia="en-US"/>
        </w:rPr>
        <w:t xml:space="preserve"> </w:t>
      </w:r>
      <w:r w:rsidRPr="002013F1">
        <w:rPr>
          <w:rFonts w:eastAsiaTheme="minorHAnsi"/>
          <w:sz w:val="28"/>
          <w:szCs w:val="28"/>
          <w:lang w:eastAsia="en-US"/>
        </w:rPr>
        <w:t>самостоятельному творческому конструированию из разных материалов. У них</w:t>
      </w:r>
      <w:r>
        <w:rPr>
          <w:rFonts w:eastAsiaTheme="minorHAnsi"/>
          <w:sz w:val="28"/>
          <w:szCs w:val="28"/>
          <w:lang w:eastAsia="en-US"/>
        </w:rPr>
        <w:t xml:space="preserve"> </w:t>
      </w:r>
      <w:r w:rsidRPr="002013F1">
        <w:rPr>
          <w:rFonts w:eastAsiaTheme="minorHAnsi"/>
          <w:sz w:val="28"/>
          <w:szCs w:val="28"/>
          <w:lang w:eastAsia="en-US"/>
        </w:rPr>
        <w:t>формируются обобщенные способы действий и обобщенные представления о</w:t>
      </w:r>
      <w:r>
        <w:rPr>
          <w:rFonts w:eastAsiaTheme="minorHAnsi"/>
          <w:sz w:val="28"/>
          <w:szCs w:val="28"/>
          <w:lang w:eastAsia="en-US"/>
        </w:rPr>
        <w:t xml:space="preserve"> </w:t>
      </w:r>
      <w:r w:rsidRPr="002013F1">
        <w:rPr>
          <w:rFonts w:eastAsiaTheme="minorHAnsi"/>
          <w:sz w:val="28"/>
          <w:szCs w:val="28"/>
          <w:lang w:eastAsia="en-US"/>
        </w:rPr>
        <w:t>конструируемых ими объектах.</w:t>
      </w:r>
    </w:p>
    <w:p w14:paraId="4051B0DF" w14:textId="77777777" w:rsidR="00DD41A5" w:rsidRPr="00C44755" w:rsidRDefault="00DD41A5" w:rsidP="004E5680">
      <w:pPr>
        <w:autoSpaceDE w:val="0"/>
        <w:autoSpaceDN w:val="0"/>
        <w:adjustRightInd w:val="0"/>
        <w:spacing w:before="240"/>
        <w:jc w:val="center"/>
        <w:rPr>
          <w:rFonts w:eastAsiaTheme="minorHAnsi"/>
          <w:b/>
          <w:sz w:val="28"/>
          <w:szCs w:val="28"/>
          <w:lang w:eastAsia="en-US"/>
        </w:rPr>
      </w:pPr>
      <w:r w:rsidRPr="00821BAB">
        <w:rPr>
          <w:rFonts w:eastAsiaTheme="minorHAnsi"/>
          <w:b/>
          <w:sz w:val="28"/>
          <w:szCs w:val="28"/>
          <w:lang w:eastAsia="en-US"/>
        </w:rPr>
        <w:t xml:space="preserve">Возрастные особенности </w:t>
      </w:r>
      <w:r>
        <w:rPr>
          <w:rFonts w:eastAsiaTheme="minorHAnsi"/>
          <w:b/>
          <w:sz w:val="28"/>
          <w:szCs w:val="28"/>
          <w:lang w:eastAsia="en-US"/>
        </w:rPr>
        <w:t xml:space="preserve">детей </w:t>
      </w:r>
      <w:r w:rsidRPr="00821BAB">
        <w:rPr>
          <w:rFonts w:eastAsiaTheme="minorHAnsi"/>
          <w:b/>
          <w:sz w:val="28"/>
          <w:szCs w:val="28"/>
          <w:lang w:eastAsia="en-US"/>
        </w:rPr>
        <w:t>от 6 до 7 лет.</w:t>
      </w:r>
    </w:p>
    <w:p w14:paraId="18FB26EB"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целом ребенок 6-7 лет осознает себя как личность, как самостоятельный</w:t>
      </w:r>
      <w:r>
        <w:rPr>
          <w:rFonts w:eastAsiaTheme="minorHAnsi"/>
          <w:sz w:val="28"/>
          <w:szCs w:val="28"/>
          <w:lang w:eastAsia="en-US"/>
        </w:rPr>
        <w:t xml:space="preserve"> </w:t>
      </w:r>
      <w:r w:rsidRPr="002013F1">
        <w:rPr>
          <w:rFonts w:eastAsiaTheme="minorHAnsi"/>
          <w:sz w:val="28"/>
          <w:szCs w:val="28"/>
          <w:lang w:eastAsia="en-US"/>
        </w:rPr>
        <w:t>субъект деятельности и поведения.</w:t>
      </w:r>
      <w:r>
        <w:rPr>
          <w:rFonts w:eastAsiaTheme="minorHAnsi"/>
          <w:sz w:val="28"/>
          <w:szCs w:val="28"/>
          <w:lang w:eastAsia="en-US"/>
        </w:rPr>
        <w:t xml:space="preserve"> </w:t>
      </w:r>
      <w:r w:rsidRPr="002013F1">
        <w:rPr>
          <w:rFonts w:eastAsiaTheme="minorHAnsi"/>
          <w:sz w:val="28"/>
          <w:szCs w:val="28"/>
          <w:lang w:eastAsia="en-US"/>
        </w:rPr>
        <w:t>Дети способны давать определения некоторым моральным понятиям</w:t>
      </w:r>
      <w:r>
        <w:rPr>
          <w:rFonts w:eastAsiaTheme="minorHAnsi"/>
          <w:sz w:val="28"/>
          <w:szCs w:val="28"/>
          <w:lang w:eastAsia="en-US"/>
        </w:rPr>
        <w:t xml:space="preserve"> </w:t>
      </w:r>
      <w:r w:rsidRPr="002013F1">
        <w:rPr>
          <w:rFonts w:eastAsiaTheme="minorHAnsi"/>
          <w:sz w:val="28"/>
          <w:szCs w:val="28"/>
          <w:lang w:eastAsia="en-US"/>
        </w:rPr>
        <w:t>(«добрый человек - это такой, который, всем помогает и хорошо относится,</w:t>
      </w:r>
      <w:r>
        <w:rPr>
          <w:rFonts w:eastAsiaTheme="minorHAnsi"/>
          <w:sz w:val="28"/>
          <w:szCs w:val="28"/>
          <w:lang w:eastAsia="en-US"/>
        </w:rPr>
        <w:t xml:space="preserve"> </w:t>
      </w:r>
      <w:r w:rsidRPr="002013F1">
        <w:rPr>
          <w:rFonts w:eastAsiaTheme="minorHAnsi"/>
          <w:sz w:val="28"/>
          <w:szCs w:val="28"/>
          <w:lang w:eastAsia="en-US"/>
        </w:rPr>
        <w:t>защищает слабых») и достаточно тонко их различать. Например, очень хорошо</w:t>
      </w:r>
      <w:r>
        <w:rPr>
          <w:rFonts w:eastAsiaTheme="minorHAnsi"/>
          <w:sz w:val="28"/>
          <w:szCs w:val="28"/>
          <w:lang w:eastAsia="en-US"/>
        </w:rPr>
        <w:t xml:space="preserve"> </w:t>
      </w:r>
      <w:r w:rsidRPr="002013F1">
        <w:rPr>
          <w:rFonts w:eastAsiaTheme="minorHAnsi"/>
          <w:sz w:val="28"/>
          <w:szCs w:val="28"/>
          <w:lang w:eastAsia="en-US"/>
        </w:rPr>
        <w:t>различают положительную окрашенность слова «экономный» и отрицательную -</w:t>
      </w:r>
      <w:r>
        <w:rPr>
          <w:rFonts w:eastAsiaTheme="minorHAnsi"/>
          <w:sz w:val="28"/>
          <w:szCs w:val="28"/>
          <w:lang w:eastAsia="en-US"/>
        </w:rPr>
        <w:t xml:space="preserve"> </w:t>
      </w:r>
      <w:r w:rsidRPr="002013F1">
        <w:rPr>
          <w:rFonts w:eastAsiaTheme="minorHAnsi"/>
          <w:sz w:val="28"/>
          <w:szCs w:val="28"/>
          <w:lang w:eastAsia="en-US"/>
        </w:rPr>
        <w:t>слова «жадный». Они могут совершать позитивный нравственный выбор не</w:t>
      </w:r>
      <w:r>
        <w:rPr>
          <w:rFonts w:eastAsiaTheme="minorHAnsi"/>
          <w:sz w:val="28"/>
          <w:szCs w:val="28"/>
          <w:lang w:eastAsia="en-US"/>
        </w:rPr>
        <w:t xml:space="preserve"> </w:t>
      </w:r>
      <w:r w:rsidRPr="002013F1">
        <w:rPr>
          <w:rFonts w:eastAsiaTheme="minorHAnsi"/>
          <w:sz w:val="28"/>
          <w:szCs w:val="28"/>
          <w:lang w:eastAsia="en-US"/>
        </w:rPr>
        <w:t>только в воображаемом плане, но и в реальных ситуациях (например, могут</w:t>
      </w:r>
      <w:r>
        <w:rPr>
          <w:rFonts w:eastAsiaTheme="minorHAnsi"/>
          <w:sz w:val="28"/>
          <w:szCs w:val="28"/>
          <w:lang w:eastAsia="en-US"/>
        </w:rPr>
        <w:t xml:space="preserve"> </w:t>
      </w:r>
      <w:r w:rsidRPr="002013F1">
        <w:rPr>
          <w:rFonts w:eastAsiaTheme="minorHAnsi"/>
          <w:sz w:val="28"/>
          <w:szCs w:val="28"/>
          <w:lang w:eastAsia="en-US"/>
        </w:rPr>
        <w:t>самостоятельно, без внешнего принуждения, отказаться от чего-то приятного в</w:t>
      </w:r>
      <w:r>
        <w:rPr>
          <w:rFonts w:eastAsiaTheme="minorHAnsi"/>
          <w:sz w:val="28"/>
          <w:szCs w:val="28"/>
          <w:lang w:eastAsia="en-US"/>
        </w:rPr>
        <w:t xml:space="preserve"> </w:t>
      </w:r>
      <w:r w:rsidRPr="002013F1">
        <w:rPr>
          <w:rFonts w:eastAsiaTheme="minorHAnsi"/>
          <w:sz w:val="28"/>
          <w:szCs w:val="28"/>
          <w:lang w:eastAsia="en-US"/>
        </w:rPr>
        <w:t>пользу близкого человека). Социально-нравственные чувства и эмоции</w:t>
      </w:r>
      <w:r>
        <w:rPr>
          <w:rFonts w:eastAsiaTheme="minorHAnsi"/>
          <w:sz w:val="28"/>
          <w:szCs w:val="28"/>
          <w:lang w:eastAsia="en-US"/>
        </w:rPr>
        <w:t xml:space="preserve"> </w:t>
      </w:r>
      <w:r w:rsidRPr="002013F1">
        <w:rPr>
          <w:rFonts w:eastAsiaTheme="minorHAnsi"/>
          <w:sz w:val="28"/>
          <w:szCs w:val="28"/>
          <w:lang w:eastAsia="en-US"/>
        </w:rPr>
        <w:t>достаточно устойчивы.</w:t>
      </w:r>
    </w:p>
    <w:p w14:paraId="7610B8EB"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К 6-7 годам ребенок уверенно владеет культурой самообслуживания: может</w:t>
      </w:r>
      <w:r>
        <w:rPr>
          <w:rFonts w:eastAsiaTheme="minorHAnsi"/>
          <w:sz w:val="28"/>
          <w:szCs w:val="28"/>
          <w:lang w:eastAsia="en-US"/>
        </w:rPr>
        <w:t xml:space="preserve"> </w:t>
      </w:r>
      <w:r w:rsidRPr="002013F1">
        <w:rPr>
          <w:rFonts w:eastAsiaTheme="minorHAnsi"/>
          <w:sz w:val="28"/>
          <w:szCs w:val="28"/>
          <w:lang w:eastAsia="en-US"/>
        </w:rPr>
        <w:t>самостоятельно обслужить себя, обладает полезными привычками,</w:t>
      </w:r>
      <w:r>
        <w:rPr>
          <w:rFonts w:eastAsiaTheme="minorHAnsi"/>
          <w:sz w:val="28"/>
          <w:szCs w:val="28"/>
          <w:lang w:eastAsia="en-US"/>
        </w:rPr>
        <w:t xml:space="preserve"> </w:t>
      </w:r>
      <w:r w:rsidRPr="002013F1">
        <w:rPr>
          <w:rFonts w:eastAsiaTheme="minorHAnsi"/>
          <w:sz w:val="28"/>
          <w:szCs w:val="28"/>
          <w:lang w:eastAsia="en-US"/>
        </w:rPr>
        <w:t>элементарными навыками личной гигиены; определяет состояние своего</w:t>
      </w:r>
      <w:r>
        <w:rPr>
          <w:rFonts w:eastAsiaTheme="minorHAnsi"/>
          <w:sz w:val="28"/>
          <w:szCs w:val="28"/>
          <w:lang w:eastAsia="en-US"/>
        </w:rPr>
        <w:t xml:space="preserve"> </w:t>
      </w:r>
      <w:r w:rsidRPr="002013F1">
        <w:rPr>
          <w:rFonts w:eastAsiaTheme="minorHAnsi"/>
          <w:sz w:val="28"/>
          <w:szCs w:val="28"/>
          <w:lang w:eastAsia="en-US"/>
        </w:rPr>
        <w:t>здоровья (здоров он или болен), а также состояние здоровья окружающих; может</w:t>
      </w:r>
      <w:r>
        <w:rPr>
          <w:rFonts w:eastAsiaTheme="minorHAnsi"/>
          <w:sz w:val="28"/>
          <w:szCs w:val="28"/>
          <w:lang w:eastAsia="en-US"/>
        </w:rPr>
        <w:t xml:space="preserve"> </w:t>
      </w:r>
      <w:r w:rsidRPr="002013F1">
        <w:rPr>
          <w:rFonts w:eastAsiaTheme="minorHAnsi"/>
          <w:sz w:val="28"/>
          <w:szCs w:val="28"/>
          <w:lang w:eastAsia="en-US"/>
        </w:rPr>
        <w:t>назвать и показать, что именно у него болит, какая часть тела, какой орган;</w:t>
      </w:r>
      <w:r>
        <w:rPr>
          <w:rFonts w:eastAsiaTheme="minorHAnsi"/>
          <w:sz w:val="28"/>
          <w:szCs w:val="28"/>
          <w:lang w:eastAsia="en-US"/>
        </w:rPr>
        <w:t xml:space="preserve"> </w:t>
      </w:r>
      <w:r w:rsidRPr="002013F1">
        <w:rPr>
          <w:rFonts w:eastAsiaTheme="minorHAnsi"/>
          <w:sz w:val="28"/>
          <w:szCs w:val="28"/>
          <w:lang w:eastAsia="en-US"/>
        </w:rPr>
        <w:t xml:space="preserve">владеет культурой приема пищи; одевается в соответствие с погодой, </w:t>
      </w:r>
      <w:r w:rsidRPr="002013F1">
        <w:rPr>
          <w:rFonts w:eastAsiaTheme="minorHAnsi"/>
          <w:sz w:val="28"/>
          <w:szCs w:val="28"/>
          <w:lang w:eastAsia="en-US"/>
        </w:rPr>
        <w:lastRenderedPageBreak/>
        <w:t>не</w:t>
      </w:r>
      <w:r>
        <w:rPr>
          <w:rFonts w:eastAsiaTheme="minorHAnsi"/>
          <w:sz w:val="28"/>
          <w:szCs w:val="28"/>
          <w:lang w:eastAsia="en-US"/>
        </w:rPr>
        <w:t xml:space="preserve"> </w:t>
      </w:r>
      <w:r w:rsidRPr="002013F1">
        <w:rPr>
          <w:rFonts w:eastAsiaTheme="minorHAnsi"/>
          <w:sz w:val="28"/>
          <w:szCs w:val="28"/>
          <w:lang w:eastAsia="en-US"/>
        </w:rPr>
        <w:t>переохлаждаясь и не утепляясь чрезмерно. Старший дошкольник уже может</w:t>
      </w:r>
      <w:r>
        <w:rPr>
          <w:rFonts w:eastAsiaTheme="minorHAnsi"/>
          <w:sz w:val="28"/>
          <w:szCs w:val="28"/>
          <w:lang w:eastAsia="en-US"/>
        </w:rPr>
        <w:t xml:space="preserve"> </w:t>
      </w:r>
      <w:r w:rsidRPr="002013F1">
        <w:rPr>
          <w:rFonts w:eastAsiaTheme="minorHAnsi"/>
          <w:sz w:val="28"/>
          <w:szCs w:val="28"/>
          <w:lang w:eastAsia="en-US"/>
        </w:rPr>
        <w:t>объяснить ребенку или взрослому, что нужно сделать в случае травмы (алгоритм</w:t>
      </w:r>
      <w:r>
        <w:rPr>
          <w:rFonts w:eastAsiaTheme="minorHAnsi"/>
          <w:sz w:val="28"/>
          <w:szCs w:val="28"/>
          <w:lang w:eastAsia="en-US"/>
        </w:rPr>
        <w:t xml:space="preserve"> </w:t>
      </w:r>
      <w:r w:rsidRPr="002013F1">
        <w:rPr>
          <w:rFonts w:eastAsiaTheme="minorHAnsi"/>
          <w:sz w:val="28"/>
          <w:szCs w:val="28"/>
          <w:lang w:eastAsia="en-US"/>
        </w:rPr>
        <w:t>действий) и готов оказать элементарную помощь самому себе и другому</w:t>
      </w:r>
      <w:r>
        <w:rPr>
          <w:rFonts w:eastAsiaTheme="minorHAnsi"/>
          <w:sz w:val="28"/>
          <w:szCs w:val="28"/>
          <w:lang w:eastAsia="en-US"/>
        </w:rPr>
        <w:t xml:space="preserve"> </w:t>
      </w:r>
      <w:r w:rsidRPr="002013F1">
        <w:rPr>
          <w:rFonts w:eastAsiaTheme="minorHAnsi"/>
          <w:sz w:val="28"/>
          <w:szCs w:val="28"/>
          <w:lang w:eastAsia="en-US"/>
        </w:rPr>
        <w:t>(промыть глаза, промыть ранку, обработать ее, обратиться к взрослому за</w:t>
      </w:r>
      <w:r>
        <w:rPr>
          <w:rFonts w:eastAsiaTheme="minorHAnsi"/>
          <w:sz w:val="28"/>
          <w:szCs w:val="28"/>
          <w:lang w:eastAsia="en-US"/>
        </w:rPr>
        <w:t xml:space="preserve"> </w:t>
      </w:r>
      <w:r w:rsidRPr="002013F1">
        <w:rPr>
          <w:rFonts w:eastAsiaTheme="minorHAnsi"/>
          <w:sz w:val="28"/>
          <w:szCs w:val="28"/>
          <w:lang w:eastAsia="en-US"/>
        </w:rPr>
        <w:t>помощью) в подобных ситуациях.</w:t>
      </w:r>
      <w:r>
        <w:rPr>
          <w:rFonts w:eastAsiaTheme="minorHAnsi"/>
          <w:sz w:val="28"/>
          <w:szCs w:val="28"/>
          <w:lang w:eastAsia="en-US"/>
        </w:rPr>
        <w:t xml:space="preserve"> </w:t>
      </w:r>
      <w:r w:rsidRPr="002013F1">
        <w:rPr>
          <w:rFonts w:eastAsiaTheme="minorHAnsi"/>
          <w:sz w:val="28"/>
          <w:szCs w:val="28"/>
          <w:lang w:eastAsia="en-US"/>
        </w:rPr>
        <w:t>В основе произвольной регуляции поведения лежат не только усвоенные</w:t>
      </w:r>
      <w:r>
        <w:rPr>
          <w:rFonts w:eastAsiaTheme="minorHAnsi"/>
          <w:sz w:val="28"/>
          <w:szCs w:val="28"/>
          <w:lang w:eastAsia="en-US"/>
        </w:rPr>
        <w:t xml:space="preserve"> </w:t>
      </w:r>
      <w:r w:rsidRPr="002013F1">
        <w:rPr>
          <w:rFonts w:eastAsiaTheme="minorHAnsi"/>
          <w:sz w:val="28"/>
          <w:szCs w:val="28"/>
          <w:lang w:eastAsia="en-US"/>
        </w:rPr>
        <w:t>(или заданные извне) правила и нормы. Расширяется мотивационная сфера</w:t>
      </w:r>
      <w:r>
        <w:rPr>
          <w:rFonts w:eastAsiaTheme="minorHAnsi"/>
          <w:sz w:val="28"/>
          <w:szCs w:val="28"/>
          <w:lang w:eastAsia="en-US"/>
        </w:rPr>
        <w:t xml:space="preserve"> </w:t>
      </w:r>
      <w:r w:rsidRPr="002013F1">
        <w:rPr>
          <w:rFonts w:eastAsiaTheme="minorHAnsi"/>
          <w:sz w:val="28"/>
          <w:szCs w:val="28"/>
          <w:lang w:eastAsia="en-US"/>
        </w:rPr>
        <w:t>дошкольников 6-7 лет за счет развития таких социальных по происхождению</w:t>
      </w:r>
      <w:r>
        <w:rPr>
          <w:rFonts w:eastAsiaTheme="minorHAnsi"/>
          <w:sz w:val="28"/>
          <w:szCs w:val="28"/>
          <w:lang w:eastAsia="en-US"/>
        </w:rPr>
        <w:t xml:space="preserve"> </w:t>
      </w:r>
      <w:r w:rsidRPr="002013F1">
        <w:rPr>
          <w:rFonts w:eastAsiaTheme="minorHAnsi"/>
          <w:sz w:val="28"/>
          <w:szCs w:val="28"/>
          <w:lang w:eastAsia="en-US"/>
        </w:rPr>
        <w:t xml:space="preserve">мотивов, как познавательные, </w:t>
      </w:r>
      <w:proofErr w:type="spellStart"/>
      <w:r w:rsidRPr="002013F1">
        <w:rPr>
          <w:rFonts w:eastAsiaTheme="minorHAnsi"/>
          <w:sz w:val="28"/>
          <w:szCs w:val="28"/>
          <w:lang w:eastAsia="en-US"/>
        </w:rPr>
        <w:t>просоциальные</w:t>
      </w:r>
      <w:proofErr w:type="spellEnd"/>
      <w:r w:rsidRPr="002013F1">
        <w:rPr>
          <w:rFonts w:eastAsiaTheme="minorHAnsi"/>
          <w:sz w:val="28"/>
          <w:szCs w:val="28"/>
          <w:lang w:eastAsia="en-US"/>
        </w:rPr>
        <w:t xml:space="preserve"> (побуждающие делать добро), а</w:t>
      </w:r>
      <w:r>
        <w:rPr>
          <w:rFonts w:eastAsiaTheme="minorHAnsi"/>
          <w:sz w:val="28"/>
          <w:szCs w:val="28"/>
          <w:lang w:eastAsia="en-US"/>
        </w:rPr>
        <w:t xml:space="preserve"> </w:t>
      </w:r>
      <w:r w:rsidRPr="002013F1">
        <w:rPr>
          <w:rFonts w:eastAsiaTheme="minorHAnsi"/>
          <w:sz w:val="28"/>
          <w:szCs w:val="28"/>
          <w:lang w:eastAsia="en-US"/>
        </w:rPr>
        <w:t>также мотивов самореализации. Поведение ребенка начинает регулироваться</w:t>
      </w:r>
      <w:r>
        <w:rPr>
          <w:rFonts w:eastAsiaTheme="minorHAnsi"/>
          <w:sz w:val="28"/>
          <w:szCs w:val="28"/>
          <w:lang w:eastAsia="en-US"/>
        </w:rPr>
        <w:t xml:space="preserve"> </w:t>
      </w:r>
      <w:r w:rsidRPr="002013F1">
        <w:rPr>
          <w:rFonts w:eastAsiaTheme="minorHAnsi"/>
          <w:sz w:val="28"/>
          <w:szCs w:val="28"/>
          <w:lang w:eastAsia="en-US"/>
        </w:rPr>
        <w:t>также его представлениями о том, «что такое хорошо и что такое плохо». С</w:t>
      </w:r>
      <w:r>
        <w:rPr>
          <w:rFonts w:eastAsiaTheme="minorHAnsi"/>
          <w:sz w:val="28"/>
          <w:szCs w:val="28"/>
          <w:lang w:eastAsia="en-US"/>
        </w:rPr>
        <w:t xml:space="preserve"> </w:t>
      </w:r>
      <w:r w:rsidRPr="002013F1">
        <w:rPr>
          <w:rFonts w:eastAsiaTheme="minorHAnsi"/>
          <w:sz w:val="28"/>
          <w:szCs w:val="28"/>
          <w:lang w:eastAsia="en-US"/>
        </w:rPr>
        <w:t>развитием морально-нравственных представлений напрямую связана и</w:t>
      </w:r>
      <w:r>
        <w:rPr>
          <w:rFonts w:eastAsiaTheme="minorHAnsi"/>
          <w:sz w:val="28"/>
          <w:szCs w:val="28"/>
          <w:lang w:eastAsia="en-US"/>
        </w:rPr>
        <w:t xml:space="preserve"> </w:t>
      </w:r>
      <w:r w:rsidRPr="002013F1">
        <w:rPr>
          <w:rFonts w:eastAsiaTheme="minorHAnsi"/>
          <w:sz w:val="28"/>
          <w:szCs w:val="28"/>
          <w:lang w:eastAsia="en-US"/>
        </w:rPr>
        <w:t>возможность эмоционально оценивать свои поступки. Ребенок испытывает</w:t>
      </w:r>
      <w:r>
        <w:rPr>
          <w:rFonts w:eastAsiaTheme="minorHAnsi"/>
          <w:sz w:val="28"/>
          <w:szCs w:val="28"/>
          <w:lang w:eastAsia="en-US"/>
        </w:rPr>
        <w:t xml:space="preserve"> </w:t>
      </w:r>
      <w:r w:rsidRPr="002013F1">
        <w:rPr>
          <w:rFonts w:eastAsiaTheme="minorHAnsi"/>
          <w:sz w:val="28"/>
          <w:szCs w:val="28"/>
          <w:lang w:eastAsia="en-US"/>
        </w:rPr>
        <w:t>чувство удовлетворения, радости, когда поступает правильно, «хорошо». Он</w:t>
      </w:r>
      <w:r>
        <w:rPr>
          <w:rFonts w:eastAsiaTheme="minorHAnsi"/>
          <w:sz w:val="28"/>
          <w:szCs w:val="28"/>
          <w:lang w:eastAsia="en-US"/>
        </w:rPr>
        <w:t xml:space="preserve"> </w:t>
      </w:r>
      <w:r w:rsidRPr="002013F1">
        <w:rPr>
          <w:rFonts w:eastAsiaTheme="minorHAnsi"/>
          <w:sz w:val="28"/>
          <w:szCs w:val="28"/>
          <w:lang w:eastAsia="en-US"/>
        </w:rPr>
        <w:t>чувствует смущение, неловкость, когда нарушает правила, поступает «плохо».</w:t>
      </w:r>
    </w:p>
    <w:p w14:paraId="7A930E5F"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Общая самооценка детей представляет собой глобальное, положительное</w:t>
      </w:r>
      <w:r>
        <w:rPr>
          <w:rFonts w:eastAsiaTheme="minorHAnsi"/>
          <w:sz w:val="28"/>
          <w:szCs w:val="28"/>
          <w:lang w:eastAsia="en-US"/>
        </w:rPr>
        <w:t xml:space="preserve"> </w:t>
      </w:r>
      <w:r w:rsidRPr="002013F1">
        <w:rPr>
          <w:rFonts w:eastAsiaTheme="minorHAnsi"/>
          <w:sz w:val="28"/>
          <w:szCs w:val="28"/>
          <w:lang w:eastAsia="en-US"/>
        </w:rPr>
        <w:t>недифференцированное отношение к себе, которое формируется под влиянием</w:t>
      </w:r>
      <w:r>
        <w:rPr>
          <w:rFonts w:eastAsiaTheme="minorHAnsi"/>
          <w:sz w:val="28"/>
          <w:szCs w:val="28"/>
          <w:lang w:eastAsia="en-US"/>
        </w:rPr>
        <w:t xml:space="preserve"> </w:t>
      </w:r>
      <w:r w:rsidRPr="002013F1">
        <w:rPr>
          <w:rFonts w:eastAsiaTheme="minorHAnsi"/>
          <w:sz w:val="28"/>
          <w:szCs w:val="28"/>
          <w:lang w:eastAsia="en-US"/>
        </w:rPr>
        <w:t>эмоционального отношения со стороны взрослых.</w:t>
      </w:r>
    </w:p>
    <w:p w14:paraId="769B4E37"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К концу дошкольного возраста происходят существенные изменения в</w:t>
      </w:r>
      <w:r>
        <w:rPr>
          <w:rFonts w:eastAsiaTheme="minorHAnsi"/>
          <w:sz w:val="28"/>
          <w:szCs w:val="28"/>
          <w:lang w:eastAsia="en-US"/>
        </w:rPr>
        <w:t xml:space="preserve"> </w:t>
      </w:r>
      <w:r w:rsidRPr="002013F1">
        <w:rPr>
          <w:rFonts w:eastAsiaTheme="minorHAnsi"/>
          <w:sz w:val="28"/>
          <w:szCs w:val="28"/>
          <w:lang w:eastAsia="en-US"/>
        </w:rPr>
        <w:t>эмоциональной сфере. С одной стороны у детей этого возраста более богатая</w:t>
      </w:r>
      <w:r>
        <w:rPr>
          <w:rFonts w:eastAsiaTheme="minorHAnsi"/>
          <w:sz w:val="28"/>
          <w:szCs w:val="28"/>
          <w:lang w:eastAsia="en-US"/>
        </w:rPr>
        <w:t xml:space="preserve"> </w:t>
      </w:r>
      <w:r w:rsidRPr="002013F1">
        <w:rPr>
          <w:rFonts w:eastAsiaTheme="minorHAnsi"/>
          <w:sz w:val="28"/>
          <w:szCs w:val="28"/>
          <w:lang w:eastAsia="en-US"/>
        </w:rPr>
        <w:t>эмоциональная жизнь, их эмоции глубоки и разнообразны по содержанию. С</w:t>
      </w:r>
      <w:r>
        <w:rPr>
          <w:rFonts w:eastAsiaTheme="minorHAnsi"/>
          <w:sz w:val="28"/>
          <w:szCs w:val="28"/>
          <w:lang w:eastAsia="en-US"/>
        </w:rPr>
        <w:t xml:space="preserve"> </w:t>
      </w:r>
      <w:r w:rsidRPr="002013F1">
        <w:rPr>
          <w:rFonts w:eastAsiaTheme="minorHAnsi"/>
          <w:sz w:val="28"/>
          <w:szCs w:val="28"/>
          <w:lang w:eastAsia="en-US"/>
        </w:rPr>
        <w:t>другой стороны, они более сдержаны и избирательны в эмоциональных</w:t>
      </w:r>
      <w:r>
        <w:rPr>
          <w:rFonts w:eastAsiaTheme="minorHAnsi"/>
          <w:sz w:val="28"/>
          <w:szCs w:val="28"/>
          <w:lang w:eastAsia="en-US"/>
        </w:rPr>
        <w:t xml:space="preserve"> </w:t>
      </w:r>
      <w:r w:rsidRPr="002013F1">
        <w:rPr>
          <w:rFonts w:eastAsiaTheme="minorHAnsi"/>
          <w:sz w:val="28"/>
          <w:szCs w:val="28"/>
          <w:lang w:eastAsia="en-US"/>
        </w:rPr>
        <w:t>проявлениях. Продолжает развиваться способность детей</w:t>
      </w:r>
      <w:r>
        <w:rPr>
          <w:rFonts w:eastAsiaTheme="minorHAnsi"/>
          <w:sz w:val="28"/>
          <w:szCs w:val="28"/>
          <w:lang w:eastAsia="en-US"/>
        </w:rPr>
        <w:t xml:space="preserve"> </w:t>
      </w:r>
      <w:proofErr w:type="spellStart"/>
      <w:r w:rsidRPr="002013F1">
        <w:rPr>
          <w:rFonts w:eastAsiaTheme="minorHAnsi"/>
          <w:sz w:val="28"/>
          <w:szCs w:val="28"/>
          <w:lang w:eastAsia="en-US"/>
        </w:rPr>
        <w:t>пониматьэмоциональное</w:t>
      </w:r>
      <w:proofErr w:type="spellEnd"/>
      <w:r w:rsidRPr="002013F1">
        <w:rPr>
          <w:rFonts w:eastAsiaTheme="minorHAnsi"/>
          <w:sz w:val="28"/>
          <w:szCs w:val="28"/>
          <w:lang w:eastAsia="en-US"/>
        </w:rPr>
        <w:t xml:space="preserve"> состояние другого человека - сочувствие - даже тогда,</w:t>
      </w:r>
      <w:r>
        <w:rPr>
          <w:rFonts w:eastAsiaTheme="minorHAnsi"/>
          <w:sz w:val="28"/>
          <w:szCs w:val="28"/>
          <w:lang w:eastAsia="en-US"/>
        </w:rPr>
        <w:t xml:space="preserve"> </w:t>
      </w:r>
      <w:r w:rsidRPr="002013F1">
        <w:rPr>
          <w:rFonts w:eastAsiaTheme="minorHAnsi"/>
          <w:sz w:val="28"/>
          <w:szCs w:val="28"/>
          <w:lang w:eastAsia="en-US"/>
        </w:rPr>
        <w:t>когда они непосредственно не наблюдают его эмоциональных переживаний. К</w:t>
      </w:r>
      <w:r>
        <w:rPr>
          <w:rFonts w:eastAsiaTheme="minorHAnsi"/>
          <w:sz w:val="28"/>
          <w:szCs w:val="28"/>
          <w:lang w:eastAsia="en-US"/>
        </w:rPr>
        <w:t xml:space="preserve"> </w:t>
      </w:r>
      <w:r w:rsidRPr="002013F1">
        <w:rPr>
          <w:rFonts w:eastAsiaTheme="minorHAnsi"/>
          <w:sz w:val="28"/>
          <w:szCs w:val="28"/>
          <w:lang w:eastAsia="en-US"/>
        </w:rPr>
        <w:t>концу дошкольного возраста у них формируются обобщенные эмоциональные</w:t>
      </w:r>
      <w:r>
        <w:rPr>
          <w:rFonts w:eastAsiaTheme="minorHAnsi"/>
          <w:sz w:val="28"/>
          <w:szCs w:val="28"/>
          <w:lang w:eastAsia="en-US"/>
        </w:rPr>
        <w:t xml:space="preserve"> </w:t>
      </w:r>
      <w:r w:rsidRPr="002013F1">
        <w:rPr>
          <w:rFonts w:eastAsiaTheme="minorHAnsi"/>
          <w:sz w:val="28"/>
          <w:szCs w:val="28"/>
          <w:lang w:eastAsia="en-US"/>
        </w:rPr>
        <w:t>представления, что позволяет им предвосхищать последствия своих действий.</w:t>
      </w:r>
      <w:r>
        <w:rPr>
          <w:rFonts w:eastAsiaTheme="minorHAnsi"/>
          <w:sz w:val="28"/>
          <w:szCs w:val="28"/>
          <w:lang w:eastAsia="en-US"/>
        </w:rPr>
        <w:t xml:space="preserve"> </w:t>
      </w:r>
      <w:r w:rsidRPr="002013F1">
        <w:rPr>
          <w:rFonts w:eastAsiaTheme="minorHAnsi"/>
          <w:sz w:val="28"/>
          <w:szCs w:val="28"/>
          <w:lang w:eastAsia="en-US"/>
        </w:rPr>
        <w:t>Это существенно влияет на эффективность произвольной регуляции поведения -</w:t>
      </w:r>
      <w:r>
        <w:rPr>
          <w:rFonts w:eastAsiaTheme="minorHAnsi"/>
          <w:sz w:val="28"/>
          <w:szCs w:val="28"/>
          <w:lang w:eastAsia="en-US"/>
        </w:rPr>
        <w:t xml:space="preserve"> </w:t>
      </w:r>
      <w:r w:rsidRPr="002013F1">
        <w:rPr>
          <w:rFonts w:eastAsiaTheme="minorHAnsi"/>
          <w:sz w:val="28"/>
          <w:szCs w:val="28"/>
          <w:lang w:eastAsia="en-US"/>
        </w:rPr>
        <w:t>ребенок не только может отказаться от нежелательных действий или вести себя</w:t>
      </w:r>
      <w:r>
        <w:rPr>
          <w:rFonts w:eastAsiaTheme="minorHAnsi"/>
          <w:sz w:val="28"/>
          <w:szCs w:val="28"/>
          <w:lang w:eastAsia="en-US"/>
        </w:rPr>
        <w:t xml:space="preserve"> </w:t>
      </w:r>
      <w:r w:rsidRPr="002013F1">
        <w:rPr>
          <w:rFonts w:eastAsiaTheme="minorHAnsi"/>
          <w:sz w:val="28"/>
          <w:szCs w:val="28"/>
          <w:lang w:eastAsia="en-US"/>
        </w:rPr>
        <w:t>«хорошо», но и выполнять неинтересное задание, если будет понимать, что</w:t>
      </w:r>
      <w:r>
        <w:rPr>
          <w:rFonts w:eastAsiaTheme="minorHAnsi"/>
          <w:sz w:val="28"/>
          <w:szCs w:val="28"/>
          <w:lang w:eastAsia="en-US"/>
        </w:rPr>
        <w:t xml:space="preserve"> </w:t>
      </w:r>
      <w:r w:rsidRPr="002013F1">
        <w:rPr>
          <w:rFonts w:eastAsiaTheme="minorHAnsi"/>
          <w:sz w:val="28"/>
          <w:szCs w:val="28"/>
          <w:lang w:eastAsia="en-US"/>
        </w:rPr>
        <w:t>полученные результаты принесут кому-то пользу, радость и т.п. Благодаря таким</w:t>
      </w:r>
      <w:r>
        <w:rPr>
          <w:rFonts w:eastAsiaTheme="minorHAnsi"/>
          <w:sz w:val="28"/>
          <w:szCs w:val="28"/>
          <w:lang w:eastAsia="en-US"/>
        </w:rPr>
        <w:t xml:space="preserve"> </w:t>
      </w:r>
      <w:r w:rsidRPr="002013F1">
        <w:rPr>
          <w:rFonts w:eastAsiaTheme="minorHAnsi"/>
          <w:sz w:val="28"/>
          <w:szCs w:val="28"/>
          <w:lang w:eastAsia="en-US"/>
        </w:rPr>
        <w:t>изменениям в эмоциональной сфере поведение дошкольника становится менее</w:t>
      </w:r>
      <w:r>
        <w:rPr>
          <w:rFonts w:eastAsiaTheme="minorHAnsi"/>
          <w:sz w:val="28"/>
          <w:szCs w:val="28"/>
          <w:lang w:eastAsia="en-US"/>
        </w:rPr>
        <w:t xml:space="preserve"> </w:t>
      </w:r>
      <w:r w:rsidRPr="002013F1">
        <w:rPr>
          <w:rFonts w:eastAsiaTheme="minorHAnsi"/>
          <w:sz w:val="28"/>
          <w:szCs w:val="28"/>
          <w:lang w:eastAsia="en-US"/>
        </w:rPr>
        <w:t>ситуативным и чаще выстраивается с учетом интересов и потребностей других</w:t>
      </w:r>
      <w:r>
        <w:rPr>
          <w:rFonts w:eastAsiaTheme="minorHAnsi"/>
          <w:sz w:val="28"/>
          <w:szCs w:val="28"/>
          <w:lang w:eastAsia="en-US"/>
        </w:rPr>
        <w:t xml:space="preserve"> </w:t>
      </w:r>
      <w:r w:rsidRPr="002013F1">
        <w:rPr>
          <w:rFonts w:eastAsiaTheme="minorHAnsi"/>
          <w:sz w:val="28"/>
          <w:szCs w:val="28"/>
          <w:lang w:eastAsia="en-US"/>
        </w:rPr>
        <w:t>людей.</w:t>
      </w:r>
    </w:p>
    <w:p w14:paraId="3F148FFD"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Сложнее и богаче по содержанию становится общение ребенка со взрослым.</w:t>
      </w:r>
      <w:r>
        <w:rPr>
          <w:rFonts w:eastAsiaTheme="minorHAnsi"/>
          <w:sz w:val="28"/>
          <w:szCs w:val="28"/>
          <w:lang w:eastAsia="en-US"/>
        </w:rPr>
        <w:t xml:space="preserve"> </w:t>
      </w:r>
      <w:r w:rsidRPr="002013F1">
        <w:rPr>
          <w:rFonts w:eastAsiaTheme="minorHAnsi"/>
          <w:sz w:val="28"/>
          <w:szCs w:val="28"/>
          <w:lang w:eastAsia="en-US"/>
        </w:rPr>
        <w:t>По-прежнему нуждаясь в доброжелательном внимании, уважении и</w:t>
      </w:r>
      <w:r>
        <w:rPr>
          <w:rFonts w:eastAsiaTheme="minorHAnsi"/>
          <w:sz w:val="28"/>
          <w:szCs w:val="28"/>
          <w:lang w:eastAsia="en-US"/>
        </w:rPr>
        <w:t xml:space="preserve"> </w:t>
      </w:r>
      <w:r w:rsidRPr="002013F1">
        <w:rPr>
          <w:rFonts w:eastAsiaTheme="minorHAnsi"/>
          <w:sz w:val="28"/>
          <w:szCs w:val="28"/>
          <w:lang w:eastAsia="en-US"/>
        </w:rPr>
        <w:t>сотрудничестве взрослого, ребенок при этом стремится как можно больше узнать</w:t>
      </w:r>
      <w:r>
        <w:rPr>
          <w:rFonts w:eastAsiaTheme="minorHAnsi"/>
          <w:sz w:val="28"/>
          <w:szCs w:val="28"/>
          <w:lang w:eastAsia="en-US"/>
        </w:rPr>
        <w:t xml:space="preserve"> </w:t>
      </w:r>
      <w:r w:rsidRPr="002013F1">
        <w:rPr>
          <w:rFonts w:eastAsiaTheme="minorHAnsi"/>
          <w:sz w:val="28"/>
          <w:szCs w:val="28"/>
          <w:lang w:eastAsia="en-US"/>
        </w:rPr>
        <w:t>о нем, причем круг его интересов выходит за рамки конкретного повседневного</w:t>
      </w:r>
      <w:r>
        <w:rPr>
          <w:rFonts w:eastAsiaTheme="minorHAnsi"/>
          <w:sz w:val="28"/>
          <w:szCs w:val="28"/>
          <w:lang w:eastAsia="en-US"/>
        </w:rPr>
        <w:t xml:space="preserve"> </w:t>
      </w:r>
      <w:r w:rsidRPr="002013F1">
        <w:rPr>
          <w:rFonts w:eastAsiaTheme="minorHAnsi"/>
          <w:sz w:val="28"/>
          <w:szCs w:val="28"/>
          <w:lang w:eastAsia="en-US"/>
        </w:rPr>
        <w:t>взаимодействия. Так, дошкольник внимательно слушает рассказы о</w:t>
      </w:r>
      <w:r>
        <w:rPr>
          <w:rFonts w:eastAsiaTheme="minorHAnsi"/>
          <w:sz w:val="28"/>
          <w:szCs w:val="28"/>
          <w:lang w:eastAsia="en-US"/>
        </w:rPr>
        <w:t xml:space="preserve"> </w:t>
      </w:r>
      <w:r w:rsidRPr="002013F1">
        <w:rPr>
          <w:rFonts w:eastAsiaTheme="minorHAnsi"/>
          <w:sz w:val="28"/>
          <w:szCs w:val="28"/>
          <w:lang w:eastAsia="en-US"/>
        </w:rPr>
        <w:t>том, что у них произошло на работе, живо интересуется тем, как они</w:t>
      </w:r>
      <w:r>
        <w:rPr>
          <w:rFonts w:eastAsiaTheme="minorHAnsi"/>
          <w:sz w:val="28"/>
          <w:szCs w:val="28"/>
          <w:lang w:eastAsia="en-US"/>
        </w:rPr>
        <w:t xml:space="preserve"> </w:t>
      </w:r>
      <w:r w:rsidRPr="002013F1">
        <w:rPr>
          <w:rFonts w:eastAsiaTheme="minorHAnsi"/>
          <w:sz w:val="28"/>
          <w:szCs w:val="28"/>
          <w:lang w:eastAsia="en-US"/>
        </w:rPr>
        <w:t>познакомились, при встрече с незнакомыми людьми часто спрашивает, где они</w:t>
      </w:r>
      <w:r>
        <w:rPr>
          <w:rFonts w:eastAsiaTheme="minorHAnsi"/>
          <w:sz w:val="28"/>
          <w:szCs w:val="28"/>
          <w:lang w:eastAsia="en-US"/>
        </w:rPr>
        <w:t xml:space="preserve"> </w:t>
      </w:r>
      <w:r w:rsidRPr="002013F1">
        <w:rPr>
          <w:rFonts w:eastAsiaTheme="minorHAnsi"/>
          <w:sz w:val="28"/>
          <w:szCs w:val="28"/>
          <w:lang w:eastAsia="en-US"/>
        </w:rPr>
        <w:t xml:space="preserve">живут, есть ли у них дети, кем они работают и т.п. Развитие' общения </w:t>
      </w:r>
      <w:r w:rsidRPr="002013F1">
        <w:rPr>
          <w:rFonts w:eastAsiaTheme="minorHAnsi"/>
          <w:sz w:val="28"/>
          <w:szCs w:val="28"/>
          <w:lang w:eastAsia="en-US"/>
        </w:rPr>
        <w:lastRenderedPageBreak/>
        <w:t>детей со</w:t>
      </w:r>
      <w:r>
        <w:rPr>
          <w:rFonts w:eastAsiaTheme="minorHAnsi"/>
          <w:sz w:val="28"/>
          <w:szCs w:val="28"/>
          <w:lang w:eastAsia="en-US"/>
        </w:rPr>
        <w:t xml:space="preserve"> </w:t>
      </w:r>
      <w:r w:rsidRPr="002013F1">
        <w:rPr>
          <w:rFonts w:eastAsiaTheme="minorHAnsi"/>
          <w:sz w:val="28"/>
          <w:szCs w:val="28"/>
          <w:lang w:eastAsia="en-US"/>
        </w:rPr>
        <w:t>взрослыми к концу 7-го года жизни создает отчасти парадоксальную ситуацию. С</w:t>
      </w:r>
      <w:r>
        <w:rPr>
          <w:rFonts w:eastAsiaTheme="minorHAnsi"/>
          <w:sz w:val="28"/>
          <w:szCs w:val="28"/>
          <w:lang w:eastAsia="en-US"/>
        </w:rPr>
        <w:t xml:space="preserve"> </w:t>
      </w:r>
      <w:r w:rsidRPr="002013F1">
        <w:rPr>
          <w:rFonts w:eastAsiaTheme="minorHAnsi"/>
          <w:sz w:val="28"/>
          <w:szCs w:val="28"/>
          <w:lang w:eastAsia="en-US"/>
        </w:rPr>
        <w:t>одной стороны, ребенок становится более инициативным и свободным в общении</w:t>
      </w:r>
      <w:r>
        <w:rPr>
          <w:rFonts w:eastAsiaTheme="minorHAnsi"/>
          <w:sz w:val="28"/>
          <w:szCs w:val="28"/>
          <w:lang w:eastAsia="en-US"/>
        </w:rPr>
        <w:t xml:space="preserve"> </w:t>
      </w:r>
      <w:r w:rsidRPr="002013F1">
        <w:rPr>
          <w:rFonts w:eastAsiaTheme="minorHAnsi"/>
          <w:sz w:val="28"/>
          <w:szCs w:val="28"/>
          <w:lang w:eastAsia="en-US"/>
        </w:rPr>
        <w:t>и взаимодействии со взрослым, с другой, очень зависим от его авторитета. Для</w:t>
      </w:r>
      <w:r>
        <w:rPr>
          <w:rFonts w:eastAsiaTheme="minorHAnsi"/>
          <w:sz w:val="28"/>
          <w:szCs w:val="28"/>
          <w:lang w:eastAsia="en-US"/>
        </w:rPr>
        <w:t xml:space="preserve"> </w:t>
      </w:r>
      <w:r w:rsidRPr="002013F1">
        <w:rPr>
          <w:rFonts w:eastAsiaTheme="minorHAnsi"/>
          <w:sz w:val="28"/>
          <w:szCs w:val="28"/>
          <w:lang w:eastAsia="en-US"/>
        </w:rPr>
        <w:t>него чрезвычайно важно делать все правильно и быть хорошим в глазах</w:t>
      </w:r>
      <w:r>
        <w:rPr>
          <w:rFonts w:eastAsiaTheme="minorHAnsi"/>
          <w:sz w:val="28"/>
          <w:szCs w:val="28"/>
          <w:lang w:eastAsia="en-US"/>
        </w:rPr>
        <w:t xml:space="preserve"> </w:t>
      </w:r>
      <w:r w:rsidRPr="002013F1">
        <w:rPr>
          <w:rFonts w:eastAsiaTheme="minorHAnsi"/>
          <w:sz w:val="28"/>
          <w:szCs w:val="28"/>
          <w:lang w:eastAsia="en-US"/>
        </w:rPr>
        <w:t>взрослого.</w:t>
      </w:r>
      <w:r>
        <w:rPr>
          <w:rFonts w:eastAsiaTheme="minorHAnsi"/>
          <w:sz w:val="28"/>
          <w:szCs w:val="28"/>
          <w:lang w:eastAsia="en-US"/>
        </w:rPr>
        <w:t xml:space="preserve"> </w:t>
      </w:r>
      <w:r w:rsidRPr="002013F1">
        <w:rPr>
          <w:rFonts w:eastAsiaTheme="minorHAnsi"/>
          <w:sz w:val="28"/>
          <w:szCs w:val="28"/>
          <w:lang w:eastAsia="en-US"/>
        </w:rPr>
        <w:t>Большую значимость для детей 6-7 лет приобретает общение между собой.</w:t>
      </w:r>
      <w:r>
        <w:rPr>
          <w:rFonts w:eastAsiaTheme="minorHAnsi"/>
          <w:sz w:val="28"/>
          <w:szCs w:val="28"/>
          <w:lang w:eastAsia="en-US"/>
        </w:rPr>
        <w:t xml:space="preserve"> </w:t>
      </w:r>
      <w:r w:rsidRPr="002013F1">
        <w:rPr>
          <w:rFonts w:eastAsiaTheme="minorHAnsi"/>
          <w:sz w:val="28"/>
          <w:szCs w:val="28"/>
          <w:lang w:eastAsia="en-US"/>
        </w:rPr>
        <w:t>Их избирательные отношения становятся устойчивыми, именно в этот период</w:t>
      </w:r>
      <w:r>
        <w:rPr>
          <w:rFonts w:eastAsiaTheme="minorHAnsi"/>
          <w:sz w:val="28"/>
          <w:szCs w:val="28"/>
          <w:lang w:eastAsia="en-US"/>
        </w:rPr>
        <w:t xml:space="preserve"> </w:t>
      </w:r>
      <w:r w:rsidRPr="002013F1">
        <w:rPr>
          <w:rFonts w:eastAsiaTheme="minorHAnsi"/>
          <w:sz w:val="28"/>
          <w:szCs w:val="28"/>
          <w:lang w:eastAsia="en-US"/>
        </w:rPr>
        <w:t>зарождается детская дружба. Дети охотно делятся своими впечатлениями,</w:t>
      </w:r>
      <w:r>
        <w:rPr>
          <w:rFonts w:eastAsiaTheme="minorHAnsi"/>
          <w:sz w:val="28"/>
          <w:szCs w:val="28"/>
          <w:lang w:eastAsia="en-US"/>
        </w:rPr>
        <w:t xml:space="preserve"> </w:t>
      </w:r>
      <w:r w:rsidRPr="002013F1">
        <w:rPr>
          <w:rFonts w:eastAsiaTheme="minorHAnsi"/>
          <w:sz w:val="28"/>
          <w:szCs w:val="28"/>
          <w:lang w:eastAsia="en-US"/>
        </w:rPr>
        <w:t>высказывают суждения о событиях и людях, расспрашивают о том, где были, что</w:t>
      </w:r>
      <w:r>
        <w:rPr>
          <w:rFonts w:eastAsiaTheme="minorHAnsi"/>
          <w:sz w:val="28"/>
          <w:szCs w:val="28"/>
          <w:lang w:eastAsia="en-US"/>
        </w:rPr>
        <w:t xml:space="preserve"> </w:t>
      </w:r>
      <w:r w:rsidRPr="002013F1">
        <w:rPr>
          <w:rFonts w:eastAsiaTheme="minorHAnsi"/>
          <w:sz w:val="28"/>
          <w:szCs w:val="28"/>
          <w:lang w:eastAsia="en-US"/>
        </w:rPr>
        <w:t>видели и т.п., то есть участвуют в ситуациях «чистого общения», не связанных с</w:t>
      </w:r>
      <w:r>
        <w:rPr>
          <w:rFonts w:eastAsiaTheme="minorHAnsi"/>
          <w:sz w:val="28"/>
          <w:szCs w:val="28"/>
          <w:lang w:eastAsia="en-US"/>
        </w:rPr>
        <w:t xml:space="preserve"> </w:t>
      </w:r>
      <w:r w:rsidRPr="002013F1">
        <w:rPr>
          <w:rFonts w:eastAsiaTheme="minorHAnsi"/>
          <w:sz w:val="28"/>
          <w:szCs w:val="28"/>
          <w:lang w:eastAsia="en-US"/>
        </w:rPr>
        <w:t>осуществлением других видов деятельности. При этом они могут внимательно</w:t>
      </w:r>
      <w:r>
        <w:rPr>
          <w:rFonts w:eastAsiaTheme="minorHAnsi"/>
          <w:sz w:val="28"/>
          <w:szCs w:val="28"/>
          <w:lang w:eastAsia="en-US"/>
        </w:rPr>
        <w:t xml:space="preserve"> </w:t>
      </w:r>
      <w:r w:rsidRPr="002013F1">
        <w:rPr>
          <w:rFonts w:eastAsiaTheme="minorHAnsi"/>
          <w:sz w:val="28"/>
          <w:szCs w:val="28"/>
          <w:lang w:eastAsia="en-US"/>
        </w:rPr>
        <w:t>слушать друг друга, эмоционально сопереживать рассказам друзей. Дети</w:t>
      </w:r>
      <w:r>
        <w:rPr>
          <w:rFonts w:eastAsiaTheme="minorHAnsi"/>
          <w:sz w:val="28"/>
          <w:szCs w:val="28"/>
          <w:lang w:eastAsia="en-US"/>
        </w:rPr>
        <w:t xml:space="preserve"> </w:t>
      </w:r>
      <w:r w:rsidRPr="002013F1">
        <w:rPr>
          <w:rFonts w:eastAsiaTheme="minorHAnsi"/>
          <w:sz w:val="28"/>
          <w:szCs w:val="28"/>
          <w:lang w:eastAsia="en-US"/>
        </w:rPr>
        <w:t>продолжают активно сотрудничать, вместе с тем, у них наблюдаются и</w:t>
      </w:r>
      <w:r>
        <w:rPr>
          <w:rFonts w:eastAsiaTheme="minorHAnsi"/>
          <w:sz w:val="28"/>
          <w:szCs w:val="28"/>
          <w:lang w:eastAsia="en-US"/>
        </w:rPr>
        <w:t xml:space="preserve"> </w:t>
      </w:r>
      <w:r w:rsidRPr="002013F1">
        <w:rPr>
          <w:rFonts w:eastAsiaTheme="minorHAnsi"/>
          <w:sz w:val="28"/>
          <w:szCs w:val="28"/>
          <w:lang w:eastAsia="en-US"/>
        </w:rPr>
        <w:t>конкурентные отношения - в общении и взаимодействии стремятся, в первую</w:t>
      </w:r>
      <w:r>
        <w:rPr>
          <w:rFonts w:eastAsiaTheme="minorHAnsi"/>
          <w:sz w:val="28"/>
          <w:szCs w:val="28"/>
          <w:lang w:eastAsia="en-US"/>
        </w:rPr>
        <w:t xml:space="preserve"> </w:t>
      </w:r>
      <w:r w:rsidRPr="002013F1">
        <w:rPr>
          <w:rFonts w:eastAsiaTheme="minorHAnsi"/>
          <w:sz w:val="28"/>
          <w:szCs w:val="28"/>
          <w:lang w:eastAsia="en-US"/>
        </w:rPr>
        <w:t>очередь, проявить себя, привлечь внимание других к себе. Однако у них есть все</w:t>
      </w:r>
      <w:r>
        <w:rPr>
          <w:rFonts w:eastAsiaTheme="minorHAnsi"/>
          <w:sz w:val="28"/>
          <w:szCs w:val="28"/>
          <w:lang w:eastAsia="en-US"/>
        </w:rPr>
        <w:t xml:space="preserve"> </w:t>
      </w:r>
      <w:r w:rsidRPr="002013F1">
        <w:rPr>
          <w:rFonts w:eastAsiaTheme="minorHAnsi"/>
          <w:sz w:val="28"/>
          <w:szCs w:val="28"/>
          <w:lang w:eastAsia="en-US"/>
        </w:rPr>
        <w:t>возможности придать такому соперничеству продуктивный и конструктивный</w:t>
      </w:r>
      <w:r>
        <w:rPr>
          <w:rFonts w:eastAsiaTheme="minorHAnsi"/>
          <w:sz w:val="28"/>
          <w:szCs w:val="28"/>
          <w:lang w:eastAsia="en-US"/>
        </w:rPr>
        <w:t xml:space="preserve"> </w:t>
      </w:r>
      <w:r w:rsidRPr="002013F1">
        <w:rPr>
          <w:rFonts w:eastAsiaTheme="minorHAnsi"/>
          <w:sz w:val="28"/>
          <w:szCs w:val="28"/>
          <w:lang w:eastAsia="en-US"/>
        </w:rPr>
        <w:t>характер, и избегать негативных форм поведения.</w:t>
      </w:r>
    </w:p>
    <w:p w14:paraId="12E4A811"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этом возрасте дети владеют обобщенными представлениям (понятиями) о</w:t>
      </w:r>
      <w:r>
        <w:rPr>
          <w:rFonts w:eastAsiaTheme="minorHAnsi"/>
          <w:sz w:val="28"/>
          <w:szCs w:val="28"/>
          <w:lang w:eastAsia="en-US"/>
        </w:rPr>
        <w:t xml:space="preserve"> </w:t>
      </w:r>
      <w:r w:rsidRPr="002013F1">
        <w:rPr>
          <w:rFonts w:eastAsiaTheme="minorHAnsi"/>
          <w:sz w:val="28"/>
          <w:szCs w:val="28"/>
          <w:lang w:eastAsia="en-US"/>
        </w:rPr>
        <w:t>своей гендерной принадлежности, устанавливают взаимосвязи между своей</w:t>
      </w:r>
      <w:r>
        <w:rPr>
          <w:rFonts w:eastAsiaTheme="minorHAnsi"/>
          <w:sz w:val="28"/>
          <w:szCs w:val="28"/>
          <w:lang w:eastAsia="en-US"/>
        </w:rPr>
        <w:t xml:space="preserve"> </w:t>
      </w:r>
      <w:r w:rsidRPr="002013F1">
        <w:rPr>
          <w:rFonts w:eastAsiaTheme="minorHAnsi"/>
          <w:sz w:val="28"/>
          <w:szCs w:val="28"/>
          <w:lang w:eastAsia="en-US"/>
        </w:rPr>
        <w:t>гендерной ролью и различными проявлениями мужских и женских свойств</w:t>
      </w:r>
      <w:r>
        <w:rPr>
          <w:rFonts w:eastAsiaTheme="minorHAnsi"/>
          <w:sz w:val="28"/>
          <w:szCs w:val="28"/>
          <w:lang w:eastAsia="en-US"/>
        </w:rPr>
        <w:t xml:space="preserve"> </w:t>
      </w:r>
      <w:r w:rsidRPr="002013F1">
        <w:rPr>
          <w:rFonts w:eastAsiaTheme="minorHAnsi"/>
          <w:sz w:val="28"/>
          <w:szCs w:val="28"/>
          <w:lang w:eastAsia="en-US"/>
        </w:rPr>
        <w:t>(одежда, прическа, эмоциональные реакции, правила поведения, проявление</w:t>
      </w:r>
      <w:r>
        <w:rPr>
          <w:rFonts w:eastAsiaTheme="minorHAnsi"/>
          <w:sz w:val="28"/>
          <w:szCs w:val="28"/>
          <w:lang w:eastAsia="en-US"/>
        </w:rPr>
        <w:t xml:space="preserve"> </w:t>
      </w:r>
      <w:r w:rsidRPr="002013F1">
        <w:rPr>
          <w:rFonts w:eastAsiaTheme="minorHAnsi"/>
          <w:sz w:val="28"/>
          <w:szCs w:val="28"/>
          <w:lang w:eastAsia="en-US"/>
        </w:rPr>
        <w:t>собственного достоинства). К семи годам испытывают чувство</w:t>
      </w:r>
      <w:r>
        <w:rPr>
          <w:rFonts w:eastAsiaTheme="minorHAnsi"/>
          <w:sz w:val="28"/>
          <w:szCs w:val="28"/>
          <w:lang w:eastAsia="en-US"/>
        </w:rPr>
        <w:t xml:space="preserve"> </w:t>
      </w:r>
      <w:r w:rsidRPr="002013F1">
        <w:rPr>
          <w:rFonts w:eastAsiaTheme="minorHAnsi"/>
          <w:sz w:val="28"/>
          <w:szCs w:val="28"/>
          <w:lang w:eastAsia="en-US"/>
        </w:rPr>
        <w:t>удовлетворения, собственного достоинства в</w:t>
      </w:r>
      <w:r>
        <w:rPr>
          <w:rFonts w:eastAsiaTheme="minorHAnsi"/>
          <w:sz w:val="28"/>
          <w:szCs w:val="28"/>
          <w:lang w:eastAsia="en-US"/>
        </w:rPr>
        <w:t xml:space="preserve"> </w:t>
      </w:r>
      <w:r w:rsidRPr="002013F1">
        <w:rPr>
          <w:rFonts w:eastAsiaTheme="minorHAnsi"/>
          <w:sz w:val="28"/>
          <w:szCs w:val="28"/>
          <w:lang w:eastAsia="en-US"/>
        </w:rPr>
        <w:t>отношении своей гендерной</w:t>
      </w:r>
      <w:r>
        <w:rPr>
          <w:rFonts w:eastAsiaTheme="minorHAnsi"/>
          <w:sz w:val="28"/>
          <w:szCs w:val="28"/>
          <w:lang w:eastAsia="en-US"/>
        </w:rPr>
        <w:t xml:space="preserve"> </w:t>
      </w:r>
      <w:r w:rsidRPr="002013F1">
        <w:rPr>
          <w:rFonts w:eastAsiaTheme="minorHAnsi"/>
          <w:sz w:val="28"/>
          <w:szCs w:val="28"/>
          <w:lang w:eastAsia="en-US"/>
        </w:rPr>
        <w:t>принадлежности, аргументировано обосновывают ее преимущества. Начинают</w:t>
      </w:r>
      <w:r>
        <w:rPr>
          <w:rFonts w:eastAsiaTheme="minorHAnsi"/>
          <w:sz w:val="28"/>
          <w:szCs w:val="28"/>
          <w:lang w:eastAsia="en-US"/>
        </w:rPr>
        <w:t xml:space="preserve"> </w:t>
      </w:r>
      <w:r w:rsidRPr="002013F1">
        <w:rPr>
          <w:rFonts w:eastAsiaTheme="minorHAnsi"/>
          <w:sz w:val="28"/>
          <w:szCs w:val="28"/>
          <w:lang w:eastAsia="en-US"/>
        </w:rPr>
        <w:t>осознанно выполнять правила поведения, соответствующие тендерной роли в</w:t>
      </w:r>
      <w:r>
        <w:rPr>
          <w:rFonts w:eastAsiaTheme="minorHAnsi"/>
          <w:sz w:val="28"/>
          <w:szCs w:val="28"/>
          <w:lang w:eastAsia="en-US"/>
        </w:rPr>
        <w:t xml:space="preserve"> </w:t>
      </w:r>
      <w:r w:rsidRPr="002013F1">
        <w:rPr>
          <w:rFonts w:eastAsiaTheme="minorHAnsi"/>
          <w:sz w:val="28"/>
          <w:szCs w:val="28"/>
          <w:lang w:eastAsia="en-US"/>
        </w:rPr>
        <w:t>быту, общественных местах, в общении и т.д., владеют различными способами</w:t>
      </w:r>
      <w:r>
        <w:rPr>
          <w:rFonts w:eastAsiaTheme="minorHAnsi"/>
          <w:sz w:val="28"/>
          <w:szCs w:val="28"/>
          <w:lang w:eastAsia="en-US"/>
        </w:rPr>
        <w:t xml:space="preserve"> </w:t>
      </w:r>
      <w:r w:rsidRPr="002013F1">
        <w:rPr>
          <w:rFonts w:eastAsiaTheme="minorHAnsi"/>
          <w:sz w:val="28"/>
          <w:szCs w:val="28"/>
          <w:lang w:eastAsia="en-US"/>
        </w:rPr>
        <w:t>действий и видами деятельности, доминирующими у людей разного пола,</w:t>
      </w:r>
      <w:r>
        <w:rPr>
          <w:rFonts w:eastAsiaTheme="minorHAnsi"/>
          <w:sz w:val="28"/>
          <w:szCs w:val="28"/>
          <w:lang w:eastAsia="en-US"/>
        </w:rPr>
        <w:t xml:space="preserve"> </w:t>
      </w:r>
      <w:r w:rsidRPr="002013F1">
        <w:rPr>
          <w:rFonts w:eastAsiaTheme="minorHAnsi"/>
          <w:sz w:val="28"/>
          <w:szCs w:val="28"/>
          <w:lang w:eastAsia="en-US"/>
        </w:rPr>
        <w:t>ориентируясь на типичные для определенной культуры особенности поведения</w:t>
      </w:r>
      <w:r>
        <w:rPr>
          <w:rFonts w:eastAsiaTheme="minorHAnsi"/>
          <w:sz w:val="28"/>
          <w:szCs w:val="28"/>
          <w:lang w:eastAsia="en-US"/>
        </w:rPr>
        <w:t xml:space="preserve"> </w:t>
      </w:r>
      <w:r w:rsidRPr="002013F1">
        <w:rPr>
          <w:rFonts w:eastAsiaTheme="minorHAnsi"/>
          <w:sz w:val="28"/>
          <w:szCs w:val="28"/>
          <w:lang w:eastAsia="en-US"/>
        </w:rPr>
        <w:t>мужчин и женщин. Осознают относительность мужских и женских проявлений</w:t>
      </w:r>
      <w:r>
        <w:rPr>
          <w:rFonts w:eastAsiaTheme="minorHAnsi"/>
          <w:sz w:val="28"/>
          <w:szCs w:val="28"/>
          <w:lang w:eastAsia="en-US"/>
        </w:rPr>
        <w:t xml:space="preserve"> </w:t>
      </w:r>
      <w:r w:rsidRPr="002013F1">
        <w:rPr>
          <w:rFonts w:eastAsiaTheme="minorHAnsi"/>
          <w:sz w:val="28"/>
          <w:szCs w:val="28"/>
          <w:lang w:eastAsia="en-US"/>
        </w:rPr>
        <w:t>(мальчик может плакать от обиды, девочка стойки переносить неприятности и</w:t>
      </w:r>
      <w:r>
        <w:rPr>
          <w:rFonts w:eastAsiaTheme="minorHAnsi"/>
          <w:sz w:val="28"/>
          <w:szCs w:val="28"/>
          <w:lang w:eastAsia="en-US"/>
        </w:rPr>
        <w:t xml:space="preserve"> </w:t>
      </w:r>
      <w:r w:rsidRPr="002013F1">
        <w:rPr>
          <w:rFonts w:eastAsiaTheme="minorHAnsi"/>
          <w:sz w:val="28"/>
          <w:szCs w:val="28"/>
          <w:lang w:eastAsia="en-US"/>
        </w:rPr>
        <w:t>т.д.); нравственную ценность поступков мужчин и женщин по отношению друг к</w:t>
      </w:r>
      <w:r>
        <w:rPr>
          <w:rFonts w:eastAsiaTheme="minorHAnsi"/>
          <w:sz w:val="28"/>
          <w:szCs w:val="28"/>
          <w:lang w:eastAsia="en-US"/>
        </w:rPr>
        <w:t xml:space="preserve"> </w:t>
      </w:r>
      <w:r w:rsidRPr="002013F1">
        <w:rPr>
          <w:rFonts w:eastAsiaTheme="minorHAnsi"/>
          <w:sz w:val="28"/>
          <w:szCs w:val="28"/>
          <w:lang w:eastAsia="en-US"/>
        </w:rPr>
        <w:t>другу. К 7 годам дети определяют перспективы взросления в соответствии с</w:t>
      </w:r>
      <w:r>
        <w:rPr>
          <w:rFonts w:eastAsiaTheme="minorHAnsi"/>
          <w:sz w:val="28"/>
          <w:szCs w:val="28"/>
          <w:lang w:eastAsia="en-US"/>
        </w:rPr>
        <w:t xml:space="preserve"> </w:t>
      </w:r>
      <w:r w:rsidRPr="002013F1">
        <w:rPr>
          <w:rFonts w:eastAsiaTheme="minorHAnsi"/>
          <w:sz w:val="28"/>
          <w:szCs w:val="28"/>
          <w:lang w:eastAsia="en-US"/>
        </w:rPr>
        <w:t>тендерной ролью, проявляют стремление к усвоению определенных способов</w:t>
      </w:r>
      <w:r>
        <w:rPr>
          <w:rFonts w:eastAsiaTheme="minorHAnsi"/>
          <w:sz w:val="28"/>
          <w:szCs w:val="28"/>
          <w:lang w:eastAsia="en-US"/>
        </w:rPr>
        <w:t xml:space="preserve"> </w:t>
      </w:r>
      <w:r w:rsidRPr="002013F1">
        <w:rPr>
          <w:rFonts w:eastAsiaTheme="minorHAnsi"/>
          <w:sz w:val="28"/>
          <w:szCs w:val="28"/>
          <w:lang w:eastAsia="en-US"/>
        </w:rPr>
        <w:t>поведения, ориентированных на выполнение будущих социальных ролей.</w:t>
      </w:r>
      <w:r>
        <w:rPr>
          <w:rFonts w:eastAsiaTheme="minorHAnsi"/>
          <w:sz w:val="28"/>
          <w:szCs w:val="28"/>
          <w:lang w:eastAsia="en-US"/>
        </w:rPr>
        <w:t xml:space="preserve"> </w:t>
      </w:r>
      <w:r w:rsidRPr="002013F1">
        <w:rPr>
          <w:rFonts w:eastAsiaTheme="minorHAnsi"/>
          <w:sz w:val="28"/>
          <w:szCs w:val="28"/>
          <w:lang w:eastAsia="en-US"/>
        </w:rPr>
        <w:t>Мальчики хотят пойти в школу и стать учениками: их привлекает новый</w:t>
      </w:r>
      <w:r>
        <w:rPr>
          <w:rFonts w:eastAsiaTheme="minorHAnsi"/>
          <w:sz w:val="28"/>
          <w:szCs w:val="28"/>
          <w:lang w:eastAsia="en-US"/>
        </w:rPr>
        <w:t xml:space="preserve"> </w:t>
      </w:r>
      <w:r w:rsidRPr="002013F1">
        <w:rPr>
          <w:rFonts w:eastAsiaTheme="minorHAnsi"/>
          <w:sz w:val="28"/>
          <w:szCs w:val="28"/>
          <w:lang w:eastAsia="en-US"/>
        </w:rPr>
        <w:t>социальный статус практически взрослого человека. Девочки хотят идти в школу</w:t>
      </w:r>
      <w:r>
        <w:rPr>
          <w:rFonts w:eastAsiaTheme="minorHAnsi"/>
          <w:sz w:val="28"/>
          <w:szCs w:val="28"/>
          <w:lang w:eastAsia="en-US"/>
        </w:rPr>
        <w:t xml:space="preserve"> </w:t>
      </w:r>
      <w:r w:rsidRPr="002013F1">
        <w:rPr>
          <w:rFonts w:eastAsiaTheme="minorHAnsi"/>
          <w:sz w:val="28"/>
          <w:szCs w:val="28"/>
          <w:lang w:eastAsia="en-US"/>
        </w:rPr>
        <w:t>с одобрения взрослых</w:t>
      </w:r>
      <w:r>
        <w:rPr>
          <w:rFonts w:eastAsiaTheme="minorHAnsi"/>
          <w:sz w:val="28"/>
          <w:szCs w:val="28"/>
          <w:lang w:eastAsia="en-US"/>
        </w:rPr>
        <w:t>, у них</w:t>
      </w:r>
      <w:r w:rsidRPr="002013F1">
        <w:rPr>
          <w:rFonts w:eastAsiaTheme="minorHAnsi"/>
          <w:sz w:val="28"/>
          <w:szCs w:val="28"/>
          <w:lang w:eastAsia="en-US"/>
        </w:rPr>
        <w:t xml:space="preserve"> появля</w:t>
      </w:r>
      <w:r>
        <w:rPr>
          <w:rFonts w:eastAsiaTheme="minorHAnsi"/>
          <w:sz w:val="28"/>
          <w:szCs w:val="28"/>
          <w:lang w:eastAsia="en-US"/>
        </w:rPr>
        <w:t>е</w:t>
      </w:r>
      <w:r w:rsidRPr="002013F1">
        <w:rPr>
          <w:rFonts w:eastAsiaTheme="minorHAnsi"/>
          <w:sz w:val="28"/>
          <w:szCs w:val="28"/>
          <w:lang w:eastAsia="en-US"/>
        </w:rPr>
        <w:t>тся желание продемонстрировать свои</w:t>
      </w:r>
      <w:r>
        <w:rPr>
          <w:rFonts w:eastAsiaTheme="minorHAnsi"/>
          <w:sz w:val="28"/>
          <w:szCs w:val="28"/>
          <w:lang w:eastAsia="en-US"/>
        </w:rPr>
        <w:t xml:space="preserve"> </w:t>
      </w:r>
      <w:r w:rsidRPr="002013F1">
        <w:rPr>
          <w:rFonts w:eastAsiaTheme="minorHAnsi"/>
          <w:sz w:val="28"/>
          <w:szCs w:val="28"/>
          <w:lang w:eastAsia="en-US"/>
        </w:rPr>
        <w:t>достижения.</w:t>
      </w:r>
    </w:p>
    <w:p w14:paraId="69104EC4"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играх дети 6-7 лет способны отражать достаточно сложные социальные</w:t>
      </w:r>
      <w:r>
        <w:rPr>
          <w:rFonts w:eastAsiaTheme="minorHAnsi"/>
          <w:sz w:val="28"/>
          <w:szCs w:val="28"/>
          <w:lang w:eastAsia="en-US"/>
        </w:rPr>
        <w:t xml:space="preserve"> </w:t>
      </w:r>
      <w:r w:rsidRPr="002013F1">
        <w:rPr>
          <w:rFonts w:eastAsiaTheme="minorHAnsi"/>
          <w:sz w:val="28"/>
          <w:szCs w:val="28"/>
          <w:lang w:eastAsia="en-US"/>
        </w:rPr>
        <w:t>события - рождение ребенка, свадьба, праздник, война и др. В игре может быть</w:t>
      </w:r>
      <w:r>
        <w:rPr>
          <w:rFonts w:eastAsiaTheme="minorHAnsi"/>
          <w:sz w:val="28"/>
          <w:szCs w:val="28"/>
          <w:lang w:eastAsia="en-US"/>
        </w:rPr>
        <w:t xml:space="preserve"> </w:t>
      </w:r>
      <w:r w:rsidRPr="002013F1">
        <w:rPr>
          <w:rFonts w:eastAsiaTheme="minorHAnsi"/>
          <w:sz w:val="28"/>
          <w:szCs w:val="28"/>
          <w:lang w:eastAsia="en-US"/>
        </w:rPr>
        <w:t>несколько центров, в каждом из которых отражается та или иная сюжетная линия.</w:t>
      </w:r>
    </w:p>
    <w:p w14:paraId="31AAB70E"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lastRenderedPageBreak/>
        <w:t>Дети этого возраста могут по ходу игры брать на себя две роли, переходя от</w:t>
      </w:r>
      <w:r>
        <w:rPr>
          <w:rFonts w:eastAsiaTheme="minorHAnsi"/>
          <w:sz w:val="28"/>
          <w:szCs w:val="28"/>
          <w:lang w:eastAsia="en-US"/>
        </w:rPr>
        <w:t xml:space="preserve"> </w:t>
      </w:r>
      <w:r w:rsidRPr="002013F1">
        <w:rPr>
          <w:rFonts w:eastAsiaTheme="minorHAnsi"/>
          <w:sz w:val="28"/>
          <w:szCs w:val="28"/>
          <w:lang w:eastAsia="en-US"/>
        </w:rPr>
        <w:t>исполнения одной, к другой. Могут вступать во взаимодействия с несколькими</w:t>
      </w:r>
      <w:r>
        <w:rPr>
          <w:rFonts w:eastAsiaTheme="minorHAnsi"/>
          <w:sz w:val="28"/>
          <w:szCs w:val="28"/>
          <w:lang w:eastAsia="en-US"/>
        </w:rPr>
        <w:t xml:space="preserve"> </w:t>
      </w:r>
      <w:r w:rsidRPr="002013F1">
        <w:rPr>
          <w:rFonts w:eastAsiaTheme="minorHAnsi"/>
          <w:sz w:val="28"/>
          <w:szCs w:val="28"/>
          <w:lang w:eastAsia="en-US"/>
        </w:rPr>
        <w:t>партнерами по игре, исполняя как главную, так и подчиненную роли (например,</w:t>
      </w:r>
      <w:r>
        <w:rPr>
          <w:rFonts w:eastAsiaTheme="minorHAnsi"/>
          <w:sz w:val="28"/>
          <w:szCs w:val="28"/>
          <w:lang w:eastAsia="en-US"/>
        </w:rPr>
        <w:t xml:space="preserve"> </w:t>
      </w:r>
      <w:r w:rsidRPr="002013F1">
        <w:rPr>
          <w:rFonts w:eastAsiaTheme="minorHAnsi"/>
          <w:sz w:val="28"/>
          <w:szCs w:val="28"/>
          <w:lang w:eastAsia="en-US"/>
        </w:rPr>
        <w:t>медсестра выполняет распоряжения врача, но пациенты, в свою очередь</w:t>
      </w:r>
      <w:r>
        <w:rPr>
          <w:rFonts w:eastAsiaTheme="minorHAnsi"/>
          <w:sz w:val="28"/>
          <w:szCs w:val="28"/>
          <w:lang w:eastAsia="en-US"/>
        </w:rPr>
        <w:t xml:space="preserve"> </w:t>
      </w:r>
      <w:r w:rsidRPr="002013F1">
        <w:rPr>
          <w:rFonts w:eastAsiaTheme="minorHAnsi"/>
          <w:sz w:val="28"/>
          <w:szCs w:val="28"/>
          <w:lang w:eastAsia="en-US"/>
        </w:rPr>
        <w:t>выполняют ее указания).</w:t>
      </w:r>
    </w:p>
    <w:p w14:paraId="7D3D659B"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Продолжается дальнейшее развитие моторики ребенка, наращивание и</w:t>
      </w:r>
      <w:r>
        <w:rPr>
          <w:rFonts w:eastAsiaTheme="minorHAnsi"/>
          <w:sz w:val="28"/>
          <w:szCs w:val="28"/>
          <w:lang w:eastAsia="en-US"/>
        </w:rPr>
        <w:t xml:space="preserve"> </w:t>
      </w:r>
      <w:r w:rsidRPr="002013F1">
        <w:rPr>
          <w:rFonts w:eastAsiaTheme="minorHAnsi"/>
          <w:sz w:val="28"/>
          <w:szCs w:val="28"/>
          <w:lang w:eastAsia="en-US"/>
        </w:rPr>
        <w:t>самостоятельное использование двигательного опыта. Расширяются</w:t>
      </w:r>
      <w:r>
        <w:rPr>
          <w:rFonts w:eastAsiaTheme="minorHAnsi"/>
          <w:sz w:val="28"/>
          <w:szCs w:val="28"/>
          <w:lang w:eastAsia="en-US"/>
        </w:rPr>
        <w:t xml:space="preserve"> </w:t>
      </w:r>
      <w:r w:rsidRPr="002013F1">
        <w:rPr>
          <w:rFonts w:eastAsiaTheme="minorHAnsi"/>
          <w:sz w:val="28"/>
          <w:szCs w:val="28"/>
          <w:lang w:eastAsia="en-US"/>
        </w:rPr>
        <w:t>представления о самом себе, своих физических возможностях, физическом</w:t>
      </w:r>
      <w:r>
        <w:rPr>
          <w:rFonts w:eastAsiaTheme="minorHAnsi"/>
          <w:sz w:val="28"/>
          <w:szCs w:val="28"/>
          <w:lang w:eastAsia="en-US"/>
        </w:rPr>
        <w:t xml:space="preserve"> </w:t>
      </w:r>
      <w:r w:rsidRPr="002013F1">
        <w:rPr>
          <w:rFonts w:eastAsiaTheme="minorHAnsi"/>
          <w:sz w:val="28"/>
          <w:szCs w:val="28"/>
          <w:lang w:eastAsia="en-US"/>
        </w:rPr>
        <w:t>облике. Совершенствуются ходьба, бег, шаги становятся равномерными,</w:t>
      </w:r>
      <w:r>
        <w:rPr>
          <w:rFonts w:eastAsiaTheme="minorHAnsi"/>
          <w:sz w:val="28"/>
          <w:szCs w:val="28"/>
          <w:lang w:eastAsia="en-US"/>
        </w:rPr>
        <w:t xml:space="preserve"> </w:t>
      </w:r>
      <w:r w:rsidRPr="002013F1">
        <w:rPr>
          <w:rFonts w:eastAsiaTheme="minorHAnsi"/>
          <w:sz w:val="28"/>
          <w:szCs w:val="28"/>
          <w:lang w:eastAsia="en-US"/>
        </w:rPr>
        <w:t>увеличивается их длина, появляется гармония в движениях рук и ног. Ребенок</w:t>
      </w:r>
      <w:r>
        <w:rPr>
          <w:rFonts w:eastAsiaTheme="minorHAnsi"/>
          <w:sz w:val="28"/>
          <w:szCs w:val="28"/>
          <w:lang w:eastAsia="en-US"/>
        </w:rPr>
        <w:t xml:space="preserve"> </w:t>
      </w:r>
      <w:r w:rsidRPr="002013F1">
        <w:rPr>
          <w:rFonts w:eastAsiaTheme="minorHAnsi"/>
          <w:sz w:val="28"/>
          <w:szCs w:val="28"/>
          <w:lang w:eastAsia="en-US"/>
        </w:rPr>
        <w:t>способен быстро перемещаться, ходить и бегать, держать правильную осанку. По</w:t>
      </w:r>
      <w:r>
        <w:rPr>
          <w:rFonts w:eastAsiaTheme="minorHAnsi"/>
          <w:sz w:val="28"/>
          <w:szCs w:val="28"/>
          <w:lang w:eastAsia="en-US"/>
        </w:rPr>
        <w:t xml:space="preserve"> </w:t>
      </w:r>
      <w:r w:rsidRPr="002013F1">
        <w:rPr>
          <w:rFonts w:eastAsiaTheme="minorHAnsi"/>
          <w:sz w:val="28"/>
          <w:szCs w:val="28"/>
          <w:lang w:eastAsia="en-US"/>
        </w:rPr>
        <w:t>собственной инициативе дети могут организовывать подвижные игры и</w:t>
      </w:r>
      <w:r>
        <w:rPr>
          <w:rFonts w:eastAsiaTheme="minorHAnsi"/>
          <w:sz w:val="28"/>
          <w:szCs w:val="28"/>
          <w:lang w:eastAsia="en-US"/>
        </w:rPr>
        <w:t xml:space="preserve"> </w:t>
      </w:r>
      <w:r w:rsidRPr="002013F1">
        <w:rPr>
          <w:rFonts w:eastAsiaTheme="minorHAnsi"/>
          <w:sz w:val="28"/>
          <w:szCs w:val="28"/>
          <w:lang w:eastAsia="en-US"/>
        </w:rPr>
        <w:t>простейшие соревнования со сверстниками, В этом возрасте дети овладевают</w:t>
      </w:r>
      <w:r>
        <w:rPr>
          <w:rFonts w:eastAsiaTheme="minorHAnsi"/>
          <w:sz w:val="28"/>
          <w:szCs w:val="28"/>
          <w:lang w:eastAsia="en-US"/>
        </w:rPr>
        <w:t xml:space="preserve"> </w:t>
      </w:r>
      <w:r w:rsidRPr="002013F1">
        <w:rPr>
          <w:rFonts w:eastAsiaTheme="minorHAnsi"/>
          <w:sz w:val="28"/>
          <w:szCs w:val="28"/>
          <w:lang w:eastAsia="en-US"/>
        </w:rPr>
        <w:t>прыжками на одной и двух ногах, способны прыгать в высоту и в длину с места и</w:t>
      </w:r>
      <w:r>
        <w:rPr>
          <w:rFonts w:eastAsiaTheme="minorHAnsi"/>
          <w:sz w:val="28"/>
          <w:szCs w:val="28"/>
          <w:lang w:eastAsia="en-US"/>
        </w:rPr>
        <w:t xml:space="preserve"> </w:t>
      </w:r>
      <w:r w:rsidRPr="002013F1">
        <w:rPr>
          <w:rFonts w:eastAsiaTheme="minorHAnsi"/>
          <w:sz w:val="28"/>
          <w:szCs w:val="28"/>
          <w:lang w:eastAsia="en-US"/>
        </w:rPr>
        <w:t>с разбега при скоординированности</w:t>
      </w:r>
      <w:r>
        <w:rPr>
          <w:rFonts w:eastAsiaTheme="minorHAnsi"/>
          <w:sz w:val="28"/>
          <w:szCs w:val="28"/>
          <w:lang w:eastAsia="en-US"/>
        </w:rPr>
        <w:t xml:space="preserve"> </w:t>
      </w:r>
      <w:r w:rsidRPr="002013F1">
        <w:rPr>
          <w:rFonts w:eastAsiaTheme="minorHAnsi"/>
          <w:sz w:val="28"/>
          <w:szCs w:val="28"/>
          <w:lang w:eastAsia="en-US"/>
        </w:rPr>
        <w:t>движений рук и ног (зрительно-моторная</w:t>
      </w:r>
      <w:r>
        <w:rPr>
          <w:rFonts w:eastAsiaTheme="minorHAnsi"/>
          <w:sz w:val="28"/>
          <w:szCs w:val="28"/>
          <w:lang w:eastAsia="en-US"/>
        </w:rPr>
        <w:t xml:space="preserve"> </w:t>
      </w:r>
      <w:r w:rsidRPr="002013F1">
        <w:rPr>
          <w:rFonts w:eastAsiaTheme="minorHAnsi"/>
          <w:sz w:val="28"/>
          <w:szCs w:val="28"/>
          <w:lang w:eastAsia="en-US"/>
        </w:rPr>
        <w:t>координация девочек более совершенна). Могут выполнять разнообразные</w:t>
      </w:r>
      <w:r>
        <w:rPr>
          <w:rFonts w:eastAsiaTheme="minorHAnsi"/>
          <w:sz w:val="28"/>
          <w:szCs w:val="28"/>
          <w:lang w:eastAsia="en-US"/>
        </w:rPr>
        <w:t xml:space="preserve"> </w:t>
      </w:r>
      <w:r w:rsidRPr="002013F1">
        <w:rPr>
          <w:rFonts w:eastAsiaTheme="minorHAnsi"/>
          <w:sz w:val="28"/>
          <w:szCs w:val="28"/>
          <w:lang w:eastAsia="en-US"/>
        </w:rPr>
        <w:t>сложные упражнения на равновесие на месте и в движении, способны четко</w:t>
      </w:r>
      <w:r>
        <w:rPr>
          <w:rFonts w:eastAsiaTheme="minorHAnsi"/>
          <w:sz w:val="28"/>
          <w:szCs w:val="28"/>
          <w:lang w:eastAsia="en-US"/>
        </w:rPr>
        <w:t xml:space="preserve"> </w:t>
      </w:r>
      <w:r w:rsidRPr="002013F1">
        <w:rPr>
          <w:rFonts w:eastAsiaTheme="minorHAnsi"/>
          <w:sz w:val="28"/>
          <w:szCs w:val="28"/>
          <w:lang w:eastAsia="en-US"/>
        </w:rPr>
        <w:t>метать различные предметы в цель. В силу накопленного двигательного опыта и</w:t>
      </w:r>
      <w:r>
        <w:rPr>
          <w:rFonts w:eastAsiaTheme="minorHAnsi"/>
          <w:sz w:val="28"/>
          <w:szCs w:val="28"/>
          <w:lang w:eastAsia="en-US"/>
        </w:rPr>
        <w:t xml:space="preserve"> </w:t>
      </w:r>
      <w:r w:rsidRPr="002013F1">
        <w:rPr>
          <w:rFonts w:eastAsiaTheme="minorHAnsi"/>
          <w:sz w:val="28"/>
          <w:szCs w:val="28"/>
          <w:lang w:eastAsia="en-US"/>
        </w:rPr>
        <w:t>достаточно развитых физических качеств дошкольник этого возраста часто</w:t>
      </w:r>
      <w:r>
        <w:rPr>
          <w:rFonts w:eastAsiaTheme="minorHAnsi"/>
          <w:sz w:val="28"/>
          <w:szCs w:val="28"/>
          <w:lang w:eastAsia="en-US"/>
        </w:rPr>
        <w:t xml:space="preserve"> </w:t>
      </w:r>
      <w:r w:rsidRPr="002013F1">
        <w:rPr>
          <w:rFonts w:eastAsiaTheme="minorHAnsi"/>
          <w:sz w:val="28"/>
          <w:szCs w:val="28"/>
          <w:lang w:eastAsia="en-US"/>
        </w:rPr>
        <w:t>переоценивает свои возможности, совершает необдуманные физические</w:t>
      </w:r>
      <w:r>
        <w:rPr>
          <w:rFonts w:eastAsiaTheme="minorHAnsi"/>
          <w:sz w:val="28"/>
          <w:szCs w:val="28"/>
          <w:lang w:eastAsia="en-US"/>
        </w:rPr>
        <w:t xml:space="preserve"> </w:t>
      </w:r>
      <w:r w:rsidRPr="002013F1">
        <w:rPr>
          <w:rFonts w:eastAsiaTheme="minorHAnsi"/>
          <w:sz w:val="28"/>
          <w:szCs w:val="28"/>
          <w:lang w:eastAsia="en-US"/>
        </w:rPr>
        <w:t>действия.</w:t>
      </w:r>
    </w:p>
    <w:p w14:paraId="376FDD20"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этом возрасте происходит расширение и углубление представлений детей</w:t>
      </w:r>
      <w:r>
        <w:rPr>
          <w:rFonts w:eastAsiaTheme="minorHAnsi"/>
          <w:sz w:val="28"/>
          <w:szCs w:val="28"/>
          <w:lang w:eastAsia="en-US"/>
        </w:rPr>
        <w:t xml:space="preserve"> </w:t>
      </w:r>
      <w:r w:rsidRPr="002013F1">
        <w:rPr>
          <w:rFonts w:eastAsiaTheme="minorHAnsi"/>
          <w:sz w:val="28"/>
          <w:szCs w:val="28"/>
          <w:lang w:eastAsia="en-US"/>
        </w:rPr>
        <w:t>о форме, цвете, величине предметов. Дошкольник 6-7 лет не только может</w:t>
      </w:r>
      <w:r>
        <w:rPr>
          <w:rFonts w:eastAsiaTheme="minorHAnsi"/>
          <w:sz w:val="28"/>
          <w:szCs w:val="28"/>
          <w:lang w:eastAsia="en-US"/>
        </w:rPr>
        <w:t xml:space="preserve"> </w:t>
      </w:r>
      <w:r w:rsidRPr="002013F1">
        <w:rPr>
          <w:rFonts w:eastAsiaTheme="minorHAnsi"/>
          <w:sz w:val="28"/>
          <w:szCs w:val="28"/>
          <w:lang w:eastAsia="en-US"/>
        </w:rPr>
        <w:t>различать основные цвета спектра, но и их оттенки как по светлоте</w:t>
      </w:r>
      <w:r>
        <w:rPr>
          <w:rFonts w:eastAsiaTheme="minorHAnsi"/>
          <w:sz w:val="28"/>
          <w:szCs w:val="28"/>
          <w:lang w:eastAsia="en-US"/>
        </w:rPr>
        <w:t xml:space="preserve"> </w:t>
      </w:r>
      <w:r w:rsidRPr="002013F1">
        <w:rPr>
          <w:rFonts w:eastAsiaTheme="minorHAnsi"/>
          <w:sz w:val="28"/>
          <w:szCs w:val="28"/>
          <w:lang w:eastAsia="en-US"/>
        </w:rPr>
        <w:t>(например,</w:t>
      </w:r>
      <w:r>
        <w:rPr>
          <w:rFonts w:eastAsiaTheme="minorHAnsi"/>
          <w:sz w:val="28"/>
          <w:szCs w:val="28"/>
          <w:lang w:eastAsia="en-US"/>
        </w:rPr>
        <w:t xml:space="preserve"> </w:t>
      </w:r>
      <w:r w:rsidRPr="002013F1">
        <w:rPr>
          <w:rFonts w:eastAsiaTheme="minorHAnsi"/>
          <w:sz w:val="28"/>
          <w:szCs w:val="28"/>
          <w:lang w:eastAsia="en-US"/>
        </w:rPr>
        <w:t>красный и темно-красный), так и по цветовому тону (например, зеленый и</w:t>
      </w:r>
      <w:r>
        <w:rPr>
          <w:rFonts w:eastAsiaTheme="minorHAnsi"/>
          <w:sz w:val="28"/>
          <w:szCs w:val="28"/>
          <w:lang w:eastAsia="en-US"/>
        </w:rPr>
        <w:t xml:space="preserve"> </w:t>
      </w:r>
      <w:r w:rsidRPr="002013F1">
        <w:rPr>
          <w:rFonts w:eastAsiaTheme="minorHAnsi"/>
          <w:sz w:val="28"/>
          <w:szCs w:val="28"/>
          <w:lang w:eastAsia="en-US"/>
        </w:rPr>
        <w:t>бирюзовый). То же происходит и с восприятием формы - ребенок успешно</w:t>
      </w:r>
      <w:r>
        <w:rPr>
          <w:rFonts w:eastAsiaTheme="minorHAnsi"/>
          <w:sz w:val="28"/>
          <w:szCs w:val="28"/>
          <w:lang w:eastAsia="en-US"/>
        </w:rPr>
        <w:t xml:space="preserve"> </w:t>
      </w:r>
      <w:r w:rsidRPr="002013F1">
        <w:rPr>
          <w:rFonts w:eastAsiaTheme="minorHAnsi"/>
          <w:sz w:val="28"/>
          <w:szCs w:val="28"/>
          <w:lang w:eastAsia="en-US"/>
        </w:rPr>
        <w:t>различает как основные геометрические формы (квадрат, треугольник, круг и</w:t>
      </w:r>
      <w:r>
        <w:rPr>
          <w:rFonts w:eastAsiaTheme="minorHAnsi"/>
          <w:sz w:val="28"/>
          <w:szCs w:val="28"/>
          <w:lang w:eastAsia="en-US"/>
        </w:rPr>
        <w:t xml:space="preserve"> </w:t>
      </w:r>
      <w:r w:rsidRPr="002013F1">
        <w:rPr>
          <w:rFonts w:eastAsiaTheme="minorHAnsi"/>
          <w:sz w:val="28"/>
          <w:szCs w:val="28"/>
          <w:lang w:eastAsia="en-US"/>
        </w:rPr>
        <w:t>т.п.), так и их разновидности, например, овал от круга, пятиугольник от</w:t>
      </w:r>
      <w:r>
        <w:rPr>
          <w:rFonts w:eastAsiaTheme="minorHAnsi"/>
          <w:sz w:val="28"/>
          <w:szCs w:val="28"/>
          <w:lang w:eastAsia="en-US"/>
        </w:rPr>
        <w:t xml:space="preserve"> </w:t>
      </w:r>
      <w:r w:rsidRPr="002013F1">
        <w:rPr>
          <w:rFonts w:eastAsiaTheme="minorHAnsi"/>
          <w:sz w:val="28"/>
          <w:szCs w:val="28"/>
          <w:lang w:eastAsia="en-US"/>
        </w:rPr>
        <w:t>шестиугольника, не считая при этом углы и т.п. При сравнении предметов по</w:t>
      </w:r>
      <w:r>
        <w:rPr>
          <w:rFonts w:eastAsiaTheme="minorHAnsi"/>
          <w:sz w:val="28"/>
          <w:szCs w:val="28"/>
          <w:lang w:eastAsia="en-US"/>
        </w:rPr>
        <w:t xml:space="preserve"> </w:t>
      </w:r>
      <w:r w:rsidRPr="002013F1">
        <w:rPr>
          <w:rFonts w:eastAsiaTheme="minorHAnsi"/>
          <w:sz w:val="28"/>
          <w:szCs w:val="28"/>
          <w:lang w:eastAsia="en-US"/>
        </w:rPr>
        <w:t>величине старший дошкольник достаточно точно воспринимает даже не очень</w:t>
      </w:r>
      <w:r>
        <w:rPr>
          <w:rFonts w:eastAsiaTheme="minorHAnsi"/>
          <w:sz w:val="28"/>
          <w:szCs w:val="28"/>
          <w:lang w:eastAsia="en-US"/>
        </w:rPr>
        <w:t xml:space="preserve"> </w:t>
      </w:r>
      <w:r w:rsidRPr="002013F1">
        <w:rPr>
          <w:rFonts w:eastAsiaTheme="minorHAnsi"/>
          <w:sz w:val="28"/>
          <w:szCs w:val="28"/>
          <w:lang w:eastAsia="en-US"/>
        </w:rPr>
        <w:t>выраженные различия. Ребенок уже целенаправленно, последовательно</w:t>
      </w:r>
      <w:r>
        <w:rPr>
          <w:rFonts w:eastAsiaTheme="minorHAnsi"/>
          <w:sz w:val="28"/>
          <w:szCs w:val="28"/>
          <w:lang w:eastAsia="en-US"/>
        </w:rPr>
        <w:t xml:space="preserve"> </w:t>
      </w:r>
      <w:r w:rsidRPr="002013F1">
        <w:rPr>
          <w:rFonts w:eastAsiaTheme="minorHAnsi"/>
          <w:sz w:val="28"/>
          <w:szCs w:val="28"/>
          <w:lang w:eastAsia="en-US"/>
        </w:rPr>
        <w:t>обследует внешние особенности предметов. При этом он ориентируется не на</w:t>
      </w:r>
      <w:r>
        <w:rPr>
          <w:rFonts w:eastAsiaTheme="minorHAnsi"/>
          <w:sz w:val="28"/>
          <w:szCs w:val="28"/>
          <w:lang w:eastAsia="en-US"/>
        </w:rPr>
        <w:t xml:space="preserve"> </w:t>
      </w:r>
      <w:r w:rsidRPr="002013F1">
        <w:rPr>
          <w:rFonts w:eastAsiaTheme="minorHAnsi"/>
          <w:sz w:val="28"/>
          <w:szCs w:val="28"/>
          <w:lang w:eastAsia="en-US"/>
        </w:rPr>
        <w:t>единичные признаки, а на весь комплекс (цвет, форму, величину и др.).</w:t>
      </w:r>
    </w:p>
    <w:p w14:paraId="5982EB2A"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К концу дошкольного возраста существенно увеличивается устойчивость</w:t>
      </w:r>
      <w:r>
        <w:rPr>
          <w:rFonts w:eastAsiaTheme="minorHAnsi"/>
          <w:sz w:val="28"/>
          <w:szCs w:val="28"/>
          <w:lang w:eastAsia="en-US"/>
        </w:rPr>
        <w:t xml:space="preserve"> </w:t>
      </w:r>
      <w:r w:rsidRPr="002013F1">
        <w:rPr>
          <w:rFonts w:eastAsiaTheme="minorHAnsi"/>
          <w:sz w:val="28"/>
          <w:szCs w:val="28"/>
          <w:lang w:eastAsia="en-US"/>
        </w:rPr>
        <w:t>непроизвольного внимания, что приводит к меньшей отвлекаемости детей.</w:t>
      </w:r>
      <w:r>
        <w:rPr>
          <w:rFonts w:eastAsiaTheme="minorHAnsi"/>
          <w:sz w:val="28"/>
          <w:szCs w:val="28"/>
          <w:lang w:eastAsia="en-US"/>
        </w:rPr>
        <w:t xml:space="preserve"> </w:t>
      </w:r>
      <w:r w:rsidRPr="002013F1">
        <w:rPr>
          <w:rFonts w:eastAsiaTheme="minorHAnsi"/>
          <w:sz w:val="28"/>
          <w:szCs w:val="28"/>
          <w:lang w:eastAsia="en-US"/>
        </w:rPr>
        <w:t>Вместе с тем возможности детей сознательно управлять, своим вниманием</w:t>
      </w:r>
      <w:r>
        <w:rPr>
          <w:rFonts w:eastAsiaTheme="minorHAnsi"/>
          <w:sz w:val="28"/>
          <w:szCs w:val="28"/>
          <w:lang w:eastAsia="en-US"/>
        </w:rPr>
        <w:t xml:space="preserve"> </w:t>
      </w:r>
      <w:r w:rsidRPr="002013F1">
        <w:rPr>
          <w:rFonts w:eastAsiaTheme="minorHAnsi"/>
          <w:sz w:val="28"/>
          <w:szCs w:val="28"/>
          <w:lang w:eastAsia="en-US"/>
        </w:rPr>
        <w:t>весьма ограничены. Сосредоточенность и длительность деятельности ребенка</w:t>
      </w:r>
      <w:r>
        <w:rPr>
          <w:rFonts w:eastAsiaTheme="minorHAnsi"/>
          <w:sz w:val="28"/>
          <w:szCs w:val="28"/>
          <w:lang w:eastAsia="en-US"/>
        </w:rPr>
        <w:t xml:space="preserve"> </w:t>
      </w:r>
      <w:r w:rsidRPr="002013F1">
        <w:rPr>
          <w:rFonts w:eastAsiaTheme="minorHAnsi"/>
          <w:sz w:val="28"/>
          <w:szCs w:val="28"/>
          <w:lang w:eastAsia="en-US"/>
        </w:rPr>
        <w:t>зависит от ее привлекательности для него. Внимание мальчиков мене устойчиво.</w:t>
      </w:r>
      <w:r>
        <w:rPr>
          <w:rFonts w:eastAsiaTheme="minorHAnsi"/>
          <w:sz w:val="28"/>
          <w:szCs w:val="28"/>
          <w:lang w:eastAsia="en-US"/>
        </w:rPr>
        <w:t xml:space="preserve"> </w:t>
      </w:r>
      <w:r w:rsidRPr="002013F1">
        <w:rPr>
          <w:rFonts w:eastAsiaTheme="minorHAnsi"/>
          <w:sz w:val="28"/>
          <w:szCs w:val="28"/>
          <w:lang w:eastAsia="en-US"/>
        </w:rPr>
        <w:t>В 6-7 лет у детей увеличивается объем памяти, что позволяет им</w:t>
      </w:r>
      <w:r>
        <w:rPr>
          <w:rFonts w:eastAsiaTheme="minorHAnsi"/>
          <w:sz w:val="28"/>
          <w:szCs w:val="28"/>
          <w:lang w:eastAsia="en-US"/>
        </w:rPr>
        <w:t xml:space="preserve"> </w:t>
      </w:r>
      <w:r w:rsidRPr="002013F1">
        <w:rPr>
          <w:rFonts w:eastAsiaTheme="minorHAnsi"/>
          <w:sz w:val="28"/>
          <w:szCs w:val="28"/>
          <w:lang w:eastAsia="en-US"/>
        </w:rPr>
        <w:t>непроизвольно (т.е. без специальной цели) запомнить достаточно большой объем</w:t>
      </w:r>
      <w:r>
        <w:rPr>
          <w:rFonts w:eastAsiaTheme="minorHAnsi"/>
          <w:sz w:val="28"/>
          <w:szCs w:val="28"/>
          <w:lang w:eastAsia="en-US"/>
        </w:rPr>
        <w:t xml:space="preserve"> </w:t>
      </w:r>
      <w:r w:rsidRPr="002013F1">
        <w:rPr>
          <w:rFonts w:eastAsiaTheme="minorHAnsi"/>
          <w:sz w:val="28"/>
          <w:szCs w:val="28"/>
          <w:lang w:eastAsia="en-US"/>
        </w:rPr>
        <w:t>информации. Дети также могут самостоятельно ставить перед собой задачу что</w:t>
      </w:r>
      <w:r>
        <w:rPr>
          <w:rFonts w:eastAsiaTheme="minorHAnsi"/>
          <w:sz w:val="28"/>
          <w:szCs w:val="28"/>
          <w:lang w:eastAsia="en-US"/>
        </w:rPr>
        <w:t>-</w:t>
      </w:r>
      <w:r w:rsidRPr="002013F1">
        <w:rPr>
          <w:rFonts w:eastAsiaTheme="minorHAnsi"/>
          <w:sz w:val="28"/>
          <w:szCs w:val="28"/>
          <w:lang w:eastAsia="en-US"/>
        </w:rPr>
        <w:t>либо</w:t>
      </w:r>
      <w:r>
        <w:rPr>
          <w:rFonts w:eastAsiaTheme="minorHAnsi"/>
          <w:sz w:val="28"/>
          <w:szCs w:val="28"/>
          <w:lang w:eastAsia="en-US"/>
        </w:rPr>
        <w:t xml:space="preserve"> </w:t>
      </w:r>
      <w:r w:rsidRPr="002013F1">
        <w:rPr>
          <w:rFonts w:eastAsiaTheme="minorHAnsi"/>
          <w:sz w:val="28"/>
          <w:szCs w:val="28"/>
          <w:lang w:eastAsia="en-US"/>
        </w:rPr>
        <w:t>запомнить, используя при этом простейший механический способ</w:t>
      </w:r>
      <w:r>
        <w:rPr>
          <w:rFonts w:eastAsiaTheme="minorHAnsi"/>
          <w:sz w:val="28"/>
          <w:szCs w:val="28"/>
          <w:lang w:eastAsia="en-US"/>
        </w:rPr>
        <w:t xml:space="preserve"> </w:t>
      </w:r>
      <w:r w:rsidRPr="002013F1">
        <w:rPr>
          <w:rFonts w:eastAsiaTheme="minorHAnsi"/>
          <w:sz w:val="28"/>
          <w:szCs w:val="28"/>
          <w:lang w:eastAsia="en-US"/>
        </w:rPr>
        <w:t xml:space="preserve">запоминания - повторение. </w:t>
      </w:r>
      <w:r w:rsidRPr="002013F1">
        <w:rPr>
          <w:rFonts w:eastAsiaTheme="minorHAnsi"/>
          <w:sz w:val="28"/>
          <w:szCs w:val="28"/>
          <w:lang w:eastAsia="en-US"/>
        </w:rPr>
        <w:lastRenderedPageBreak/>
        <w:t>Однако, в отличие от малышей, они делают это либо</w:t>
      </w:r>
      <w:r>
        <w:rPr>
          <w:rFonts w:eastAsiaTheme="minorHAnsi"/>
          <w:sz w:val="28"/>
          <w:szCs w:val="28"/>
          <w:lang w:eastAsia="en-US"/>
        </w:rPr>
        <w:t xml:space="preserve"> </w:t>
      </w:r>
      <w:r w:rsidRPr="002013F1">
        <w:rPr>
          <w:rFonts w:eastAsiaTheme="minorHAnsi"/>
          <w:sz w:val="28"/>
          <w:szCs w:val="28"/>
          <w:lang w:eastAsia="en-US"/>
        </w:rPr>
        <w:t>шепотом, либо про себя. Если задачу на запоминание ставит взрослый, ребенок</w:t>
      </w:r>
      <w:r>
        <w:rPr>
          <w:rFonts w:eastAsiaTheme="minorHAnsi"/>
          <w:sz w:val="28"/>
          <w:szCs w:val="28"/>
          <w:lang w:eastAsia="en-US"/>
        </w:rPr>
        <w:t xml:space="preserve"> </w:t>
      </w:r>
      <w:r w:rsidRPr="002013F1">
        <w:rPr>
          <w:rFonts w:eastAsiaTheme="minorHAnsi"/>
          <w:sz w:val="28"/>
          <w:szCs w:val="28"/>
          <w:lang w:eastAsia="en-US"/>
        </w:rPr>
        <w:t xml:space="preserve">может использовать более сложный способ </w:t>
      </w:r>
      <w:r>
        <w:rPr>
          <w:rFonts w:eastAsiaTheme="minorHAnsi"/>
          <w:sz w:val="28"/>
          <w:szCs w:val="28"/>
          <w:lang w:eastAsia="en-US"/>
        </w:rPr>
        <w:t>–</w:t>
      </w:r>
      <w:r w:rsidRPr="002013F1">
        <w:rPr>
          <w:rFonts w:eastAsiaTheme="minorHAnsi"/>
          <w:sz w:val="28"/>
          <w:szCs w:val="28"/>
          <w:lang w:eastAsia="en-US"/>
        </w:rPr>
        <w:t xml:space="preserve"> логическое упорядочивание:</w:t>
      </w:r>
      <w:r>
        <w:rPr>
          <w:rFonts w:eastAsiaTheme="minorHAnsi"/>
          <w:sz w:val="28"/>
          <w:szCs w:val="28"/>
          <w:lang w:eastAsia="en-US"/>
        </w:rPr>
        <w:t xml:space="preserve"> </w:t>
      </w:r>
      <w:r w:rsidRPr="002013F1">
        <w:rPr>
          <w:rFonts w:eastAsiaTheme="minorHAnsi"/>
          <w:sz w:val="28"/>
          <w:szCs w:val="28"/>
          <w:lang w:eastAsia="en-US"/>
        </w:rPr>
        <w:t>разложить запоминаемые картинки по группам, выделить основные события</w:t>
      </w:r>
      <w:r>
        <w:rPr>
          <w:rFonts w:eastAsiaTheme="minorHAnsi"/>
          <w:sz w:val="28"/>
          <w:szCs w:val="28"/>
          <w:lang w:eastAsia="en-US"/>
        </w:rPr>
        <w:t xml:space="preserve"> </w:t>
      </w:r>
      <w:r w:rsidRPr="002013F1">
        <w:rPr>
          <w:rFonts w:eastAsiaTheme="minorHAnsi"/>
          <w:sz w:val="28"/>
          <w:szCs w:val="28"/>
          <w:lang w:eastAsia="en-US"/>
        </w:rPr>
        <w:t>рассказа. Ребенок начинает относительно успешно использовать новое средство</w:t>
      </w:r>
      <w:r>
        <w:rPr>
          <w:rFonts w:eastAsiaTheme="minorHAnsi"/>
          <w:sz w:val="28"/>
          <w:szCs w:val="28"/>
          <w:lang w:eastAsia="en-US"/>
        </w:rPr>
        <w:t xml:space="preserve"> –</w:t>
      </w:r>
      <w:r w:rsidRPr="002013F1">
        <w:rPr>
          <w:rFonts w:eastAsiaTheme="minorHAnsi"/>
          <w:sz w:val="28"/>
          <w:szCs w:val="28"/>
          <w:lang w:eastAsia="en-US"/>
        </w:rPr>
        <w:t xml:space="preserve"> слово (в отличие от детей старшего возраста, которые эффективно могут</w:t>
      </w:r>
      <w:r>
        <w:rPr>
          <w:rFonts w:eastAsiaTheme="minorHAnsi"/>
          <w:sz w:val="28"/>
          <w:szCs w:val="28"/>
          <w:lang w:eastAsia="en-US"/>
        </w:rPr>
        <w:t xml:space="preserve"> </w:t>
      </w:r>
      <w:r w:rsidRPr="002013F1">
        <w:rPr>
          <w:rFonts w:eastAsiaTheme="minorHAnsi"/>
          <w:sz w:val="28"/>
          <w:szCs w:val="28"/>
          <w:lang w:eastAsia="en-US"/>
        </w:rPr>
        <w:t>использовать только наглядно-образные средства - картинки, рисунки). С его</w:t>
      </w:r>
    </w:p>
    <w:p w14:paraId="0E84A299"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помощью он анализирует запоминаемый материал, группирует его, относя к</w:t>
      </w:r>
      <w:r>
        <w:rPr>
          <w:rFonts w:eastAsiaTheme="minorHAnsi"/>
          <w:sz w:val="28"/>
          <w:szCs w:val="28"/>
          <w:lang w:eastAsia="en-US"/>
        </w:rPr>
        <w:t xml:space="preserve"> </w:t>
      </w:r>
      <w:r w:rsidRPr="002013F1">
        <w:rPr>
          <w:rFonts w:eastAsiaTheme="minorHAnsi"/>
          <w:sz w:val="28"/>
          <w:szCs w:val="28"/>
          <w:lang w:eastAsia="en-US"/>
        </w:rPr>
        <w:t>определенной категории предметов или явлений, устанавливает логические</w:t>
      </w:r>
      <w:r>
        <w:rPr>
          <w:rFonts w:eastAsiaTheme="minorHAnsi"/>
          <w:sz w:val="28"/>
          <w:szCs w:val="28"/>
          <w:lang w:eastAsia="en-US"/>
        </w:rPr>
        <w:t xml:space="preserve"> </w:t>
      </w:r>
      <w:r w:rsidRPr="002013F1">
        <w:rPr>
          <w:rFonts w:eastAsiaTheme="minorHAnsi"/>
          <w:sz w:val="28"/>
          <w:szCs w:val="28"/>
          <w:lang w:eastAsia="en-US"/>
        </w:rPr>
        <w:t>связи. Но, несмотря на возросшие возможности детей 6-7 лет целенаправленно</w:t>
      </w:r>
      <w:r>
        <w:rPr>
          <w:rFonts w:eastAsiaTheme="minorHAnsi"/>
          <w:sz w:val="28"/>
          <w:szCs w:val="28"/>
          <w:lang w:eastAsia="en-US"/>
        </w:rPr>
        <w:t xml:space="preserve"> </w:t>
      </w:r>
      <w:r w:rsidRPr="002013F1">
        <w:rPr>
          <w:rFonts w:eastAsiaTheme="minorHAnsi"/>
          <w:sz w:val="28"/>
          <w:szCs w:val="28"/>
          <w:lang w:eastAsia="en-US"/>
        </w:rPr>
        <w:t>запоминать информацию с использованием различных средств и способов,</w:t>
      </w:r>
      <w:r>
        <w:rPr>
          <w:rFonts w:eastAsiaTheme="minorHAnsi"/>
          <w:sz w:val="28"/>
          <w:szCs w:val="28"/>
          <w:lang w:eastAsia="en-US"/>
        </w:rPr>
        <w:t xml:space="preserve"> </w:t>
      </w:r>
      <w:r w:rsidRPr="002013F1">
        <w:rPr>
          <w:rFonts w:eastAsiaTheme="minorHAnsi"/>
          <w:sz w:val="28"/>
          <w:szCs w:val="28"/>
          <w:lang w:eastAsia="en-US"/>
        </w:rPr>
        <w:t>непроизвольное запоминание остается наиболее продуктивным до конца</w:t>
      </w:r>
      <w:r>
        <w:rPr>
          <w:rFonts w:eastAsiaTheme="minorHAnsi"/>
          <w:sz w:val="28"/>
          <w:szCs w:val="28"/>
          <w:lang w:eastAsia="en-US"/>
        </w:rPr>
        <w:t xml:space="preserve"> </w:t>
      </w:r>
      <w:r w:rsidRPr="002013F1">
        <w:rPr>
          <w:rFonts w:eastAsiaTheme="minorHAnsi"/>
          <w:sz w:val="28"/>
          <w:szCs w:val="28"/>
          <w:lang w:eastAsia="en-US"/>
        </w:rPr>
        <w:t>дошкольного детства. Девочек отличает больший объем и устойчивость памяти.</w:t>
      </w:r>
    </w:p>
    <w:p w14:paraId="115E701F"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В 6-7 лет продолжается развитие наглядно-образного мышления, которое</w:t>
      </w:r>
      <w:r>
        <w:rPr>
          <w:rFonts w:eastAsiaTheme="minorHAnsi"/>
          <w:sz w:val="28"/>
          <w:szCs w:val="28"/>
          <w:lang w:eastAsia="en-US"/>
        </w:rPr>
        <w:t xml:space="preserve"> </w:t>
      </w:r>
      <w:r w:rsidRPr="002013F1">
        <w:rPr>
          <w:rFonts w:eastAsiaTheme="minorHAnsi"/>
          <w:sz w:val="28"/>
          <w:szCs w:val="28"/>
          <w:lang w:eastAsia="en-US"/>
        </w:rPr>
        <w:t>позволяет решать ребенку более сложные задачи, с использованием обобщенных</w:t>
      </w:r>
      <w:r>
        <w:rPr>
          <w:rFonts w:eastAsiaTheme="minorHAnsi"/>
          <w:sz w:val="28"/>
          <w:szCs w:val="28"/>
          <w:lang w:eastAsia="en-US"/>
        </w:rPr>
        <w:t xml:space="preserve"> </w:t>
      </w:r>
      <w:r w:rsidRPr="002013F1">
        <w:rPr>
          <w:rFonts w:eastAsiaTheme="minorHAnsi"/>
          <w:sz w:val="28"/>
          <w:szCs w:val="28"/>
          <w:lang w:eastAsia="en-US"/>
        </w:rPr>
        <w:t>наглядных средств (схем, чертежей и пр.) и обобщенных представлений о</w:t>
      </w:r>
      <w:r>
        <w:rPr>
          <w:rFonts w:eastAsiaTheme="minorHAnsi"/>
          <w:sz w:val="28"/>
          <w:szCs w:val="28"/>
          <w:lang w:eastAsia="en-US"/>
        </w:rPr>
        <w:t xml:space="preserve"> </w:t>
      </w:r>
      <w:r w:rsidRPr="002013F1">
        <w:rPr>
          <w:rFonts w:eastAsiaTheme="minorHAnsi"/>
          <w:sz w:val="28"/>
          <w:szCs w:val="28"/>
          <w:lang w:eastAsia="en-US"/>
        </w:rPr>
        <w:t>свойствах различных предметов и явлений. Действия наглядно-образного</w:t>
      </w:r>
      <w:r>
        <w:rPr>
          <w:rFonts w:eastAsiaTheme="minorHAnsi"/>
          <w:sz w:val="28"/>
          <w:szCs w:val="28"/>
          <w:lang w:eastAsia="en-US"/>
        </w:rPr>
        <w:t xml:space="preserve"> </w:t>
      </w:r>
      <w:r w:rsidRPr="002013F1">
        <w:rPr>
          <w:rFonts w:eastAsiaTheme="minorHAnsi"/>
          <w:sz w:val="28"/>
          <w:szCs w:val="28"/>
          <w:lang w:eastAsia="en-US"/>
        </w:rPr>
        <w:t>мышления (например, при нахождении выхода из нарисованного лабиринта)</w:t>
      </w:r>
      <w:r>
        <w:rPr>
          <w:rFonts w:eastAsiaTheme="minorHAnsi"/>
          <w:sz w:val="28"/>
          <w:szCs w:val="28"/>
          <w:lang w:eastAsia="en-US"/>
        </w:rPr>
        <w:t xml:space="preserve"> </w:t>
      </w:r>
      <w:r w:rsidRPr="002013F1">
        <w:rPr>
          <w:rFonts w:eastAsiaTheme="minorHAnsi"/>
          <w:sz w:val="28"/>
          <w:szCs w:val="28"/>
          <w:lang w:eastAsia="en-US"/>
        </w:rPr>
        <w:t>ребенок этого возраста, как правило, совершает уже в уме, не прибегая к</w:t>
      </w:r>
      <w:r>
        <w:rPr>
          <w:rFonts w:eastAsiaTheme="minorHAnsi"/>
          <w:sz w:val="28"/>
          <w:szCs w:val="28"/>
          <w:lang w:eastAsia="en-US"/>
        </w:rPr>
        <w:t xml:space="preserve"> </w:t>
      </w:r>
      <w:r w:rsidRPr="002013F1">
        <w:rPr>
          <w:rFonts w:eastAsiaTheme="minorHAnsi"/>
          <w:sz w:val="28"/>
          <w:szCs w:val="28"/>
          <w:lang w:eastAsia="en-US"/>
        </w:rPr>
        <w:t>практическим предметным действиям даже в случаях затруднений.</w:t>
      </w:r>
      <w:r>
        <w:rPr>
          <w:rFonts w:eastAsiaTheme="minorHAnsi"/>
          <w:sz w:val="28"/>
          <w:szCs w:val="28"/>
          <w:lang w:eastAsia="en-US"/>
        </w:rPr>
        <w:t xml:space="preserve"> </w:t>
      </w:r>
      <w:r w:rsidRPr="002013F1">
        <w:rPr>
          <w:rFonts w:eastAsiaTheme="minorHAnsi"/>
          <w:sz w:val="28"/>
          <w:szCs w:val="28"/>
          <w:lang w:eastAsia="en-US"/>
        </w:rPr>
        <w:t>Упорядочивание предметов (</w:t>
      </w:r>
      <w:proofErr w:type="spellStart"/>
      <w:r w:rsidRPr="002013F1">
        <w:rPr>
          <w:rFonts w:eastAsiaTheme="minorHAnsi"/>
          <w:sz w:val="28"/>
          <w:szCs w:val="28"/>
          <w:lang w:eastAsia="en-US"/>
        </w:rPr>
        <w:t>сериацию</w:t>
      </w:r>
      <w:proofErr w:type="spellEnd"/>
      <w:r w:rsidRPr="002013F1">
        <w:rPr>
          <w:rFonts w:eastAsiaTheme="minorHAnsi"/>
          <w:sz w:val="28"/>
          <w:szCs w:val="28"/>
          <w:lang w:eastAsia="en-US"/>
        </w:rPr>
        <w:t>) дети могут осуществлять уже не только</w:t>
      </w:r>
      <w:r>
        <w:rPr>
          <w:rFonts w:eastAsiaTheme="minorHAnsi"/>
          <w:sz w:val="28"/>
          <w:szCs w:val="28"/>
          <w:lang w:eastAsia="en-US"/>
        </w:rPr>
        <w:t xml:space="preserve"> </w:t>
      </w:r>
      <w:r w:rsidRPr="002013F1">
        <w:rPr>
          <w:rFonts w:eastAsiaTheme="minorHAnsi"/>
          <w:sz w:val="28"/>
          <w:szCs w:val="28"/>
          <w:lang w:eastAsia="en-US"/>
        </w:rPr>
        <w:t>по убыванию или возрастанию наглядного признака предмета или явления</w:t>
      </w:r>
      <w:r>
        <w:rPr>
          <w:rFonts w:eastAsiaTheme="minorHAnsi"/>
          <w:sz w:val="28"/>
          <w:szCs w:val="28"/>
          <w:lang w:eastAsia="en-US"/>
        </w:rPr>
        <w:t xml:space="preserve"> </w:t>
      </w:r>
      <w:r w:rsidRPr="002013F1">
        <w:rPr>
          <w:rFonts w:eastAsiaTheme="minorHAnsi"/>
          <w:sz w:val="28"/>
          <w:szCs w:val="28"/>
          <w:lang w:eastAsia="en-US"/>
        </w:rPr>
        <w:t>(например, цвета или величины), но и</w:t>
      </w:r>
      <w:r>
        <w:rPr>
          <w:rFonts w:eastAsiaTheme="minorHAnsi"/>
          <w:sz w:val="28"/>
          <w:szCs w:val="28"/>
          <w:lang w:eastAsia="en-US"/>
        </w:rPr>
        <w:t xml:space="preserve"> </w:t>
      </w:r>
      <w:r w:rsidRPr="002013F1">
        <w:rPr>
          <w:rFonts w:eastAsiaTheme="minorHAnsi"/>
          <w:sz w:val="28"/>
          <w:szCs w:val="28"/>
          <w:lang w:eastAsia="en-US"/>
        </w:rPr>
        <w:t>какого-либо скрытого, непосредственно</w:t>
      </w:r>
      <w:r>
        <w:rPr>
          <w:rFonts w:eastAsiaTheme="minorHAnsi"/>
          <w:sz w:val="28"/>
          <w:szCs w:val="28"/>
          <w:lang w:eastAsia="en-US"/>
        </w:rPr>
        <w:t xml:space="preserve"> </w:t>
      </w:r>
      <w:r w:rsidRPr="002013F1">
        <w:rPr>
          <w:rFonts w:eastAsiaTheme="minorHAnsi"/>
          <w:sz w:val="28"/>
          <w:szCs w:val="28"/>
          <w:lang w:eastAsia="en-US"/>
        </w:rPr>
        <w:t>не наблюдаемого признака. Например, упорядочивание изображений видов</w:t>
      </w:r>
      <w:r>
        <w:rPr>
          <w:rFonts w:eastAsiaTheme="minorHAnsi"/>
          <w:sz w:val="28"/>
          <w:szCs w:val="28"/>
          <w:lang w:eastAsia="en-US"/>
        </w:rPr>
        <w:t xml:space="preserve"> </w:t>
      </w:r>
      <w:r w:rsidRPr="002013F1">
        <w:rPr>
          <w:rFonts w:eastAsiaTheme="minorHAnsi"/>
          <w:sz w:val="28"/>
          <w:szCs w:val="28"/>
          <w:lang w:eastAsia="en-US"/>
        </w:rPr>
        <w:t>транспорта, в зависимости от скорости их передвижения. Классифицируют</w:t>
      </w:r>
      <w:r>
        <w:rPr>
          <w:rFonts w:eastAsiaTheme="minorHAnsi"/>
          <w:sz w:val="28"/>
          <w:szCs w:val="28"/>
          <w:lang w:eastAsia="en-US"/>
        </w:rPr>
        <w:t xml:space="preserve"> </w:t>
      </w:r>
      <w:r w:rsidRPr="002013F1">
        <w:rPr>
          <w:rFonts w:eastAsiaTheme="minorHAnsi"/>
          <w:sz w:val="28"/>
          <w:szCs w:val="28"/>
          <w:lang w:eastAsia="en-US"/>
        </w:rPr>
        <w:t>изображения предметов также по существенным, непосредственно не</w:t>
      </w:r>
      <w:r>
        <w:rPr>
          <w:rFonts w:eastAsiaTheme="minorHAnsi"/>
          <w:sz w:val="28"/>
          <w:szCs w:val="28"/>
          <w:lang w:eastAsia="en-US"/>
        </w:rPr>
        <w:t xml:space="preserve"> </w:t>
      </w:r>
      <w:r w:rsidRPr="002013F1">
        <w:rPr>
          <w:rFonts w:eastAsiaTheme="minorHAnsi"/>
          <w:sz w:val="28"/>
          <w:szCs w:val="28"/>
          <w:lang w:eastAsia="en-US"/>
        </w:rPr>
        <w:t xml:space="preserve">наблюдаемым признакам. Например, по </w:t>
      </w:r>
      <w:proofErr w:type="spellStart"/>
      <w:proofErr w:type="gramStart"/>
      <w:r w:rsidRPr="002013F1">
        <w:rPr>
          <w:rFonts w:eastAsiaTheme="minorHAnsi"/>
          <w:sz w:val="28"/>
          <w:szCs w:val="28"/>
          <w:lang w:eastAsia="en-US"/>
        </w:rPr>
        <w:t>родо</w:t>
      </w:r>
      <w:proofErr w:type="spellEnd"/>
      <w:r w:rsidRPr="002013F1">
        <w:rPr>
          <w:rFonts w:eastAsiaTheme="minorHAnsi"/>
          <w:sz w:val="28"/>
          <w:szCs w:val="28"/>
          <w:lang w:eastAsia="en-US"/>
        </w:rPr>
        <w:t>-видовой</w:t>
      </w:r>
      <w:proofErr w:type="gramEnd"/>
      <w:r w:rsidRPr="002013F1">
        <w:rPr>
          <w:rFonts w:eastAsiaTheme="minorHAnsi"/>
          <w:sz w:val="28"/>
          <w:szCs w:val="28"/>
          <w:lang w:eastAsia="en-US"/>
        </w:rPr>
        <w:t xml:space="preserve"> принадлежности</w:t>
      </w:r>
      <w:r>
        <w:rPr>
          <w:rFonts w:eastAsiaTheme="minorHAnsi"/>
          <w:sz w:val="28"/>
          <w:szCs w:val="28"/>
          <w:lang w:eastAsia="en-US"/>
        </w:rPr>
        <w:t xml:space="preserve"> </w:t>
      </w:r>
      <w:r w:rsidRPr="002013F1">
        <w:rPr>
          <w:rFonts w:eastAsiaTheme="minorHAnsi"/>
          <w:sz w:val="28"/>
          <w:szCs w:val="28"/>
          <w:lang w:eastAsia="en-US"/>
        </w:rPr>
        <w:t>(«мебель», «посуда», «Дикие животные»). Возможность успешно совершать,</w:t>
      </w:r>
      <w:r>
        <w:rPr>
          <w:rFonts w:eastAsiaTheme="minorHAnsi"/>
          <w:sz w:val="28"/>
          <w:szCs w:val="28"/>
          <w:lang w:eastAsia="en-US"/>
        </w:rPr>
        <w:t xml:space="preserve"> </w:t>
      </w:r>
      <w:r w:rsidRPr="002013F1">
        <w:rPr>
          <w:rFonts w:eastAsiaTheme="minorHAnsi"/>
          <w:sz w:val="28"/>
          <w:szCs w:val="28"/>
          <w:lang w:eastAsia="en-US"/>
        </w:rPr>
        <w:t xml:space="preserve">действия </w:t>
      </w:r>
      <w:proofErr w:type="spellStart"/>
      <w:r w:rsidRPr="002013F1">
        <w:rPr>
          <w:rFonts w:eastAsiaTheme="minorHAnsi"/>
          <w:sz w:val="28"/>
          <w:szCs w:val="28"/>
          <w:lang w:eastAsia="en-US"/>
        </w:rPr>
        <w:t>сериации</w:t>
      </w:r>
      <w:proofErr w:type="spellEnd"/>
      <w:r w:rsidRPr="002013F1">
        <w:rPr>
          <w:rFonts w:eastAsiaTheme="minorHAnsi"/>
          <w:sz w:val="28"/>
          <w:szCs w:val="28"/>
          <w:lang w:eastAsia="en-US"/>
        </w:rPr>
        <w:t xml:space="preserve"> и классификации во многом связана с тем, что на 7 году жизни</w:t>
      </w:r>
      <w:r>
        <w:rPr>
          <w:rFonts w:eastAsiaTheme="minorHAnsi"/>
          <w:sz w:val="28"/>
          <w:szCs w:val="28"/>
          <w:lang w:eastAsia="en-US"/>
        </w:rPr>
        <w:t xml:space="preserve"> </w:t>
      </w:r>
      <w:r w:rsidRPr="002013F1">
        <w:rPr>
          <w:rFonts w:eastAsiaTheme="minorHAnsi"/>
          <w:sz w:val="28"/>
          <w:szCs w:val="28"/>
          <w:lang w:eastAsia="en-US"/>
        </w:rPr>
        <w:t>в процесс мышления все более активно включается речь. Использование</w:t>
      </w:r>
      <w:r>
        <w:rPr>
          <w:rFonts w:eastAsiaTheme="minorHAnsi"/>
          <w:sz w:val="28"/>
          <w:szCs w:val="28"/>
          <w:lang w:eastAsia="en-US"/>
        </w:rPr>
        <w:t xml:space="preserve"> </w:t>
      </w:r>
      <w:r w:rsidRPr="002013F1">
        <w:rPr>
          <w:rFonts w:eastAsiaTheme="minorHAnsi"/>
          <w:sz w:val="28"/>
          <w:szCs w:val="28"/>
          <w:lang w:eastAsia="en-US"/>
        </w:rPr>
        <w:t>ребенком (вслед за взрослым) слова для обозначения существенных признаков</w:t>
      </w:r>
      <w:r>
        <w:rPr>
          <w:rFonts w:eastAsiaTheme="minorHAnsi"/>
          <w:sz w:val="28"/>
          <w:szCs w:val="28"/>
          <w:lang w:eastAsia="en-US"/>
        </w:rPr>
        <w:t xml:space="preserve"> </w:t>
      </w:r>
      <w:r w:rsidRPr="002013F1">
        <w:rPr>
          <w:rFonts w:eastAsiaTheme="minorHAnsi"/>
          <w:sz w:val="28"/>
          <w:szCs w:val="28"/>
          <w:lang w:eastAsia="en-US"/>
        </w:rPr>
        <w:t>предметов и явлений приводит к появлению первых понятий. Конечно же,</w:t>
      </w:r>
      <w:r>
        <w:rPr>
          <w:rFonts w:eastAsiaTheme="minorHAnsi"/>
          <w:sz w:val="28"/>
          <w:szCs w:val="28"/>
          <w:lang w:eastAsia="en-US"/>
        </w:rPr>
        <w:t xml:space="preserve"> </w:t>
      </w:r>
      <w:r w:rsidRPr="002013F1">
        <w:rPr>
          <w:rFonts w:eastAsiaTheme="minorHAnsi"/>
          <w:sz w:val="28"/>
          <w:szCs w:val="28"/>
          <w:lang w:eastAsia="en-US"/>
        </w:rPr>
        <w:t>понятия дошкольника не являются отвлеченными, теоретическими, они</w:t>
      </w:r>
      <w:r>
        <w:rPr>
          <w:rFonts w:eastAsiaTheme="minorHAnsi"/>
          <w:sz w:val="28"/>
          <w:szCs w:val="28"/>
          <w:lang w:eastAsia="en-US"/>
        </w:rPr>
        <w:t xml:space="preserve"> </w:t>
      </w:r>
      <w:r w:rsidRPr="002013F1">
        <w:rPr>
          <w:rFonts w:eastAsiaTheme="minorHAnsi"/>
          <w:sz w:val="28"/>
          <w:szCs w:val="28"/>
          <w:lang w:eastAsia="en-US"/>
        </w:rPr>
        <w:t>сохраняют еще тесную связь с его непосредственным опытом. Часто первые свои</w:t>
      </w:r>
      <w:r>
        <w:rPr>
          <w:rFonts w:eastAsiaTheme="minorHAnsi"/>
          <w:sz w:val="28"/>
          <w:szCs w:val="28"/>
          <w:lang w:eastAsia="en-US"/>
        </w:rPr>
        <w:t xml:space="preserve"> </w:t>
      </w:r>
      <w:r w:rsidRPr="002013F1">
        <w:rPr>
          <w:rFonts w:eastAsiaTheme="minorHAnsi"/>
          <w:sz w:val="28"/>
          <w:szCs w:val="28"/>
          <w:lang w:eastAsia="en-US"/>
        </w:rPr>
        <w:t>понятийные обобщения ребенок делает, исходя из функционального назначения</w:t>
      </w:r>
      <w:r>
        <w:rPr>
          <w:rFonts w:eastAsiaTheme="minorHAnsi"/>
          <w:sz w:val="28"/>
          <w:szCs w:val="28"/>
          <w:lang w:eastAsia="en-US"/>
        </w:rPr>
        <w:t xml:space="preserve"> </w:t>
      </w:r>
      <w:r w:rsidRPr="002013F1">
        <w:rPr>
          <w:rFonts w:eastAsiaTheme="minorHAnsi"/>
          <w:sz w:val="28"/>
          <w:szCs w:val="28"/>
          <w:lang w:eastAsia="en-US"/>
        </w:rPr>
        <w:t>предметов или действий, которые с ними можно совершать. Так, они могут</w:t>
      </w:r>
      <w:r>
        <w:rPr>
          <w:rFonts w:eastAsiaTheme="minorHAnsi"/>
          <w:sz w:val="28"/>
          <w:szCs w:val="28"/>
          <w:lang w:eastAsia="en-US"/>
        </w:rPr>
        <w:t xml:space="preserve"> </w:t>
      </w:r>
      <w:r w:rsidRPr="002013F1">
        <w:rPr>
          <w:rFonts w:eastAsiaTheme="minorHAnsi"/>
          <w:sz w:val="28"/>
          <w:szCs w:val="28"/>
          <w:lang w:eastAsia="en-US"/>
        </w:rPr>
        <w:t>объединить рисунок кошки с группой «дикие животные», «потому что она тоже</w:t>
      </w:r>
      <w:r>
        <w:rPr>
          <w:rFonts w:eastAsiaTheme="minorHAnsi"/>
          <w:sz w:val="28"/>
          <w:szCs w:val="28"/>
          <w:lang w:eastAsia="en-US"/>
        </w:rPr>
        <w:t xml:space="preserve"> </w:t>
      </w:r>
      <w:r w:rsidRPr="002013F1">
        <w:rPr>
          <w:rFonts w:eastAsiaTheme="minorHAnsi"/>
          <w:sz w:val="28"/>
          <w:szCs w:val="28"/>
          <w:lang w:eastAsia="en-US"/>
        </w:rPr>
        <w:t>может жить в лесу», а изображения девочки и платья будет объединены, «потому</w:t>
      </w:r>
      <w:r>
        <w:rPr>
          <w:rFonts w:eastAsiaTheme="minorHAnsi"/>
          <w:sz w:val="28"/>
          <w:szCs w:val="28"/>
          <w:lang w:eastAsia="en-US"/>
        </w:rPr>
        <w:t xml:space="preserve"> </w:t>
      </w:r>
      <w:r w:rsidRPr="002013F1">
        <w:rPr>
          <w:rFonts w:eastAsiaTheme="minorHAnsi"/>
          <w:sz w:val="28"/>
          <w:szCs w:val="28"/>
          <w:lang w:eastAsia="en-US"/>
        </w:rPr>
        <w:t>что она его носит».</w:t>
      </w:r>
    </w:p>
    <w:p w14:paraId="6F001300"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Мышление девочек имеет более развитый вербальный компонент</w:t>
      </w:r>
      <w:r>
        <w:rPr>
          <w:rFonts w:eastAsiaTheme="minorHAnsi"/>
          <w:sz w:val="28"/>
          <w:szCs w:val="28"/>
          <w:lang w:eastAsia="en-US"/>
        </w:rPr>
        <w:t xml:space="preserve"> </w:t>
      </w:r>
      <w:r w:rsidRPr="002013F1">
        <w:rPr>
          <w:rFonts w:eastAsiaTheme="minorHAnsi"/>
          <w:sz w:val="28"/>
          <w:szCs w:val="28"/>
          <w:lang w:eastAsia="en-US"/>
        </w:rPr>
        <w:t>интеллекта, однако оно более детальное и конкретное, чем у мальчиков.</w:t>
      </w:r>
      <w:r>
        <w:rPr>
          <w:rFonts w:eastAsiaTheme="minorHAnsi"/>
          <w:sz w:val="28"/>
          <w:szCs w:val="28"/>
          <w:lang w:eastAsia="en-US"/>
        </w:rPr>
        <w:t xml:space="preserve"> </w:t>
      </w:r>
      <w:r w:rsidRPr="002013F1">
        <w:rPr>
          <w:rFonts w:eastAsiaTheme="minorHAnsi"/>
          <w:sz w:val="28"/>
          <w:szCs w:val="28"/>
          <w:lang w:eastAsia="en-US"/>
        </w:rPr>
        <w:t xml:space="preserve">Мальчики нацелены на поисковую деятельность, нестандартное решение </w:t>
      </w:r>
      <w:r w:rsidRPr="002013F1">
        <w:rPr>
          <w:rFonts w:eastAsiaTheme="minorHAnsi"/>
          <w:sz w:val="28"/>
          <w:szCs w:val="28"/>
          <w:lang w:eastAsia="en-US"/>
        </w:rPr>
        <w:lastRenderedPageBreak/>
        <w:t>задач,</w:t>
      </w:r>
      <w:r>
        <w:rPr>
          <w:rFonts w:eastAsiaTheme="minorHAnsi"/>
          <w:sz w:val="28"/>
          <w:szCs w:val="28"/>
          <w:lang w:eastAsia="en-US"/>
        </w:rPr>
        <w:t xml:space="preserve"> </w:t>
      </w:r>
      <w:r w:rsidRPr="002013F1">
        <w:rPr>
          <w:rFonts w:eastAsiaTheme="minorHAnsi"/>
          <w:sz w:val="28"/>
          <w:szCs w:val="28"/>
          <w:lang w:eastAsia="en-US"/>
        </w:rPr>
        <w:t>девочки ориентированы на результат, предпочитают типовые и шаблонные</w:t>
      </w:r>
      <w:r>
        <w:rPr>
          <w:rFonts w:eastAsiaTheme="minorHAnsi"/>
          <w:sz w:val="28"/>
          <w:szCs w:val="28"/>
          <w:lang w:eastAsia="en-US"/>
        </w:rPr>
        <w:t xml:space="preserve"> </w:t>
      </w:r>
      <w:r w:rsidRPr="002013F1">
        <w:rPr>
          <w:rFonts w:eastAsiaTheme="minorHAnsi"/>
          <w:sz w:val="28"/>
          <w:szCs w:val="28"/>
          <w:lang w:eastAsia="en-US"/>
        </w:rPr>
        <w:t>задания, отличаются тщательностью их исполнения.</w:t>
      </w:r>
    </w:p>
    <w:p w14:paraId="70E5DA9D" w14:textId="77777777" w:rsidR="00DD41A5" w:rsidRPr="002013F1" w:rsidRDefault="00DD41A5" w:rsidP="00DD41A5">
      <w:pPr>
        <w:autoSpaceDE w:val="0"/>
        <w:autoSpaceDN w:val="0"/>
        <w:adjustRightInd w:val="0"/>
        <w:ind w:firstLine="567"/>
        <w:jc w:val="both"/>
        <w:rPr>
          <w:rFonts w:eastAsiaTheme="minorHAnsi"/>
          <w:sz w:val="28"/>
          <w:szCs w:val="28"/>
          <w:lang w:eastAsia="en-US"/>
        </w:rPr>
      </w:pPr>
      <w:r w:rsidRPr="002013F1">
        <w:rPr>
          <w:rFonts w:eastAsiaTheme="minorHAnsi"/>
          <w:sz w:val="28"/>
          <w:szCs w:val="28"/>
          <w:lang w:eastAsia="en-US"/>
        </w:rPr>
        <w:t>Речевые умения детей позволяют полноценно общаться с разным</w:t>
      </w:r>
      <w:r>
        <w:rPr>
          <w:rFonts w:eastAsiaTheme="minorHAnsi"/>
          <w:sz w:val="28"/>
          <w:szCs w:val="28"/>
          <w:lang w:eastAsia="en-US"/>
        </w:rPr>
        <w:t xml:space="preserve"> </w:t>
      </w:r>
      <w:r w:rsidRPr="002013F1">
        <w:rPr>
          <w:rFonts w:eastAsiaTheme="minorHAnsi"/>
          <w:sz w:val="28"/>
          <w:szCs w:val="28"/>
          <w:lang w:eastAsia="en-US"/>
        </w:rPr>
        <w:t>контингентом людей (взрослыми и сверстниками, знакомыми и незнакомыми).</w:t>
      </w:r>
      <w:r>
        <w:rPr>
          <w:rFonts w:eastAsiaTheme="minorHAnsi"/>
          <w:sz w:val="28"/>
          <w:szCs w:val="28"/>
          <w:lang w:eastAsia="en-US"/>
        </w:rPr>
        <w:t xml:space="preserve"> </w:t>
      </w:r>
      <w:r w:rsidRPr="002013F1">
        <w:rPr>
          <w:rFonts w:eastAsiaTheme="minorHAnsi"/>
          <w:sz w:val="28"/>
          <w:szCs w:val="28"/>
          <w:lang w:eastAsia="en-US"/>
        </w:rPr>
        <w:t>Дети не только правильно произносят, но и хорошо различают фонемы (звуки) и</w:t>
      </w:r>
      <w:r>
        <w:rPr>
          <w:rFonts w:eastAsiaTheme="minorHAnsi"/>
          <w:sz w:val="28"/>
          <w:szCs w:val="28"/>
          <w:lang w:eastAsia="en-US"/>
        </w:rPr>
        <w:t xml:space="preserve"> </w:t>
      </w:r>
      <w:r w:rsidRPr="002013F1">
        <w:rPr>
          <w:rFonts w:eastAsiaTheme="minorHAnsi"/>
          <w:sz w:val="28"/>
          <w:szCs w:val="28"/>
          <w:lang w:eastAsia="en-US"/>
        </w:rPr>
        <w:t>слова. Овладение морфологической системой языка позволяет им успешно</w:t>
      </w:r>
      <w:r>
        <w:rPr>
          <w:rFonts w:eastAsiaTheme="minorHAnsi"/>
          <w:sz w:val="28"/>
          <w:szCs w:val="28"/>
          <w:lang w:eastAsia="en-US"/>
        </w:rPr>
        <w:t xml:space="preserve"> </w:t>
      </w:r>
      <w:r w:rsidRPr="002013F1">
        <w:rPr>
          <w:rFonts w:eastAsiaTheme="minorHAnsi"/>
          <w:sz w:val="28"/>
          <w:szCs w:val="28"/>
          <w:lang w:eastAsia="en-US"/>
        </w:rPr>
        <w:t>образовывать достаточно сложные грамматические формы существительных,</w:t>
      </w:r>
      <w:r>
        <w:rPr>
          <w:rFonts w:eastAsiaTheme="minorHAnsi"/>
          <w:sz w:val="28"/>
          <w:szCs w:val="28"/>
          <w:lang w:eastAsia="en-US"/>
        </w:rPr>
        <w:t xml:space="preserve"> </w:t>
      </w:r>
      <w:r w:rsidRPr="002013F1">
        <w:rPr>
          <w:rFonts w:eastAsiaTheme="minorHAnsi"/>
          <w:sz w:val="28"/>
          <w:szCs w:val="28"/>
          <w:lang w:eastAsia="en-US"/>
        </w:rPr>
        <w:t>прилагательных, глаголов. Более того, в этом возрасте дети чутко реагируют на</w:t>
      </w:r>
      <w:r>
        <w:rPr>
          <w:rFonts w:eastAsiaTheme="minorHAnsi"/>
          <w:sz w:val="28"/>
          <w:szCs w:val="28"/>
          <w:lang w:eastAsia="en-US"/>
        </w:rPr>
        <w:t xml:space="preserve"> </w:t>
      </w:r>
      <w:r w:rsidRPr="002013F1">
        <w:rPr>
          <w:rFonts w:eastAsiaTheme="minorHAnsi"/>
          <w:sz w:val="28"/>
          <w:szCs w:val="28"/>
          <w:lang w:eastAsia="en-US"/>
        </w:rPr>
        <w:t>различные грамматические ошибки как свои, так и других людей, у них</w:t>
      </w:r>
      <w:r>
        <w:rPr>
          <w:rFonts w:eastAsiaTheme="minorHAnsi"/>
          <w:sz w:val="28"/>
          <w:szCs w:val="28"/>
          <w:lang w:eastAsia="en-US"/>
        </w:rPr>
        <w:t xml:space="preserve"> </w:t>
      </w:r>
      <w:r w:rsidRPr="002013F1">
        <w:rPr>
          <w:rFonts w:eastAsiaTheme="minorHAnsi"/>
          <w:sz w:val="28"/>
          <w:szCs w:val="28"/>
          <w:lang w:eastAsia="en-US"/>
        </w:rPr>
        <w:t>наблюдаются первые попытки осознать грамматические особенности языка. В</w:t>
      </w:r>
      <w:r>
        <w:rPr>
          <w:rFonts w:eastAsiaTheme="minorHAnsi"/>
          <w:sz w:val="28"/>
          <w:szCs w:val="28"/>
          <w:lang w:eastAsia="en-US"/>
        </w:rPr>
        <w:t xml:space="preserve"> </w:t>
      </w:r>
      <w:r w:rsidRPr="002013F1">
        <w:rPr>
          <w:rFonts w:eastAsiaTheme="minorHAnsi"/>
          <w:sz w:val="28"/>
          <w:szCs w:val="28"/>
          <w:lang w:eastAsia="en-US"/>
        </w:rPr>
        <w:t>своей речи старший дошкольник все чаще использует сложные предложения (с</w:t>
      </w:r>
      <w:r>
        <w:rPr>
          <w:rFonts w:eastAsiaTheme="minorHAnsi"/>
          <w:sz w:val="28"/>
          <w:szCs w:val="28"/>
          <w:lang w:eastAsia="en-US"/>
        </w:rPr>
        <w:t xml:space="preserve"> </w:t>
      </w:r>
      <w:r w:rsidRPr="002013F1">
        <w:rPr>
          <w:rFonts w:eastAsiaTheme="minorHAnsi"/>
          <w:sz w:val="28"/>
          <w:szCs w:val="28"/>
          <w:lang w:eastAsia="en-US"/>
        </w:rPr>
        <w:t>сочинительными и подчинительными связями). В 6-7 лет увеличивается</w:t>
      </w:r>
      <w:r>
        <w:rPr>
          <w:rFonts w:eastAsiaTheme="minorHAnsi"/>
          <w:sz w:val="28"/>
          <w:szCs w:val="28"/>
          <w:lang w:eastAsia="en-US"/>
        </w:rPr>
        <w:t xml:space="preserve"> </w:t>
      </w:r>
      <w:r w:rsidRPr="002013F1">
        <w:rPr>
          <w:rFonts w:eastAsiaTheme="minorHAnsi"/>
          <w:sz w:val="28"/>
          <w:szCs w:val="28"/>
          <w:lang w:eastAsia="en-US"/>
        </w:rPr>
        <w:t>словарный запас. Дети точно используют слова для передачи своих мыслей,</w:t>
      </w:r>
      <w:r>
        <w:rPr>
          <w:rFonts w:eastAsiaTheme="minorHAnsi"/>
          <w:sz w:val="28"/>
          <w:szCs w:val="28"/>
          <w:lang w:eastAsia="en-US"/>
        </w:rPr>
        <w:t xml:space="preserve"> </w:t>
      </w:r>
      <w:r w:rsidRPr="002013F1">
        <w:rPr>
          <w:rFonts w:eastAsiaTheme="minorHAnsi"/>
          <w:sz w:val="28"/>
          <w:szCs w:val="28"/>
          <w:lang w:eastAsia="en-US"/>
        </w:rPr>
        <w:t>представлений, впечатлений, эмоций, при описании предметов, пересказе и т.п.</w:t>
      </w:r>
    </w:p>
    <w:p w14:paraId="3D009D5D" w14:textId="77777777" w:rsidR="00DD41A5" w:rsidRDefault="00DD41A5" w:rsidP="00DD41A5">
      <w:pPr>
        <w:autoSpaceDE w:val="0"/>
        <w:autoSpaceDN w:val="0"/>
        <w:adjustRightInd w:val="0"/>
        <w:spacing w:after="240"/>
        <w:ind w:firstLine="567"/>
        <w:jc w:val="both"/>
        <w:rPr>
          <w:rFonts w:eastAsiaTheme="minorHAnsi"/>
          <w:sz w:val="28"/>
          <w:szCs w:val="28"/>
          <w:lang w:eastAsia="en-US"/>
        </w:rPr>
      </w:pPr>
      <w:r w:rsidRPr="002013F1">
        <w:rPr>
          <w:rFonts w:eastAsiaTheme="minorHAnsi"/>
          <w:sz w:val="28"/>
          <w:szCs w:val="28"/>
          <w:lang w:eastAsia="en-US"/>
        </w:rPr>
        <w:t>Наряду с этим существенно повышаются и возможности детей понимать</w:t>
      </w:r>
      <w:r>
        <w:rPr>
          <w:rFonts w:eastAsiaTheme="minorHAnsi"/>
          <w:sz w:val="28"/>
          <w:szCs w:val="28"/>
          <w:lang w:eastAsia="en-US"/>
        </w:rPr>
        <w:t xml:space="preserve"> </w:t>
      </w:r>
      <w:r w:rsidRPr="002013F1">
        <w:rPr>
          <w:rFonts w:eastAsiaTheme="minorHAnsi"/>
          <w:sz w:val="28"/>
          <w:szCs w:val="28"/>
          <w:lang w:eastAsia="en-US"/>
        </w:rPr>
        <w:t>значения слов. Они уже могут объяснить малоизвестные или неизвестные слова,</w:t>
      </w:r>
      <w:r>
        <w:rPr>
          <w:rFonts w:eastAsiaTheme="minorHAnsi"/>
          <w:sz w:val="28"/>
          <w:szCs w:val="28"/>
          <w:lang w:eastAsia="en-US"/>
        </w:rPr>
        <w:t xml:space="preserve"> </w:t>
      </w:r>
      <w:r w:rsidRPr="002013F1">
        <w:rPr>
          <w:rFonts w:eastAsiaTheme="minorHAnsi"/>
          <w:sz w:val="28"/>
          <w:szCs w:val="28"/>
          <w:lang w:eastAsia="en-US"/>
        </w:rPr>
        <w:t>близкие или противоположные по смыслу, а также переносный смысл слов (в</w:t>
      </w:r>
      <w:r>
        <w:rPr>
          <w:rFonts w:eastAsiaTheme="minorHAnsi"/>
          <w:sz w:val="28"/>
          <w:szCs w:val="28"/>
          <w:lang w:eastAsia="en-US"/>
        </w:rPr>
        <w:t xml:space="preserve"> </w:t>
      </w:r>
      <w:r w:rsidRPr="002013F1">
        <w:rPr>
          <w:rFonts w:eastAsiaTheme="minorHAnsi"/>
          <w:sz w:val="28"/>
          <w:szCs w:val="28"/>
          <w:lang w:eastAsia="en-US"/>
        </w:rPr>
        <w:t>поговорках и пословицах). Причем детское понимание их значений часто весьма</w:t>
      </w:r>
      <w:r>
        <w:rPr>
          <w:rFonts w:eastAsiaTheme="minorHAnsi"/>
          <w:sz w:val="28"/>
          <w:szCs w:val="28"/>
          <w:lang w:eastAsia="en-US"/>
        </w:rPr>
        <w:t xml:space="preserve"> </w:t>
      </w:r>
      <w:r w:rsidRPr="002013F1">
        <w:rPr>
          <w:rFonts w:eastAsiaTheme="minorHAnsi"/>
          <w:sz w:val="28"/>
          <w:szCs w:val="28"/>
          <w:lang w:eastAsia="en-US"/>
        </w:rPr>
        <w:t>схоже с общепринятым.</w:t>
      </w:r>
    </w:p>
    <w:p w14:paraId="5BA1DB04" w14:textId="77777777" w:rsidR="00DD41A5" w:rsidRPr="009A32AC" w:rsidRDefault="00DD41A5" w:rsidP="00302A39">
      <w:pPr>
        <w:spacing w:after="240"/>
        <w:jc w:val="center"/>
        <w:outlineLvl w:val="0"/>
        <w:rPr>
          <w:rFonts w:eastAsiaTheme="minorHAnsi"/>
          <w:b/>
          <w:bCs/>
          <w:color w:val="000000"/>
          <w:sz w:val="28"/>
          <w:szCs w:val="28"/>
          <w:lang w:eastAsia="en-US"/>
        </w:rPr>
      </w:pPr>
      <w:bookmarkStart w:id="8" w:name="_Toc400790200"/>
      <w:r w:rsidRPr="009A32AC">
        <w:rPr>
          <w:rFonts w:eastAsiaTheme="minorHAnsi"/>
          <w:b/>
          <w:bCs/>
          <w:color w:val="000000"/>
          <w:sz w:val="28"/>
          <w:szCs w:val="28"/>
          <w:lang w:eastAsia="en-US"/>
        </w:rPr>
        <w:t>2. Планируемые результаты освоения Программы</w:t>
      </w:r>
      <w:bookmarkEnd w:id="8"/>
    </w:p>
    <w:p w14:paraId="6B5C074F" w14:textId="77777777" w:rsidR="00DD41A5" w:rsidRPr="00DE28B3" w:rsidRDefault="00DD41A5" w:rsidP="00DD41A5">
      <w:pPr>
        <w:autoSpaceDE w:val="0"/>
        <w:autoSpaceDN w:val="0"/>
        <w:adjustRightInd w:val="0"/>
        <w:ind w:firstLine="567"/>
        <w:jc w:val="both"/>
        <w:rPr>
          <w:rFonts w:eastAsiaTheme="minorHAnsi"/>
          <w:sz w:val="28"/>
          <w:szCs w:val="28"/>
          <w:lang w:eastAsia="en-US"/>
        </w:rPr>
      </w:pPr>
      <w:r w:rsidRPr="00DE28B3">
        <w:rPr>
          <w:rFonts w:eastAsiaTheme="minorHAnsi"/>
          <w:sz w:val="28"/>
          <w:szCs w:val="28"/>
          <w:lang w:eastAsia="en-US"/>
        </w:rPr>
        <w:t>Планируемые результаты освоения Программы конкретизируют требования</w:t>
      </w:r>
      <w:r>
        <w:rPr>
          <w:rFonts w:eastAsiaTheme="minorHAnsi"/>
          <w:sz w:val="28"/>
          <w:szCs w:val="28"/>
          <w:lang w:eastAsia="en-US"/>
        </w:rPr>
        <w:t xml:space="preserve"> </w:t>
      </w:r>
      <w:r w:rsidRPr="00DE28B3">
        <w:rPr>
          <w:rFonts w:eastAsiaTheme="minorHAnsi"/>
          <w:sz w:val="28"/>
          <w:szCs w:val="28"/>
          <w:lang w:eastAsia="en-US"/>
        </w:rPr>
        <w:t>Стандарта к целевым ориентирам в обязательной части и части формируемой</w:t>
      </w:r>
      <w:r>
        <w:rPr>
          <w:rFonts w:eastAsiaTheme="minorHAnsi"/>
          <w:sz w:val="28"/>
          <w:szCs w:val="28"/>
          <w:lang w:eastAsia="en-US"/>
        </w:rPr>
        <w:t xml:space="preserve"> </w:t>
      </w:r>
      <w:r w:rsidRPr="00DE28B3">
        <w:rPr>
          <w:rFonts w:eastAsiaTheme="minorHAnsi"/>
          <w:sz w:val="28"/>
          <w:szCs w:val="28"/>
          <w:lang w:eastAsia="en-US"/>
        </w:rPr>
        <w:t>участниками образовательных отношений, с учетом возрастных возможностей и</w:t>
      </w:r>
      <w:r>
        <w:rPr>
          <w:rFonts w:eastAsiaTheme="minorHAnsi"/>
          <w:sz w:val="28"/>
          <w:szCs w:val="28"/>
          <w:lang w:eastAsia="en-US"/>
        </w:rPr>
        <w:t xml:space="preserve"> </w:t>
      </w:r>
      <w:r w:rsidRPr="00DE28B3">
        <w:rPr>
          <w:rFonts w:eastAsiaTheme="minorHAnsi"/>
          <w:sz w:val="28"/>
          <w:szCs w:val="28"/>
          <w:lang w:eastAsia="en-US"/>
        </w:rPr>
        <w:t>индивидуальных различий (индивидуальных траекторий развития) детей</w:t>
      </w:r>
      <w:r w:rsidR="00302A39">
        <w:rPr>
          <w:rFonts w:eastAsiaTheme="minorHAnsi"/>
          <w:sz w:val="28"/>
          <w:szCs w:val="28"/>
          <w:lang w:eastAsia="en-US"/>
        </w:rPr>
        <w:t>.</w:t>
      </w:r>
    </w:p>
    <w:p w14:paraId="44916041" w14:textId="77777777" w:rsidR="00DD41A5" w:rsidRPr="00DE28B3" w:rsidRDefault="00DD41A5" w:rsidP="00DD41A5">
      <w:pPr>
        <w:autoSpaceDE w:val="0"/>
        <w:autoSpaceDN w:val="0"/>
        <w:adjustRightInd w:val="0"/>
        <w:ind w:firstLine="567"/>
        <w:jc w:val="both"/>
        <w:rPr>
          <w:rFonts w:eastAsiaTheme="minorHAnsi"/>
          <w:sz w:val="28"/>
          <w:szCs w:val="28"/>
          <w:lang w:eastAsia="en-US"/>
        </w:rPr>
      </w:pPr>
      <w:r w:rsidRPr="00DE28B3">
        <w:rPr>
          <w:rFonts w:eastAsiaTheme="minorHAnsi"/>
          <w:sz w:val="28"/>
          <w:szCs w:val="28"/>
          <w:lang w:eastAsia="en-US"/>
        </w:rPr>
        <w:t>Результаты освоения Программы представлены в виде целевых ориентиров</w:t>
      </w:r>
      <w:r>
        <w:rPr>
          <w:rFonts w:eastAsiaTheme="minorHAnsi"/>
          <w:sz w:val="28"/>
          <w:szCs w:val="28"/>
          <w:lang w:eastAsia="en-US"/>
        </w:rPr>
        <w:t xml:space="preserve"> </w:t>
      </w:r>
      <w:r w:rsidRPr="00DE28B3">
        <w:rPr>
          <w:rFonts w:eastAsiaTheme="minorHAnsi"/>
          <w:sz w:val="28"/>
          <w:szCs w:val="28"/>
          <w:lang w:eastAsia="en-US"/>
        </w:rPr>
        <w:t>дошкольного образования, которые представляют собой социально-нормативные</w:t>
      </w:r>
      <w:r>
        <w:rPr>
          <w:rFonts w:eastAsiaTheme="minorHAnsi"/>
          <w:sz w:val="28"/>
          <w:szCs w:val="28"/>
          <w:lang w:eastAsia="en-US"/>
        </w:rPr>
        <w:t xml:space="preserve"> </w:t>
      </w:r>
      <w:r w:rsidRPr="00DE28B3">
        <w:rPr>
          <w:rFonts w:eastAsiaTheme="minorHAnsi"/>
          <w:sz w:val="28"/>
          <w:szCs w:val="28"/>
          <w:lang w:eastAsia="en-US"/>
        </w:rPr>
        <w:t>возрастные характеристики возможных достижений ребенка на этапе завершения</w:t>
      </w:r>
      <w:r>
        <w:rPr>
          <w:rFonts w:eastAsiaTheme="minorHAnsi"/>
          <w:sz w:val="28"/>
          <w:szCs w:val="28"/>
          <w:lang w:eastAsia="en-US"/>
        </w:rPr>
        <w:t xml:space="preserve"> </w:t>
      </w:r>
      <w:r w:rsidRPr="00DE28B3">
        <w:rPr>
          <w:rFonts w:eastAsiaTheme="minorHAnsi"/>
          <w:sz w:val="28"/>
          <w:szCs w:val="28"/>
          <w:lang w:eastAsia="en-US"/>
        </w:rPr>
        <w:t>уровня дошкольного образования.</w:t>
      </w:r>
    </w:p>
    <w:p w14:paraId="18266F83" w14:textId="77777777" w:rsidR="00DD41A5" w:rsidRPr="00DE28B3" w:rsidRDefault="00DD41A5" w:rsidP="00DD41A5">
      <w:pPr>
        <w:autoSpaceDE w:val="0"/>
        <w:autoSpaceDN w:val="0"/>
        <w:adjustRightInd w:val="0"/>
        <w:ind w:firstLine="567"/>
        <w:jc w:val="both"/>
        <w:rPr>
          <w:rFonts w:eastAsiaTheme="minorHAnsi"/>
          <w:sz w:val="28"/>
          <w:szCs w:val="28"/>
          <w:lang w:eastAsia="en-US"/>
        </w:rPr>
      </w:pPr>
      <w:r w:rsidRPr="00DE28B3">
        <w:rPr>
          <w:rFonts w:eastAsiaTheme="minorHAnsi"/>
          <w:sz w:val="28"/>
          <w:szCs w:val="28"/>
          <w:lang w:eastAsia="en-US"/>
        </w:rPr>
        <w:t>Специфика дошкольного детства (гибкость, пластичность развития ребенка,</w:t>
      </w:r>
      <w:r>
        <w:rPr>
          <w:rFonts w:eastAsiaTheme="minorHAnsi"/>
          <w:sz w:val="28"/>
          <w:szCs w:val="28"/>
          <w:lang w:eastAsia="en-US"/>
        </w:rPr>
        <w:t xml:space="preserve"> </w:t>
      </w:r>
      <w:r w:rsidRPr="00DE28B3">
        <w:rPr>
          <w:rFonts w:eastAsiaTheme="minorHAnsi"/>
          <w:sz w:val="28"/>
          <w:szCs w:val="28"/>
          <w:lang w:eastAsia="en-US"/>
        </w:rPr>
        <w:t>высокий разброс вариантов его развития, его непосредственность и</w:t>
      </w:r>
      <w:r>
        <w:rPr>
          <w:rFonts w:eastAsiaTheme="minorHAnsi"/>
          <w:sz w:val="28"/>
          <w:szCs w:val="28"/>
          <w:lang w:eastAsia="en-US"/>
        </w:rPr>
        <w:t xml:space="preserve"> </w:t>
      </w:r>
      <w:r w:rsidRPr="00DE28B3">
        <w:rPr>
          <w:rFonts w:eastAsiaTheme="minorHAnsi"/>
          <w:sz w:val="28"/>
          <w:szCs w:val="28"/>
          <w:lang w:eastAsia="en-US"/>
        </w:rPr>
        <w:t>непроизвольность), а также системные особенности дошкольного образования</w:t>
      </w:r>
      <w:r>
        <w:rPr>
          <w:rFonts w:eastAsiaTheme="minorHAnsi"/>
          <w:sz w:val="28"/>
          <w:szCs w:val="28"/>
          <w:lang w:eastAsia="en-US"/>
        </w:rPr>
        <w:t xml:space="preserve"> </w:t>
      </w:r>
      <w:r w:rsidRPr="00DE28B3">
        <w:rPr>
          <w:rFonts w:eastAsiaTheme="minorHAnsi"/>
          <w:sz w:val="28"/>
          <w:szCs w:val="28"/>
          <w:lang w:eastAsia="en-US"/>
        </w:rPr>
        <w:t>(необязательность уровня дошкольного образования в Российской Федерации,</w:t>
      </w:r>
      <w:r>
        <w:rPr>
          <w:rFonts w:eastAsiaTheme="minorHAnsi"/>
          <w:sz w:val="28"/>
          <w:szCs w:val="28"/>
          <w:lang w:eastAsia="en-US"/>
        </w:rPr>
        <w:t xml:space="preserve"> </w:t>
      </w:r>
      <w:r w:rsidRPr="00DE28B3">
        <w:rPr>
          <w:rFonts w:eastAsiaTheme="minorHAnsi"/>
          <w:sz w:val="28"/>
          <w:szCs w:val="28"/>
          <w:lang w:eastAsia="en-US"/>
        </w:rPr>
        <w:t>отсутствие возможности вменения ребенку какой-либо ответственности за</w:t>
      </w:r>
      <w:r>
        <w:rPr>
          <w:rFonts w:eastAsiaTheme="minorHAnsi"/>
          <w:sz w:val="28"/>
          <w:szCs w:val="28"/>
          <w:lang w:eastAsia="en-US"/>
        </w:rPr>
        <w:t xml:space="preserve"> </w:t>
      </w:r>
      <w:r w:rsidRPr="00DE28B3">
        <w:rPr>
          <w:rFonts w:eastAsiaTheme="minorHAnsi"/>
          <w:sz w:val="28"/>
          <w:szCs w:val="28"/>
          <w:lang w:eastAsia="en-US"/>
        </w:rPr>
        <w:t>результат) делают неправомерными требования от ребенка дошкольного возраста</w:t>
      </w:r>
      <w:r>
        <w:rPr>
          <w:rFonts w:eastAsiaTheme="minorHAnsi"/>
          <w:sz w:val="28"/>
          <w:szCs w:val="28"/>
          <w:lang w:eastAsia="en-US"/>
        </w:rPr>
        <w:t xml:space="preserve"> </w:t>
      </w:r>
      <w:r w:rsidRPr="00DE28B3">
        <w:rPr>
          <w:rFonts w:eastAsiaTheme="minorHAnsi"/>
          <w:sz w:val="28"/>
          <w:szCs w:val="28"/>
          <w:lang w:eastAsia="en-US"/>
        </w:rPr>
        <w:t>конкретных образовательных достижений и обусловливают необходимость</w:t>
      </w:r>
      <w:r>
        <w:rPr>
          <w:rFonts w:eastAsiaTheme="minorHAnsi"/>
          <w:sz w:val="28"/>
          <w:szCs w:val="28"/>
          <w:lang w:eastAsia="en-US"/>
        </w:rPr>
        <w:t xml:space="preserve"> </w:t>
      </w:r>
      <w:r w:rsidRPr="00DE28B3">
        <w:rPr>
          <w:rFonts w:eastAsiaTheme="minorHAnsi"/>
          <w:sz w:val="28"/>
          <w:szCs w:val="28"/>
          <w:lang w:eastAsia="en-US"/>
        </w:rPr>
        <w:t>определения результатов освоения образовательной программы в виде целевых</w:t>
      </w:r>
      <w:r>
        <w:rPr>
          <w:rFonts w:eastAsiaTheme="minorHAnsi"/>
          <w:sz w:val="28"/>
          <w:szCs w:val="28"/>
          <w:lang w:eastAsia="en-US"/>
        </w:rPr>
        <w:t xml:space="preserve"> </w:t>
      </w:r>
      <w:r w:rsidRPr="00DE28B3">
        <w:rPr>
          <w:rFonts w:eastAsiaTheme="minorHAnsi"/>
          <w:sz w:val="28"/>
          <w:szCs w:val="28"/>
          <w:lang w:eastAsia="en-US"/>
        </w:rPr>
        <w:t>ориентиров.</w:t>
      </w:r>
    </w:p>
    <w:p w14:paraId="1590BC86" w14:textId="77777777" w:rsidR="00DD41A5" w:rsidRPr="00DE28B3" w:rsidRDefault="00DD41A5" w:rsidP="00DD41A5">
      <w:pPr>
        <w:autoSpaceDE w:val="0"/>
        <w:autoSpaceDN w:val="0"/>
        <w:adjustRightInd w:val="0"/>
        <w:ind w:firstLine="567"/>
        <w:jc w:val="both"/>
        <w:rPr>
          <w:rFonts w:eastAsiaTheme="minorHAnsi"/>
          <w:sz w:val="28"/>
          <w:szCs w:val="28"/>
          <w:lang w:eastAsia="en-US"/>
        </w:rPr>
      </w:pPr>
      <w:r w:rsidRPr="00DE28B3">
        <w:rPr>
          <w:rFonts w:eastAsiaTheme="minorHAnsi"/>
          <w:sz w:val="28"/>
          <w:szCs w:val="28"/>
          <w:lang w:eastAsia="en-US"/>
        </w:rPr>
        <w:t>Целевые ориентиры дошкольного образования определяются независимо от</w:t>
      </w:r>
      <w:r>
        <w:rPr>
          <w:rFonts w:eastAsiaTheme="minorHAnsi"/>
          <w:sz w:val="28"/>
          <w:szCs w:val="28"/>
          <w:lang w:eastAsia="en-US"/>
        </w:rPr>
        <w:t xml:space="preserve"> </w:t>
      </w:r>
      <w:r w:rsidRPr="00DE28B3">
        <w:rPr>
          <w:rFonts w:eastAsiaTheme="minorHAnsi"/>
          <w:sz w:val="28"/>
          <w:szCs w:val="28"/>
          <w:lang w:eastAsia="en-US"/>
        </w:rPr>
        <w:t>форм реализации Программы, а также от ее характера, особенностей развития</w:t>
      </w:r>
      <w:r>
        <w:rPr>
          <w:rFonts w:eastAsiaTheme="minorHAnsi"/>
          <w:sz w:val="28"/>
          <w:szCs w:val="28"/>
          <w:lang w:eastAsia="en-US"/>
        </w:rPr>
        <w:t xml:space="preserve"> </w:t>
      </w:r>
      <w:r w:rsidRPr="00DE28B3">
        <w:rPr>
          <w:rFonts w:eastAsiaTheme="minorHAnsi"/>
          <w:sz w:val="28"/>
          <w:szCs w:val="28"/>
          <w:lang w:eastAsia="en-US"/>
        </w:rPr>
        <w:t>детей и Организации, реализующей Программу.</w:t>
      </w:r>
    </w:p>
    <w:p w14:paraId="6C9D228A" w14:textId="77777777" w:rsidR="00DD41A5" w:rsidRPr="00DE28B3" w:rsidRDefault="00DD41A5" w:rsidP="00DD41A5">
      <w:pPr>
        <w:autoSpaceDE w:val="0"/>
        <w:autoSpaceDN w:val="0"/>
        <w:adjustRightInd w:val="0"/>
        <w:ind w:firstLine="567"/>
        <w:jc w:val="both"/>
        <w:rPr>
          <w:rFonts w:eastAsiaTheme="minorHAnsi"/>
          <w:sz w:val="28"/>
          <w:szCs w:val="28"/>
          <w:lang w:eastAsia="en-US"/>
        </w:rPr>
      </w:pPr>
      <w:r w:rsidRPr="00DE28B3">
        <w:rPr>
          <w:rFonts w:eastAsiaTheme="minorHAnsi"/>
          <w:sz w:val="28"/>
          <w:szCs w:val="28"/>
          <w:lang w:eastAsia="en-US"/>
        </w:rPr>
        <w:lastRenderedPageBreak/>
        <w:t>Целевые ориентиры не подлежат непосредственной оценке, в том числе в виде</w:t>
      </w:r>
      <w:r>
        <w:rPr>
          <w:rFonts w:eastAsiaTheme="minorHAnsi"/>
          <w:sz w:val="28"/>
          <w:szCs w:val="28"/>
          <w:lang w:eastAsia="en-US"/>
        </w:rPr>
        <w:t xml:space="preserve"> </w:t>
      </w:r>
      <w:r w:rsidRPr="00DE28B3">
        <w:rPr>
          <w:rFonts w:eastAsiaTheme="minorHAnsi"/>
          <w:sz w:val="28"/>
          <w:szCs w:val="28"/>
          <w:lang w:eastAsia="en-US"/>
        </w:rPr>
        <w:t>педагогической диагностики (мониторинга), и не являются основанием для их</w:t>
      </w:r>
      <w:r>
        <w:rPr>
          <w:rFonts w:eastAsiaTheme="minorHAnsi"/>
          <w:sz w:val="28"/>
          <w:szCs w:val="28"/>
          <w:lang w:eastAsia="en-US"/>
        </w:rPr>
        <w:t xml:space="preserve"> </w:t>
      </w:r>
      <w:r w:rsidRPr="00DE28B3">
        <w:rPr>
          <w:rFonts w:eastAsiaTheme="minorHAnsi"/>
          <w:sz w:val="28"/>
          <w:szCs w:val="28"/>
          <w:lang w:eastAsia="en-US"/>
        </w:rPr>
        <w:t>формального сравнения с реальными достижениями детей. Они не являются</w:t>
      </w:r>
      <w:r>
        <w:rPr>
          <w:rFonts w:eastAsiaTheme="minorHAnsi"/>
          <w:sz w:val="28"/>
          <w:szCs w:val="28"/>
          <w:lang w:eastAsia="en-US"/>
        </w:rPr>
        <w:t xml:space="preserve"> </w:t>
      </w:r>
      <w:r w:rsidRPr="00DE28B3">
        <w:rPr>
          <w:rFonts w:eastAsiaTheme="minorHAnsi"/>
          <w:sz w:val="28"/>
          <w:szCs w:val="28"/>
          <w:lang w:eastAsia="en-US"/>
        </w:rPr>
        <w:t>основой объективной оценки соответствия установленным требованиям</w:t>
      </w:r>
      <w:r>
        <w:rPr>
          <w:rFonts w:eastAsiaTheme="minorHAnsi"/>
          <w:sz w:val="28"/>
          <w:szCs w:val="28"/>
          <w:lang w:eastAsia="en-US"/>
        </w:rPr>
        <w:t xml:space="preserve"> </w:t>
      </w:r>
      <w:r w:rsidRPr="00DE28B3">
        <w:rPr>
          <w:rFonts w:eastAsiaTheme="minorHAnsi"/>
          <w:sz w:val="28"/>
          <w:szCs w:val="28"/>
          <w:lang w:eastAsia="en-US"/>
        </w:rPr>
        <w:t>образовательной деятельности и подготовки детей. Освоение Программы не</w:t>
      </w:r>
      <w:r>
        <w:rPr>
          <w:rFonts w:eastAsiaTheme="minorHAnsi"/>
          <w:sz w:val="28"/>
          <w:szCs w:val="28"/>
          <w:lang w:eastAsia="en-US"/>
        </w:rPr>
        <w:t xml:space="preserve"> </w:t>
      </w:r>
      <w:r w:rsidRPr="00DE28B3">
        <w:rPr>
          <w:rFonts w:eastAsiaTheme="minorHAnsi"/>
          <w:sz w:val="28"/>
          <w:szCs w:val="28"/>
          <w:lang w:eastAsia="en-US"/>
        </w:rPr>
        <w:t>сопровождается проведением промежуточных аттестаций и итоговой аттестации</w:t>
      </w:r>
      <w:r>
        <w:rPr>
          <w:rFonts w:eastAsiaTheme="minorHAnsi"/>
          <w:sz w:val="28"/>
          <w:szCs w:val="28"/>
          <w:lang w:eastAsia="en-US"/>
        </w:rPr>
        <w:t xml:space="preserve"> </w:t>
      </w:r>
      <w:r w:rsidRPr="00DE28B3">
        <w:rPr>
          <w:rFonts w:eastAsiaTheme="minorHAnsi"/>
          <w:sz w:val="28"/>
          <w:szCs w:val="28"/>
          <w:lang w:eastAsia="en-US"/>
        </w:rPr>
        <w:t>воспитанников.</w:t>
      </w:r>
    </w:p>
    <w:p w14:paraId="6342FB5F" w14:textId="77777777" w:rsidR="00DD41A5" w:rsidRPr="00E6529C" w:rsidRDefault="00DD41A5" w:rsidP="00DD41A5">
      <w:pPr>
        <w:autoSpaceDE w:val="0"/>
        <w:autoSpaceDN w:val="0"/>
        <w:adjustRightInd w:val="0"/>
        <w:ind w:firstLine="567"/>
        <w:jc w:val="both"/>
        <w:rPr>
          <w:rFonts w:eastAsiaTheme="minorHAnsi"/>
          <w:b/>
          <w:sz w:val="28"/>
          <w:szCs w:val="28"/>
          <w:lang w:eastAsia="en-US"/>
        </w:rPr>
      </w:pPr>
      <w:r w:rsidRPr="00E6529C">
        <w:rPr>
          <w:rFonts w:eastAsiaTheme="minorHAnsi"/>
          <w:b/>
          <w:sz w:val="28"/>
          <w:szCs w:val="28"/>
          <w:lang w:eastAsia="en-US"/>
        </w:rPr>
        <w:t>Настоящие требования являются ориентирами для:</w:t>
      </w:r>
    </w:p>
    <w:p w14:paraId="1BB25371" w14:textId="77777777" w:rsidR="00DD41A5" w:rsidRDefault="00DD41A5" w:rsidP="00DD41A5">
      <w:pPr>
        <w:pStyle w:val="a4"/>
        <w:numPr>
          <w:ilvl w:val="0"/>
          <w:numId w:val="2"/>
        </w:numPr>
        <w:tabs>
          <w:tab w:val="left" w:pos="993"/>
        </w:tabs>
        <w:autoSpaceDE w:val="0"/>
        <w:autoSpaceDN w:val="0"/>
        <w:adjustRightInd w:val="0"/>
        <w:ind w:left="0" w:firstLine="567"/>
        <w:jc w:val="both"/>
        <w:rPr>
          <w:rFonts w:eastAsiaTheme="minorHAnsi"/>
          <w:sz w:val="28"/>
          <w:szCs w:val="28"/>
          <w:lang w:eastAsia="en-US"/>
        </w:rPr>
      </w:pPr>
      <w:r w:rsidRPr="00824884">
        <w:rPr>
          <w:rFonts w:eastAsiaTheme="minorHAnsi"/>
          <w:sz w:val="28"/>
          <w:szCs w:val="28"/>
          <w:lang w:eastAsia="en-US"/>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2337C70E" w14:textId="77777777" w:rsidR="00DD41A5" w:rsidRDefault="00DD41A5" w:rsidP="00DD41A5">
      <w:pPr>
        <w:pStyle w:val="a4"/>
        <w:numPr>
          <w:ilvl w:val="0"/>
          <w:numId w:val="2"/>
        </w:numPr>
        <w:tabs>
          <w:tab w:val="left" w:pos="993"/>
        </w:tabs>
        <w:autoSpaceDE w:val="0"/>
        <w:autoSpaceDN w:val="0"/>
        <w:adjustRightInd w:val="0"/>
        <w:ind w:left="0" w:firstLine="567"/>
        <w:jc w:val="both"/>
        <w:rPr>
          <w:rFonts w:eastAsiaTheme="minorHAnsi"/>
          <w:sz w:val="28"/>
          <w:szCs w:val="28"/>
          <w:lang w:eastAsia="en-US"/>
        </w:rPr>
      </w:pPr>
      <w:r w:rsidRPr="00824884">
        <w:rPr>
          <w:rFonts w:eastAsiaTheme="minorHAnsi"/>
          <w:sz w:val="28"/>
          <w:szCs w:val="28"/>
          <w:lang w:eastAsia="en-US"/>
        </w:rPr>
        <w:t xml:space="preserve">решения задач: формирования Программы; анализа профессиональной </w:t>
      </w:r>
      <w:r>
        <w:rPr>
          <w:rFonts w:eastAsiaTheme="minorHAnsi"/>
          <w:sz w:val="28"/>
          <w:szCs w:val="28"/>
          <w:lang w:eastAsia="en-US"/>
        </w:rPr>
        <w:t>деятельности;</w:t>
      </w:r>
    </w:p>
    <w:p w14:paraId="2DDC35FC" w14:textId="77777777" w:rsidR="00DD41A5" w:rsidRPr="00824884" w:rsidRDefault="00DD41A5" w:rsidP="00DD41A5">
      <w:pPr>
        <w:pStyle w:val="a4"/>
        <w:numPr>
          <w:ilvl w:val="0"/>
          <w:numId w:val="2"/>
        </w:numPr>
        <w:tabs>
          <w:tab w:val="left" w:pos="993"/>
        </w:tabs>
        <w:autoSpaceDE w:val="0"/>
        <w:autoSpaceDN w:val="0"/>
        <w:adjustRightInd w:val="0"/>
        <w:ind w:left="0" w:firstLine="567"/>
        <w:jc w:val="both"/>
        <w:rPr>
          <w:rFonts w:eastAsiaTheme="minorHAnsi"/>
          <w:sz w:val="28"/>
          <w:szCs w:val="28"/>
          <w:lang w:eastAsia="en-US"/>
        </w:rPr>
      </w:pPr>
      <w:r w:rsidRPr="00824884">
        <w:rPr>
          <w:rFonts w:eastAsiaTheme="minorHAnsi"/>
          <w:sz w:val="28"/>
          <w:szCs w:val="28"/>
          <w:lang w:eastAsia="en-US"/>
        </w:rPr>
        <w:t xml:space="preserve">изучения характеристик образования детей </w:t>
      </w:r>
      <w:r>
        <w:rPr>
          <w:rFonts w:eastAsiaTheme="minorHAnsi"/>
          <w:sz w:val="28"/>
          <w:szCs w:val="28"/>
          <w:lang w:eastAsia="en-US"/>
        </w:rPr>
        <w:t>дошкольного возраста.</w:t>
      </w:r>
    </w:p>
    <w:p w14:paraId="740FCC7A" w14:textId="77777777" w:rsidR="00DD41A5" w:rsidRDefault="00DD41A5" w:rsidP="00DD41A5">
      <w:pPr>
        <w:tabs>
          <w:tab w:val="left" w:pos="993"/>
        </w:tabs>
        <w:autoSpaceDE w:val="0"/>
        <w:autoSpaceDN w:val="0"/>
        <w:adjustRightInd w:val="0"/>
        <w:spacing w:after="240"/>
        <w:ind w:firstLine="567"/>
        <w:jc w:val="both"/>
        <w:rPr>
          <w:rFonts w:eastAsiaTheme="minorHAnsi"/>
          <w:sz w:val="28"/>
          <w:szCs w:val="28"/>
          <w:lang w:eastAsia="en-US"/>
        </w:rPr>
      </w:pPr>
      <w:r w:rsidRPr="00DE28B3">
        <w:rPr>
          <w:rFonts w:eastAsiaTheme="minorHAnsi"/>
          <w:sz w:val="28"/>
          <w:szCs w:val="28"/>
          <w:lang w:eastAsia="en-US"/>
        </w:rPr>
        <w:t>К целевым ориентирам дошкольного образования относятся следующие</w:t>
      </w:r>
      <w:r>
        <w:rPr>
          <w:rFonts w:eastAsiaTheme="minorHAnsi"/>
          <w:sz w:val="28"/>
          <w:szCs w:val="28"/>
          <w:lang w:eastAsia="en-US"/>
        </w:rPr>
        <w:t xml:space="preserve"> </w:t>
      </w:r>
      <w:r w:rsidRPr="00DE28B3">
        <w:rPr>
          <w:rFonts w:eastAsiaTheme="minorHAnsi"/>
          <w:sz w:val="28"/>
          <w:szCs w:val="28"/>
          <w:lang w:eastAsia="en-US"/>
        </w:rPr>
        <w:t>социально-нормативные возрастные характеристики возможных достижений</w:t>
      </w:r>
      <w:r>
        <w:rPr>
          <w:rFonts w:eastAsiaTheme="minorHAnsi"/>
          <w:sz w:val="28"/>
          <w:szCs w:val="28"/>
          <w:lang w:eastAsia="en-US"/>
        </w:rPr>
        <w:t xml:space="preserve"> </w:t>
      </w:r>
      <w:r w:rsidRPr="00DE28B3">
        <w:rPr>
          <w:rFonts w:eastAsiaTheme="minorHAnsi"/>
          <w:sz w:val="28"/>
          <w:szCs w:val="28"/>
          <w:lang w:eastAsia="en-US"/>
        </w:rPr>
        <w:t>ребенка:</w:t>
      </w:r>
    </w:p>
    <w:p w14:paraId="1D244C8C" w14:textId="77777777" w:rsidR="00DD41A5" w:rsidRPr="00E6529C" w:rsidRDefault="00DD41A5" w:rsidP="00F855BC">
      <w:pPr>
        <w:autoSpaceDE w:val="0"/>
        <w:autoSpaceDN w:val="0"/>
        <w:adjustRightInd w:val="0"/>
        <w:jc w:val="center"/>
        <w:rPr>
          <w:rFonts w:eastAsiaTheme="minorHAnsi"/>
          <w:b/>
          <w:sz w:val="28"/>
          <w:szCs w:val="28"/>
          <w:lang w:eastAsia="en-US"/>
        </w:rPr>
      </w:pPr>
      <w:r w:rsidRPr="00E6529C">
        <w:rPr>
          <w:rFonts w:eastAsiaTheme="minorHAnsi"/>
          <w:b/>
          <w:sz w:val="28"/>
          <w:szCs w:val="28"/>
          <w:lang w:eastAsia="en-US"/>
        </w:rPr>
        <w:t>Целевые ориентиры на этапе завершения дошкольного образования:</w:t>
      </w:r>
    </w:p>
    <w:p w14:paraId="149963D0"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 xml:space="preserve">Ребенок овладевает основными культурными средствами, способами деятельности, проявляет инициативу и самостоятельность в разных </w:t>
      </w:r>
      <w:r>
        <w:rPr>
          <w:rFonts w:eastAsiaTheme="minorHAnsi"/>
          <w:color w:val="000000"/>
          <w:sz w:val="28"/>
          <w:szCs w:val="28"/>
          <w:lang w:eastAsia="en-US"/>
        </w:rPr>
        <w:t>видах деятельности –</w:t>
      </w:r>
      <w:r w:rsidRPr="00811154">
        <w:rPr>
          <w:rFonts w:eastAsiaTheme="minorHAnsi"/>
          <w:color w:val="000000"/>
          <w:sz w:val="28"/>
          <w:szCs w:val="28"/>
          <w:lang w:eastAsia="en-US"/>
        </w:rPr>
        <w:t xml:space="preserve"> игре, общении, познавательно-исследовательской конструировании и др.; способен выбирать себе род занятий, участников по совместной деятельности.</w:t>
      </w:r>
    </w:p>
    <w:p w14:paraId="5B96EAF1"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47C00B39"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2D7B6439"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Способен сотрудничать и выполнять как лидерские, так и исполнительские функции в совместной деятельности.</w:t>
      </w:r>
    </w:p>
    <w:p w14:paraId="71C0A25D"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621CAD1"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Проявляет эмпатию по отношению к другим людям, готовность прийти на помощь тем, кто в этом нуждается.</w:t>
      </w:r>
    </w:p>
    <w:p w14:paraId="596E5F4F"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Проявляет умение слышать других и стремление быть понятым другими.</w:t>
      </w:r>
    </w:p>
    <w:p w14:paraId="7A4B3A0E"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 xml:space="preserve">Ребенок обладает развитым воображением, которое реализуется в разных видах деятельности, и прежде всего в игре; владеет разными формами </w:t>
      </w:r>
      <w:r w:rsidRPr="00811154">
        <w:rPr>
          <w:rFonts w:eastAsiaTheme="minorHAnsi"/>
          <w:color w:val="000000"/>
          <w:sz w:val="28"/>
          <w:szCs w:val="28"/>
          <w:lang w:eastAsia="en-US"/>
        </w:rPr>
        <w:lastRenderedPageBreak/>
        <w:t>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32FF1B8E"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FD0E2C9"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B992ECF"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EA5835C"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Проявляет ответственность за начатое дело.</w:t>
      </w:r>
    </w:p>
    <w:p w14:paraId="7EAD10D2"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506B5587"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Открыт новому, то есть проявляет стремления к получению знаний, положительной мотивации к дальнейшему обучению в школе, институте.</w:t>
      </w:r>
    </w:p>
    <w:p w14:paraId="40BD0505"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Проявляет уважение к жизни (в различных ее формах) и заботу об окружающей среде.</w:t>
      </w:r>
    </w:p>
    <w:p w14:paraId="2E7656A7"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0CE7033D"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1573E1FA"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19B0EABF" w14:textId="77777777" w:rsidR="00DD41A5" w:rsidRPr="00811154"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32A5A55" w14:textId="77777777" w:rsidR="00DD41A5" w:rsidRPr="00302A39" w:rsidRDefault="00DD41A5" w:rsidP="00302A39">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811154">
        <w:rPr>
          <w:rFonts w:eastAsiaTheme="minorHAnsi"/>
          <w:color w:val="000000"/>
          <w:sz w:val="28"/>
          <w:szCs w:val="28"/>
          <w:lang w:eastAsia="en-US"/>
        </w:rPr>
        <w:t>Имеет начальные представления о здоровом образе жизни. Воспринимает здоровый образ жизни как ценность.</w:t>
      </w:r>
    </w:p>
    <w:p w14:paraId="7AD84A83" w14:textId="77777777" w:rsidR="00DD41A5" w:rsidRPr="00D121AC"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D121AC">
        <w:rPr>
          <w:rFonts w:eastAsiaTheme="minorHAnsi"/>
          <w:color w:val="000000"/>
          <w:sz w:val="28"/>
          <w:szCs w:val="28"/>
          <w:lang w:eastAsia="en-US"/>
        </w:rPr>
        <w:lastRenderedPageBreak/>
        <w:t xml:space="preserve">Ребенок имеет первичные представления о родном городе </w:t>
      </w:r>
      <w:r w:rsidR="00302A39">
        <w:rPr>
          <w:rFonts w:eastAsiaTheme="minorHAnsi"/>
          <w:color w:val="000000"/>
          <w:sz w:val="28"/>
          <w:szCs w:val="28"/>
          <w:lang w:eastAsia="en-US"/>
        </w:rPr>
        <w:t>Владивостоке</w:t>
      </w:r>
      <w:r w:rsidRPr="00D121AC">
        <w:rPr>
          <w:rFonts w:eastAsiaTheme="minorHAnsi"/>
          <w:color w:val="000000"/>
          <w:sz w:val="28"/>
          <w:szCs w:val="28"/>
          <w:lang w:eastAsia="en-US"/>
        </w:rPr>
        <w:t xml:space="preserve">, природе </w:t>
      </w:r>
      <w:r w:rsidR="00302A39">
        <w:rPr>
          <w:rFonts w:eastAsiaTheme="minorHAnsi"/>
          <w:color w:val="000000"/>
          <w:sz w:val="28"/>
          <w:szCs w:val="28"/>
          <w:lang w:eastAsia="en-US"/>
        </w:rPr>
        <w:t>Приморского края</w:t>
      </w:r>
      <w:r w:rsidRPr="00D121AC">
        <w:rPr>
          <w:rFonts w:eastAsiaTheme="minorHAnsi"/>
          <w:color w:val="000000"/>
          <w:sz w:val="28"/>
          <w:szCs w:val="28"/>
          <w:lang w:eastAsia="en-US"/>
        </w:rPr>
        <w:t xml:space="preserve">, истории родного края, о людях, прославивших </w:t>
      </w:r>
      <w:r w:rsidR="00302A39">
        <w:rPr>
          <w:rFonts w:eastAsiaTheme="minorHAnsi"/>
          <w:color w:val="000000"/>
          <w:sz w:val="28"/>
          <w:szCs w:val="28"/>
          <w:lang w:eastAsia="en-US"/>
        </w:rPr>
        <w:t>Приморье</w:t>
      </w:r>
      <w:r w:rsidRPr="00D121AC">
        <w:rPr>
          <w:rFonts w:eastAsiaTheme="minorHAnsi"/>
          <w:color w:val="000000"/>
          <w:sz w:val="28"/>
          <w:szCs w:val="28"/>
          <w:lang w:eastAsia="en-US"/>
        </w:rPr>
        <w:t xml:space="preserve">. Может рассказать о своем родном городе, назвать его, знает государственную символику родного города </w:t>
      </w:r>
      <w:r w:rsidR="00302A39">
        <w:rPr>
          <w:rFonts w:eastAsiaTheme="minorHAnsi"/>
          <w:color w:val="000000"/>
          <w:sz w:val="28"/>
          <w:szCs w:val="28"/>
          <w:lang w:eastAsia="en-US"/>
        </w:rPr>
        <w:t>Владивостока</w:t>
      </w:r>
      <w:r w:rsidRPr="00D121AC">
        <w:rPr>
          <w:rFonts w:eastAsiaTheme="minorHAnsi"/>
          <w:color w:val="000000"/>
          <w:sz w:val="28"/>
          <w:szCs w:val="28"/>
          <w:lang w:eastAsia="en-US"/>
        </w:rPr>
        <w:t>. Имеет представление о карте родного края.</w:t>
      </w:r>
    </w:p>
    <w:p w14:paraId="56AF8969" w14:textId="77777777" w:rsidR="00DD41A5" w:rsidRPr="00D121AC"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D121AC">
        <w:rPr>
          <w:rFonts w:eastAsiaTheme="minorHAnsi"/>
          <w:color w:val="000000"/>
          <w:sz w:val="28"/>
          <w:szCs w:val="28"/>
          <w:lang w:eastAsia="en-US"/>
        </w:rPr>
        <w:t>Проявляет интерес к народному творчеству, узнает и называет изделия народного промысла.</w:t>
      </w:r>
    </w:p>
    <w:p w14:paraId="27376ADF" w14:textId="77777777" w:rsidR="00DD41A5" w:rsidRPr="00D121AC"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D121AC">
        <w:rPr>
          <w:rFonts w:eastAsiaTheme="minorHAnsi"/>
          <w:color w:val="000000"/>
          <w:sz w:val="28"/>
          <w:szCs w:val="28"/>
          <w:lang w:eastAsia="en-US"/>
        </w:rPr>
        <w:t xml:space="preserve">Знает представителей растительного и животного мира </w:t>
      </w:r>
      <w:r w:rsidR="00302A39">
        <w:rPr>
          <w:rFonts w:eastAsiaTheme="minorHAnsi"/>
          <w:color w:val="000000"/>
          <w:sz w:val="28"/>
          <w:szCs w:val="28"/>
          <w:lang w:eastAsia="en-US"/>
        </w:rPr>
        <w:t>Приморского края</w:t>
      </w:r>
      <w:r w:rsidRPr="00D121AC">
        <w:rPr>
          <w:rFonts w:eastAsiaTheme="minorHAnsi"/>
          <w:color w:val="000000"/>
          <w:sz w:val="28"/>
          <w:szCs w:val="28"/>
          <w:lang w:eastAsia="en-US"/>
        </w:rPr>
        <w:t>.</w:t>
      </w:r>
    </w:p>
    <w:p w14:paraId="140BABCE" w14:textId="77777777" w:rsidR="00DD41A5" w:rsidRPr="00D121AC"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D121AC">
        <w:rPr>
          <w:rFonts w:eastAsiaTheme="minorHAnsi"/>
          <w:color w:val="000000"/>
          <w:sz w:val="28"/>
          <w:szCs w:val="28"/>
          <w:lang w:eastAsia="en-US"/>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14:paraId="1ECAB98E" w14:textId="77777777" w:rsidR="00DD41A5" w:rsidRPr="00D121AC"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D121AC">
        <w:rPr>
          <w:rFonts w:eastAsiaTheme="minorHAnsi"/>
          <w:color w:val="000000"/>
          <w:sz w:val="28"/>
          <w:szCs w:val="28"/>
          <w:lang w:eastAsia="en-US"/>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14:paraId="623D4D82" w14:textId="77777777" w:rsidR="00DD41A5" w:rsidRDefault="00DD41A5" w:rsidP="00DD41A5">
      <w:pPr>
        <w:pStyle w:val="a4"/>
        <w:tabs>
          <w:tab w:val="left" w:pos="851"/>
        </w:tabs>
        <w:autoSpaceDE w:val="0"/>
        <w:autoSpaceDN w:val="0"/>
        <w:adjustRightInd w:val="0"/>
        <w:spacing w:after="240"/>
        <w:ind w:left="0" w:firstLine="567"/>
        <w:contextualSpacing w:val="0"/>
        <w:jc w:val="both"/>
        <w:rPr>
          <w:sz w:val="28"/>
        </w:rPr>
      </w:pPr>
      <w:r w:rsidRPr="00EE2819">
        <w:rPr>
          <w:sz w:val="28"/>
        </w:rPr>
        <w:t>Целевые ориентиры Программы выступают основанием преемственности дошкольного и начального общего образования. При соблюдении требования к условиям реализации Программы настоящие целевые ориентиры предполагают формирование у дошкольников предпосылок к учебной деятельности на этапе завершения ими ДО.</w:t>
      </w:r>
    </w:p>
    <w:p w14:paraId="64D354A8" w14:textId="77777777" w:rsidR="00DD41A5" w:rsidRPr="00C309EE" w:rsidRDefault="00DD41A5" w:rsidP="00302A39">
      <w:pPr>
        <w:pStyle w:val="a4"/>
        <w:autoSpaceDE w:val="0"/>
        <w:autoSpaceDN w:val="0"/>
        <w:adjustRightInd w:val="0"/>
        <w:spacing w:before="240" w:after="240"/>
        <w:ind w:left="0"/>
        <w:jc w:val="center"/>
        <w:rPr>
          <w:rFonts w:eastAsiaTheme="minorHAnsi"/>
          <w:b/>
          <w:color w:val="000000"/>
          <w:sz w:val="28"/>
          <w:szCs w:val="28"/>
          <w:lang w:eastAsia="en-US"/>
        </w:rPr>
      </w:pPr>
      <w:r w:rsidRPr="00C309EE">
        <w:rPr>
          <w:rFonts w:eastAsiaTheme="minorHAnsi"/>
          <w:b/>
          <w:color w:val="000000"/>
          <w:sz w:val="28"/>
          <w:szCs w:val="28"/>
          <w:lang w:eastAsia="en-US"/>
        </w:rPr>
        <w:t>Педагогическая диагностика</w:t>
      </w:r>
    </w:p>
    <w:p w14:paraId="1A63A878" w14:textId="77777777" w:rsidR="00DD41A5" w:rsidRPr="00EE281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 xml:space="preserve">Реализация </w:t>
      </w:r>
      <w:r>
        <w:rPr>
          <w:rFonts w:eastAsiaTheme="minorHAnsi"/>
          <w:color w:val="000000"/>
          <w:sz w:val="28"/>
          <w:szCs w:val="28"/>
          <w:lang w:eastAsia="en-US"/>
        </w:rPr>
        <w:t>П</w:t>
      </w:r>
      <w:r w:rsidRPr="00EE2819">
        <w:rPr>
          <w:rFonts w:eastAsiaTheme="minorHAnsi"/>
          <w:color w:val="000000"/>
          <w:sz w:val="28"/>
          <w:szCs w:val="28"/>
          <w:lang w:eastAsia="en-US"/>
        </w:rPr>
        <w:t>рограммы предполагает оценку</w:t>
      </w:r>
      <w:r>
        <w:rPr>
          <w:rFonts w:eastAsiaTheme="minorHAnsi"/>
          <w:color w:val="000000"/>
          <w:sz w:val="28"/>
          <w:szCs w:val="28"/>
          <w:lang w:eastAsia="en-US"/>
        </w:rPr>
        <w:t xml:space="preserve"> </w:t>
      </w:r>
      <w:r w:rsidRPr="00EE2819">
        <w:rPr>
          <w:rFonts w:eastAsiaTheme="minorHAnsi"/>
          <w:color w:val="000000"/>
          <w:sz w:val="28"/>
          <w:szCs w:val="28"/>
          <w:lang w:eastAsia="en-US"/>
        </w:rPr>
        <w:t>индивидуального развития детей. Такая оценка производится педагогическим</w:t>
      </w:r>
      <w:r>
        <w:rPr>
          <w:rFonts w:eastAsiaTheme="minorHAnsi"/>
          <w:color w:val="000000"/>
          <w:sz w:val="28"/>
          <w:szCs w:val="28"/>
          <w:lang w:eastAsia="en-US"/>
        </w:rPr>
        <w:t xml:space="preserve"> </w:t>
      </w:r>
      <w:r w:rsidRPr="00EE2819">
        <w:rPr>
          <w:rFonts w:eastAsiaTheme="minorHAnsi"/>
          <w:color w:val="000000"/>
          <w:sz w:val="28"/>
          <w:szCs w:val="28"/>
          <w:lang w:eastAsia="en-US"/>
        </w:rPr>
        <w:t>работником в рамках педагогической диагностики (оценки индивидуального</w:t>
      </w:r>
      <w:r>
        <w:rPr>
          <w:rFonts w:eastAsiaTheme="minorHAnsi"/>
          <w:color w:val="000000"/>
          <w:sz w:val="28"/>
          <w:szCs w:val="28"/>
          <w:lang w:eastAsia="en-US"/>
        </w:rPr>
        <w:t xml:space="preserve"> </w:t>
      </w:r>
      <w:r w:rsidRPr="00EE2819">
        <w:rPr>
          <w:rFonts w:eastAsiaTheme="minorHAnsi"/>
          <w:color w:val="000000"/>
          <w:sz w:val="28"/>
          <w:szCs w:val="28"/>
          <w:lang w:eastAsia="en-US"/>
        </w:rPr>
        <w:t>развития дошкольников, связанной с оценкой эффективности педагогических</w:t>
      </w:r>
      <w:r>
        <w:rPr>
          <w:rFonts w:eastAsiaTheme="minorHAnsi"/>
          <w:color w:val="000000"/>
          <w:sz w:val="28"/>
          <w:szCs w:val="28"/>
          <w:lang w:eastAsia="en-US"/>
        </w:rPr>
        <w:t xml:space="preserve"> </w:t>
      </w:r>
      <w:r w:rsidRPr="00EE2819">
        <w:rPr>
          <w:rFonts w:eastAsiaTheme="minorHAnsi"/>
          <w:color w:val="000000"/>
          <w:sz w:val="28"/>
          <w:szCs w:val="28"/>
          <w:lang w:eastAsia="en-US"/>
        </w:rPr>
        <w:t>действий и лежащей в основе их дальнейшего планирования).</w:t>
      </w:r>
    </w:p>
    <w:p w14:paraId="7C42CB99" w14:textId="77777777" w:rsidR="00DD41A5" w:rsidRPr="00EE281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Педагогическая диагностика проводится в ходе наблюдений за активностью</w:t>
      </w:r>
      <w:r>
        <w:rPr>
          <w:rFonts w:eastAsiaTheme="minorHAnsi"/>
          <w:color w:val="000000"/>
          <w:sz w:val="28"/>
          <w:szCs w:val="28"/>
          <w:lang w:eastAsia="en-US"/>
        </w:rPr>
        <w:t xml:space="preserve"> </w:t>
      </w:r>
      <w:r w:rsidRPr="00EE2819">
        <w:rPr>
          <w:rFonts w:eastAsiaTheme="minorHAnsi"/>
          <w:color w:val="000000"/>
          <w:sz w:val="28"/>
          <w:szCs w:val="28"/>
          <w:lang w:eastAsia="en-US"/>
        </w:rPr>
        <w:t>детей в спонтанной и специально организованной деятельности.</w:t>
      </w:r>
      <w:r>
        <w:rPr>
          <w:rFonts w:eastAsiaTheme="minorHAnsi"/>
          <w:color w:val="000000"/>
          <w:sz w:val="28"/>
          <w:szCs w:val="28"/>
          <w:lang w:eastAsia="en-US"/>
        </w:rPr>
        <w:t xml:space="preserve"> </w:t>
      </w:r>
      <w:r w:rsidRPr="00EE2819">
        <w:rPr>
          <w:rFonts w:eastAsiaTheme="minorHAnsi"/>
          <w:color w:val="000000"/>
          <w:sz w:val="28"/>
          <w:szCs w:val="28"/>
          <w:lang w:eastAsia="en-US"/>
        </w:rPr>
        <w:t xml:space="preserve">Инструментарий </w:t>
      </w:r>
      <w:r>
        <w:rPr>
          <w:rFonts w:eastAsiaTheme="minorHAnsi"/>
          <w:color w:val="000000"/>
          <w:sz w:val="28"/>
          <w:szCs w:val="28"/>
          <w:lang w:eastAsia="en-US"/>
        </w:rPr>
        <w:t>для педагогической диагностики –</w:t>
      </w:r>
      <w:r w:rsidRPr="00EE2819">
        <w:rPr>
          <w:rFonts w:eastAsiaTheme="minorHAnsi"/>
          <w:color w:val="000000"/>
          <w:sz w:val="28"/>
          <w:szCs w:val="28"/>
          <w:lang w:eastAsia="en-US"/>
        </w:rPr>
        <w:t xml:space="preserve"> </w:t>
      </w:r>
      <w:r w:rsidRPr="00AA0CBF">
        <w:rPr>
          <w:rFonts w:eastAsiaTheme="minorHAnsi"/>
          <w:color w:val="000000"/>
          <w:sz w:val="28"/>
          <w:szCs w:val="28"/>
          <w:lang w:eastAsia="en-US"/>
        </w:rPr>
        <w:t>диагностические карты детского развития,</w:t>
      </w:r>
      <w:r w:rsidRPr="00EE2819">
        <w:rPr>
          <w:rFonts w:eastAsiaTheme="minorHAnsi"/>
          <w:color w:val="000000"/>
          <w:sz w:val="28"/>
          <w:szCs w:val="28"/>
          <w:lang w:eastAsia="en-US"/>
        </w:rPr>
        <w:t xml:space="preserve"> позволяющие фиксировать индивидуальную динамику</w:t>
      </w:r>
      <w:r>
        <w:rPr>
          <w:rFonts w:eastAsiaTheme="minorHAnsi"/>
          <w:color w:val="000000"/>
          <w:sz w:val="28"/>
          <w:szCs w:val="28"/>
          <w:lang w:eastAsia="en-US"/>
        </w:rPr>
        <w:t xml:space="preserve"> </w:t>
      </w:r>
      <w:r w:rsidRPr="00EE2819">
        <w:rPr>
          <w:rFonts w:eastAsiaTheme="minorHAnsi"/>
          <w:color w:val="000000"/>
          <w:sz w:val="28"/>
          <w:szCs w:val="28"/>
          <w:lang w:eastAsia="en-US"/>
        </w:rPr>
        <w:t>и перспективы развития каждого ребенка в ходе:</w:t>
      </w:r>
    </w:p>
    <w:p w14:paraId="29899BC7" w14:textId="77777777" w:rsidR="00DD41A5" w:rsidRPr="00EE281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коммуникации со сверстниками и взрослыми (как меняются способы</w:t>
      </w:r>
      <w:r>
        <w:rPr>
          <w:rFonts w:eastAsiaTheme="minorHAnsi"/>
          <w:color w:val="000000"/>
          <w:sz w:val="28"/>
          <w:szCs w:val="28"/>
          <w:lang w:eastAsia="en-US"/>
        </w:rPr>
        <w:t xml:space="preserve"> </w:t>
      </w:r>
      <w:r w:rsidRPr="00EE2819">
        <w:rPr>
          <w:rFonts w:eastAsiaTheme="minorHAnsi"/>
          <w:color w:val="000000"/>
          <w:sz w:val="28"/>
          <w:szCs w:val="28"/>
          <w:lang w:eastAsia="en-US"/>
        </w:rPr>
        <w:t>установления и поддержания контакта, принятия совместных решений,</w:t>
      </w:r>
      <w:r>
        <w:rPr>
          <w:rFonts w:eastAsiaTheme="minorHAnsi"/>
          <w:color w:val="000000"/>
          <w:sz w:val="28"/>
          <w:szCs w:val="28"/>
          <w:lang w:eastAsia="en-US"/>
        </w:rPr>
        <w:t xml:space="preserve"> </w:t>
      </w:r>
      <w:r w:rsidRPr="00EE2819">
        <w:rPr>
          <w:rFonts w:eastAsiaTheme="minorHAnsi"/>
          <w:color w:val="000000"/>
          <w:sz w:val="28"/>
          <w:szCs w:val="28"/>
          <w:lang w:eastAsia="en-US"/>
        </w:rPr>
        <w:t>разрешения конфликтов, лидерства и пр.);</w:t>
      </w:r>
    </w:p>
    <w:p w14:paraId="1F29EA0D" w14:textId="77777777" w:rsidR="00DD41A5" w:rsidRPr="00EE281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игровой деятельности;</w:t>
      </w:r>
    </w:p>
    <w:p w14:paraId="2604B683" w14:textId="77777777" w:rsidR="00DD41A5" w:rsidRPr="00EE281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познавательной деятельности (как идет развитие детских способностей,</w:t>
      </w:r>
      <w:r>
        <w:rPr>
          <w:rFonts w:eastAsiaTheme="minorHAnsi"/>
          <w:color w:val="000000"/>
          <w:sz w:val="28"/>
          <w:szCs w:val="28"/>
          <w:lang w:eastAsia="en-US"/>
        </w:rPr>
        <w:t xml:space="preserve"> </w:t>
      </w:r>
      <w:r w:rsidRPr="00EE2819">
        <w:rPr>
          <w:rFonts w:eastAsiaTheme="minorHAnsi"/>
          <w:color w:val="000000"/>
          <w:sz w:val="28"/>
          <w:szCs w:val="28"/>
          <w:lang w:eastAsia="en-US"/>
        </w:rPr>
        <w:t>познавательной активности);</w:t>
      </w:r>
    </w:p>
    <w:p w14:paraId="1DDA8580" w14:textId="77777777" w:rsidR="00DD41A5" w:rsidRPr="00EE281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художественной деятельности;</w:t>
      </w:r>
    </w:p>
    <w:p w14:paraId="63404508" w14:textId="77777777" w:rsidR="00DD41A5" w:rsidRPr="00EE2819"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физического развития.</w:t>
      </w:r>
    </w:p>
    <w:p w14:paraId="33A53353" w14:textId="77777777" w:rsidR="00DD41A5" w:rsidRPr="00EE281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Результаты педагогической диагностики могут использоваться исключительно</w:t>
      </w:r>
      <w:r>
        <w:rPr>
          <w:rFonts w:eastAsiaTheme="minorHAnsi"/>
          <w:color w:val="000000"/>
          <w:sz w:val="28"/>
          <w:szCs w:val="28"/>
          <w:lang w:eastAsia="en-US"/>
        </w:rPr>
        <w:t xml:space="preserve"> </w:t>
      </w:r>
      <w:r w:rsidRPr="00EE2819">
        <w:rPr>
          <w:rFonts w:eastAsiaTheme="minorHAnsi"/>
          <w:color w:val="000000"/>
          <w:sz w:val="28"/>
          <w:szCs w:val="28"/>
          <w:lang w:eastAsia="en-US"/>
        </w:rPr>
        <w:t>для решения следующих образовательных задач:</w:t>
      </w:r>
    </w:p>
    <w:p w14:paraId="63AED4D0" w14:textId="77777777" w:rsidR="00DD41A5" w:rsidRPr="00EE2819" w:rsidRDefault="00DD41A5" w:rsidP="00970197">
      <w:pPr>
        <w:pStyle w:val="a4"/>
        <w:numPr>
          <w:ilvl w:val="0"/>
          <w:numId w:val="3"/>
        </w:numPr>
        <w:tabs>
          <w:tab w:val="left" w:pos="993"/>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lastRenderedPageBreak/>
        <w:t>индивидуализации образования (в том числе поддержки ребенка,</w:t>
      </w:r>
      <w:r>
        <w:rPr>
          <w:rFonts w:eastAsiaTheme="minorHAnsi"/>
          <w:color w:val="000000"/>
          <w:sz w:val="28"/>
          <w:szCs w:val="28"/>
          <w:lang w:eastAsia="en-US"/>
        </w:rPr>
        <w:t xml:space="preserve"> </w:t>
      </w:r>
      <w:r w:rsidRPr="00EE2819">
        <w:rPr>
          <w:rFonts w:eastAsiaTheme="minorHAnsi"/>
          <w:color w:val="000000"/>
          <w:sz w:val="28"/>
          <w:szCs w:val="28"/>
          <w:lang w:eastAsia="en-US"/>
        </w:rPr>
        <w:t>построения его образовательной траектории или профессиональной коррекции</w:t>
      </w:r>
      <w:r>
        <w:rPr>
          <w:rFonts w:eastAsiaTheme="minorHAnsi"/>
          <w:color w:val="000000"/>
          <w:sz w:val="28"/>
          <w:szCs w:val="28"/>
          <w:lang w:eastAsia="en-US"/>
        </w:rPr>
        <w:t xml:space="preserve"> </w:t>
      </w:r>
      <w:r w:rsidRPr="00EE2819">
        <w:rPr>
          <w:rFonts w:eastAsiaTheme="minorHAnsi"/>
          <w:color w:val="000000"/>
          <w:sz w:val="28"/>
          <w:szCs w:val="28"/>
          <w:lang w:eastAsia="en-US"/>
        </w:rPr>
        <w:t>особенностей его развития);</w:t>
      </w:r>
    </w:p>
    <w:p w14:paraId="45270B5A" w14:textId="77777777" w:rsidR="00DD41A5" w:rsidRPr="00EE2819" w:rsidRDefault="00DD41A5" w:rsidP="00970197">
      <w:pPr>
        <w:pStyle w:val="a4"/>
        <w:numPr>
          <w:ilvl w:val="0"/>
          <w:numId w:val="3"/>
        </w:numPr>
        <w:tabs>
          <w:tab w:val="left" w:pos="993"/>
        </w:tabs>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оптимизации работы с группой детей.</w:t>
      </w:r>
    </w:p>
    <w:p w14:paraId="05EB42BB"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E2819">
        <w:rPr>
          <w:rFonts w:eastAsiaTheme="minorHAnsi"/>
          <w:color w:val="000000"/>
          <w:sz w:val="28"/>
          <w:szCs w:val="28"/>
          <w:lang w:eastAsia="en-US"/>
        </w:rPr>
        <w:t>В ходе образовательной деятельности педагоги должны создавать диагностические</w:t>
      </w:r>
      <w:r>
        <w:rPr>
          <w:rFonts w:eastAsiaTheme="minorHAnsi"/>
          <w:color w:val="000000"/>
          <w:sz w:val="28"/>
          <w:szCs w:val="28"/>
          <w:lang w:eastAsia="en-US"/>
        </w:rPr>
        <w:t xml:space="preserve"> </w:t>
      </w:r>
      <w:r w:rsidRPr="00EE2819">
        <w:rPr>
          <w:rFonts w:eastAsiaTheme="minorHAnsi"/>
          <w:color w:val="000000"/>
          <w:sz w:val="28"/>
          <w:szCs w:val="28"/>
          <w:lang w:eastAsia="en-US"/>
        </w:rPr>
        <w:t>ситуации, чтобы оценить индивидуальную динамику детей</w:t>
      </w:r>
      <w:r>
        <w:rPr>
          <w:rFonts w:eastAsiaTheme="minorHAnsi"/>
          <w:color w:val="000000"/>
          <w:sz w:val="28"/>
          <w:szCs w:val="28"/>
          <w:lang w:eastAsia="en-US"/>
        </w:rPr>
        <w:t xml:space="preserve"> </w:t>
      </w:r>
      <w:r w:rsidRPr="00EE2819">
        <w:rPr>
          <w:rFonts w:eastAsiaTheme="minorHAnsi"/>
          <w:color w:val="000000"/>
          <w:sz w:val="28"/>
          <w:szCs w:val="28"/>
          <w:lang w:eastAsia="en-US"/>
        </w:rPr>
        <w:t>и скорректировать свои действия.</w:t>
      </w:r>
    </w:p>
    <w:p w14:paraId="2D6BBAE7"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tbl>
      <w:tblPr>
        <w:tblStyle w:val="a3"/>
        <w:tblW w:w="9747" w:type="dxa"/>
        <w:tblLook w:val="04A0" w:firstRow="1" w:lastRow="0" w:firstColumn="1" w:lastColumn="0" w:noHBand="0" w:noVBand="1"/>
      </w:tblPr>
      <w:tblGrid>
        <w:gridCol w:w="534"/>
        <w:gridCol w:w="4110"/>
        <w:gridCol w:w="1701"/>
        <w:gridCol w:w="1701"/>
        <w:gridCol w:w="1701"/>
      </w:tblGrid>
      <w:tr w:rsidR="00F855BC" w:rsidRPr="00084793" w14:paraId="1AE52753" w14:textId="77777777" w:rsidTr="00C118FC">
        <w:tc>
          <w:tcPr>
            <w:tcW w:w="9747" w:type="dxa"/>
            <w:gridSpan w:val="5"/>
            <w:tcBorders>
              <w:top w:val="single" w:sz="4" w:space="0" w:color="auto"/>
              <w:left w:val="single" w:sz="4" w:space="0" w:color="auto"/>
              <w:bottom w:val="single" w:sz="4" w:space="0" w:color="auto"/>
              <w:right w:val="single" w:sz="4" w:space="0" w:color="auto"/>
            </w:tcBorders>
          </w:tcPr>
          <w:p w14:paraId="18EE07E3" w14:textId="77777777" w:rsidR="00F855BC" w:rsidRPr="00084793" w:rsidRDefault="00F855BC" w:rsidP="00C118FC">
            <w:pPr>
              <w:jc w:val="center"/>
              <w:rPr>
                <w:b/>
                <w:szCs w:val="28"/>
              </w:rPr>
            </w:pPr>
            <w:r>
              <w:rPr>
                <w:b/>
                <w:szCs w:val="28"/>
              </w:rPr>
              <w:t>Диагностическая карта ребенка 3-4</w:t>
            </w:r>
            <w:r w:rsidRPr="00084793">
              <w:rPr>
                <w:b/>
                <w:szCs w:val="28"/>
              </w:rPr>
              <w:t xml:space="preserve"> лет</w:t>
            </w:r>
            <w:r>
              <w:rPr>
                <w:b/>
                <w:szCs w:val="28"/>
              </w:rPr>
              <w:t xml:space="preserve"> </w:t>
            </w:r>
          </w:p>
          <w:p w14:paraId="7EB14C61" w14:textId="77777777" w:rsidR="00F855BC" w:rsidRPr="00084793" w:rsidRDefault="00F855BC" w:rsidP="00C118FC">
            <w:pPr>
              <w:rPr>
                <w:szCs w:val="28"/>
              </w:rPr>
            </w:pPr>
            <w:r w:rsidRPr="00084793">
              <w:rPr>
                <w:szCs w:val="28"/>
              </w:rPr>
              <w:t>Фамилия, имя ребенка________________________________________________</w:t>
            </w:r>
          </w:p>
          <w:p w14:paraId="72CC18ED" w14:textId="77777777" w:rsidR="00F855BC" w:rsidRPr="00084793" w:rsidRDefault="00F855BC" w:rsidP="00C118FC">
            <w:pPr>
              <w:rPr>
                <w:szCs w:val="28"/>
              </w:rPr>
            </w:pPr>
            <w:r w:rsidRPr="00084793">
              <w:rPr>
                <w:szCs w:val="28"/>
              </w:rPr>
              <w:t>Дата рождения ____________________</w:t>
            </w:r>
          </w:p>
        </w:tc>
      </w:tr>
      <w:tr w:rsidR="00F855BC" w:rsidRPr="00084793" w14:paraId="12C7CCD2" w14:textId="77777777" w:rsidTr="00C118FC">
        <w:tc>
          <w:tcPr>
            <w:tcW w:w="9747" w:type="dxa"/>
            <w:gridSpan w:val="5"/>
            <w:tcBorders>
              <w:top w:val="single" w:sz="4" w:space="0" w:color="auto"/>
              <w:left w:val="single" w:sz="4" w:space="0" w:color="auto"/>
              <w:bottom w:val="single" w:sz="4" w:space="0" w:color="auto"/>
              <w:right w:val="single" w:sz="4" w:space="0" w:color="auto"/>
            </w:tcBorders>
          </w:tcPr>
          <w:p w14:paraId="64224BEE" w14:textId="77777777" w:rsidR="00F855BC" w:rsidRPr="00084793" w:rsidRDefault="00F855BC" w:rsidP="00C118FC">
            <w:pPr>
              <w:jc w:val="center"/>
              <w:rPr>
                <w:szCs w:val="28"/>
              </w:rPr>
            </w:pPr>
            <w:r w:rsidRPr="00084793">
              <w:rPr>
                <w:b/>
                <w:szCs w:val="28"/>
              </w:rPr>
              <w:t>Физическое развитие</w:t>
            </w:r>
          </w:p>
        </w:tc>
      </w:tr>
      <w:tr w:rsidR="00F855BC" w:rsidRPr="00084793" w14:paraId="66E9937F" w14:textId="77777777" w:rsidTr="00C118FC">
        <w:tc>
          <w:tcPr>
            <w:tcW w:w="534" w:type="dxa"/>
            <w:tcBorders>
              <w:top w:val="single" w:sz="4" w:space="0" w:color="auto"/>
              <w:left w:val="single" w:sz="4" w:space="0" w:color="auto"/>
              <w:bottom w:val="single" w:sz="4" w:space="0" w:color="auto"/>
              <w:right w:val="single" w:sz="4" w:space="0" w:color="auto"/>
            </w:tcBorders>
            <w:hideMark/>
          </w:tcPr>
          <w:p w14:paraId="16094239" w14:textId="77777777" w:rsidR="00F855BC" w:rsidRPr="00084793" w:rsidRDefault="00F855BC" w:rsidP="00C118FC">
            <w:pPr>
              <w:jc w:val="both"/>
              <w:rPr>
                <w:szCs w:val="28"/>
                <w:lang w:eastAsia="en-US"/>
              </w:rPr>
            </w:pPr>
            <w:r w:rsidRPr="00084793">
              <w:rPr>
                <w:szCs w:val="28"/>
              </w:rPr>
              <w:t>№</w:t>
            </w:r>
          </w:p>
        </w:tc>
        <w:tc>
          <w:tcPr>
            <w:tcW w:w="4110" w:type="dxa"/>
            <w:tcBorders>
              <w:top w:val="single" w:sz="4" w:space="0" w:color="auto"/>
              <w:left w:val="single" w:sz="4" w:space="0" w:color="auto"/>
              <w:bottom w:val="single" w:sz="4" w:space="0" w:color="auto"/>
              <w:right w:val="single" w:sz="4" w:space="0" w:color="auto"/>
            </w:tcBorders>
            <w:hideMark/>
          </w:tcPr>
          <w:p w14:paraId="7C3E4571" w14:textId="77777777" w:rsidR="00F855BC" w:rsidRPr="00084793" w:rsidRDefault="00F855BC" w:rsidP="00C118FC">
            <w:pPr>
              <w:jc w:val="center"/>
              <w:rPr>
                <w:szCs w:val="28"/>
                <w:lang w:eastAsia="en-US"/>
              </w:rPr>
            </w:pPr>
            <w:r w:rsidRPr="00084793">
              <w:rPr>
                <w:szCs w:val="28"/>
              </w:rPr>
              <w:t>Линии развития</w:t>
            </w:r>
          </w:p>
        </w:tc>
        <w:tc>
          <w:tcPr>
            <w:tcW w:w="5103" w:type="dxa"/>
            <w:gridSpan w:val="3"/>
            <w:tcBorders>
              <w:top w:val="single" w:sz="4" w:space="0" w:color="auto"/>
              <w:left w:val="single" w:sz="4" w:space="0" w:color="auto"/>
              <w:bottom w:val="single" w:sz="4" w:space="0" w:color="auto"/>
              <w:right w:val="single" w:sz="4" w:space="0" w:color="auto"/>
            </w:tcBorders>
            <w:hideMark/>
          </w:tcPr>
          <w:p w14:paraId="7BFAFDDA" w14:textId="77777777" w:rsidR="00F855BC" w:rsidRPr="00084793" w:rsidRDefault="00F855BC" w:rsidP="00C118FC">
            <w:pPr>
              <w:jc w:val="center"/>
              <w:rPr>
                <w:szCs w:val="28"/>
                <w:lang w:eastAsia="en-US"/>
              </w:rPr>
            </w:pPr>
            <w:r w:rsidRPr="00084793">
              <w:rPr>
                <w:szCs w:val="28"/>
              </w:rPr>
              <w:t>Достижения ребенка</w:t>
            </w:r>
          </w:p>
        </w:tc>
      </w:tr>
      <w:tr w:rsidR="00F855BC" w:rsidRPr="00084793" w14:paraId="65A0A742" w14:textId="77777777" w:rsidTr="00C118FC">
        <w:tc>
          <w:tcPr>
            <w:tcW w:w="534" w:type="dxa"/>
            <w:tcBorders>
              <w:top w:val="single" w:sz="4" w:space="0" w:color="auto"/>
              <w:left w:val="single" w:sz="4" w:space="0" w:color="auto"/>
              <w:bottom w:val="single" w:sz="4" w:space="0" w:color="auto"/>
              <w:right w:val="single" w:sz="4" w:space="0" w:color="auto"/>
            </w:tcBorders>
          </w:tcPr>
          <w:p w14:paraId="29CC605B" w14:textId="77777777" w:rsidR="00F855BC" w:rsidRPr="00084793" w:rsidRDefault="00F855BC" w:rsidP="00C118FC">
            <w:pPr>
              <w:jc w:val="both"/>
              <w:rPr>
                <w:szCs w:val="28"/>
                <w:lang w:eastAsia="en-US"/>
              </w:rPr>
            </w:pPr>
          </w:p>
        </w:tc>
        <w:tc>
          <w:tcPr>
            <w:tcW w:w="4110" w:type="dxa"/>
            <w:tcBorders>
              <w:top w:val="single" w:sz="4" w:space="0" w:color="auto"/>
              <w:left w:val="single" w:sz="4" w:space="0" w:color="auto"/>
              <w:bottom w:val="single" w:sz="4" w:space="0" w:color="auto"/>
              <w:right w:val="single" w:sz="4" w:space="0" w:color="auto"/>
            </w:tcBorders>
          </w:tcPr>
          <w:p w14:paraId="20994825" w14:textId="77777777" w:rsidR="00F855BC" w:rsidRPr="00084793" w:rsidRDefault="00F855BC" w:rsidP="00C118FC">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371790D" w14:textId="77777777" w:rsidR="00F855BC" w:rsidRPr="00084793" w:rsidRDefault="00F855BC" w:rsidP="00C118FC">
            <w:pPr>
              <w:jc w:val="center"/>
              <w:rPr>
                <w:szCs w:val="28"/>
                <w:lang w:eastAsia="en-US"/>
              </w:rPr>
            </w:pPr>
            <w:r w:rsidRPr="00084793">
              <w:rPr>
                <w:szCs w:val="28"/>
              </w:rPr>
              <w:t>начало года</w:t>
            </w:r>
          </w:p>
        </w:tc>
        <w:tc>
          <w:tcPr>
            <w:tcW w:w="1701" w:type="dxa"/>
            <w:tcBorders>
              <w:top w:val="single" w:sz="4" w:space="0" w:color="auto"/>
              <w:left w:val="single" w:sz="4" w:space="0" w:color="auto"/>
              <w:bottom w:val="single" w:sz="4" w:space="0" w:color="auto"/>
              <w:right w:val="single" w:sz="4" w:space="0" w:color="auto"/>
            </w:tcBorders>
            <w:hideMark/>
          </w:tcPr>
          <w:p w14:paraId="233DB7C0" w14:textId="77777777" w:rsidR="00F855BC" w:rsidRPr="00084793" w:rsidRDefault="00F855BC" w:rsidP="00C118FC">
            <w:pPr>
              <w:jc w:val="center"/>
              <w:rPr>
                <w:szCs w:val="28"/>
                <w:lang w:eastAsia="en-US"/>
              </w:rPr>
            </w:pPr>
            <w:r w:rsidRPr="00084793">
              <w:rPr>
                <w:szCs w:val="28"/>
              </w:rPr>
              <w:t>середина года</w:t>
            </w:r>
          </w:p>
        </w:tc>
        <w:tc>
          <w:tcPr>
            <w:tcW w:w="1701" w:type="dxa"/>
            <w:tcBorders>
              <w:top w:val="single" w:sz="4" w:space="0" w:color="auto"/>
              <w:left w:val="single" w:sz="4" w:space="0" w:color="auto"/>
              <w:bottom w:val="single" w:sz="4" w:space="0" w:color="auto"/>
              <w:right w:val="single" w:sz="4" w:space="0" w:color="auto"/>
            </w:tcBorders>
            <w:hideMark/>
          </w:tcPr>
          <w:p w14:paraId="11BEF3EE" w14:textId="77777777" w:rsidR="00F855BC" w:rsidRPr="00084793" w:rsidRDefault="00F855BC" w:rsidP="00C118FC">
            <w:pPr>
              <w:jc w:val="both"/>
              <w:rPr>
                <w:szCs w:val="28"/>
                <w:lang w:eastAsia="en-US"/>
              </w:rPr>
            </w:pPr>
            <w:r w:rsidRPr="00084793">
              <w:rPr>
                <w:szCs w:val="28"/>
              </w:rPr>
              <w:t>конец года</w:t>
            </w:r>
          </w:p>
        </w:tc>
      </w:tr>
      <w:tr w:rsidR="00F855BC" w:rsidRPr="00084793" w14:paraId="76BF2836" w14:textId="77777777" w:rsidTr="00C118FC">
        <w:trPr>
          <w:trHeight w:val="331"/>
        </w:trPr>
        <w:tc>
          <w:tcPr>
            <w:tcW w:w="534" w:type="dxa"/>
            <w:tcBorders>
              <w:top w:val="single" w:sz="4" w:space="0" w:color="auto"/>
              <w:left w:val="single" w:sz="4" w:space="0" w:color="auto"/>
              <w:bottom w:val="single" w:sz="4" w:space="0" w:color="auto"/>
              <w:right w:val="single" w:sz="4" w:space="0" w:color="auto"/>
            </w:tcBorders>
            <w:hideMark/>
          </w:tcPr>
          <w:p w14:paraId="5F3D78D9" w14:textId="77777777" w:rsidR="00F855BC" w:rsidRPr="00084793" w:rsidRDefault="00F855BC" w:rsidP="00C118FC">
            <w:pPr>
              <w:jc w:val="center"/>
              <w:rPr>
                <w:szCs w:val="28"/>
                <w:lang w:eastAsia="en-US"/>
              </w:rPr>
            </w:pPr>
            <w:r w:rsidRPr="00084793">
              <w:rPr>
                <w:szCs w:val="28"/>
              </w:rPr>
              <w:t>1.</w:t>
            </w:r>
          </w:p>
        </w:tc>
        <w:tc>
          <w:tcPr>
            <w:tcW w:w="4110" w:type="dxa"/>
            <w:tcBorders>
              <w:top w:val="single" w:sz="4" w:space="0" w:color="auto"/>
              <w:left w:val="single" w:sz="4" w:space="0" w:color="auto"/>
              <w:bottom w:val="single" w:sz="4" w:space="0" w:color="auto"/>
              <w:right w:val="single" w:sz="4" w:space="0" w:color="auto"/>
            </w:tcBorders>
          </w:tcPr>
          <w:p w14:paraId="54520FEC" w14:textId="77777777" w:rsidR="00F855BC" w:rsidRPr="00084793" w:rsidRDefault="00F855BC" w:rsidP="00C118FC">
            <w:pPr>
              <w:jc w:val="both"/>
              <w:rPr>
                <w:szCs w:val="28"/>
              </w:rPr>
            </w:pPr>
            <w:r>
              <w:rPr>
                <w:szCs w:val="28"/>
              </w:rPr>
              <w:t>Группа здоровья</w:t>
            </w:r>
          </w:p>
        </w:tc>
        <w:tc>
          <w:tcPr>
            <w:tcW w:w="1701" w:type="dxa"/>
            <w:tcBorders>
              <w:top w:val="single" w:sz="4" w:space="0" w:color="auto"/>
              <w:left w:val="single" w:sz="4" w:space="0" w:color="auto"/>
              <w:bottom w:val="single" w:sz="4" w:space="0" w:color="auto"/>
              <w:right w:val="single" w:sz="4" w:space="0" w:color="auto"/>
            </w:tcBorders>
          </w:tcPr>
          <w:p w14:paraId="6B39AA92"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E519B14"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BB70171" w14:textId="77777777" w:rsidR="00F855BC" w:rsidRPr="00084793" w:rsidRDefault="00F855BC" w:rsidP="00C118FC">
            <w:pPr>
              <w:jc w:val="both"/>
              <w:rPr>
                <w:szCs w:val="28"/>
                <w:lang w:eastAsia="en-US"/>
              </w:rPr>
            </w:pPr>
          </w:p>
        </w:tc>
      </w:tr>
      <w:tr w:rsidR="00F855BC" w:rsidRPr="00084793" w14:paraId="60DF17AB" w14:textId="77777777" w:rsidTr="00C118FC">
        <w:trPr>
          <w:trHeight w:val="310"/>
        </w:trPr>
        <w:tc>
          <w:tcPr>
            <w:tcW w:w="534" w:type="dxa"/>
            <w:tcBorders>
              <w:top w:val="single" w:sz="4" w:space="0" w:color="auto"/>
              <w:left w:val="single" w:sz="4" w:space="0" w:color="auto"/>
              <w:bottom w:val="single" w:sz="4" w:space="0" w:color="auto"/>
              <w:right w:val="single" w:sz="4" w:space="0" w:color="auto"/>
            </w:tcBorders>
            <w:hideMark/>
          </w:tcPr>
          <w:p w14:paraId="1E76897E" w14:textId="77777777" w:rsidR="00F855BC" w:rsidRPr="00084793" w:rsidRDefault="00F855BC" w:rsidP="00C118FC">
            <w:pPr>
              <w:jc w:val="center"/>
              <w:rPr>
                <w:szCs w:val="28"/>
                <w:lang w:eastAsia="en-US"/>
              </w:rPr>
            </w:pPr>
            <w:r w:rsidRPr="00084793">
              <w:rPr>
                <w:szCs w:val="28"/>
              </w:rPr>
              <w:t>2.</w:t>
            </w:r>
          </w:p>
        </w:tc>
        <w:tc>
          <w:tcPr>
            <w:tcW w:w="4110" w:type="dxa"/>
            <w:tcBorders>
              <w:top w:val="single" w:sz="4" w:space="0" w:color="auto"/>
              <w:left w:val="single" w:sz="4" w:space="0" w:color="auto"/>
              <w:bottom w:val="single" w:sz="4" w:space="0" w:color="auto"/>
              <w:right w:val="single" w:sz="4" w:space="0" w:color="auto"/>
            </w:tcBorders>
            <w:hideMark/>
          </w:tcPr>
          <w:p w14:paraId="44857393" w14:textId="77777777" w:rsidR="00F855BC" w:rsidRPr="00084793" w:rsidRDefault="00F855BC" w:rsidP="00C118FC">
            <w:pPr>
              <w:jc w:val="both"/>
              <w:rPr>
                <w:szCs w:val="28"/>
                <w:lang w:eastAsia="en-US"/>
              </w:rPr>
            </w:pPr>
            <w:r w:rsidRPr="00084793">
              <w:rPr>
                <w:szCs w:val="28"/>
              </w:rPr>
              <w:t>Физическая подготовленность</w:t>
            </w:r>
          </w:p>
        </w:tc>
        <w:tc>
          <w:tcPr>
            <w:tcW w:w="1701" w:type="dxa"/>
            <w:tcBorders>
              <w:top w:val="single" w:sz="4" w:space="0" w:color="auto"/>
              <w:left w:val="single" w:sz="4" w:space="0" w:color="auto"/>
              <w:bottom w:val="single" w:sz="4" w:space="0" w:color="auto"/>
              <w:right w:val="single" w:sz="4" w:space="0" w:color="auto"/>
            </w:tcBorders>
          </w:tcPr>
          <w:p w14:paraId="4EAFAF36"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4E1782B"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8CBE363" w14:textId="77777777" w:rsidR="00F855BC" w:rsidRPr="00084793" w:rsidRDefault="00F855BC" w:rsidP="00C118FC">
            <w:pPr>
              <w:jc w:val="both"/>
              <w:rPr>
                <w:szCs w:val="28"/>
                <w:lang w:eastAsia="en-US"/>
              </w:rPr>
            </w:pPr>
          </w:p>
        </w:tc>
      </w:tr>
      <w:tr w:rsidR="00F855BC" w:rsidRPr="00084793" w14:paraId="1AD28CB4" w14:textId="77777777" w:rsidTr="00C118FC">
        <w:trPr>
          <w:trHeight w:val="31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99BD8A1" w14:textId="77777777" w:rsidR="00F855BC" w:rsidRPr="00084793" w:rsidRDefault="00F855BC" w:rsidP="00C118FC">
            <w:pPr>
              <w:jc w:val="center"/>
              <w:rPr>
                <w:szCs w:val="28"/>
                <w:lang w:eastAsia="en-US"/>
              </w:rPr>
            </w:pPr>
            <w:r w:rsidRPr="00DC3663">
              <w:rPr>
                <w:b/>
                <w:szCs w:val="28"/>
              </w:rPr>
              <w:t>Коммуникативное развитие</w:t>
            </w:r>
          </w:p>
        </w:tc>
      </w:tr>
      <w:tr w:rsidR="00F855BC" w:rsidRPr="00084793" w14:paraId="597388B0" w14:textId="77777777" w:rsidTr="00C118FC">
        <w:trPr>
          <w:trHeight w:val="332"/>
        </w:trPr>
        <w:tc>
          <w:tcPr>
            <w:tcW w:w="534" w:type="dxa"/>
            <w:tcBorders>
              <w:top w:val="single" w:sz="4" w:space="0" w:color="auto"/>
              <w:left w:val="single" w:sz="4" w:space="0" w:color="auto"/>
              <w:bottom w:val="single" w:sz="4" w:space="0" w:color="auto"/>
              <w:right w:val="single" w:sz="4" w:space="0" w:color="auto"/>
            </w:tcBorders>
          </w:tcPr>
          <w:p w14:paraId="1A6CA4AB" w14:textId="77777777" w:rsidR="00F855BC" w:rsidRPr="00DC3663" w:rsidRDefault="00F855BC" w:rsidP="00C118FC">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54F5EE57" w14:textId="77777777" w:rsidR="00F855BC" w:rsidRPr="00DC3663" w:rsidRDefault="00F855BC" w:rsidP="00C118FC">
            <w:pPr>
              <w:jc w:val="both"/>
              <w:rPr>
                <w:szCs w:val="28"/>
                <w:lang w:eastAsia="en-US"/>
              </w:rPr>
            </w:pPr>
            <w:r w:rsidRPr="00DC3663">
              <w:rPr>
                <w:szCs w:val="28"/>
              </w:rPr>
              <w:t>Знает свою имя и фамилию</w:t>
            </w:r>
          </w:p>
        </w:tc>
        <w:tc>
          <w:tcPr>
            <w:tcW w:w="1701" w:type="dxa"/>
            <w:tcBorders>
              <w:top w:val="single" w:sz="4" w:space="0" w:color="auto"/>
              <w:left w:val="single" w:sz="4" w:space="0" w:color="auto"/>
              <w:bottom w:val="single" w:sz="4" w:space="0" w:color="auto"/>
              <w:right w:val="single" w:sz="4" w:space="0" w:color="auto"/>
            </w:tcBorders>
          </w:tcPr>
          <w:p w14:paraId="79C55E9D"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3CB932A"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3D97BE9" w14:textId="77777777" w:rsidR="00F855BC" w:rsidRPr="00084793" w:rsidRDefault="00F855BC" w:rsidP="00C118FC">
            <w:pPr>
              <w:jc w:val="both"/>
              <w:rPr>
                <w:szCs w:val="28"/>
                <w:lang w:eastAsia="en-US"/>
              </w:rPr>
            </w:pPr>
          </w:p>
        </w:tc>
      </w:tr>
      <w:tr w:rsidR="00F855BC" w:rsidRPr="00084793" w14:paraId="15503AD0" w14:textId="77777777" w:rsidTr="00C118FC">
        <w:trPr>
          <w:trHeight w:val="324"/>
        </w:trPr>
        <w:tc>
          <w:tcPr>
            <w:tcW w:w="534" w:type="dxa"/>
            <w:tcBorders>
              <w:top w:val="single" w:sz="4" w:space="0" w:color="auto"/>
              <w:left w:val="single" w:sz="4" w:space="0" w:color="auto"/>
              <w:bottom w:val="single" w:sz="4" w:space="0" w:color="auto"/>
              <w:right w:val="single" w:sz="4" w:space="0" w:color="auto"/>
            </w:tcBorders>
          </w:tcPr>
          <w:p w14:paraId="404FA91F" w14:textId="77777777" w:rsidR="00F855BC" w:rsidRPr="00DC3663" w:rsidRDefault="00F855BC" w:rsidP="00C118FC">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4B17D44A" w14:textId="77777777" w:rsidR="00F855BC" w:rsidRPr="00DC3663" w:rsidRDefault="00F855BC" w:rsidP="00C118FC">
            <w:pPr>
              <w:rPr>
                <w:szCs w:val="28"/>
                <w:lang w:eastAsia="en-US"/>
              </w:rPr>
            </w:pPr>
            <w:r w:rsidRPr="00DC3663">
              <w:rPr>
                <w:szCs w:val="28"/>
              </w:rPr>
              <w:t>Знает имя, отчество воспитателя</w:t>
            </w:r>
          </w:p>
        </w:tc>
        <w:tc>
          <w:tcPr>
            <w:tcW w:w="1701" w:type="dxa"/>
            <w:tcBorders>
              <w:top w:val="single" w:sz="4" w:space="0" w:color="auto"/>
              <w:left w:val="single" w:sz="4" w:space="0" w:color="auto"/>
              <w:bottom w:val="single" w:sz="4" w:space="0" w:color="auto"/>
              <w:right w:val="single" w:sz="4" w:space="0" w:color="auto"/>
            </w:tcBorders>
          </w:tcPr>
          <w:p w14:paraId="6C380667"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C5A905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960E579" w14:textId="77777777" w:rsidR="00F855BC" w:rsidRPr="00084793" w:rsidRDefault="00F855BC" w:rsidP="00C118FC">
            <w:pPr>
              <w:jc w:val="both"/>
              <w:rPr>
                <w:szCs w:val="28"/>
                <w:lang w:eastAsia="en-US"/>
              </w:rPr>
            </w:pPr>
          </w:p>
        </w:tc>
      </w:tr>
      <w:tr w:rsidR="00F855BC" w:rsidRPr="00084793" w14:paraId="33FE0ADD" w14:textId="77777777" w:rsidTr="00C118FC">
        <w:trPr>
          <w:trHeight w:val="315"/>
        </w:trPr>
        <w:tc>
          <w:tcPr>
            <w:tcW w:w="534" w:type="dxa"/>
            <w:tcBorders>
              <w:top w:val="single" w:sz="4" w:space="0" w:color="auto"/>
              <w:left w:val="single" w:sz="4" w:space="0" w:color="auto"/>
              <w:bottom w:val="single" w:sz="4" w:space="0" w:color="auto"/>
              <w:right w:val="single" w:sz="4" w:space="0" w:color="auto"/>
            </w:tcBorders>
          </w:tcPr>
          <w:p w14:paraId="41ECE7BF" w14:textId="77777777" w:rsidR="00F855BC" w:rsidRPr="00DC3663" w:rsidRDefault="00F855BC" w:rsidP="00C118FC">
            <w:pPr>
              <w:jc w:val="center"/>
              <w:rPr>
                <w:szCs w:val="28"/>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38836E58" w14:textId="77777777" w:rsidR="00F855BC" w:rsidRPr="00DC3663" w:rsidRDefault="00F855BC" w:rsidP="00C118FC">
            <w:pPr>
              <w:rPr>
                <w:szCs w:val="28"/>
                <w:lang w:eastAsia="en-US"/>
              </w:rPr>
            </w:pPr>
            <w:r w:rsidRPr="00DC3663">
              <w:rPr>
                <w:szCs w:val="28"/>
              </w:rPr>
              <w:t>Легко вступает в контакт со взрослыми</w:t>
            </w:r>
          </w:p>
        </w:tc>
        <w:tc>
          <w:tcPr>
            <w:tcW w:w="1701" w:type="dxa"/>
            <w:tcBorders>
              <w:top w:val="single" w:sz="4" w:space="0" w:color="auto"/>
              <w:left w:val="single" w:sz="4" w:space="0" w:color="auto"/>
              <w:bottom w:val="single" w:sz="4" w:space="0" w:color="auto"/>
              <w:right w:val="single" w:sz="4" w:space="0" w:color="auto"/>
            </w:tcBorders>
          </w:tcPr>
          <w:p w14:paraId="252CE549"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664E7A7"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817CC1C" w14:textId="77777777" w:rsidR="00F855BC" w:rsidRPr="00084793" w:rsidRDefault="00F855BC" w:rsidP="00C118FC">
            <w:pPr>
              <w:jc w:val="both"/>
              <w:rPr>
                <w:szCs w:val="28"/>
                <w:lang w:eastAsia="en-US"/>
              </w:rPr>
            </w:pPr>
          </w:p>
        </w:tc>
      </w:tr>
      <w:tr w:rsidR="00F855BC" w:rsidRPr="00084793" w14:paraId="79D09F90"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33F39F12" w14:textId="77777777" w:rsidR="00F855BC" w:rsidRPr="00DC3663" w:rsidRDefault="00F855BC" w:rsidP="00C118FC">
            <w:pPr>
              <w:jc w:val="center"/>
              <w:rPr>
                <w:szCs w:val="28"/>
              </w:rPr>
            </w:pPr>
            <w:r w:rsidRPr="00DC3663">
              <w:rPr>
                <w:szCs w:val="28"/>
              </w:rPr>
              <w:t>4.</w:t>
            </w:r>
          </w:p>
          <w:p w14:paraId="242A46C3" w14:textId="77777777" w:rsidR="00F855BC" w:rsidRPr="00DC3663" w:rsidRDefault="00F855BC" w:rsidP="00C118FC">
            <w:pPr>
              <w:jc w:val="center"/>
              <w:rPr>
                <w:szCs w:val="28"/>
                <w:lang w:eastAsia="en-US"/>
              </w:rPr>
            </w:pPr>
          </w:p>
        </w:tc>
        <w:tc>
          <w:tcPr>
            <w:tcW w:w="4110" w:type="dxa"/>
            <w:tcBorders>
              <w:top w:val="single" w:sz="4" w:space="0" w:color="auto"/>
              <w:left w:val="single" w:sz="4" w:space="0" w:color="auto"/>
              <w:bottom w:val="single" w:sz="4" w:space="0" w:color="auto"/>
              <w:right w:val="single" w:sz="4" w:space="0" w:color="auto"/>
            </w:tcBorders>
          </w:tcPr>
          <w:p w14:paraId="04E97CC9" w14:textId="77777777" w:rsidR="00F855BC" w:rsidRPr="00DC3663" w:rsidRDefault="00F855BC" w:rsidP="00C118FC">
            <w:pPr>
              <w:rPr>
                <w:szCs w:val="28"/>
                <w:lang w:eastAsia="en-US"/>
              </w:rPr>
            </w:pPr>
            <w:r w:rsidRPr="00DC3663">
              <w:rPr>
                <w:szCs w:val="28"/>
              </w:rPr>
              <w:t>Умеет попросить о помощи</w:t>
            </w:r>
          </w:p>
        </w:tc>
        <w:tc>
          <w:tcPr>
            <w:tcW w:w="1701" w:type="dxa"/>
            <w:tcBorders>
              <w:top w:val="single" w:sz="4" w:space="0" w:color="auto"/>
              <w:left w:val="single" w:sz="4" w:space="0" w:color="auto"/>
              <w:bottom w:val="single" w:sz="4" w:space="0" w:color="auto"/>
              <w:right w:val="single" w:sz="4" w:space="0" w:color="auto"/>
            </w:tcBorders>
          </w:tcPr>
          <w:p w14:paraId="0C64EB9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6AF892E"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72E6474" w14:textId="77777777" w:rsidR="00F855BC" w:rsidRPr="00084793" w:rsidRDefault="00F855BC" w:rsidP="00C118FC">
            <w:pPr>
              <w:jc w:val="both"/>
              <w:rPr>
                <w:szCs w:val="28"/>
                <w:lang w:eastAsia="en-US"/>
              </w:rPr>
            </w:pPr>
          </w:p>
        </w:tc>
      </w:tr>
      <w:tr w:rsidR="00F855BC" w:rsidRPr="00084793" w14:paraId="65B1D69F" w14:textId="77777777" w:rsidTr="00C118FC">
        <w:trPr>
          <w:trHeight w:val="201"/>
        </w:trPr>
        <w:tc>
          <w:tcPr>
            <w:tcW w:w="534" w:type="dxa"/>
            <w:tcBorders>
              <w:top w:val="single" w:sz="4" w:space="0" w:color="auto"/>
              <w:left w:val="single" w:sz="4" w:space="0" w:color="auto"/>
              <w:bottom w:val="single" w:sz="4" w:space="0" w:color="auto"/>
              <w:right w:val="single" w:sz="4" w:space="0" w:color="auto"/>
            </w:tcBorders>
          </w:tcPr>
          <w:p w14:paraId="538646F4" w14:textId="77777777" w:rsidR="00F855BC" w:rsidRPr="00DC3663" w:rsidRDefault="00F855BC" w:rsidP="00C118FC">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615CF15B" w14:textId="77777777" w:rsidR="00F855BC" w:rsidRPr="00DC3663" w:rsidRDefault="00F855BC" w:rsidP="00C118FC">
            <w:pPr>
              <w:rPr>
                <w:szCs w:val="28"/>
                <w:lang w:eastAsia="en-US"/>
              </w:rPr>
            </w:pPr>
            <w:r w:rsidRPr="00DC3663">
              <w:rPr>
                <w:szCs w:val="28"/>
              </w:rPr>
              <w:t>Избирательно и устойчиво взаимодействует с детьми</w:t>
            </w:r>
          </w:p>
        </w:tc>
        <w:tc>
          <w:tcPr>
            <w:tcW w:w="1701" w:type="dxa"/>
            <w:tcBorders>
              <w:top w:val="single" w:sz="4" w:space="0" w:color="auto"/>
              <w:left w:val="single" w:sz="4" w:space="0" w:color="auto"/>
              <w:bottom w:val="single" w:sz="4" w:space="0" w:color="auto"/>
              <w:right w:val="single" w:sz="4" w:space="0" w:color="auto"/>
            </w:tcBorders>
          </w:tcPr>
          <w:p w14:paraId="45A40D6B"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1A3A826"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E769152" w14:textId="77777777" w:rsidR="00F855BC" w:rsidRPr="00084793" w:rsidRDefault="00F855BC" w:rsidP="00C118FC">
            <w:pPr>
              <w:jc w:val="both"/>
              <w:rPr>
                <w:szCs w:val="28"/>
                <w:lang w:eastAsia="en-US"/>
              </w:rPr>
            </w:pPr>
          </w:p>
        </w:tc>
      </w:tr>
      <w:tr w:rsidR="00F855BC" w:rsidRPr="00084793" w14:paraId="3D209487"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28377D0" w14:textId="77777777" w:rsidR="00F855BC" w:rsidRPr="00DC3663" w:rsidRDefault="00F855BC" w:rsidP="00C118FC">
            <w:pPr>
              <w:jc w:val="center"/>
              <w:rPr>
                <w:szCs w:val="28"/>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38984F8A" w14:textId="77777777" w:rsidR="00F855BC" w:rsidRPr="00DC3663" w:rsidRDefault="00F855BC" w:rsidP="00C118FC">
            <w:pPr>
              <w:rPr>
                <w:szCs w:val="28"/>
                <w:lang w:eastAsia="en-US"/>
              </w:rPr>
            </w:pPr>
            <w:r w:rsidRPr="00DC3663">
              <w:rPr>
                <w:szCs w:val="28"/>
              </w:rPr>
              <w:t>Знает и руководствуется правилами поведения в обществе</w:t>
            </w:r>
          </w:p>
        </w:tc>
        <w:tc>
          <w:tcPr>
            <w:tcW w:w="1701" w:type="dxa"/>
            <w:tcBorders>
              <w:top w:val="single" w:sz="4" w:space="0" w:color="auto"/>
              <w:left w:val="single" w:sz="4" w:space="0" w:color="auto"/>
              <w:bottom w:val="single" w:sz="4" w:space="0" w:color="auto"/>
              <w:right w:val="single" w:sz="4" w:space="0" w:color="auto"/>
            </w:tcBorders>
          </w:tcPr>
          <w:p w14:paraId="4630270A"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0569688"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4D9A876" w14:textId="77777777" w:rsidR="00F855BC" w:rsidRPr="00084793" w:rsidRDefault="00F855BC" w:rsidP="00C118FC">
            <w:pPr>
              <w:jc w:val="both"/>
              <w:rPr>
                <w:szCs w:val="28"/>
                <w:lang w:eastAsia="en-US"/>
              </w:rPr>
            </w:pPr>
          </w:p>
        </w:tc>
      </w:tr>
      <w:tr w:rsidR="00F855BC" w:rsidRPr="00084793" w14:paraId="0E41314E"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25EEDAD5" w14:textId="77777777" w:rsidR="00F855BC" w:rsidRPr="00DC3663" w:rsidRDefault="00F855BC" w:rsidP="00C118FC">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574DE469" w14:textId="77777777" w:rsidR="00F855BC" w:rsidRPr="00DC3663" w:rsidRDefault="00F855BC" w:rsidP="00C118FC">
            <w:pPr>
              <w:rPr>
                <w:szCs w:val="28"/>
              </w:rPr>
            </w:pPr>
            <w:r w:rsidRPr="00DC3663">
              <w:rPr>
                <w:szCs w:val="28"/>
              </w:rPr>
              <w:t>Знаком с правилами ОБЖ:</w:t>
            </w:r>
          </w:p>
          <w:p w14:paraId="6240717A" w14:textId="77777777" w:rsidR="00F855BC" w:rsidRPr="00DC3663" w:rsidRDefault="00F855BC" w:rsidP="00C118FC">
            <w:pPr>
              <w:rPr>
                <w:szCs w:val="28"/>
              </w:rPr>
            </w:pPr>
            <w:r w:rsidRPr="00DC3663">
              <w:rPr>
                <w:szCs w:val="28"/>
              </w:rPr>
              <w:t xml:space="preserve"> - не прикасаться к электрическим прибора (обогревателям, розеткам)</w:t>
            </w:r>
          </w:p>
          <w:p w14:paraId="5D4E2D49" w14:textId="77777777" w:rsidR="00F855BC" w:rsidRPr="00DC3663" w:rsidRDefault="00F855BC" w:rsidP="00C118FC">
            <w:pPr>
              <w:rPr>
                <w:szCs w:val="28"/>
              </w:rPr>
            </w:pPr>
            <w:r w:rsidRPr="00DC3663">
              <w:rPr>
                <w:szCs w:val="28"/>
              </w:rPr>
              <w:t xml:space="preserve"> - в зимний период времени не прикасаться к металлическим предметам и оборудованию губами, языком</w:t>
            </w:r>
          </w:p>
          <w:p w14:paraId="1B2C2CCD" w14:textId="77777777" w:rsidR="00F855BC" w:rsidRPr="00DC3663" w:rsidRDefault="00F855BC" w:rsidP="00C118FC">
            <w:pPr>
              <w:rPr>
                <w:szCs w:val="28"/>
              </w:rPr>
            </w:pPr>
            <w:r w:rsidRPr="00DC3663">
              <w:rPr>
                <w:szCs w:val="28"/>
              </w:rPr>
              <w:t>- зн</w:t>
            </w:r>
            <w:r>
              <w:rPr>
                <w:szCs w:val="28"/>
              </w:rPr>
              <w:t>ает правила поведения на дороге</w:t>
            </w:r>
          </w:p>
        </w:tc>
        <w:tc>
          <w:tcPr>
            <w:tcW w:w="1701" w:type="dxa"/>
            <w:tcBorders>
              <w:top w:val="single" w:sz="4" w:space="0" w:color="auto"/>
              <w:left w:val="single" w:sz="4" w:space="0" w:color="auto"/>
              <w:bottom w:val="single" w:sz="4" w:space="0" w:color="auto"/>
              <w:right w:val="single" w:sz="4" w:space="0" w:color="auto"/>
            </w:tcBorders>
          </w:tcPr>
          <w:p w14:paraId="08BF81CD"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5E35A5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E0D45F1" w14:textId="77777777" w:rsidR="00F855BC" w:rsidRPr="00084793" w:rsidRDefault="00F855BC" w:rsidP="00C118FC">
            <w:pPr>
              <w:jc w:val="both"/>
              <w:rPr>
                <w:szCs w:val="28"/>
                <w:lang w:eastAsia="en-US"/>
              </w:rPr>
            </w:pPr>
          </w:p>
        </w:tc>
      </w:tr>
      <w:tr w:rsidR="00F855BC" w:rsidRPr="00084793" w14:paraId="5A7093D0" w14:textId="77777777" w:rsidTr="00C118FC">
        <w:trPr>
          <w:trHeight w:val="244"/>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760D2F76" w14:textId="77777777" w:rsidR="00F855BC" w:rsidRPr="00DC3663" w:rsidRDefault="00F855BC" w:rsidP="00C118FC">
            <w:pPr>
              <w:jc w:val="right"/>
              <w:rPr>
                <w:szCs w:val="28"/>
                <w:lang w:eastAsia="en-US"/>
              </w:rPr>
            </w:pPr>
            <w:r w:rsidRPr="00DC3663">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72E2AF8F"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7D75FE27"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2A40C17" w14:textId="77777777" w:rsidR="00F855BC" w:rsidRPr="00084793" w:rsidRDefault="00F855BC" w:rsidP="00C118FC">
            <w:pPr>
              <w:jc w:val="both"/>
              <w:rPr>
                <w:szCs w:val="28"/>
                <w:lang w:eastAsia="en-US"/>
              </w:rPr>
            </w:pPr>
          </w:p>
        </w:tc>
      </w:tr>
      <w:tr w:rsidR="00F855BC" w:rsidRPr="00084793" w14:paraId="50F303DF" w14:textId="77777777" w:rsidTr="00C118FC">
        <w:trPr>
          <w:trHeight w:val="3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2BE37B04" w14:textId="77777777" w:rsidR="00F855BC" w:rsidRPr="00084793" w:rsidRDefault="00F855BC" w:rsidP="00C118FC">
            <w:pPr>
              <w:jc w:val="center"/>
              <w:rPr>
                <w:szCs w:val="28"/>
                <w:lang w:eastAsia="en-US"/>
              </w:rPr>
            </w:pPr>
            <w:r w:rsidRPr="00DC3663">
              <w:rPr>
                <w:b/>
                <w:szCs w:val="28"/>
              </w:rPr>
              <w:t>Познавательная деятельность</w:t>
            </w:r>
          </w:p>
        </w:tc>
      </w:tr>
      <w:tr w:rsidR="00F855BC" w:rsidRPr="00084793" w14:paraId="017C92DD" w14:textId="77777777" w:rsidTr="00C118FC">
        <w:trPr>
          <w:trHeight w:val="273"/>
        </w:trPr>
        <w:tc>
          <w:tcPr>
            <w:tcW w:w="534" w:type="dxa"/>
            <w:tcBorders>
              <w:top w:val="single" w:sz="4" w:space="0" w:color="auto"/>
              <w:left w:val="single" w:sz="4" w:space="0" w:color="auto"/>
              <w:bottom w:val="single" w:sz="4" w:space="0" w:color="auto"/>
              <w:right w:val="single" w:sz="4" w:space="0" w:color="auto"/>
            </w:tcBorders>
          </w:tcPr>
          <w:p w14:paraId="15E85D6D" w14:textId="77777777" w:rsidR="00F855BC" w:rsidRPr="00DC3663" w:rsidRDefault="00F855BC" w:rsidP="00C118FC">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0E54E928" w14:textId="77777777" w:rsidR="00F855BC" w:rsidRPr="00DC3663" w:rsidRDefault="00F855BC" w:rsidP="00C118FC">
            <w:pPr>
              <w:rPr>
                <w:szCs w:val="28"/>
                <w:lang w:eastAsia="en-US"/>
              </w:rPr>
            </w:pPr>
            <w:r w:rsidRPr="00DC3663">
              <w:rPr>
                <w:szCs w:val="28"/>
              </w:rPr>
              <w:t>Уровень познавательной активности</w:t>
            </w:r>
          </w:p>
        </w:tc>
        <w:tc>
          <w:tcPr>
            <w:tcW w:w="1701" w:type="dxa"/>
            <w:tcBorders>
              <w:top w:val="single" w:sz="4" w:space="0" w:color="auto"/>
              <w:left w:val="single" w:sz="4" w:space="0" w:color="auto"/>
              <w:bottom w:val="single" w:sz="4" w:space="0" w:color="auto"/>
              <w:right w:val="single" w:sz="4" w:space="0" w:color="auto"/>
            </w:tcBorders>
          </w:tcPr>
          <w:p w14:paraId="6A814CBD"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D69EB1D"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36DAC6C" w14:textId="77777777" w:rsidR="00F855BC" w:rsidRPr="00084793" w:rsidRDefault="00F855BC" w:rsidP="00C118FC">
            <w:pPr>
              <w:jc w:val="both"/>
              <w:rPr>
                <w:szCs w:val="28"/>
                <w:lang w:eastAsia="en-US"/>
              </w:rPr>
            </w:pPr>
          </w:p>
        </w:tc>
      </w:tr>
      <w:tr w:rsidR="00F855BC" w:rsidRPr="00084793" w14:paraId="3E0375B3"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231AE3C8" w14:textId="77777777" w:rsidR="00F855BC" w:rsidRPr="00DC3663" w:rsidRDefault="00F855BC" w:rsidP="00C118FC">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59A12BAC" w14:textId="77777777" w:rsidR="00F855BC" w:rsidRPr="00DC3663" w:rsidRDefault="00F855BC" w:rsidP="00C118FC">
            <w:pPr>
              <w:rPr>
                <w:szCs w:val="28"/>
                <w:lang w:eastAsia="en-US"/>
              </w:rPr>
            </w:pPr>
            <w:r w:rsidRPr="00DC3663">
              <w:rPr>
                <w:szCs w:val="28"/>
              </w:rPr>
              <w:t>Уровень развития познавательного слухового запоминания (объем кратковременной памяти)</w:t>
            </w:r>
          </w:p>
        </w:tc>
        <w:tc>
          <w:tcPr>
            <w:tcW w:w="1701" w:type="dxa"/>
            <w:tcBorders>
              <w:top w:val="single" w:sz="4" w:space="0" w:color="auto"/>
              <w:left w:val="single" w:sz="4" w:space="0" w:color="auto"/>
              <w:bottom w:val="single" w:sz="4" w:space="0" w:color="auto"/>
              <w:right w:val="single" w:sz="4" w:space="0" w:color="auto"/>
            </w:tcBorders>
          </w:tcPr>
          <w:p w14:paraId="17155DC9"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9BBA038"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DFE40AA" w14:textId="77777777" w:rsidR="00F855BC" w:rsidRPr="00084793" w:rsidRDefault="00F855BC" w:rsidP="00C118FC">
            <w:pPr>
              <w:jc w:val="both"/>
              <w:rPr>
                <w:szCs w:val="28"/>
                <w:lang w:eastAsia="en-US"/>
              </w:rPr>
            </w:pPr>
          </w:p>
        </w:tc>
      </w:tr>
      <w:tr w:rsidR="00F855BC" w:rsidRPr="00084793" w14:paraId="673E44A2"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25C739DB" w14:textId="77777777" w:rsidR="00F855BC" w:rsidRPr="00DC3663" w:rsidRDefault="00F855BC" w:rsidP="00C118FC">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67035AA0" w14:textId="77777777" w:rsidR="00F855BC" w:rsidRPr="00DC3663" w:rsidRDefault="00F855BC" w:rsidP="00C118FC">
            <w:pPr>
              <w:rPr>
                <w:szCs w:val="28"/>
                <w:lang w:eastAsia="en-US"/>
              </w:rPr>
            </w:pPr>
            <w:r w:rsidRPr="00DC3663">
              <w:rPr>
                <w:szCs w:val="28"/>
              </w:rPr>
              <w:t>Уровень произвольного внимания, работоспособности)</w:t>
            </w:r>
          </w:p>
        </w:tc>
        <w:tc>
          <w:tcPr>
            <w:tcW w:w="1701" w:type="dxa"/>
            <w:tcBorders>
              <w:top w:val="single" w:sz="4" w:space="0" w:color="auto"/>
              <w:left w:val="single" w:sz="4" w:space="0" w:color="auto"/>
              <w:bottom w:val="single" w:sz="4" w:space="0" w:color="auto"/>
              <w:right w:val="single" w:sz="4" w:space="0" w:color="auto"/>
            </w:tcBorders>
          </w:tcPr>
          <w:p w14:paraId="06B8A4B0"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492B160"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AABADFB" w14:textId="77777777" w:rsidR="00F855BC" w:rsidRPr="00084793" w:rsidRDefault="00F855BC" w:rsidP="00C118FC">
            <w:pPr>
              <w:jc w:val="both"/>
              <w:rPr>
                <w:szCs w:val="28"/>
                <w:lang w:eastAsia="en-US"/>
              </w:rPr>
            </w:pPr>
          </w:p>
        </w:tc>
      </w:tr>
      <w:tr w:rsidR="00F855BC" w:rsidRPr="00084793" w14:paraId="28B9A15B"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5ADBDB82" w14:textId="77777777" w:rsidR="00F855BC" w:rsidRPr="00DC3663" w:rsidRDefault="00F855BC" w:rsidP="00C118FC">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3F80F034" w14:textId="77777777" w:rsidR="00F855BC" w:rsidRPr="00DC3663" w:rsidRDefault="00F855BC" w:rsidP="00C118FC">
            <w:pPr>
              <w:rPr>
                <w:szCs w:val="28"/>
                <w:lang w:eastAsia="en-US"/>
              </w:rPr>
            </w:pPr>
            <w:r w:rsidRPr="00DC3663">
              <w:rPr>
                <w:szCs w:val="28"/>
              </w:rPr>
              <w:t>Уровень овладения обобщающими понятиями, умение выделять лишнее</w:t>
            </w:r>
          </w:p>
        </w:tc>
        <w:tc>
          <w:tcPr>
            <w:tcW w:w="1701" w:type="dxa"/>
            <w:tcBorders>
              <w:top w:val="single" w:sz="4" w:space="0" w:color="auto"/>
              <w:left w:val="single" w:sz="4" w:space="0" w:color="auto"/>
              <w:bottom w:val="single" w:sz="4" w:space="0" w:color="auto"/>
              <w:right w:val="single" w:sz="4" w:space="0" w:color="auto"/>
            </w:tcBorders>
          </w:tcPr>
          <w:p w14:paraId="508BDCE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0A62D83"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22CB8C8" w14:textId="77777777" w:rsidR="00F855BC" w:rsidRPr="00084793" w:rsidRDefault="00F855BC" w:rsidP="00C118FC">
            <w:pPr>
              <w:jc w:val="both"/>
              <w:rPr>
                <w:szCs w:val="28"/>
                <w:lang w:eastAsia="en-US"/>
              </w:rPr>
            </w:pPr>
          </w:p>
        </w:tc>
      </w:tr>
      <w:tr w:rsidR="00F855BC" w:rsidRPr="00084793" w14:paraId="23DF9C02"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46FEB95" w14:textId="77777777" w:rsidR="00F855BC" w:rsidRPr="00DC3663" w:rsidRDefault="00F855BC" w:rsidP="00C118FC">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04ADB6EF" w14:textId="77777777" w:rsidR="00F855BC" w:rsidRPr="00DC3663" w:rsidRDefault="00F855BC" w:rsidP="00C118FC">
            <w:pPr>
              <w:rPr>
                <w:szCs w:val="28"/>
                <w:lang w:eastAsia="en-US"/>
              </w:rPr>
            </w:pPr>
            <w:r w:rsidRPr="00DC3663">
              <w:rPr>
                <w:szCs w:val="28"/>
              </w:rPr>
              <w:t>Умение выполнять задание в соответствии с инструкцией взрослого</w:t>
            </w:r>
          </w:p>
        </w:tc>
        <w:tc>
          <w:tcPr>
            <w:tcW w:w="1701" w:type="dxa"/>
            <w:tcBorders>
              <w:top w:val="single" w:sz="4" w:space="0" w:color="auto"/>
              <w:left w:val="single" w:sz="4" w:space="0" w:color="auto"/>
              <w:bottom w:val="single" w:sz="4" w:space="0" w:color="auto"/>
              <w:right w:val="single" w:sz="4" w:space="0" w:color="auto"/>
            </w:tcBorders>
          </w:tcPr>
          <w:p w14:paraId="174F8F6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23DD63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95097E1" w14:textId="77777777" w:rsidR="00F855BC" w:rsidRPr="00084793" w:rsidRDefault="00F855BC" w:rsidP="00C118FC">
            <w:pPr>
              <w:jc w:val="both"/>
              <w:rPr>
                <w:szCs w:val="28"/>
                <w:lang w:eastAsia="en-US"/>
              </w:rPr>
            </w:pPr>
          </w:p>
        </w:tc>
      </w:tr>
      <w:tr w:rsidR="00F855BC" w:rsidRPr="00084793" w14:paraId="6410048B"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5470C993" w14:textId="77777777" w:rsidR="00F855BC" w:rsidRPr="00DC3663" w:rsidRDefault="00F855BC" w:rsidP="00C118FC">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05F1E5DF" w14:textId="77777777" w:rsidR="00F855BC" w:rsidRPr="00DC3663" w:rsidRDefault="00F855BC" w:rsidP="00C118FC">
            <w:pPr>
              <w:rPr>
                <w:szCs w:val="28"/>
              </w:rPr>
            </w:pPr>
            <w:r w:rsidRPr="00DC3663">
              <w:rPr>
                <w:szCs w:val="28"/>
              </w:rPr>
              <w:t xml:space="preserve">Называет самые разные предметы, окружающие его в детском </w:t>
            </w:r>
            <w:r>
              <w:rPr>
                <w:szCs w:val="28"/>
              </w:rPr>
              <w:t>доме</w:t>
            </w:r>
            <w:r w:rsidRPr="00DC3663">
              <w:rPr>
                <w:szCs w:val="28"/>
              </w:rPr>
              <w:t xml:space="preserve"> и на улице, знает их предназначение, признаки</w:t>
            </w:r>
          </w:p>
        </w:tc>
        <w:tc>
          <w:tcPr>
            <w:tcW w:w="1701" w:type="dxa"/>
            <w:tcBorders>
              <w:top w:val="single" w:sz="4" w:space="0" w:color="auto"/>
              <w:left w:val="single" w:sz="4" w:space="0" w:color="auto"/>
              <w:bottom w:val="single" w:sz="4" w:space="0" w:color="auto"/>
              <w:right w:val="single" w:sz="4" w:space="0" w:color="auto"/>
            </w:tcBorders>
          </w:tcPr>
          <w:p w14:paraId="2C0C4AD8"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EA00819"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C6399CD" w14:textId="77777777" w:rsidR="00F855BC" w:rsidRPr="00084793" w:rsidRDefault="00F855BC" w:rsidP="00C118FC">
            <w:pPr>
              <w:jc w:val="both"/>
              <w:rPr>
                <w:szCs w:val="28"/>
                <w:lang w:eastAsia="en-US"/>
              </w:rPr>
            </w:pPr>
          </w:p>
        </w:tc>
      </w:tr>
      <w:tr w:rsidR="00F855BC" w:rsidRPr="00084793" w14:paraId="284B9764"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558B35BE" w14:textId="77777777" w:rsidR="00F855BC" w:rsidRPr="00DC3663" w:rsidRDefault="00F855BC" w:rsidP="00C118FC">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58998D6B" w14:textId="77777777" w:rsidR="00F855BC" w:rsidRPr="00DC3663" w:rsidRDefault="00F855BC" w:rsidP="00C118FC">
            <w:pPr>
              <w:rPr>
                <w:szCs w:val="28"/>
              </w:rPr>
            </w:pPr>
            <w:r w:rsidRPr="00DC3663">
              <w:rPr>
                <w:szCs w:val="28"/>
              </w:rPr>
              <w:t>Проявляет интерес к предметам и явлениям</w:t>
            </w:r>
          </w:p>
        </w:tc>
        <w:tc>
          <w:tcPr>
            <w:tcW w:w="1701" w:type="dxa"/>
            <w:tcBorders>
              <w:top w:val="single" w:sz="4" w:space="0" w:color="auto"/>
              <w:left w:val="single" w:sz="4" w:space="0" w:color="auto"/>
              <w:bottom w:val="single" w:sz="4" w:space="0" w:color="auto"/>
              <w:right w:val="single" w:sz="4" w:space="0" w:color="auto"/>
            </w:tcBorders>
          </w:tcPr>
          <w:p w14:paraId="15D3221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FCF3BCB"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C35D57B" w14:textId="77777777" w:rsidR="00F855BC" w:rsidRPr="00084793" w:rsidRDefault="00F855BC" w:rsidP="00C118FC">
            <w:pPr>
              <w:jc w:val="both"/>
              <w:rPr>
                <w:szCs w:val="28"/>
                <w:lang w:eastAsia="en-US"/>
              </w:rPr>
            </w:pPr>
          </w:p>
        </w:tc>
      </w:tr>
      <w:tr w:rsidR="00F855BC" w:rsidRPr="00084793" w14:paraId="19402129"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6FBAAA5" w14:textId="77777777" w:rsidR="00F855BC" w:rsidRPr="00DC3663" w:rsidRDefault="00F855BC" w:rsidP="00C118FC">
            <w:pPr>
              <w:jc w:val="center"/>
              <w:rPr>
                <w:szCs w:val="28"/>
                <w:lang w:eastAsia="en-US"/>
              </w:rPr>
            </w:pPr>
            <w:r w:rsidRPr="00DC3663">
              <w:rPr>
                <w:szCs w:val="28"/>
              </w:rPr>
              <w:lastRenderedPageBreak/>
              <w:t>8.</w:t>
            </w:r>
          </w:p>
        </w:tc>
        <w:tc>
          <w:tcPr>
            <w:tcW w:w="4110" w:type="dxa"/>
            <w:tcBorders>
              <w:top w:val="single" w:sz="4" w:space="0" w:color="auto"/>
              <w:left w:val="single" w:sz="4" w:space="0" w:color="auto"/>
              <w:bottom w:val="single" w:sz="4" w:space="0" w:color="auto"/>
              <w:right w:val="single" w:sz="4" w:space="0" w:color="auto"/>
            </w:tcBorders>
          </w:tcPr>
          <w:p w14:paraId="2FCE7B8C" w14:textId="77777777" w:rsidR="00F855BC" w:rsidRPr="00DC3663" w:rsidRDefault="00F855BC" w:rsidP="00C118FC">
            <w:pPr>
              <w:rPr>
                <w:szCs w:val="28"/>
              </w:rPr>
            </w:pPr>
            <w:r w:rsidRPr="00DC3663">
              <w:rPr>
                <w:szCs w:val="28"/>
              </w:rPr>
              <w:t>Рассказывает о желани</w:t>
            </w:r>
            <w:r>
              <w:rPr>
                <w:szCs w:val="28"/>
              </w:rPr>
              <w:t>и</w:t>
            </w:r>
            <w:r w:rsidRPr="00DC3663">
              <w:rPr>
                <w:szCs w:val="28"/>
              </w:rPr>
              <w:t xml:space="preserve"> приобрести в будущем определенную профессию</w:t>
            </w:r>
          </w:p>
        </w:tc>
        <w:tc>
          <w:tcPr>
            <w:tcW w:w="1701" w:type="dxa"/>
            <w:tcBorders>
              <w:top w:val="single" w:sz="4" w:space="0" w:color="auto"/>
              <w:left w:val="single" w:sz="4" w:space="0" w:color="auto"/>
              <w:bottom w:val="single" w:sz="4" w:space="0" w:color="auto"/>
              <w:right w:val="single" w:sz="4" w:space="0" w:color="auto"/>
            </w:tcBorders>
          </w:tcPr>
          <w:p w14:paraId="1F666A3A"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705E7A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8957897" w14:textId="77777777" w:rsidR="00F855BC" w:rsidRPr="00084793" w:rsidRDefault="00F855BC" w:rsidP="00C118FC">
            <w:pPr>
              <w:jc w:val="both"/>
              <w:rPr>
                <w:szCs w:val="28"/>
                <w:lang w:eastAsia="en-US"/>
              </w:rPr>
            </w:pPr>
          </w:p>
        </w:tc>
      </w:tr>
      <w:tr w:rsidR="00F855BC" w:rsidRPr="00084793" w14:paraId="0B645971" w14:textId="77777777" w:rsidTr="00C118FC">
        <w:trPr>
          <w:trHeight w:val="343"/>
        </w:trPr>
        <w:tc>
          <w:tcPr>
            <w:tcW w:w="534" w:type="dxa"/>
            <w:tcBorders>
              <w:top w:val="single" w:sz="4" w:space="0" w:color="auto"/>
              <w:left w:val="single" w:sz="4" w:space="0" w:color="auto"/>
              <w:bottom w:val="single" w:sz="4" w:space="0" w:color="auto"/>
              <w:right w:val="single" w:sz="4" w:space="0" w:color="auto"/>
            </w:tcBorders>
          </w:tcPr>
          <w:p w14:paraId="4C44CF60" w14:textId="77777777" w:rsidR="00F855BC" w:rsidRPr="00DC3663" w:rsidRDefault="00F855BC" w:rsidP="00C118FC">
            <w:pPr>
              <w:jc w:val="center"/>
              <w:rPr>
                <w:szCs w:val="28"/>
                <w:lang w:eastAsia="en-US"/>
              </w:rPr>
            </w:pPr>
            <w:r w:rsidRPr="00DC3663">
              <w:rPr>
                <w:szCs w:val="28"/>
              </w:rPr>
              <w:t>9.</w:t>
            </w:r>
          </w:p>
        </w:tc>
        <w:tc>
          <w:tcPr>
            <w:tcW w:w="4110" w:type="dxa"/>
            <w:tcBorders>
              <w:top w:val="single" w:sz="4" w:space="0" w:color="auto"/>
              <w:left w:val="single" w:sz="4" w:space="0" w:color="auto"/>
              <w:bottom w:val="single" w:sz="4" w:space="0" w:color="auto"/>
              <w:right w:val="single" w:sz="4" w:space="0" w:color="auto"/>
            </w:tcBorders>
          </w:tcPr>
          <w:p w14:paraId="06D47989" w14:textId="77777777" w:rsidR="00F855BC" w:rsidRPr="00DC3663" w:rsidRDefault="00F855BC" w:rsidP="00C118FC">
            <w:pPr>
              <w:rPr>
                <w:szCs w:val="28"/>
                <w:lang w:eastAsia="en-US"/>
              </w:rPr>
            </w:pPr>
            <w:r w:rsidRPr="00DC3663">
              <w:rPr>
                <w:szCs w:val="28"/>
              </w:rPr>
              <w:t>Умеет рассказывать о человеке труда, его качествах, действиях</w:t>
            </w:r>
          </w:p>
        </w:tc>
        <w:tc>
          <w:tcPr>
            <w:tcW w:w="1701" w:type="dxa"/>
            <w:tcBorders>
              <w:top w:val="single" w:sz="4" w:space="0" w:color="auto"/>
              <w:left w:val="single" w:sz="4" w:space="0" w:color="auto"/>
              <w:bottom w:val="single" w:sz="4" w:space="0" w:color="auto"/>
              <w:right w:val="single" w:sz="4" w:space="0" w:color="auto"/>
            </w:tcBorders>
          </w:tcPr>
          <w:p w14:paraId="20472036"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3AB8E3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77C6CBD" w14:textId="77777777" w:rsidR="00F855BC" w:rsidRPr="00084793" w:rsidRDefault="00F855BC" w:rsidP="00C118FC">
            <w:pPr>
              <w:jc w:val="both"/>
              <w:rPr>
                <w:szCs w:val="28"/>
                <w:lang w:eastAsia="en-US"/>
              </w:rPr>
            </w:pPr>
          </w:p>
        </w:tc>
      </w:tr>
      <w:tr w:rsidR="00F855BC" w:rsidRPr="00084793" w14:paraId="54C42B4F" w14:textId="77777777" w:rsidTr="00C118FC">
        <w:trPr>
          <w:trHeight w:val="25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23C8022B" w14:textId="77777777" w:rsidR="00F855BC" w:rsidRPr="00084793" w:rsidRDefault="00F855BC" w:rsidP="00C118FC">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4B07F55A"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B5C4D59"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F100607" w14:textId="77777777" w:rsidR="00F855BC" w:rsidRPr="00084793" w:rsidRDefault="00F855BC" w:rsidP="00C118FC">
            <w:pPr>
              <w:jc w:val="both"/>
              <w:rPr>
                <w:szCs w:val="28"/>
                <w:lang w:eastAsia="en-US"/>
              </w:rPr>
            </w:pPr>
          </w:p>
        </w:tc>
      </w:tr>
      <w:tr w:rsidR="00F855BC" w:rsidRPr="00084793" w14:paraId="16205A3C" w14:textId="77777777" w:rsidTr="00C118FC">
        <w:trPr>
          <w:trHeight w:val="378"/>
        </w:trPr>
        <w:tc>
          <w:tcPr>
            <w:tcW w:w="9747" w:type="dxa"/>
            <w:gridSpan w:val="5"/>
            <w:tcBorders>
              <w:top w:val="single" w:sz="4" w:space="0" w:color="auto"/>
              <w:left w:val="single" w:sz="4" w:space="0" w:color="auto"/>
              <w:bottom w:val="single" w:sz="4" w:space="0" w:color="auto"/>
              <w:right w:val="single" w:sz="4" w:space="0" w:color="auto"/>
            </w:tcBorders>
            <w:vAlign w:val="center"/>
          </w:tcPr>
          <w:p w14:paraId="04BE5DC7" w14:textId="77777777" w:rsidR="00F855BC" w:rsidRPr="00084793" w:rsidRDefault="00F855BC" w:rsidP="00C118FC">
            <w:pPr>
              <w:jc w:val="center"/>
              <w:rPr>
                <w:szCs w:val="28"/>
                <w:lang w:eastAsia="en-US"/>
              </w:rPr>
            </w:pPr>
            <w:r w:rsidRPr="00484ADD">
              <w:rPr>
                <w:b/>
                <w:szCs w:val="28"/>
              </w:rPr>
              <w:t>Изобразительная деятельность</w:t>
            </w:r>
          </w:p>
        </w:tc>
      </w:tr>
      <w:tr w:rsidR="00F855BC" w:rsidRPr="00084793" w14:paraId="13534186"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2327973" w14:textId="77777777" w:rsidR="00F855BC" w:rsidRPr="00DC3663" w:rsidRDefault="00F855BC" w:rsidP="00C118FC">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156A1FD3" w14:textId="77777777" w:rsidR="00F855BC" w:rsidRPr="00484ADD" w:rsidRDefault="00F855BC" w:rsidP="00C118FC">
            <w:pPr>
              <w:rPr>
                <w:szCs w:val="28"/>
                <w:lang w:eastAsia="en-US"/>
              </w:rPr>
            </w:pPr>
            <w:r w:rsidRPr="00484ADD">
              <w:rPr>
                <w:szCs w:val="28"/>
              </w:rPr>
              <w:t xml:space="preserve">Умеет правильно передавать в рисунке изображение, </w:t>
            </w:r>
            <w:proofErr w:type="spellStart"/>
            <w:r w:rsidRPr="00484ADD">
              <w:rPr>
                <w:szCs w:val="28"/>
              </w:rPr>
              <w:t>самосто</w:t>
            </w:r>
            <w:r>
              <w:rPr>
                <w:szCs w:val="28"/>
              </w:rPr>
              <w:t>-</w:t>
            </w:r>
            <w:r w:rsidRPr="00484ADD">
              <w:rPr>
                <w:szCs w:val="28"/>
              </w:rPr>
              <w:t>ятельно</w:t>
            </w:r>
            <w:proofErr w:type="spellEnd"/>
            <w:r w:rsidRPr="00484ADD">
              <w:rPr>
                <w:szCs w:val="28"/>
              </w:rPr>
              <w:t xml:space="preserve"> определять содержание рисунка на заданную тему</w:t>
            </w:r>
          </w:p>
        </w:tc>
        <w:tc>
          <w:tcPr>
            <w:tcW w:w="1701" w:type="dxa"/>
            <w:tcBorders>
              <w:top w:val="single" w:sz="4" w:space="0" w:color="auto"/>
              <w:left w:val="single" w:sz="4" w:space="0" w:color="auto"/>
              <w:bottom w:val="single" w:sz="4" w:space="0" w:color="auto"/>
              <w:right w:val="single" w:sz="4" w:space="0" w:color="auto"/>
            </w:tcBorders>
          </w:tcPr>
          <w:p w14:paraId="23539C9F"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9AC57BA"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3AE5DDA" w14:textId="77777777" w:rsidR="00F855BC" w:rsidRPr="00084793" w:rsidRDefault="00F855BC" w:rsidP="00C118FC">
            <w:pPr>
              <w:jc w:val="both"/>
              <w:rPr>
                <w:szCs w:val="28"/>
                <w:lang w:eastAsia="en-US"/>
              </w:rPr>
            </w:pPr>
          </w:p>
        </w:tc>
      </w:tr>
      <w:tr w:rsidR="00F855BC" w:rsidRPr="00084793" w14:paraId="1F5FA7A1"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C057689" w14:textId="77777777" w:rsidR="00F855BC" w:rsidRPr="00DC3663" w:rsidRDefault="00F855BC" w:rsidP="00C118FC">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78A16332" w14:textId="77777777" w:rsidR="00F855BC" w:rsidRPr="00484ADD" w:rsidRDefault="00F855BC" w:rsidP="00C118FC">
            <w:pPr>
              <w:rPr>
                <w:szCs w:val="28"/>
                <w:lang w:eastAsia="en-US"/>
              </w:rPr>
            </w:pPr>
            <w:r w:rsidRPr="00484ADD">
              <w:rPr>
                <w:szCs w:val="28"/>
              </w:rPr>
              <w:t>Умеет создавать узоры по мотивам декоративно-прикладного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62677810"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675E43E"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3C1DD9C" w14:textId="77777777" w:rsidR="00F855BC" w:rsidRPr="00084793" w:rsidRDefault="00F855BC" w:rsidP="00C118FC">
            <w:pPr>
              <w:jc w:val="both"/>
              <w:rPr>
                <w:szCs w:val="28"/>
                <w:lang w:eastAsia="en-US"/>
              </w:rPr>
            </w:pPr>
          </w:p>
        </w:tc>
      </w:tr>
      <w:tr w:rsidR="00F855BC" w:rsidRPr="00084793" w14:paraId="4B221A7D"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33AE8BED" w14:textId="77777777" w:rsidR="00F855BC" w:rsidRPr="00DC3663" w:rsidRDefault="00F855BC" w:rsidP="00C118FC">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4A3AE507" w14:textId="77777777" w:rsidR="00F855BC" w:rsidRPr="00484ADD" w:rsidRDefault="00F855BC" w:rsidP="00C118FC">
            <w:pPr>
              <w:rPr>
                <w:szCs w:val="28"/>
                <w:lang w:eastAsia="en-US"/>
              </w:rPr>
            </w:pPr>
            <w:r w:rsidRPr="00484ADD">
              <w:rPr>
                <w:szCs w:val="28"/>
              </w:rPr>
              <w:t>Уровень усвоения детьми сенсорных эталонов</w:t>
            </w:r>
          </w:p>
        </w:tc>
        <w:tc>
          <w:tcPr>
            <w:tcW w:w="1701" w:type="dxa"/>
            <w:tcBorders>
              <w:top w:val="single" w:sz="4" w:space="0" w:color="auto"/>
              <w:left w:val="single" w:sz="4" w:space="0" w:color="auto"/>
              <w:bottom w:val="single" w:sz="4" w:space="0" w:color="auto"/>
              <w:right w:val="single" w:sz="4" w:space="0" w:color="auto"/>
            </w:tcBorders>
          </w:tcPr>
          <w:p w14:paraId="507126E4"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FEDE181"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3F0E231" w14:textId="77777777" w:rsidR="00F855BC" w:rsidRPr="00084793" w:rsidRDefault="00F855BC" w:rsidP="00C118FC">
            <w:pPr>
              <w:jc w:val="both"/>
              <w:rPr>
                <w:szCs w:val="28"/>
                <w:lang w:eastAsia="en-US"/>
              </w:rPr>
            </w:pPr>
          </w:p>
        </w:tc>
      </w:tr>
      <w:tr w:rsidR="00F855BC" w:rsidRPr="00084793" w14:paraId="79F59636"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765EF916" w14:textId="77777777" w:rsidR="00F855BC" w:rsidRPr="00DC3663" w:rsidRDefault="00F855BC" w:rsidP="00C118FC">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3486AC5E" w14:textId="77777777" w:rsidR="00F855BC" w:rsidRPr="00484ADD" w:rsidRDefault="00F855BC" w:rsidP="00C118FC">
            <w:pPr>
              <w:rPr>
                <w:szCs w:val="28"/>
                <w:lang w:eastAsia="en-US"/>
              </w:rPr>
            </w:pPr>
            <w:r w:rsidRPr="00484ADD">
              <w:rPr>
                <w:szCs w:val="28"/>
              </w:rPr>
              <w:t>Умение лепить предметы из нескольких частей, используя различные приемы, стеку</w:t>
            </w:r>
          </w:p>
        </w:tc>
        <w:tc>
          <w:tcPr>
            <w:tcW w:w="1701" w:type="dxa"/>
            <w:tcBorders>
              <w:top w:val="single" w:sz="4" w:space="0" w:color="auto"/>
              <w:left w:val="single" w:sz="4" w:space="0" w:color="auto"/>
              <w:bottom w:val="single" w:sz="4" w:space="0" w:color="auto"/>
              <w:right w:val="single" w:sz="4" w:space="0" w:color="auto"/>
            </w:tcBorders>
          </w:tcPr>
          <w:p w14:paraId="2D8F50DD"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E1E096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15B631A" w14:textId="77777777" w:rsidR="00F855BC" w:rsidRPr="00084793" w:rsidRDefault="00F855BC" w:rsidP="00C118FC">
            <w:pPr>
              <w:jc w:val="both"/>
              <w:rPr>
                <w:szCs w:val="28"/>
                <w:lang w:eastAsia="en-US"/>
              </w:rPr>
            </w:pPr>
          </w:p>
        </w:tc>
      </w:tr>
      <w:tr w:rsidR="00F855BC" w:rsidRPr="00084793" w14:paraId="5F6A9201"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5D90978B" w14:textId="77777777" w:rsidR="00F855BC" w:rsidRPr="00DC3663" w:rsidRDefault="00F855BC" w:rsidP="00C118FC">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0F128824" w14:textId="77777777" w:rsidR="00F855BC" w:rsidRPr="00484ADD" w:rsidRDefault="00F855BC" w:rsidP="00C118FC">
            <w:pPr>
              <w:rPr>
                <w:szCs w:val="28"/>
                <w:lang w:eastAsia="en-US"/>
              </w:rPr>
            </w:pPr>
            <w:r w:rsidRPr="00484ADD">
              <w:rPr>
                <w:szCs w:val="28"/>
              </w:rPr>
              <w:t>Умеет составлять узор из растительных и геометрических форм в круге</w:t>
            </w:r>
          </w:p>
        </w:tc>
        <w:tc>
          <w:tcPr>
            <w:tcW w:w="1701" w:type="dxa"/>
            <w:tcBorders>
              <w:top w:val="single" w:sz="4" w:space="0" w:color="auto"/>
              <w:left w:val="single" w:sz="4" w:space="0" w:color="auto"/>
              <w:bottom w:val="single" w:sz="4" w:space="0" w:color="auto"/>
              <w:right w:val="single" w:sz="4" w:space="0" w:color="auto"/>
            </w:tcBorders>
          </w:tcPr>
          <w:p w14:paraId="54FD7BFB"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B8A4126"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1F2170A" w14:textId="77777777" w:rsidR="00F855BC" w:rsidRPr="00084793" w:rsidRDefault="00F855BC" w:rsidP="00C118FC">
            <w:pPr>
              <w:jc w:val="both"/>
              <w:rPr>
                <w:szCs w:val="28"/>
                <w:lang w:eastAsia="en-US"/>
              </w:rPr>
            </w:pPr>
          </w:p>
        </w:tc>
      </w:tr>
      <w:tr w:rsidR="00F855BC" w:rsidRPr="00084793" w14:paraId="3574B103"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1670131F" w14:textId="77777777" w:rsidR="00F855BC" w:rsidRPr="00DC3663" w:rsidRDefault="00F855BC" w:rsidP="00C118FC">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649A4F2C" w14:textId="77777777" w:rsidR="00F855BC" w:rsidRPr="00484ADD" w:rsidRDefault="00F855BC" w:rsidP="00C118FC">
            <w:pPr>
              <w:rPr>
                <w:szCs w:val="28"/>
                <w:lang w:eastAsia="en-US"/>
              </w:rPr>
            </w:pPr>
            <w:r w:rsidRPr="00484ADD">
              <w:rPr>
                <w:szCs w:val="28"/>
              </w:rPr>
              <w:t>Умеет строить разные конструкции одного и того же объекта</w:t>
            </w:r>
          </w:p>
        </w:tc>
        <w:tc>
          <w:tcPr>
            <w:tcW w:w="1701" w:type="dxa"/>
            <w:tcBorders>
              <w:top w:val="single" w:sz="4" w:space="0" w:color="auto"/>
              <w:left w:val="single" w:sz="4" w:space="0" w:color="auto"/>
              <w:bottom w:val="single" w:sz="4" w:space="0" w:color="auto"/>
              <w:right w:val="single" w:sz="4" w:space="0" w:color="auto"/>
            </w:tcBorders>
          </w:tcPr>
          <w:p w14:paraId="0EDC2CB2"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FAB56BF"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B2BAC0F" w14:textId="77777777" w:rsidR="00F855BC" w:rsidRPr="00084793" w:rsidRDefault="00F855BC" w:rsidP="00C118FC">
            <w:pPr>
              <w:jc w:val="both"/>
              <w:rPr>
                <w:szCs w:val="28"/>
                <w:lang w:eastAsia="en-US"/>
              </w:rPr>
            </w:pPr>
          </w:p>
        </w:tc>
      </w:tr>
      <w:tr w:rsidR="00F855BC" w:rsidRPr="00084793" w14:paraId="08F175A0" w14:textId="77777777" w:rsidTr="00C118FC">
        <w:trPr>
          <w:trHeight w:val="344"/>
        </w:trPr>
        <w:tc>
          <w:tcPr>
            <w:tcW w:w="534" w:type="dxa"/>
            <w:tcBorders>
              <w:top w:val="single" w:sz="4" w:space="0" w:color="auto"/>
              <w:left w:val="single" w:sz="4" w:space="0" w:color="auto"/>
              <w:bottom w:val="single" w:sz="4" w:space="0" w:color="auto"/>
              <w:right w:val="single" w:sz="4" w:space="0" w:color="auto"/>
            </w:tcBorders>
          </w:tcPr>
          <w:p w14:paraId="58B799B4" w14:textId="77777777" w:rsidR="00F855BC" w:rsidRPr="00DC3663" w:rsidRDefault="00F855BC" w:rsidP="00C118FC">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16907186" w14:textId="77777777" w:rsidR="00F855BC" w:rsidRPr="00484ADD" w:rsidRDefault="00F855BC" w:rsidP="00C118FC">
            <w:pPr>
              <w:rPr>
                <w:szCs w:val="28"/>
                <w:lang w:eastAsia="en-US"/>
              </w:rPr>
            </w:pPr>
            <w:r w:rsidRPr="00484ADD">
              <w:rPr>
                <w:szCs w:val="28"/>
              </w:rPr>
              <w:t>Умеет выполнять постройку по схеме</w:t>
            </w:r>
          </w:p>
        </w:tc>
        <w:tc>
          <w:tcPr>
            <w:tcW w:w="1701" w:type="dxa"/>
            <w:tcBorders>
              <w:top w:val="single" w:sz="4" w:space="0" w:color="auto"/>
              <w:left w:val="single" w:sz="4" w:space="0" w:color="auto"/>
              <w:bottom w:val="single" w:sz="12" w:space="0" w:color="auto"/>
              <w:right w:val="single" w:sz="4" w:space="0" w:color="auto"/>
            </w:tcBorders>
          </w:tcPr>
          <w:p w14:paraId="3E5FE112"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7F4A3CA3"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5E0535E5" w14:textId="77777777" w:rsidR="00F855BC" w:rsidRPr="00084793" w:rsidRDefault="00F855BC" w:rsidP="00C118FC">
            <w:pPr>
              <w:jc w:val="both"/>
              <w:rPr>
                <w:szCs w:val="28"/>
                <w:lang w:eastAsia="en-US"/>
              </w:rPr>
            </w:pPr>
          </w:p>
        </w:tc>
      </w:tr>
      <w:tr w:rsidR="00F855BC" w:rsidRPr="00084793" w14:paraId="18C44C70" w14:textId="77777777" w:rsidTr="00C118FC">
        <w:trPr>
          <w:trHeight w:val="243"/>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323A3007" w14:textId="77777777" w:rsidR="00F855BC" w:rsidRPr="00084793" w:rsidRDefault="00F855BC" w:rsidP="00C118FC">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7D513928"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00AB1B6"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25506876" w14:textId="77777777" w:rsidR="00F855BC" w:rsidRPr="00084793" w:rsidRDefault="00F855BC" w:rsidP="00C118FC">
            <w:pPr>
              <w:jc w:val="both"/>
              <w:rPr>
                <w:szCs w:val="28"/>
                <w:lang w:eastAsia="en-US"/>
              </w:rPr>
            </w:pPr>
          </w:p>
        </w:tc>
      </w:tr>
      <w:tr w:rsidR="00F855BC" w:rsidRPr="00084793" w14:paraId="69EAF838" w14:textId="77777777" w:rsidTr="00C118FC">
        <w:trPr>
          <w:trHeight w:val="37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3DB528CC" w14:textId="77777777" w:rsidR="00F855BC" w:rsidRPr="00484ADD" w:rsidRDefault="00F855BC" w:rsidP="00C118FC">
            <w:pPr>
              <w:jc w:val="center"/>
              <w:rPr>
                <w:b/>
                <w:szCs w:val="28"/>
              </w:rPr>
            </w:pPr>
            <w:r>
              <w:rPr>
                <w:b/>
                <w:szCs w:val="28"/>
              </w:rPr>
              <w:t>Игровая деятельность</w:t>
            </w:r>
          </w:p>
        </w:tc>
      </w:tr>
      <w:tr w:rsidR="00F855BC" w:rsidRPr="00084793" w14:paraId="3970B430" w14:textId="77777777" w:rsidTr="00C118FC">
        <w:trPr>
          <w:trHeight w:val="327"/>
        </w:trPr>
        <w:tc>
          <w:tcPr>
            <w:tcW w:w="534" w:type="dxa"/>
            <w:tcBorders>
              <w:top w:val="single" w:sz="4" w:space="0" w:color="auto"/>
              <w:left w:val="single" w:sz="4" w:space="0" w:color="auto"/>
              <w:bottom w:val="single" w:sz="4" w:space="0" w:color="auto"/>
              <w:right w:val="single" w:sz="4" w:space="0" w:color="auto"/>
            </w:tcBorders>
          </w:tcPr>
          <w:p w14:paraId="76415B93" w14:textId="77777777" w:rsidR="00F855BC" w:rsidRPr="00DC3663" w:rsidRDefault="00F855BC" w:rsidP="00C118FC">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4463116F" w14:textId="77777777" w:rsidR="00F855BC" w:rsidRPr="00484ADD" w:rsidRDefault="00F855BC" w:rsidP="00C118FC">
            <w:pPr>
              <w:rPr>
                <w:szCs w:val="28"/>
                <w:lang w:eastAsia="en-US"/>
              </w:rPr>
            </w:pPr>
            <w:r w:rsidRPr="00484ADD">
              <w:rPr>
                <w:szCs w:val="28"/>
              </w:rPr>
              <w:t>Умеет объединяться в игре</w:t>
            </w:r>
          </w:p>
        </w:tc>
        <w:tc>
          <w:tcPr>
            <w:tcW w:w="1701" w:type="dxa"/>
            <w:tcBorders>
              <w:top w:val="single" w:sz="4" w:space="0" w:color="auto"/>
              <w:left w:val="single" w:sz="4" w:space="0" w:color="auto"/>
              <w:bottom w:val="single" w:sz="4" w:space="0" w:color="auto"/>
              <w:right w:val="single" w:sz="4" w:space="0" w:color="auto"/>
            </w:tcBorders>
          </w:tcPr>
          <w:p w14:paraId="27A0B30E"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B01F0DB"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481FA6A" w14:textId="77777777" w:rsidR="00F855BC" w:rsidRPr="00084793" w:rsidRDefault="00F855BC" w:rsidP="00C118FC">
            <w:pPr>
              <w:jc w:val="both"/>
              <w:rPr>
                <w:szCs w:val="28"/>
                <w:lang w:eastAsia="en-US"/>
              </w:rPr>
            </w:pPr>
          </w:p>
        </w:tc>
      </w:tr>
      <w:tr w:rsidR="00F855BC" w:rsidRPr="00084793" w14:paraId="6B17C53C"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33BD5CB2" w14:textId="77777777" w:rsidR="00F855BC" w:rsidRPr="00DC3663" w:rsidRDefault="00F855BC" w:rsidP="00C118FC">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0299E88B" w14:textId="77777777" w:rsidR="00F855BC" w:rsidRPr="00484ADD" w:rsidRDefault="00F855BC" w:rsidP="00C118FC">
            <w:pPr>
              <w:rPr>
                <w:szCs w:val="28"/>
                <w:lang w:eastAsia="en-US"/>
              </w:rPr>
            </w:pPr>
            <w:r w:rsidRPr="00484ADD">
              <w:rPr>
                <w:szCs w:val="28"/>
              </w:rPr>
              <w:t>Соблюдать ролевое соподчинение и ведет ролевые диалоги</w:t>
            </w:r>
          </w:p>
        </w:tc>
        <w:tc>
          <w:tcPr>
            <w:tcW w:w="1701" w:type="dxa"/>
            <w:tcBorders>
              <w:top w:val="single" w:sz="4" w:space="0" w:color="auto"/>
              <w:left w:val="single" w:sz="4" w:space="0" w:color="auto"/>
              <w:bottom w:val="single" w:sz="4" w:space="0" w:color="auto"/>
              <w:right w:val="single" w:sz="4" w:space="0" w:color="auto"/>
            </w:tcBorders>
          </w:tcPr>
          <w:p w14:paraId="657AC1BC"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1672DB4"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E512C27" w14:textId="77777777" w:rsidR="00F855BC" w:rsidRPr="00084793" w:rsidRDefault="00F855BC" w:rsidP="00C118FC">
            <w:pPr>
              <w:jc w:val="both"/>
              <w:rPr>
                <w:szCs w:val="28"/>
                <w:lang w:eastAsia="en-US"/>
              </w:rPr>
            </w:pPr>
          </w:p>
        </w:tc>
      </w:tr>
      <w:tr w:rsidR="00F855BC" w:rsidRPr="00084793" w14:paraId="68B23631"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09F66C50" w14:textId="77777777" w:rsidR="00F855BC" w:rsidRPr="00DC3663" w:rsidRDefault="00F855BC" w:rsidP="00C118FC">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4DA5E08D" w14:textId="77777777" w:rsidR="00F855BC" w:rsidRPr="00484ADD" w:rsidRDefault="00F855BC" w:rsidP="00C118FC">
            <w:pPr>
              <w:rPr>
                <w:szCs w:val="28"/>
                <w:lang w:eastAsia="en-US"/>
              </w:rPr>
            </w:pPr>
            <w:r w:rsidRPr="00484ADD">
              <w:rPr>
                <w:szCs w:val="28"/>
              </w:rPr>
              <w:t>Взаимодействуя, предлагает новые роли, новые действия, сюжет</w:t>
            </w:r>
          </w:p>
        </w:tc>
        <w:tc>
          <w:tcPr>
            <w:tcW w:w="1701" w:type="dxa"/>
            <w:tcBorders>
              <w:top w:val="single" w:sz="4" w:space="0" w:color="auto"/>
              <w:left w:val="single" w:sz="4" w:space="0" w:color="auto"/>
              <w:bottom w:val="single" w:sz="4" w:space="0" w:color="auto"/>
              <w:right w:val="single" w:sz="4" w:space="0" w:color="auto"/>
            </w:tcBorders>
          </w:tcPr>
          <w:p w14:paraId="6FA4507F"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DB0F8B9"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94289ED" w14:textId="77777777" w:rsidR="00F855BC" w:rsidRPr="00084793" w:rsidRDefault="00F855BC" w:rsidP="00C118FC">
            <w:pPr>
              <w:jc w:val="both"/>
              <w:rPr>
                <w:szCs w:val="28"/>
                <w:lang w:eastAsia="en-US"/>
              </w:rPr>
            </w:pPr>
          </w:p>
        </w:tc>
      </w:tr>
      <w:tr w:rsidR="00F855BC" w:rsidRPr="00084793" w14:paraId="1B92D1AE"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17D5E1A0" w14:textId="77777777" w:rsidR="00F855BC" w:rsidRPr="00DC3663" w:rsidRDefault="00F855BC" w:rsidP="00C118FC">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033D7937" w14:textId="77777777" w:rsidR="00F855BC" w:rsidRPr="00484ADD" w:rsidRDefault="00F855BC" w:rsidP="00C118FC">
            <w:pPr>
              <w:rPr>
                <w:szCs w:val="28"/>
                <w:lang w:eastAsia="en-US"/>
              </w:rPr>
            </w:pPr>
            <w:r w:rsidRPr="00484ADD">
              <w:rPr>
                <w:szCs w:val="28"/>
              </w:rPr>
              <w:t>В дидактических играх противостоит трудностям, подчиняется правилам</w:t>
            </w:r>
          </w:p>
        </w:tc>
        <w:tc>
          <w:tcPr>
            <w:tcW w:w="1701" w:type="dxa"/>
            <w:tcBorders>
              <w:top w:val="single" w:sz="4" w:space="0" w:color="auto"/>
              <w:left w:val="single" w:sz="4" w:space="0" w:color="auto"/>
              <w:bottom w:val="single" w:sz="4" w:space="0" w:color="auto"/>
              <w:right w:val="single" w:sz="4" w:space="0" w:color="auto"/>
            </w:tcBorders>
          </w:tcPr>
          <w:p w14:paraId="685FEE6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3499A78"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9B7CF26" w14:textId="77777777" w:rsidR="00F855BC" w:rsidRPr="00084793" w:rsidRDefault="00F855BC" w:rsidP="00C118FC">
            <w:pPr>
              <w:jc w:val="both"/>
              <w:rPr>
                <w:szCs w:val="28"/>
                <w:lang w:eastAsia="en-US"/>
              </w:rPr>
            </w:pPr>
          </w:p>
        </w:tc>
      </w:tr>
      <w:tr w:rsidR="00F855BC" w:rsidRPr="00084793" w14:paraId="06C3A080" w14:textId="77777777" w:rsidTr="00C118FC">
        <w:trPr>
          <w:trHeight w:val="427"/>
        </w:trPr>
        <w:tc>
          <w:tcPr>
            <w:tcW w:w="534" w:type="dxa"/>
            <w:tcBorders>
              <w:top w:val="single" w:sz="4" w:space="0" w:color="auto"/>
              <w:left w:val="single" w:sz="4" w:space="0" w:color="auto"/>
              <w:bottom w:val="single" w:sz="4" w:space="0" w:color="auto"/>
              <w:right w:val="single" w:sz="4" w:space="0" w:color="auto"/>
            </w:tcBorders>
          </w:tcPr>
          <w:p w14:paraId="6A82B0D6" w14:textId="77777777" w:rsidR="00F855BC" w:rsidRPr="00DC3663" w:rsidRDefault="00F855BC" w:rsidP="00C118FC">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32C6FD86" w14:textId="77777777" w:rsidR="00F855BC" w:rsidRPr="00484ADD" w:rsidRDefault="00F855BC" w:rsidP="00C118FC">
            <w:pPr>
              <w:rPr>
                <w:szCs w:val="28"/>
                <w:lang w:eastAsia="en-US"/>
              </w:rPr>
            </w:pPr>
            <w:r w:rsidRPr="00484ADD">
              <w:rPr>
                <w:szCs w:val="28"/>
              </w:rPr>
              <w:t>В настольно-печатных играх объясняет правила игры</w:t>
            </w:r>
          </w:p>
        </w:tc>
        <w:tc>
          <w:tcPr>
            <w:tcW w:w="1701" w:type="dxa"/>
            <w:tcBorders>
              <w:top w:val="single" w:sz="4" w:space="0" w:color="auto"/>
              <w:left w:val="single" w:sz="4" w:space="0" w:color="auto"/>
              <w:bottom w:val="single" w:sz="12" w:space="0" w:color="auto"/>
              <w:right w:val="single" w:sz="4" w:space="0" w:color="auto"/>
            </w:tcBorders>
          </w:tcPr>
          <w:p w14:paraId="16F8DA38"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63D85655" w14:textId="77777777" w:rsidR="00F855BC" w:rsidRPr="00084793" w:rsidRDefault="00F855BC" w:rsidP="00C118FC">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7D74D95C" w14:textId="77777777" w:rsidR="00F855BC" w:rsidRPr="00084793" w:rsidRDefault="00F855BC" w:rsidP="00C118FC">
            <w:pPr>
              <w:jc w:val="both"/>
              <w:rPr>
                <w:szCs w:val="28"/>
                <w:lang w:eastAsia="en-US"/>
              </w:rPr>
            </w:pPr>
          </w:p>
        </w:tc>
      </w:tr>
      <w:tr w:rsidR="00F855BC" w:rsidRPr="00084793" w14:paraId="4BAFD7CA" w14:textId="77777777" w:rsidTr="00C118FC">
        <w:trPr>
          <w:trHeight w:val="27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19F10E91" w14:textId="77777777" w:rsidR="00F855BC" w:rsidRPr="00484ADD" w:rsidRDefault="00F855BC" w:rsidP="00C118FC">
            <w:pPr>
              <w:jc w:val="right"/>
              <w:rPr>
                <w:szCs w:val="28"/>
                <w:lang w:eastAsia="en-US"/>
              </w:rPr>
            </w:pPr>
            <w:r w:rsidRPr="00484ADD">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4FC88FC4"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5C4029CB" w14:textId="77777777" w:rsidR="00F855BC" w:rsidRPr="00084793" w:rsidRDefault="00F855BC" w:rsidP="00C118FC">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2490378D" w14:textId="77777777" w:rsidR="00F855BC" w:rsidRPr="00084793" w:rsidRDefault="00F855BC" w:rsidP="00C118FC">
            <w:pPr>
              <w:jc w:val="both"/>
              <w:rPr>
                <w:szCs w:val="28"/>
                <w:lang w:eastAsia="en-US"/>
              </w:rPr>
            </w:pPr>
          </w:p>
        </w:tc>
      </w:tr>
      <w:tr w:rsidR="00F855BC" w:rsidRPr="00084793" w14:paraId="0A77739D" w14:textId="77777777" w:rsidTr="00C118FC">
        <w:trPr>
          <w:trHeight w:val="222"/>
        </w:trPr>
        <w:tc>
          <w:tcPr>
            <w:tcW w:w="9747" w:type="dxa"/>
            <w:gridSpan w:val="5"/>
            <w:tcBorders>
              <w:top w:val="single" w:sz="4" w:space="0" w:color="auto"/>
              <w:left w:val="single" w:sz="4" w:space="0" w:color="auto"/>
              <w:bottom w:val="single" w:sz="4" w:space="0" w:color="auto"/>
              <w:right w:val="single" w:sz="4" w:space="0" w:color="auto"/>
            </w:tcBorders>
          </w:tcPr>
          <w:p w14:paraId="33F649BC" w14:textId="77777777" w:rsidR="00F855BC" w:rsidRPr="00084793" w:rsidRDefault="00F855BC" w:rsidP="00C118FC">
            <w:pPr>
              <w:jc w:val="center"/>
              <w:rPr>
                <w:szCs w:val="28"/>
              </w:rPr>
            </w:pPr>
            <w:r w:rsidRPr="00484ADD">
              <w:rPr>
                <w:szCs w:val="28"/>
              </w:rPr>
              <w:t>3 балла – высокий уровень.</w:t>
            </w:r>
            <w:r>
              <w:rPr>
                <w:szCs w:val="28"/>
              </w:rPr>
              <w:t xml:space="preserve"> </w:t>
            </w:r>
            <w:r w:rsidRPr="00484ADD">
              <w:rPr>
                <w:szCs w:val="28"/>
              </w:rPr>
              <w:t>2 балла – средний уровень</w:t>
            </w:r>
            <w:r>
              <w:rPr>
                <w:szCs w:val="28"/>
              </w:rPr>
              <w:t xml:space="preserve">. </w:t>
            </w:r>
            <w:r w:rsidRPr="00484ADD">
              <w:rPr>
                <w:szCs w:val="28"/>
              </w:rPr>
              <w:t>1 балл – низкий уровень</w:t>
            </w:r>
            <w:r>
              <w:rPr>
                <w:szCs w:val="28"/>
              </w:rPr>
              <w:t>.</w:t>
            </w:r>
          </w:p>
        </w:tc>
      </w:tr>
    </w:tbl>
    <w:p w14:paraId="239AF7FF"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0B28C0B1"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3574EB9E"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617FD168"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7F9167C8"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08475E2B"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34F44A80"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1ADAD0CB"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5788A960"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30D6B978"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3895F228"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6B77BFE5"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6C09AC73" w14:textId="77777777" w:rsidR="00F855BC" w:rsidRDefault="00F855BC" w:rsidP="00DD41A5">
      <w:pPr>
        <w:pStyle w:val="a4"/>
        <w:autoSpaceDE w:val="0"/>
        <w:autoSpaceDN w:val="0"/>
        <w:adjustRightInd w:val="0"/>
        <w:spacing w:after="240"/>
        <w:ind w:left="0" w:firstLine="567"/>
        <w:jc w:val="both"/>
        <w:rPr>
          <w:rFonts w:eastAsiaTheme="minorHAnsi"/>
          <w:color w:val="000000"/>
          <w:sz w:val="28"/>
          <w:szCs w:val="28"/>
          <w:lang w:eastAsia="en-US"/>
        </w:rPr>
      </w:pPr>
    </w:p>
    <w:p w14:paraId="4A29A625" w14:textId="77777777" w:rsidR="00F855BC" w:rsidRPr="00F855BC" w:rsidRDefault="00F855BC" w:rsidP="00F855BC">
      <w:pPr>
        <w:autoSpaceDE w:val="0"/>
        <w:autoSpaceDN w:val="0"/>
        <w:adjustRightInd w:val="0"/>
        <w:spacing w:after="240"/>
        <w:jc w:val="both"/>
        <w:rPr>
          <w:rFonts w:eastAsiaTheme="minorHAnsi"/>
          <w:color w:val="000000"/>
          <w:sz w:val="28"/>
          <w:szCs w:val="28"/>
          <w:lang w:eastAsia="en-US"/>
        </w:rPr>
      </w:pPr>
    </w:p>
    <w:tbl>
      <w:tblPr>
        <w:tblStyle w:val="a3"/>
        <w:tblW w:w="9747" w:type="dxa"/>
        <w:tblLook w:val="04A0" w:firstRow="1" w:lastRow="0" w:firstColumn="1" w:lastColumn="0" w:noHBand="0" w:noVBand="1"/>
      </w:tblPr>
      <w:tblGrid>
        <w:gridCol w:w="534"/>
        <w:gridCol w:w="4110"/>
        <w:gridCol w:w="1701"/>
        <w:gridCol w:w="1701"/>
        <w:gridCol w:w="1701"/>
      </w:tblGrid>
      <w:tr w:rsidR="00DD41A5" w:rsidRPr="00084793" w14:paraId="540D9600"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3AD7C8B6" w14:textId="77777777" w:rsidR="00DD41A5" w:rsidRPr="00084793" w:rsidRDefault="00DD41A5" w:rsidP="00DD41A5">
            <w:pPr>
              <w:jc w:val="center"/>
              <w:rPr>
                <w:b/>
                <w:szCs w:val="28"/>
              </w:rPr>
            </w:pPr>
            <w:r w:rsidRPr="00084793">
              <w:rPr>
                <w:b/>
                <w:szCs w:val="28"/>
              </w:rPr>
              <w:lastRenderedPageBreak/>
              <w:t>Диагностическая карта ребенка 4-5 лет</w:t>
            </w:r>
            <w:r>
              <w:rPr>
                <w:b/>
                <w:szCs w:val="28"/>
              </w:rPr>
              <w:t xml:space="preserve"> </w:t>
            </w:r>
          </w:p>
          <w:p w14:paraId="033BBDD8" w14:textId="77777777" w:rsidR="00DD41A5" w:rsidRPr="00084793" w:rsidRDefault="00DD41A5" w:rsidP="00DD41A5">
            <w:pPr>
              <w:rPr>
                <w:szCs w:val="28"/>
              </w:rPr>
            </w:pPr>
            <w:r w:rsidRPr="00084793">
              <w:rPr>
                <w:szCs w:val="28"/>
              </w:rPr>
              <w:t>Фамилия, имя ребенка________________________________________________</w:t>
            </w:r>
          </w:p>
          <w:p w14:paraId="25EEC523" w14:textId="77777777" w:rsidR="00DD41A5" w:rsidRPr="00084793" w:rsidRDefault="00DD41A5" w:rsidP="00DD41A5">
            <w:pPr>
              <w:rPr>
                <w:szCs w:val="28"/>
              </w:rPr>
            </w:pPr>
            <w:r w:rsidRPr="00084793">
              <w:rPr>
                <w:szCs w:val="28"/>
              </w:rPr>
              <w:t>Дата рождения ____________________</w:t>
            </w:r>
          </w:p>
        </w:tc>
      </w:tr>
      <w:tr w:rsidR="00DD41A5" w:rsidRPr="00084793" w14:paraId="47570633"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28405704" w14:textId="77777777" w:rsidR="00DD41A5" w:rsidRPr="00084793" w:rsidRDefault="00DD41A5" w:rsidP="00DD41A5">
            <w:pPr>
              <w:jc w:val="center"/>
              <w:rPr>
                <w:szCs w:val="28"/>
              </w:rPr>
            </w:pPr>
            <w:r w:rsidRPr="00084793">
              <w:rPr>
                <w:b/>
                <w:szCs w:val="28"/>
              </w:rPr>
              <w:t>Физическое развитие</w:t>
            </w:r>
          </w:p>
        </w:tc>
      </w:tr>
      <w:tr w:rsidR="00DD41A5" w:rsidRPr="00084793" w14:paraId="102F2AF3" w14:textId="77777777" w:rsidTr="00DD41A5">
        <w:tc>
          <w:tcPr>
            <w:tcW w:w="534" w:type="dxa"/>
            <w:tcBorders>
              <w:top w:val="single" w:sz="4" w:space="0" w:color="auto"/>
              <w:left w:val="single" w:sz="4" w:space="0" w:color="auto"/>
              <w:bottom w:val="single" w:sz="4" w:space="0" w:color="auto"/>
              <w:right w:val="single" w:sz="4" w:space="0" w:color="auto"/>
            </w:tcBorders>
            <w:hideMark/>
          </w:tcPr>
          <w:p w14:paraId="7095B2E2" w14:textId="77777777" w:rsidR="00DD41A5" w:rsidRPr="00084793" w:rsidRDefault="00DD41A5" w:rsidP="00DD41A5">
            <w:pPr>
              <w:jc w:val="both"/>
              <w:rPr>
                <w:szCs w:val="28"/>
                <w:lang w:eastAsia="en-US"/>
              </w:rPr>
            </w:pPr>
            <w:r w:rsidRPr="00084793">
              <w:rPr>
                <w:szCs w:val="28"/>
              </w:rPr>
              <w:t>№</w:t>
            </w:r>
          </w:p>
        </w:tc>
        <w:tc>
          <w:tcPr>
            <w:tcW w:w="4110" w:type="dxa"/>
            <w:tcBorders>
              <w:top w:val="single" w:sz="4" w:space="0" w:color="auto"/>
              <w:left w:val="single" w:sz="4" w:space="0" w:color="auto"/>
              <w:bottom w:val="single" w:sz="4" w:space="0" w:color="auto"/>
              <w:right w:val="single" w:sz="4" w:space="0" w:color="auto"/>
            </w:tcBorders>
            <w:hideMark/>
          </w:tcPr>
          <w:p w14:paraId="39FC7892" w14:textId="77777777" w:rsidR="00DD41A5" w:rsidRPr="00084793" w:rsidRDefault="00DD41A5" w:rsidP="00DD41A5">
            <w:pPr>
              <w:jc w:val="center"/>
              <w:rPr>
                <w:szCs w:val="28"/>
                <w:lang w:eastAsia="en-US"/>
              </w:rPr>
            </w:pPr>
            <w:r w:rsidRPr="00084793">
              <w:rPr>
                <w:szCs w:val="28"/>
              </w:rPr>
              <w:t>Линии развития</w:t>
            </w:r>
          </w:p>
        </w:tc>
        <w:tc>
          <w:tcPr>
            <w:tcW w:w="5103" w:type="dxa"/>
            <w:gridSpan w:val="3"/>
            <w:tcBorders>
              <w:top w:val="single" w:sz="4" w:space="0" w:color="auto"/>
              <w:left w:val="single" w:sz="4" w:space="0" w:color="auto"/>
              <w:bottom w:val="single" w:sz="4" w:space="0" w:color="auto"/>
              <w:right w:val="single" w:sz="4" w:space="0" w:color="auto"/>
            </w:tcBorders>
            <w:hideMark/>
          </w:tcPr>
          <w:p w14:paraId="25AA453E" w14:textId="77777777" w:rsidR="00DD41A5" w:rsidRPr="00084793" w:rsidRDefault="00DD41A5" w:rsidP="00DD41A5">
            <w:pPr>
              <w:jc w:val="center"/>
              <w:rPr>
                <w:szCs w:val="28"/>
                <w:lang w:eastAsia="en-US"/>
              </w:rPr>
            </w:pPr>
            <w:r w:rsidRPr="00084793">
              <w:rPr>
                <w:szCs w:val="28"/>
              </w:rPr>
              <w:t>Достижения ребенка</w:t>
            </w:r>
          </w:p>
        </w:tc>
      </w:tr>
      <w:tr w:rsidR="00DD41A5" w:rsidRPr="00084793" w14:paraId="23701944" w14:textId="77777777" w:rsidTr="00DD41A5">
        <w:tc>
          <w:tcPr>
            <w:tcW w:w="534" w:type="dxa"/>
            <w:tcBorders>
              <w:top w:val="single" w:sz="4" w:space="0" w:color="auto"/>
              <w:left w:val="single" w:sz="4" w:space="0" w:color="auto"/>
              <w:bottom w:val="single" w:sz="4" w:space="0" w:color="auto"/>
              <w:right w:val="single" w:sz="4" w:space="0" w:color="auto"/>
            </w:tcBorders>
          </w:tcPr>
          <w:p w14:paraId="7C8F746E" w14:textId="77777777" w:rsidR="00DD41A5" w:rsidRPr="00084793" w:rsidRDefault="00DD41A5" w:rsidP="00DD41A5">
            <w:pPr>
              <w:jc w:val="both"/>
              <w:rPr>
                <w:szCs w:val="28"/>
                <w:lang w:eastAsia="en-US"/>
              </w:rPr>
            </w:pPr>
          </w:p>
        </w:tc>
        <w:tc>
          <w:tcPr>
            <w:tcW w:w="4110" w:type="dxa"/>
            <w:tcBorders>
              <w:top w:val="single" w:sz="4" w:space="0" w:color="auto"/>
              <w:left w:val="single" w:sz="4" w:space="0" w:color="auto"/>
              <w:bottom w:val="single" w:sz="4" w:space="0" w:color="auto"/>
              <w:right w:val="single" w:sz="4" w:space="0" w:color="auto"/>
            </w:tcBorders>
          </w:tcPr>
          <w:p w14:paraId="26729D18" w14:textId="77777777" w:rsidR="00DD41A5" w:rsidRPr="00084793" w:rsidRDefault="00DD41A5" w:rsidP="00DD41A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6016262" w14:textId="77777777" w:rsidR="00DD41A5" w:rsidRPr="00084793" w:rsidRDefault="00DD41A5" w:rsidP="00DD41A5">
            <w:pPr>
              <w:jc w:val="center"/>
              <w:rPr>
                <w:szCs w:val="28"/>
                <w:lang w:eastAsia="en-US"/>
              </w:rPr>
            </w:pPr>
            <w:r w:rsidRPr="00084793">
              <w:rPr>
                <w:szCs w:val="28"/>
              </w:rPr>
              <w:t>начало года</w:t>
            </w:r>
          </w:p>
        </w:tc>
        <w:tc>
          <w:tcPr>
            <w:tcW w:w="1701" w:type="dxa"/>
            <w:tcBorders>
              <w:top w:val="single" w:sz="4" w:space="0" w:color="auto"/>
              <w:left w:val="single" w:sz="4" w:space="0" w:color="auto"/>
              <w:bottom w:val="single" w:sz="4" w:space="0" w:color="auto"/>
              <w:right w:val="single" w:sz="4" w:space="0" w:color="auto"/>
            </w:tcBorders>
            <w:hideMark/>
          </w:tcPr>
          <w:p w14:paraId="4E281A13" w14:textId="77777777" w:rsidR="00DD41A5" w:rsidRPr="00084793" w:rsidRDefault="00DD41A5" w:rsidP="00DD41A5">
            <w:pPr>
              <w:jc w:val="center"/>
              <w:rPr>
                <w:szCs w:val="28"/>
                <w:lang w:eastAsia="en-US"/>
              </w:rPr>
            </w:pPr>
            <w:r w:rsidRPr="00084793">
              <w:rPr>
                <w:szCs w:val="28"/>
              </w:rPr>
              <w:t>середина года</w:t>
            </w:r>
          </w:p>
        </w:tc>
        <w:tc>
          <w:tcPr>
            <w:tcW w:w="1701" w:type="dxa"/>
            <w:tcBorders>
              <w:top w:val="single" w:sz="4" w:space="0" w:color="auto"/>
              <w:left w:val="single" w:sz="4" w:space="0" w:color="auto"/>
              <w:bottom w:val="single" w:sz="4" w:space="0" w:color="auto"/>
              <w:right w:val="single" w:sz="4" w:space="0" w:color="auto"/>
            </w:tcBorders>
            <w:hideMark/>
          </w:tcPr>
          <w:p w14:paraId="737D27E3" w14:textId="77777777" w:rsidR="00DD41A5" w:rsidRPr="00084793" w:rsidRDefault="00DD41A5" w:rsidP="00DD41A5">
            <w:pPr>
              <w:jc w:val="both"/>
              <w:rPr>
                <w:szCs w:val="28"/>
                <w:lang w:eastAsia="en-US"/>
              </w:rPr>
            </w:pPr>
            <w:r w:rsidRPr="00084793">
              <w:rPr>
                <w:szCs w:val="28"/>
              </w:rPr>
              <w:t>конец года</w:t>
            </w:r>
          </w:p>
        </w:tc>
      </w:tr>
      <w:tr w:rsidR="00DD41A5" w:rsidRPr="00084793" w14:paraId="0F1D31C4" w14:textId="77777777" w:rsidTr="00DD41A5">
        <w:trPr>
          <w:trHeight w:val="331"/>
        </w:trPr>
        <w:tc>
          <w:tcPr>
            <w:tcW w:w="534" w:type="dxa"/>
            <w:tcBorders>
              <w:top w:val="single" w:sz="4" w:space="0" w:color="auto"/>
              <w:left w:val="single" w:sz="4" w:space="0" w:color="auto"/>
              <w:bottom w:val="single" w:sz="4" w:space="0" w:color="auto"/>
              <w:right w:val="single" w:sz="4" w:space="0" w:color="auto"/>
            </w:tcBorders>
            <w:hideMark/>
          </w:tcPr>
          <w:p w14:paraId="1E860B77" w14:textId="77777777" w:rsidR="00DD41A5" w:rsidRPr="00084793" w:rsidRDefault="00DD41A5" w:rsidP="00DD41A5">
            <w:pPr>
              <w:jc w:val="center"/>
              <w:rPr>
                <w:szCs w:val="28"/>
                <w:lang w:eastAsia="en-US"/>
              </w:rPr>
            </w:pPr>
            <w:r w:rsidRPr="00084793">
              <w:rPr>
                <w:szCs w:val="28"/>
              </w:rPr>
              <w:t>1.</w:t>
            </w:r>
          </w:p>
        </w:tc>
        <w:tc>
          <w:tcPr>
            <w:tcW w:w="4110" w:type="dxa"/>
            <w:tcBorders>
              <w:top w:val="single" w:sz="4" w:space="0" w:color="auto"/>
              <w:left w:val="single" w:sz="4" w:space="0" w:color="auto"/>
              <w:bottom w:val="single" w:sz="4" w:space="0" w:color="auto"/>
              <w:right w:val="single" w:sz="4" w:space="0" w:color="auto"/>
            </w:tcBorders>
          </w:tcPr>
          <w:p w14:paraId="17728BD4" w14:textId="77777777" w:rsidR="00DD41A5" w:rsidRPr="00084793" w:rsidRDefault="00DD41A5" w:rsidP="00DD41A5">
            <w:pPr>
              <w:jc w:val="both"/>
              <w:rPr>
                <w:szCs w:val="28"/>
              </w:rPr>
            </w:pPr>
            <w:r>
              <w:rPr>
                <w:szCs w:val="28"/>
              </w:rPr>
              <w:t>Группа здоровья</w:t>
            </w:r>
          </w:p>
        </w:tc>
        <w:tc>
          <w:tcPr>
            <w:tcW w:w="1701" w:type="dxa"/>
            <w:tcBorders>
              <w:top w:val="single" w:sz="4" w:space="0" w:color="auto"/>
              <w:left w:val="single" w:sz="4" w:space="0" w:color="auto"/>
              <w:bottom w:val="single" w:sz="4" w:space="0" w:color="auto"/>
              <w:right w:val="single" w:sz="4" w:space="0" w:color="auto"/>
            </w:tcBorders>
          </w:tcPr>
          <w:p w14:paraId="206B155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71D7AF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1038549" w14:textId="77777777" w:rsidR="00DD41A5" w:rsidRPr="00084793" w:rsidRDefault="00DD41A5" w:rsidP="00DD41A5">
            <w:pPr>
              <w:jc w:val="both"/>
              <w:rPr>
                <w:szCs w:val="28"/>
                <w:lang w:eastAsia="en-US"/>
              </w:rPr>
            </w:pPr>
          </w:p>
        </w:tc>
      </w:tr>
      <w:tr w:rsidR="00DD41A5" w:rsidRPr="00084793" w14:paraId="13EDE26A" w14:textId="77777777" w:rsidTr="00DD41A5">
        <w:trPr>
          <w:trHeight w:val="310"/>
        </w:trPr>
        <w:tc>
          <w:tcPr>
            <w:tcW w:w="534" w:type="dxa"/>
            <w:tcBorders>
              <w:top w:val="single" w:sz="4" w:space="0" w:color="auto"/>
              <w:left w:val="single" w:sz="4" w:space="0" w:color="auto"/>
              <w:bottom w:val="single" w:sz="4" w:space="0" w:color="auto"/>
              <w:right w:val="single" w:sz="4" w:space="0" w:color="auto"/>
            </w:tcBorders>
            <w:hideMark/>
          </w:tcPr>
          <w:p w14:paraId="6E0AE36C" w14:textId="77777777" w:rsidR="00DD41A5" w:rsidRPr="00084793" w:rsidRDefault="00DD41A5" w:rsidP="00DD41A5">
            <w:pPr>
              <w:jc w:val="center"/>
              <w:rPr>
                <w:szCs w:val="28"/>
                <w:lang w:eastAsia="en-US"/>
              </w:rPr>
            </w:pPr>
            <w:r w:rsidRPr="00084793">
              <w:rPr>
                <w:szCs w:val="28"/>
              </w:rPr>
              <w:t>2.</w:t>
            </w:r>
          </w:p>
        </w:tc>
        <w:tc>
          <w:tcPr>
            <w:tcW w:w="4110" w:type="dxa"/>
            <w:tcBorders>
              <w:top w:val="single" w:sz="4" w:space="0" w:color="auto"/>
              <w:left w:val="single" w:sz="4" w:space="0" w:color="auto"/>
              <w:bottom w:val="single" w:sz="4" w:space="0" w:color="auto"/>
              <w:right w:val="single" w:sz="4" w:space="0" w:color="auto"/>
            </w:tcBorders>
            <w:hideMark/>
          </w:tcPr>
          <w:p w14:paraId="32C3A16B" w14:textId="77777777" w:rsidR="00DD41A5" w:rsidRPr="00084793" w:rsidRDefault="00DD41A5" w:rsidP="00DD41A5">
            <w:pPr>
              <w:jc w:val="both"/>
              <w:rPr>
                <w:szCs w:val="28"/>
                <w:lang w:eastAsia="en-US"/>
              </w:rPr>
            </w:pPr>
            <w:r w:rsidRPr="00084793">
              <w:rPr>
                <w:szCs w:val="28"/>
              </w:rPr>
              <w:t>Физическая подготовленность</w:t>
            </w:r>
          </w:p>
        </w:tc>
        <w:tc>
          <w:tcPr>
            <w:tcW w:w="1701" w:type="dxa"/>
            <w:tcBorders>
              <w:top w:val="single" w:sz="4" w:space="0" w:color="auto"/>
              <w:left w:val="single" w:sz="4" w:space="0" w:color="auto"/>
              <w:bottom w:val="single" w:sz="4" w:space="0" w:color="auto"/>
              <w:right w:val="single" w:sz="4" w:space="0" w:color="auto"/>
            </w:tcBorders>
          </w:tcPr>
          <w:p w14:paraId="1614510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475342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F5DFE34" w14:textId="77777777" w:rsidR="00DD41A5" w:rsidRPr="00084793" w:rsidRDefault="00DD41A5" w:rsidP="00DD41A5">
            <w:pPr>
              <w:jc w:val="both"/>
              <w:rPr>
                <w:szCs w:val="28"/>
                <w:lang w:eastAsia="en-US"/>
              </w:rPr>
            </w:pPr>
          </w:p>
        </w:tc>
      </w:tr>
      <w:tr w:rsidR="00DD41A5" w:rsidRPr="00084793" w14:paraId="19EAFED6" w14:textId="77777777" w:rsidTr="00DD41A5">
        <w:trPr>
          <w:trHeight w:val="31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2813C7F6" w14:textId="77777777" w:rsidR="00DD41A5" w:rsidRPr="00084793" w:rsidRDefault="00DD41A5" w:rsidP="00DD41A5">
            <w:pPr>
              <w:jc w:val="center"/>
              <w:rPr>
                <w:szCs w:val="28"/>
                <w:lang w:eastAsia="en-US"/>
              </w:rPr>
            </w:pPr>
            <w:r w:rsidRPr="00DC3663">
              <w:rPr>
                <w:b/>
                <w:szCs w:val="28"/>
              </w:rPr>
              <w:t>Коммуникативное развитие</w:t>
            </w:r>
          </w:p>
        </w:tc>
      </w:tr>
      <w:tr w:rsidR="00DD41A5" w:rsidRPr="00084793" w14:paraId="52BAF25C" w14:textId="77777777" w:rsidTr="00DD41A5">
        <w:trPr>
          <w:trHeight w:val="332"/>
        </w:trPr>
        <w:tc>
          <w:tcPr>
            <w:tcW w:w="534" w:type="dxa"/>
            <w:tcBorders>
              <w:top w:val="single" w:sz="4" w:space="0" w:color="auto"/>
              <w:left w:val="single" w:sz="4" w:space="0" w:color="auto"/>
              <w:bottom w:val="single" w:sz="4" w:space="0" w:color="auto"/>
              <w:right w:val="single" w:sz="4" w:space="0" w:color="auto"/>
            </w:tcBorders>
          </w:tcPr>
          <w:p w14:paraId="673F22BE"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7C24CC67" w14:textId="77777777" w:rsidR="00DD41A5" w:rsidRPr="00DC3663" w:rsidRDefault="00DD41A5" w:rsidP="00DD41A5">
            <w:pPr>
              <w:jc w:val="both"/>
              <w:rPr>
                <w:szCs w:val="28"/>
                <w:lang w:eastAsia="en-US"/>
              </w:rPr>
            </w:pPr>
            <w:r w:rsidRPr="00DC3663">
              <w:rPr>
                <w:szCs w:val="28"/>
              </w:rPr>
              <w:t>Знает свою имя и фамилию</w:t>
            </w:r>
          </w:p>
        </w:tc>
        <w:tc>
          <w:tcPr>
            <w:tcW w:w="1701" w:type="dxa"/>
            <w:tcBorders>
              <w:top w:val="single" w:sz="4" w:space="0" w:color="auto"/>
              <w:left w:val="single" w:sz="4" w:space="0" w:color="auto"/>
              <w:bottom w:val="single" w:sz="4" w:space="0" w:color="auto"/>
              <w:right w:val="single" w:sz="4" w:space="0" w:color="auto"/>
            </w:tcBorders>
          </w:tcPr>
          <w:p w14:paraId="2AC2958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5EE937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C9B0927" w14:textId="77777777" w:rsidR="00DD41A5" w:rsidRPr="00084793" w:rsidRDefault="00DD41A5" w:rsidP="00DD41A5">
            <w:pPr>
              <w:jc w:val="both"/>
              <w:rPr>
                <w:szCs w:val="28"/>
                <w:lang w:eastAsia="en-US"/>
              </w:rPr>
            </w:pPr>
          </w:p>
        </w:tc>
      </w:tr>
      <w:tr w:rsidR="00DD41A5" w:rsidRPr="00084793" w14:paraId="225711A6" w14:textId="77777777" w:rsidTr="00DD41A5">
        <w:trPr>
          <w:trHeight w:val="324"/>
        </w:trPr>
        <w:tc>
          <w:tcPr>
            <w:tcW w:w="534" w:type="dxa"/>
            <w:tcBorders>
              <w:top w:val="single" w:sz="4" w:space="0" w:color="auto"/>
              <w:left w:val="single" w:sz="4" w:space="0" w:color="auto"/>
              <w:bottom w:val="single" w:sz="4" w:space="0" w:color="auto"/>
              <w:right w:val="single" w:sz="4" w:space="0" w:color="auto"/>
            </w:tcBorders>
          </w:tcPr>
          <w:p w14:paraId="68F0A16A"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726D5238" w14:textId="77777777" w:rsidR="00DD41A5" w:rsidRPr="00DC3663" w:rsidRDefault="00DD41A5" w:rsidP="00DD41A5">
            <w:pPr>
              <w:rPr>
                <w:szCs w:val="28"/>
                <w:lang w:eastAsia="en-US"/>
              </w:rPr>
            </w:pPr>
            <w:r w:rsidRPr="00DC3663">
              <w:rPr>
                <w:szCs w:val="28"/>
              </w:rPr>
              <w:t>Знает имя, отчество воспитателя</w:t>
            </w:r>
          </w:p>
        </w:tc>
        <w:tc>
          <w:tcPr>
            <w:tcW w:w="1701" w:type="dxa"/>
            <w:tcBorders>
              <w:top w:val="single" w:sz="4" w:space="0" w:color="auto"/>
              <w:left w:val="single" w:sz="4" w:space="0" w:color="auto"/>
              <w:bottom w:val="single" w:sz="4" w:space="0" w:color="auto"/>
              <w:right w:val="single" w:sz="4" w:space="0" w:color="auto"/>
            </w:tcBorders>
          </w:tcPr>
          <w:p w14:paraId="66F8321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AA59C9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E75A567" w14:textId="77777777" w:rsidR="00DD41A5" w:rsidRPr="00084793" w:rsidRDefault="00DD41A5" w:rsidP="00DD41A5">
            <w:pPr>
              <w:jc w:val="both"/>
              <w:rPr>
                <w:szCs w:val="28"/>
                <w:lang w:eastAsia="en-US"/>
              </w:rPr>
            </w:pPr>
          </w:p>
        </w:tc>
      </w:tr>
      <w:tr w:rsidR="00DD41A5" w:rsidRPr="00084793" w14:paraId="02643824" w14:textId="77777777" w:rsidTr="00DD41A5">
        <w:trPr>
          <w:trHeight w:val="315"/>
        </w:trPr>
        <w:tc>
          <w:tcPr>
            <w:tcW w:w="534" w:type="dxa"/>
            <w:tcBorders>
              <w:top w:val="single" w:sz="4" w:space="0" w:color="auto"/>
              <w:left w:val="single" w:sz="4" w:space="0" w:color="auto"/>
              <w:bottom w:val="single" w:sz="4" w:space="0" w:color="auto"/>
              <w:right w:val="single" w:sz="4" w:space="0" w:color="auto"/>
            </w:tcBorders>
          </w:tcPr>
          <w:p w14:paraId="014CCDBF" w14:textId="77777777" w:rsidR="00DD41A5" w:rsidRPr="00DC3663" w:rsidRDefault="00DD41A5" w:rsidP="00DD41A5">
            <w:pPr>
              <w:jc w:val="center"/>
              <w:rPr>
                <w:szCs w:val="28"/>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7A7DD3F4" w14:textId="77777777" w:rsidR="00DD41A5" w:rsidRPr="00DC3663" w:rsidRDefault="00DD41A5" w:rsidP="00DD41A5">
            <w:pPr>
              <w:rPr>
                <w:szCs w:val="28"/>
                <w:lang w:eastAsia="en-US"/>
              </w:rPr>
            </w:pPr>
            <w:r w:rsidRPr="00DC3663">
              <w:rPr>
                <w:szCs w:val="28"/>
              </w:rPr>
              <w:t>Легко вступает в контакт со взрослыми</w:t>
            </w:r>
          </w:p>
        </w:tc>
        <w:tc>
          <w:tcPr>
            <w:tcW w:w="1701" w:type="dxa"/>
            <w:tcBorders>
              <w:top w:val="single" w:sz="4" w:space="0" w:color="auto"/>
              <w:left w:val="single" w:sz="4" w:space="0" w:color="auto"/>
              <w:bottom w:val="single" w:sz="4" w:space="0" w:color="auto"/>
              <w:right w:val="single" w:sz="4" w:space="0" w:color="auto"/>
            </w:tcBorders>
          </w:tcPr>
          <w:p w14:paraId="483920F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2B37E2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AFA60E6" w14:textId="77777777" w:rsidR="00DD41A5" w:rsidRPr="00084793" w:rsidRDefault="00DD41A5" w:rsidP="00DD41A5">
            <w:pPr>
              <w:jc w:val="both"/>
              <w:rPr>
                <w:szCs w:val="28"/>
                <w:lang w:eastAsia="en-US"/>
              </w:rPr>
            </w:pPr>
          </w:p>
        </w:tc>
      </w:tr>
      <w:tr w:rsidR="00DD41A5" w:rsidRPr="00084793" w14:paraId="2D4B770E"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9CA75B9" w14:textId="77777777" w:rsidR="00DD41A5" w:rsidRPr="00DC3663" w:rsidRDefault="00DD41A5" w:rsidP="00DD41A5">
            <w:pPr>
              <w:jc w:val="center"/>
              <w:rPr>
                <w:szCs w:val="28"/>
              </w:rPr>
            </w:pPr>
            <w:r w:rsidRPr="00DC3663">
              <w:rPr>
                <w:szCs w:val="28"/>
              </w:rPr>
              <w:t>4.</w:t>
            </w:r>
          </w:p>
          <w:p w14:paraId="47132056" w14:textId="77777777" w:rsidR="00DD41A5" w:rsidRPr="00DC3663" w:rsidRDefault="00DD41A5" w:rsidP="00DD41A5">
            <w:pPr>
              <w:jc w:val="center"/>
              <w:rPr>
                <w:szCs w:val="28"/>
                <w:lang w:eastAsia="en-US"/>
              </w:rPr>
            </w:pPr>
          </w:p>
        </w:tc>
        <w:tc>
          <w:tcPr>
            <w:tcW w:w="4110" w:type="dxa"/>
            <w:tcBorders>
              <w:top w:val="single" w:sz="4" w:space="0" w:color="auto"/>
              <w:left w:val="single" w:sz="4" w:space="0" w:color="auto"/>
              <w:bottom w:val="single" w:sz="4" w:space="0" w:color="auto"/>
              <w:right w:val="single" w:sz="4" w:space="0" w:color="auto"/>
            </w:tcBorders>
          </w:tcPr>
          <w:p w14:paraId="43CC63D3" w14:textId="77777777" w:rsidR="00DD41A5" w:rsidRPr="00DC3663" w:rsidRDefault="00DD41A5" w:rsidP="00DD41A5">
            <w:pPr>
              <w:rPr>
                <w:szCs w:val="28"/>
                <w:lang w:eastAsia="en-US"/>
              </w:rPr>
            </w:pPr>
            <w:r w:rsidRPr="00DC3663">
              <w:rPr>
                <w:szCs w:val="28"/>
              </w:rPr>
              <w:t>Умеет попросить о помощи</w:t>
            </w:r>
          </w:p>
        </w:tc>
        <w:tc>
          <w:tcPr>
            <w:tcW w:w="1701" w:type="dxa"/>
            <w:tcBorders>
              <w:top w:val="single" w:sz="4" w:space="0" w:color="auto"/>
              <w:left w:val="single" w:sz="4" w:space="0" w:color="auto"/>
              <w:bottom w:val="single" w:sz="4" w:space="0" w:color="auto"/>
              <w:right w:val="single" w:sz="4" w:space="0" w:color="auto"/>
            </w:tcBorders>
          </w:tcPr>
          <w:p w14:paraId="131E74A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26E5D8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F06A743" w14:textId="77777777" w:rsidR="00DD41A5" w:rsidRPr="00084793" w:rsidRDefault="00DD41A5" w:rsidP="00DD41A5">
            <w:pPr>
              <w:jc w:val="both"/>
              <w:rPr>
                <w:szCs w:val="28"/>
                <w:lang w:eastAsia="en-US"/>
              </w:rPr>
            </w:pPr>
          </w:p>
        </w:tc>
      </w:tr>
      <w:tr w:rsidR="00DD41A5" w:rsidRPr="00084793" w14:paraId="3755B201" w14:textId="77777777" w:rsidTr="00DD41A5">
        <w:trPr>
          <w:trHeight w:val="201"/>
        </w:trPr>
        <w:tc>
          <w:tcPr>
            <w:tcW w:w="534" w:type="dxa"/>
            <w:tcBorders>
              <w:top w:val="single" w:sz="4" w:space="0" w:color="auto"/>
              <w:left w:val="single" w:sz="4" w:space="0" w:color="auto"/>
              <w:bottom w:val="single" w:sz="4" w:space="0" w:color="auto"/>
              <w:right w:val="single" w:sz="4" w:space="0" w:color="auto"/>
            </w:tcBorders>
          </w:tcPr>
          <w:p w14:paraId="43231307" w14:textId="77777777" w:rsidR="00DD41A5" w:rsidRPr="00DC3663" w:rsidRDefault="00DD41A5" w:rsidP="00DD41A5">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339DBD33" w14:textId="77777777" w:rsidR="00DD41A5" w:rsidRPr="00DC3663" w:rsidRDefault="00DD41A5" w:rsidP="00DD41A5">
            <w:pPr>
              <w:rPr>
                <w:szCs w:val="28"/>
                <w:lang w:eastAsia="en-US"/>
              </w:rPr>
            </w:pPr>
            <w:r w:rsidRPr="00DC3663">
              <w:rPr>
                <w:szCs w:val="28"/>
              </w:rPr>
              <w:t>Избирательно и устойчиво взаимодействует с детьми</w:t>
            </w:r>
          </w:p>
        </w:tc>
        <w:tc>
          <w:tcPr>
            <w:tcW w:w="1701" w:type="dxa"/>
            <w:tcBorders>
              <w:top w:val="single" w:sz="4" w:space="0" w:color="auto"/>
              <w:left w:val="single" w:sz="4" w:space="0" w:color="auto"/>
              <w:bottom w:val="single" w:sz="4" w:space="0" w:color="auto"/>
              <w:right w:val="single" w:sz="4" w:space="0" w:color="auto"/>
            </w:tcBorders>
          </w:tcPr>
          <w:p w14:paraId="4570163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810D06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81922B8" w14:textId="77777777" w:rsidR="00DD41A5" w:rsidRPr="00084793" w:rsidRDefault="00DD41A5" w:rsidP="00DD41A5">
            <w:pPr>
              <w:jc w:val="both"/>
              <w:rPr>
                <w:szCs w:val="28"/>
                <w:lang w:eastAsia="en-US"/>
              </w:rPr>
            </w:pPr>
          </w:p>
        </w:tc>
      </w:tr>
      <w:tr w:rsidR="00DD41A5" w:rsidRPr="00084793" w14:paraId="4279C4E9"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D9A9CF0" w14:textId="77777777" w:rsidR="00DD41A5" w:rsidRPr="00DC3663" w:rsidRDefault="00DD41A5" w:rsidP="00DD41A5">
            <w:pPr>
              <w:jc w:val="center"/>
              <w:rPr>
                <w:szCs w:val="28"/>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5F839574" w14:textId="77777777" w:rsidR="00DD41A5" w:rsidRPr="00DC3663" w:rsidRDefault="00DD41A5" w:rsidP="00DD41A5">
            <w:pPr>
              <w:rPr>
                <w:szCs w:val="28"/>
                <w:lang w:eastAsia="en-US"/>
              </w:rPr>
            </w:pPr>
            <w:r w:rsidRPr="00DC3663">
              <w:rPr>
                <w:szCs w:val="28"/>
              </w:rPr>
              <w:t>Знает и руководствуется правилами поведения в обществе</w:t>
            </w:r>
          </w:p>
        </w:tc>
        <w:tc>
          <w:tcPr>
            <w:tcW w:w="1701" w:type="dxa"/>
            <w:tcBorders>
              <w:top w:val="single" w:sz="4" w:space="0" w:color="auto"/>
              <w:left w:val="single" w:sz="4" w:space="0" w:color="auto"/>
              <w:bottom w:val="single" w:sz="4" w:space="0" w:color="auto"/>
              <w:right w:val="single" w:sz="4" w:space="0" w:color="auto"/>
            </w:tcBorders>
          </w:tcPr>
          <w:p w14:paraId="56095D2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0469A9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FA5B0BA" w14:textId="77777777" w:rsidR="00DD41A5" w:rsidRPr="00084793" w:rsidRDefault="00DD41A5" w:rsidP="00DD41A5">
            <w:pPr>
              <w:jc w:val="both"/>
              <w:rPr>
                <w:szCs w:val="28"/>
                <w:lang w:eastAsia="en-US"/>
              </w:rPr>
            </w:pPr>
          </w:p>
        </w:tc>
      </w:tr>
      <w:tr w:rsidR="00DD41A5" w:rsidRPr="00084793" w14:paraId="3033530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483E381" w14:textId="77777777" w:rsidR="00DD41A5" w:rsidRPr="00DC3663" w:rsidRDefault="00DD41A5" w:rsidP="00DD41A5">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62BBA2EE" w14:textId="77777777" w:rsidR="00DD41A5" w:rsidRPr="00DC3663" w:rsidRDefault="00DD41A5" w:rsidP="00DD41A5">
            <w:pPr>
              <w:rPr>
                <w:szCs w:val="28"/>
              </w:rPr>
            </w:pPr>
            <w:r w:rsidRPr="00DC3663">
              <w:rPr>
                <w:szCs w:val="28"/>
              </w:rPr>
              <w:t>Знаком с правилами ОБЖ:</w:t>
            </w:r>
          </w:p>
          <w:p w14:paraId="536660D9" w14:textId="77777777" w:rsidR="00DD41A5" w:rsidRPr="00DC3663" w:rsidRDefault="00DD41A5" w:rsidP="00DD41A5">
            <w:pPr>
              <w:rPr>
                <w:szCs w:val="28"/>
              </w:rPr>
            </w:pPr>
            <w:r w:rsidRPr="00DC3663">
              <w:rPr>
                <w:szCs w:val="28"/>
              </w:rPr>
              <w:t xml:space="preserve"> - не прикасаться к электрическим прибора (обогревателям, розеткам)</w:t>
            </w:r>
          </w:p>
          <w:p w14:paraId="199E3D40" w14:textId="77777777" w:rsidR="00DD41A5" w:rsidRPr="00DC3663" w:rsidRDefault="00DD41A5" w:rsidP="00DD41A5">
            <w:pPr>
              <w:rPr>
                <w:szCs w:val="28"/>
              </w:rPr>
            </w:pPr>
            <w:r w:rsidRPr="00DC3663">
              <w:rPr>
                <w:szCs w:val="28"/>
              </w:rPr>
              <w:t xml:space="preserve"> - в зимний период времени не прикасаться к металлическим предметам и оборудованию губами, языком</w:t>
            </w:r>
          </w:p>
          <w:p w14:paraId="66A0809D" w14:textId="77777777" w:rsidR="00DD41A5" w:rsidRPr="00DC3663" w:rsidRDefault="00DD41A5" w:rsidP="00DD41A5">
            <w:pPr>
              <w:rPr>
                <w:szCs w:val="28"/>
              </w:rPr>
            </w:pPr>
            <w:r w:rsidRPr="00DC3663">
              <w:rPr>
                <w:szCs w:val="28"/>
              </w:rPr>
              <w:t>- зн</w:t>
            </w:r>
            <w:r>
              <w:rPr>
                <w:szCs w:val="28"/>
              </w:rPr>
              <w:t>ает правила поведения на дороге</w:t>
            </w:r>
          </w:p>
        </w:tc>
        <w:tc>
          <w:tcPr>
            <w:tcW w:w="1701" w:type="dxa"/>
            <w:tcBorders>
              <w:top w:val="single" w:sz="4" w:space="0" w:color="auto"/>
              <w:left w:val="single" w:sz="4" w:space="0" w:color="auto"/>
              <w:bottom w:val="single" w:sz="4" w:space="0" w:color="auto"/>
              <w:right w:val="single" w:sz="4" w:space="0" w:color="auto"/>
            </w:tcBorders>
          </w:tcPr>
          <w:p w14:paraId="3672E20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054E11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34CB11D" w14:textId="77777777" w:rsidR="00DD41A5" w:rsidRPr="00084793" w:rsidRDefault="00DD41A5" w:rsidP="00DD41A5">
            <w:pPr>
              <w:jc w:val="both"/>
              <w:rPr>
                <w:szCs w:val="28"/>
                <w:lang w:eastAsia="en-US"/>
              </w:rPr>
            </w:pPr>
          </w:p>
        </w:tc>
      </w:tr>
      <w:tr w:rsidR="00DD41A5" w:rsidRPr="00084793" w14:paraId="49DCD684" w14:textId="77777777" w:rsidTr="00DD41A5">
        <w:trPr>
          <w:trHeight w:val="244"/>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3C04A41C" w14:textId="77777777" w:rsidR="00DD41A5" w:rsidRPr="00DC3663" w:rsidRDefault="00DD41A5" w:rsidP="00DD41A5">
            <w:pPr>
              <w:jc w:val="right"/>
              <w:rPr>
                <w:szCs w:val="28"/>
                <w:lang w:eastAsia="en-US"/>
              </w:rPr>
            </w:pPr>
            <w:r w:rsidRPr="00DC3663">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1918A6FB"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1CAB8BC"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91DDE10" w14:textId="77777777" w:rsidR="00DD41A5" w:rsidRPr="00084793" w:rsidRDefault="00DD41A5" w:rsidP="00DD41A5">
            <w:pPr>
              <w:jc w:val="both"/>
              <w:rPr>
                <w:szCs w:val="28"/>
                <w:lang w:eastAsia="en-US"/>
              </w:rPr>
            </w:pPr>
          </w:p>
        </w:tc>
      </w:tr>
      <w:tr w:rsidR="00DD41A5" w:rsidRPr="00084793" w14:paraId="00DA9A16" w14:textId="77777777" w:rsidTr="00DD41A5">
        <w:trPr>
          <w:trHeight w:val="3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381E6377" w14:textId="77777777" w:rsidR="00DD41A5" w:rsidRPr="00084793" w:rsidRDefault="00DD41A5" w:rsidP="00DD41A5">
            <w:pPr>
              <w:jc w:val="center"/>
              <w:rPr>
                <w:szCs w:val="28"/>
                <w:lang w:eastAsia="en-US"/>
              </w:rPr>
            </w:pPr>
            <w:r w:rsidRPr="00DC3663">
              <w:rPr>
                <w:b/>
                <w:szCs w:val="28"/>
              </w:rPr>
              <w:t>Познавательная деятельность</w:t>
            </w:r>
          </w:p>
        </w:tc>
      </w:tr>
      <w:tr w:rsidR="00DD41A5" w:rsidRPr="00084793" w14:paraId="1319B651"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5D55E6E7"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43880C80" w14:textId="77777777" w:rsidR="00DD41A5" w:rsidRPr="00DC3663" w:rsidRDefault="00DD41A5" w:rsidP="00DD41A5">
            <w:pPr>
              <w:rPr>
                <w:szCs w:val="28"/>
                <w:lang w:eastAsia="en-US"/>
              </w:rPr>
            </w:pPr>
            <w:r w:rsidRPr="00DC3663">
              <w:rPr>
                <w:szCs w:val="28"/>
              </w:rPr>
              <w:t>Уровень познавательной активности</w:t>
            </w:r>
          </w:p>
        </w:tc>
        <w:tc>
          <w:tcPr>
            <w:tcW w:w="1701" w:type="dxa"/>
            <w:tcBorders>
              <w:top w:val="single" w:sz="4" w:space="0" w:color="auto"/>
              <w:left w:val="single" w:sz="4" w:space="0" w:color="auto"/>
              <w:bottom w:val="single" w:sz="4" w:space="0" w:color="auto"/>
              <w:right w:val="single" w:sz="4" w:space="0" w:color="auto"/>
            </w:tcBorders>
          </w:tcPr>
          <w:p w14:paraId="555474F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418529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42463E9" w14:textId="77777777" w:rsidR="00DD41A5" w:rsidRPr="00084793" w:rsidRDefault="00DD41A5" w:rsidP="00DD41A5">
            <w:pPr>
              <w:jc w:val="both"/>
              <w:rPr>
                <w:szCs w:val="28"/>
                <w:lang w:eastAsia="en-US"/>
              </w:rPr>
            </w:pPr>
          </w:p>
        </w:tc>
      </w:tr>
      <w:tr w:rsidR="00DD41A5" w:rsidRPr="00084793" w14:paraId="7C7F4CB2"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C73FEA4"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68FCC2C6" w14:textId="77777777" w:rsidR="00DD41A5" w:rsidRPr="00DC3663" w:rsidRDefault="00DD41A5" w:rsidP="00DD41A5">
            <w:pPr>
              <w:rPr>
                <w:szCs w:val="28"/>
                <w:lang w:eastAsia="en-US"/>
              </w:rPr>
            </w:pPr>
            <w:r w:rsidRPr="00DC3663">
              <w:rPr>
                <w:szCs w:val="28"/>
              </w:rPr>
              <w:t>Уровень развития познавательного слухового запоминания (объем кратковременной памяти)</w:t>
            </w:r>
          </w:p>
        </w:tc>
        <w:tc>
          <w:tcPr>
            <w:tcW w:w="1701" w:type="dxa"/>
            <w:tcBorders>
              <w:top w:val="single" w:sz="4" w:space="0" w:color="auto"/>
              <w:left w:val="single" w:sz="4" w:space="0" w:color="auto"/>
              <w:bottom w:val="single" w:sz="4" w:space="0" w:color="auto"/>
              <w:right w:val="single" w:sz="4" w:space="0" w:color="auto"/>
            </w:tcBorders>
          </w:tcPr>
          <w:p w14:paraId="43C9270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6EB367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8958E42" w14:textId="77777777" w:rsidR="00DD41A5" w:rsidRPr="00084793" w:rsidRDefault="00DD41A5" w:rsidP="00DD41A5">
            <w:pPr>
              <w:jc w:val="both"/>
              <w:rPr>
                <w:szCs w:val="28"/>
                <w:lang w:eastAsia="en-US"/>
              </w:rPr>
            </w:pPr>
          </w:p>
        </w:tc>
      </w:tr>
      <w:tr w:rsidR="00DD41A5" w:rsidRPr="00084793" w14:paraId="39DE905A"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3AAE36E2"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487C5D6F" w14:textId="77777777" w:rsidR="00DD41A5" w:rsidRPr="00DC3663" w:rsidRDefault="00DD41A5" w:rsidP="00DD41A5">
            <w:pPr>
              <w:rPr>
                <w:szCs w:val="28"/>
                <w:lang w:eastAsia="en-US"/>
              </w:rPr>
            </w:pPr>
            <w:r w:rsidRPr="00DC3663">
              <w:rPr>
                <w:szCs w:val="28"/>
              </w:rPr>
              <w:t>Уровень произвольного внимания, работоспособности)</w:t>
            </w:r>
          </w:p>
        </w:tc>
        <w:tc>
          <w:tcPr>
            <w:tcW w:w="1701" w:type="dxa"/>
            <w:tcBorders>
              <w:top w:val="single" w:sz="4" w:space="0" w:color="auto"/>
              <w:left w:val="single" w:sz="4" w:space="0" w:color="auto"/>
              <w:bottom w:val="single" w:sz="4" w:space="0" w:color="auto"/>
              <w:right w:val="single" w:sz="4" w:space="0" w:color="auto"/>
            </w:tcBorders>
          </w:tcPr>
          <w:p w14:paraId="6619434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237512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F318595" w14:textId="77777777" w:rsidR="00DD41A5" w:rsidRPr="00084793" w:rsidRDefault="00DD41A5" w:rsidP="00DD41A5">
            <w:pPr>
              <w:jc w:val="both"/>
              <w:rPr>
                <w:szCs w:val="28"/>
                <w:lang w:eastAsia="en-US"/>
              </w:rPr>
            </w:pPr>
          </w:p>
        </w:tc>
      </w:tr>
      <w:tr w:rsidR="00DD41A5" w:rsidRPr="00084793" w14:paraId="3B5D124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A54A3C3"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0C1B4C3B" w14:textId="77777777" w:rsidR="00DD41A5" w:rsidRPr="00DC3663" w:rsidRDefault="00DD41A5" w:rsidP="00DD41A5">
            <w:pPr>
              <w:rPr>
                <w:szCs w:val="28"/>
                <w:lang w:eastAsia="en-US"/>
              </w:rPr>
            </w:pPr>
            <w:r w:rsidRPr="00DC3663">
              <w:rPr>
                <w:szCs w:val="28"/>
              </w:rPr>
              <w:t>Уровень овладения обобщающими понятиями, умение выделять лишнее</w:t>
            </w:r>
          </w:p>
        </w:tc>
        <w:tc>
          <w:tcPr>
            <w:tcW w:w="1701" w:type="dxa"/>
            <w:tcBorders>
              <w:top w:val="single" w:sz="4" w:space="0" w:color="auto"/>
              <w:left w:val="single" w:sz="4" w:space="0" w:color="auto"/>
              <w:bottom w:val="single" w:sz="4" w:space="0" w:color="auto"/>
              <w:right w:val="single" w:sz="4" w:space="0" w:color="auto"/>
            </w:tcBorders>
          </w:tcPr>
          <w:p w14:paraId="0E48257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0D2ECC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6D242E5" w14:textId="77777777" w:rsidR="00DD41A5" w:rsidRPr="00084793" w:rsidRDefault="00DD41A5" w:rsidP="00DD41A5">
            <w:pPr>
              <w:jc w:val="both"/>
              <w:rPr>
                <w:szCs w:val="28"/>
                <w:lang w:eastAsia="en-US"/>
              </w:rPr>
            </w:pPr>
          </w:p>
        </w:tc>
      </w:tr>
      <w:tr w:rsidR="00DD41A5" w:rsidRPr="00084793" w14:paraId="56047C2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7C93E15F"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5039EBB4" w14:textId="77777777" w:rsidR="00DD41A5" w:rsidRPr="00DC3663" w:rsidRDefault="00DD41A5" w:rsidP="00DD41A5">
            <w:pPr>
              <w:rPr>
                <w:szCs w:val="28"/>
                <w:lang w:eastAsia="en-US"/>
              </w:rPr>
            </w:pPr>
            <w:r w:rsidRPr="00DC3663">
              <w:rPr>
                <w:szCs w:val="28"/>
              </w:rPr>
              <w:t>Умение выполнять задание в соответствии с инструкцией взрослого</w:t>
            </w:r>
          </w:p>
        </w:tc>
        <w:tc>
          <w:tcPr>
            <w:tcW w:w="1701" w:type="dxa"/>
            <w:tcBorders>
              <w:top w:val="single" w:sz="4" w:space="0" w:color="auto"/>
              <w:left w:val="single" w:sz="4" w:space="0" w:color="auto"/>
              <w:bottom w:val="single" w:sz="4" w:space="0" w:color="auto"/>
              <w:right w:val="single" w:sz="4" w:space="0" w:color="auto"/>
            </w:tcBorders>
          </w:tcPr>
          <w:p w14:paraId="59142B5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5CF5F0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F7C7E42" w14:textId="77777777" w:rsidR="00DD41A5" w:rsidRPr="00084793" w:rsidRDefault="00DD41A5" w:rsidP="00DD41A5">
            <w:pPr>
              <w:jc w:val="both"/>
              <w:rPr>
                <w:szCs w:val="28"/>
                <w:lang w:eastAsia="en-US"/>
              </w:rPr>
            </w:pPr>
          </w:p>
        </w:tc>
      </w:tr>
      <w:tr w:rsidR="00DD41A5" w:rsidRPr="00084793" w14:paraId="3AAE27E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51C87CB"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32922820" w14:textId="77777777" w:rsidR="00DD41A5" w:rsidRPr="00DC3663" w:rsidRDefault="00DD41A5" w:rsidP="00DD41A5">
            <w:pPr>
              <w:rPr>
                <w:szCs w:val="28"/>
              </w:rPr>
            </w:pPr>
            <w:r w:rsidRPr="00DC3663">
              <w:rPr>
                <w:szCs w:val="28"/>
              </w:rPr>
              <w:t xml:space="preserve">Называет самые разные предметы, окружающие его в детском </w:t>
            </w:r>
            <w:r>
              <w:rPr>
                <w:szCs w:val="28"/>
              </w:rPr>
              <w:t>доме</w:t>
            </w:r>
            <w:r w:rsidRPr="00DC3663">
              <w:rPr>
                <w:szCs w:val="28"/>
              </w:rPr>
              <w:t xml:space="preserve"> и на улице, знает их предназначение, признаки</w:t>
            </w:r>
          </w:p>
        </w:tc>
        <w:tc>
          <w:tcPr>
            <w:tcW w:w="1701" w:type="dxa"/>
            <w:tcBorders>
              <w:top w:val="single" w:sz="4" w:space="0" w:color="auto"/>
              <w:left w:val="single" w:sz="4" w:space="0" w:color="auto"/>
              <w:bottom w:val="single" w:sz="4" w:space="0" w:color="auto"/>
              <w:right w:val="single" w:sz="4" w:space="0" w:color="auto"/>
            </w:tcBorders>
          </w:tcPr>
          <w:p w14:paraId="2C1A220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19733B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0A6D10A" w14:textId="77777777" w:rsidR="00DD41A5" w:rsidRPr="00084793" w:rsidRDefault="00DD41A5" w:rsidP="00DD41A5">
            <w:pPr>
              <w:jc w:val="both"/>
              <w:rPr>
                <w:szCs w:val="28"/>
                <w:lang w:eastAsia="en-US"/>
              </w:rPr>
            </w:pPr>
          </w:p>
        </w:tc>
      </w:tr>
      <w:tr w:rsidR="00DD41A5" w:rsidRPr="00084793" w14:paraId="45E5AD93"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63DA1E5" w14:textId="77777777" w:rsidR="00DD41A5" w:rsidRPr="00DC3663" w:rsidRDefault="00DD41A5" w:rsidP="00DD41A5">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4578AF99" w14:textId="77777777" w:rsidR="00DD41A5" w:rsidRPr="00DC3663" w:rsidRDefault="00DD41A5" w:rsidP="00DD41A5">
            <w:pPr>
              <w:rPr>
                <w:szCs w:val="28"/>
              </w:rPr>
            </w:pPr>
            <w:r w:rsidRPr="00DC3663">
              <w:rPr>
                <w:szCs w:val="28"/>
              </w:rPr>
              <w:t>Проявляет интерес к предметам и явлениям</w:t>
            </w:r>
          </w:p>
        </w:tc>
        <w:tc>
          <w:tcPr>
            <w:tcW w:w="1701" w:type="dxa"/>
            <w:tcBorders>
              <w:top w:val="single" w:sz="4" w:space="0" w:color="auto"/>
              <w:left w:val="single" w:sz="4" w:space="0" w:color="auto"/>
              <w:bottom w:val="single" w:sz="4" w:space="0" w:color="auto"/>
              <w:right w:val="single" w:sz="4" w:space="0" w:color="auto"/>
            </w:tcBorders>
          </w:tcPr>
          <w:p w14:paraId="41F55F8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D5E2A1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082683D" w14:textId="77777777" w:rsidR="00DD41A5" w:rsidRPr="00084793" w:rsidRDefault="00DD41A5" w:rsidP="00DD41A5">
            <w:pPr>
              <w:jc w:val="both"/>
              <w:rPr>
                <w:szCs w:val="28"/>
                <w:lang w:eastAsia="en-US"/>
              </w:rPr>
            </w:pPr>
          </w:p>
        </w:tc>
      </w:tr>
      <w:tr w:rsidR="00DD41A5" w:rsidRPr="00084793" w14:paraId="51B6ABE4"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740A9D6" w14:textId="77777777" w:rsidR="00DD41A5" w:rsidRPr="00DC3663" w:rsidRDefault="00DD41A5" w:rsidP="00DD41A5">
            <w:pPr>
              <w:jc w:val="center"/>
              <w:rPr>
                <w:szCs w:val="28"/>
                <w:lang w:eastAsia="en-US"/>
              </w:rPr>
            </w:pPr>
            <w:r w:rsidRPr="00DC3663">
              <w:rPr>
                <w:szCs w:val="28"/>
              </w:rPr>
              <w:t>8.</w:t>
            </w:r>
          </w:p>
        </w:tc>
        <w:tc>
          <w:tcPr>
            <w:tcW w:w="4110" w:type="dxa"/>
            <w:tcBorders>
              <w:top w:val="single" w:sz="4" w:space="0" w:color="auto"/>
              <w:left w:val="single" w:sz="4" w:space="0" w:color="auto"/>
              <w:bottom w:val="single" w:sz="4" w:space="0" w:color="auto"/>
              <w:right w:val="single" w:sz="4" w:space="0" w:color="auto"/>
            </w:tcBorders>
          </w:tcPr>
          <w:p w14:paraId="26C02A85" w14:textId="77777777" w:rsidR="00DD41A5" w:rsidRPr="00DC3663" w:rsidRDefault="00DD41A5" w:rsidP="00DD41A5">
            <w:pPr>
              <w:rPr>
                <w:szCs w:val="28"/>
              </w:rPr>
            </w:pPr>
            <w:r w:rsidRPr="00DC3663">
              <w:rPr>
                <w:szCs w:val="28"/>
              </w:rPr>
              <w:t>Рассказывает о желани</w:t>
            </w:r>
            <w:r>
              <w:rPr>
                <w:szCs w:val="28"/>
              </w:rPr>
              <w:t>и</w:t>
            </w:r>
            <w:r w:rsidRPr="00DC3663">
              <w:rPr>
                <w:szCs w:val="28"/>
              </w:rPr>
              <w:t xml:space="preserve"> приобрести в будущем определенную профессию</w:t>
            </w:r>
          </w:p>
        </w:tc>
        <w:tc>
          <w:tcPr>
            <w:tcW w:w="1701" w:type="dxa"/>
            <w:tcBorders>
              <w:top w:val="single" w:sz="4" w:space="0" w:color="auto"/>
              <w:left w:val="single" w:sz="4" w:space="0" w:color="auto"/>
              <w:bottom w:val="single" w:sz="4" w:space="0" w:color="auto"/>
              <w:right w:val="single" w:sz="4" w:space="0" w:color="auto"/>
            </w:tcBorders>
          </w:tcPr>
          <w:p w14:paraId="352BF78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2C2B26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2430F82" w14:textId="77777777" w:rsidR="00DD41A5" w:rsidRPr="00084793" w:rsidRDefault="00DD41A5" w:rsidP="00DD41A5">
            <w:pPr>
              <w:jc w:val="both"/>
              <w:rPr>
                <w:szCs w:val="28"/>
                <w:lang w:eastAsia="en-US"/>
              </w:rPr>
            </w:pPr>
          </w:p>
        </w:tc>
      </w:tr>
      <w:tr w:rsidR="00DD41A5" w:rsidRPr="00084793" w14:paraId="5F9527D4" w14:textId="77777777" w:rsidTr="00DD41A5">
        <w:trPr>
          <w:trHeight w:val="343"/>
        </w:trPr>
        <w:tc>
          <w:tcPr>
            <w:tcW w:w="534" w:type="dxa"/>
            <w:tcBorders>
              <w:top w:val="single" w:sz="4" w:space="0" w:color="auto"/>
              <w:left w:val="single" w:sz="4" w:space="0" w:color="auto"/>
              <w:bottom w:val="single" w:sz="4" w:space="0" w:color="auto"/>
              <w:right w:val="single" w:sz="4" w:space="0" w:color="auto"/>
            </w:tcBorders>
          </w:tcPr>
          <w:p w14:paraId="67ED3679" w14:textId="77777777" w:rsidR="00DD41A5" w:rsidRPr="00DC3663" w:rsidRDefault="00DD41A5" w:rsidP="00DD41A5">
            <w:pPr>
              <w:jc w:val="center"/>
              <w:rPr>
                <w:szCs w:val="28"/>
                <w:lang w:eastAsia="en-US"/>
              </w:rPr>
            </w:pPr>
            <w:r w:rsidRPr="00DC3663">
              <w:rPr>
                <w:szCs w:val="28"/>
              </w:rPr>
              <w:t>9.</w:t>
            </w:r>
          </w:p>
        </w:tc>
        <w:tc>
          <w:tcPr>
            <w:tcW w:w="4110" w:type="dxa"/>
            <w:tcBorders>
              <w:top w:val="single" w:sz="4" w:space="0" w:color="auto"/>
              <w:left w:val="single" w:sz="4" w:space="0" w:color="auto"/>
              <w:bottom w:val="single" w:sz="4" w:space="0" w:color="auto"/>
              <w:right w:val="single" w:sz="4" w:space="0" w:color="auto"/>
            </w:tcBorders>
          </w:tcPr>
          <w:p w14:paraId="124FA856" w14:textId="77777777" w:rsidR="00DD41A5" w:rsidRPr="00DC3663" w:rsidRDefault="00DD41A5" w:rsidP="00DD41A5">
            <w:pPr>
              <w:rPr>
                <w:szCs w:val="28"/>
                <w:lang w:eastAsia="en-US"/>
              </w:rPr>
            </w:pPr>
            <w:r w:rsidRPr="00DC3663">
              <w:rPr>
                <w:szCs w:val="28"/>
              </w:rPr>
              <w:t>Умеет рассказывать о человеке труда, его качествах, действиях</w:t>
            </w:r>
          </w:p>
        </w:tc>
        <w:tc>
          <w:tcPr>
            <w:tcW w:w="1701" w:type="dxa"/>
            <w:tcBorders>
              <w:top w:val="single" w:sz="4" w:space="0" w:color="auto"/>
              <w:left w:val="single" w:sz="4" w:space="0" w:color="auto"/>
              <w:bottom w:val="single" w:sz="4" w:space="0" w:color="auto"/>
              <w:right w:val="single" w:sz="4" w:space="0" w:color="auto"/>
            </w:tcBorders>
          </w:tcPr>
          <w:p w14:paraId="14F99FB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77028D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4DB63EC" w14:textId="77777777" w:rsidR="00DD41A5" w:rsidRPr="00084793" w:rsidRDefault="00DD41A5" w:rsidP="00DD41A5">
            <w:pPr>
              <w:jc w:val="both"/>
              <w:rPr>
                <w:szCs w:val="28"/>
                <w:lang w:eastAsia="en-US"/>
              </w:rPr>
            </w:pPr>
          </w:p>
        </w:tc>
      </w:tr>
      <w:tr w:rsidR="00DD41A5" w:rsidRPr="00084793" w14:paraId="5DE8EB67" w14:textId="77777777" w:rsidTr="00DD41A5">
        <w:trPr>
          <w:trHeight w:val="25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7825DAB6"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5F446B21"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5ECECA4C"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E33A25F" w14:textId="77777777" w:rsidR="00DD41A5" w:rsidRPr="00084793" w:rsidRDefault="00DD41A5" w:rsidP="00DD41A5">
            <w:pPr>
              <w:jc w:val="both"/>
              <w:rPr>
                <w:szCs w:val="28"/>
                <w:lang w:eastAsia="en-US"/>
              </w:rPr>
            </w:pPr>
          </w:p>
        </w:tc>
      </w:tr>
      <w:tr w:rsidR="00DD41A5" w:rsidRPr="00084793" w14:paraId="322A68C1" w14:textId="77777777" w:rsidTr="00DD41A5">
        <w:trPr>
          <w:trHeight w:val="378"/>
        </w:trPr>
        <w:tc>
          <w:tcPr>
            <w:tcW w:w="9747" w:type="dxa"/>
            <w:gridSpan w:val="5"/>
            <w:tcBorders>
              <w:top w:val="single" w:sz="4" w:space="0" w:color="auto"/>
              <w:left w:val="single" w:sz="4" w:space="0" w:color="auto"/>
              <w:bottom w:val="single" w:sz="4" w:space="0" w:color="auto"/>
              <w:right w:val="single" w:sz="4" w:space="0" w:color="auto"/>
            </w:tcBorders>
            <w:vAlign w:val="center"/>
          </w:tcPr>
          <w:p w14:paraId="4B9BC6E7" w14:textId="77777777" w:rsidR="00DD41A5" w:rsidRPr="00084793" w:rsidRDefault="00DD41A5" w:rsidP="00DD41A5">
            <w:pPr>
              <w:jc w:val="center"/>
              <w:rPr>
                <w:szCs w:val="28"/>
                <w:lang w:eastAsia="en-US"/>
              </w:rPr>
            </w:pPr>
            <w:r w:rsidRPr="00484ADD">
              <w:rPr>
                <w:b/>
                <w:szCs w:val="28"/>
              </w:rPr>
              <w:t>Изобразительная деятельность</w:t>
            </w:r>
          </w:p>
        </w:tc>
      </w:tr>
      <w:tr w:rsidR="00DD41A5" w:rsidRPr="00084793" w14:paraId="35AF7E51"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0018FFA"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76FD37D1" w14:textId="77777777" w:rsidR="00DD41A5" w:rsidRPr="00484ADD" w:rsidRDefault="00DD41A5" w:rsidP="00DD41A5">
            <w:pPr>
              <w:rPr>
                <w:szCs w:val="28"/>
                <w:lang w:eastAsia="en-US"/>
              </w:rPr>
            </w:pPr>
            <w:r w:rsidRPr="00484ADD">
              <w:rPr>
                <w:szCs w:val="28"/>
              </w:rPr>
              <w:t xml:space="preserve">Умеет правильно передавать в рисунке изображение, </w:t>
            </w:r>
            <w:proofErr w:type="spellStart"/>
            <w:r w:rsidRPr="00484ADD">
              <w:rPr>
                <w:szCs w:val="28"/>
              </w:rPr>
              <w:t>самосто</w:t>
            </w:r>
            <w:r>
              <w:rPr>
                <w:szCs w:val="28"/>
              </w:rPr>
              <w:t>-</w:t>
            </w:r>
            <w:r w:rsidRPr="00484ADD">
              <w:rPr>
                <w:szCs w:val="28"/>
              </w:rPr>
              <w:t>ятельно</w:t>
            </w:r>
            <w:proofErr w:type="spellEnd"/>
            <w:r w:rsidRPr="00484ADD">
              <w:rPr>
                <w:szCs w:val="28"/>
              </w:rPr>
              <w:t xml:space="preserve"> определять содержание рисунка на заданную тему</w:t>
            </w:r>
          </w:p>
        </w:tc>
        <w:tc>
          <w:tcPr>
            <w:tcW w:w="1701" w:type="dxa"/>
            <w:tcBorders>
              <w:top w:val="single" w:sz="4" w:space="0" w:color="auto"/>
              <w:left w:val="single" w:sz="4" w:space="0" w:color="auto"/>
              <w:bottom w:val="single" w:sz="4" w:space="0" w:color="auto"/>
              <w:right w:val="single" w:sz="4" w:space="0" w:color="auto"/>
            </w:tcBorders>
          </w:tcPr>
          <w:p w14:paraId="6B53507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64416D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D2D15F1" w14:textId="77777777" w:rsidR="00DD41A5" w:rsidRPr="00084793" w:rsidRDefault="00DD41A5" w:rsidP="00DD41A5">
            <w:pPr>
              <w:jc w:val="both"/>
              <w:rPr>
                <w:szCs w:val="28"/>
                <w:lang w:eastAsia="en-US"/>
              </w:rPr>
            </w:pPr>
          </w:p>
        </w:tc>
      </w:tr>
      <w:tr w:rsidR="00DD41A5" w:rsidRPr="00084793" w14:paraId="2188F443"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88DB302" w14:textId="77777777" w:rsidR="00DD41A5" w:rsidRPr="00DC3663" w:rsidRDefault="00DD41A5" w:rsidP="00DD41A5">
            <w:pPr>
              <w:jc w:val="center"/>
              <w:rPr>
                <w:szCs w:val="28"/>
                <w:lang w:eastAsia="en-US"/>
              </w:rPr>
            </w:pPr>
            <w:r w:rsidRPr="00DC3663">
              <w:rPr>
                <w:szCs w:val="28"/>
              </w:rPr>
              <w:lastRenderedPageBreak/>
              <w:t>2.</w:t>
            </w:r>
          </w:p>
        </w:tc>
        <w:tc>
          <w:tcPr>
            <w:tcW w:w="4110" w:type="dxa"/>
            <w:tcBorders>
              <w:top w:val="single" w:sz="4" w:space="0" w:color="auto"/>
              <w:left w:val="single" w:sz="4" w:space="0" w:color="auto"/>
              <w:bottom w:val="single" w:sz="4" w:space="0" w:color="auto"/>
              <w:right w:val="single" w:sz="4" w:space="0" w:color="auto"/>
            </w:tcBorders>
          </w:tcPr>
          <w:p w14:paraId="5F191570" w14:textId="77777777" w:rsidR="00DD41A5" w:rsidRPr="00484ADD" w:rsidRDefault="00DD41A5" w:rsidP="00DD41A5">
            <w:pPr>
              <w:rPr>
                <w:szCs w:val="28"/>
                <w:lang w:eastAsia="en-US"/>
              </w:rPr>
            </w:pPr>
            <w:r w:rsidRPr="00484ADD">
              <w:rPr>
                <w:szCs w:val="28"/>
              </w:rPr>
              <w:t>Умеет создавать узоры по мотивам декоративно-прикладного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60584EF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6DB2FE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1CA8625" w14:textId="77777777" w:rsidR="00DD41A5" w:rsidRPr="00084793" w:rsidRDefault="00DD41A5" w:rsidP="00DD41A5">
            <w:pPr>
              <w:jc w:val="both"/>
              <w:rPr>
                <w:szCs w:val="28"/>
                <w:lang w:eastAsia="en-US"/>
              </w:rPr>
            </w:pPr>
          </w:p>
        </w:tc>
      </w:tr>
      <w:tr w:rsidR="00DD41A5" w:rsidRPr="00084793" w14:paraId="2AB9AA5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E0F785F"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528999AB" w14:textId="77777777" w:rsidR="00DD41A5" w:rsidRPr="00484ADD" w:rsidRDefault="00DD41A5" w:rsidP="00DD41A5">
            <w:pPr>
              <w:rPr>
                <w:szCs w:val="28"/>
                <w:lang w:eastAsia="en-US"/>
              </w:rPr>
            </w:pPr>
            <w:r w:rsidRPr="00484ADD">
              <w:rPr>
                <w:szCs w:val="28"/>
              </w:rPr>
              <w:t>Уровень усвоения детьми сенсорных эталонов</w:t>
            </w:r>
          </w:p>
        </w:tc>
        <w:tc>
          <w:tcPr>
            <w:tcW w:w="1701" w:type="dxa"/>
            <w:tcBorders>
              <w:top w:val="single" w:sz="4" w:space="0" w:color="auto"/>
              <w:left w:val="single" w:sz="4" w:space="0" w:color="auto"/>
              <w:bottom w:val="single" w:sz="4" w:space="0" w:color="auto"/>
              <w:right w:val="single" w:sz="4" w:space="0" w:color="auto"/>
            </w:tcBorders>
          </w:tcPr>
          <w:p w14:paraId="03D9281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CE2B9B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0FB7B65" w14:textId="77777777" w:rsidR="00DD41A5" w:rsidRPr="00084793" w:rsidRDefault="00DD41A5" w:rsidP="00DD41A5">
            <w:pPr>
              <w:jc w:val="both"/>
              <w:rPr>
                <w:szCs w:val="28"/>
                <w:lang w:eastAsia="en-US"/>
              </w:rPr>
            </w:pPr>
          </w:p>
        </w:tc>
      </w:tr>
      <w:tr w:rsidR="00DD41A5" w:rsidRPr="00084793" w14:paraId="7FAF460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FC85426"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33510468" w14:textId="77777777" w:rsidR="00DD41A5" w:rsidRPr="00484ADD" w:rsidRDefault="00DD41A5" w:rsidP="00DD41A5">
            <w:pPr>
              <w:rPr>
                <w:szCs w:val="28"/>
                <w:lang w:eastAsia="en-US"/>
              </w:rPr>
            </w:pPr>
            <w:r w:rsidRPr="00484ADD">
              <w:rPr>
                <w:szCs w:val="28"/>
              </w:rPr>
              <w:t>Умение лепить предметы из нескольких частей, используя различные приемы, стеку</w:t>
            </w:r>
          </w:p>
        </w:tc>
        <w:tc>
          <w:tcPr>
            <w:tcW w:w="1701" w:type="dxa"/>
            <w:tcBorders>
              <w:top w:val="single" w:sz="4" w:space="0" w:color="auto"/>
              <w:left w:val="single" w:sz="4" w:space="0" w:color="auto"/>
              <w:bottom w:val="single" w:sz="4" w:space="0" w:color="auto"/>
              <w:right w:val="single" w:sz="4" w:space="0" w:color="auto"/>
            </w:tcBorders>
          </w:tcPr>
          <w:p w14:paraId="4622D20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0DF9AD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D437368" w14:textId="77777777" w:rsidR="00DD41A5" w:rsidRPr="00084793" w:rsidRDefault="00DD41A5" w:rsidP="00DD41A5">
            <w:pPr>
              <w:jc w:val="both"/>
              <w:rPr>
                <w:szCs w:val="28"/>
                <w:lang w:eastAsia="en-US"/>
              </w:rPr>
            </w:pPr>
          </w:p>
        </w:tc>
      </w:tr>
      <w:tr w:rsidR="00DD41A5" w:rsidRPr="00084793" w14:paraId="504548D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21F68CC"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0A040832" w14:textId="77777777" w:rsidR="00DD41A5" w:rsidRPr="00484ADD" w:rsidRDefault="00DD41A5" w:rsidP="00DD41A5">
            <w:pPr>
              <w:rPr>
                <w:szCs w:val="28"/>
                <w:lang w:eastAsia="en-US"/>
              </w:rPr>
            </w:pPr>
            <w:r w:rsidRPr="00484ADD">
              <w:rPr>
                <w:szCs w:val="28"/>
              </w:rPr>
              <w:t>Умеет составлять узор из растительных и геометрических форм в круге</w:t>
            </w:r>
          </w:p>
        </w:tc>
        <w:tc>
          <w:tcPr>
            <w:tcW w:w="1701" w:type="dxa"/>
            <w:tcBorders>
              <w:top w:val="single" w:sz="4" w:space="0" w:color="auto"/>
              <w:left w:val="single" w:sz="4" w:space="0" w:color="auto"/>
              <w:bottom w:val="single" w:sz="4" w:space="0" w:color="auto"/>
              <w:right w:val="single" w:sz="4" w:space="0" w:color="auto"/>
            </w:tcBorders>
          </w:tcPr>
          <w:p w14:paraId="57BB0E7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E27448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37C3D38" w14:textId="77777777" w:rsidR="00DD41A5" w:rsidRPr="00084793" w:rsidRDefault="00DD41A5" w:rsidP="00DD41A5">
            <w:pPr>
              <w:jc w:val="both"/>
              <w:rPr>
                <w:szCs w:val="28"/>
                <w:lang w:eastAsia="en-US"/>
              </w:rPr>
            </w:pPr>
          </w:p>
        </w:tc>
      </w:tr>
      <w:tr w:rsidR="00DD41A5" w:rsidRPr="00084793" w14:paraId="3E074D5B"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D081C20"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0B2BBE10" w14:textId="77777777" w:rsidR="00DD41A5" w:rsidRPr="00484ADD" w:rsidRDefault="00DD41A5" w:rsidP="00DD41A5">
            <w:pPr>
              <w:rPr>
                <w:szCs w:val="28"/>
                <w:lang w:eastAsia="en-US"/>
              </w:rPr>
            </w:pPr>
            <w:r w:rsidRPr="00484ADD">
              <w:rPr>
                <w:szCs w:val="28"/>
              </w:rPr>
              <w:t>Умеет строить разные конструкции одного и того же объекта</w:t>
            </w:r>
          </w:p>
        </w:tc>
        <w:tc>
          <w:tcPr>
            <w:tcW w:w="1701" w:type="dxa"/>
            <w:tcBorders>
              <w:top w:val="single" w:sz="4" w:space="0" w:color="auto"/>
              <w:left w:val="single" w:sz="4" w:space="0" w:color="auto"/>
              <w:bottom w:val="single" w:sz="4" w:space="0" w:color="auto"/>
              <w:right w:val="single" w:sz="4" w:space="0" w:color="auto"/>
            </w:tcBorders>
          </w:tcPr>
          <w:p w14:paraId="2827156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E6CBC9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C8D2669" w14:textId="77777777" w:rsidR="00DD41A5" w:rsidRPr="00084793" w:rsidRDefault="00DD41A5" w:rsidP="00DD41A5">
            <w:pPr>
              <w:jc w:val="both"/>
              <w:rPr>
                <w:szCs w:val="28"/>
                <w:lang w:eastAsia="en-US"/>
              </w:rPr>
            </w:pPr>
          </w:p>
        </w:tc>
      </w:tr>
      <w:tr w:rsidR="00DD41A5" w:rsidRPr="00084793" w14:paraId="27C6B0FE" w14:textId="77777777" w:rsidTr="00DD41A5">
        <w:trPr>
          <w:trHeight w:val="344"/>
        </w:trPr>
        <w:tc>
          <w:tcPr>
            <w:tcW w:w="534" w:type="dxa"/>
            <w:tcBorders>
              <w:top w:val="single" w:sz="4" w:space="0" w:color="auto"/>
              <w:left w:val="single" w:sz="4" w:space="0" w:color="auto"/>
              <w:bottom w:val="single" w:sz="4" w:space="0" w:color="auto"/>
              <w:right w:val="single" w:sz="4" w:space="0" w:color="auto"/>
            </w:tcBorders>
          </w:tcPr>
          <w:p w14:paraId="392F7347" w14:textId="77777777" w:rsidR="00DD41A5" w:rsidRPr="00DC3663" w:rsidRDefault="00DD41A5" w:rsidP="00DD41A5">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6C662EC0" w14:textId="77777777" w:rsidR="00DD41A5" w:rsidRPr="00484ADD" w:rsidRDefault="00DD41A5" w:rsidP="00DD41A5">
            <w:pPr>
              <w:rPr>
                <w:szCs w:val="28"/>
                <w:lang w:eastAsia="en-US"/>
              </w:rPr>
            </w:pPr>
            <w:r w:rsidRPr="00484ADD">
              <w:rPr>
                <w:szCs w:val="28"/>
              </w:rPr>
              <w:t>Умеет выполнять постройку по схеме</w:t>
            </w:r>
          </w:p>
        </w:tc>
        <w:tc>
          <w:tcPr>
            <w:tcW w:w="1701" w:type="dxa"/>
            <w:tcBorders>
              <w:top w:val="single" w:sz="4" w:space="0" w:color="auto"/>
              <w:left w:val="single" w:sz="4" w:space="0" w:color="auto"/>
              <w:bottom w:val="single" w:sz="12" w:space="0" w:color="auto"/>
              <w:right w:val="single" w:sz="4" w:space="0" w:color="auto"/>
            </w:tcBorders>
          </w:tcPr>
          <w:p w14:paraId="271C724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0959422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404B674C" w14:textId="77777777" w:rsidR="00DD41A5" w:rsidRPr="00084793" w:rsidRDefault="00DD41A5" w:rsidP="00DD41A5">
            <w:pPr>
              <w:jc w:val="both"/>
              <w:rPr>
                <w:szCs w:val="28"/>
                <w:lang w:eastAsia="en-US"/>
              </w:rPr>
            </w:pPr>
          </w:p>
        </w:tc>
      </w:tr>
      <w:tr w:rsidR="00DD41A5" w:rsidRPr="00084793" w14:paraId="02AE26CF" w14:textId="77777777" w:rsidTr="00DD41A5">
        <w:trPr>
          <w:trHeight w:val="243"/>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0C80C6B6"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4353DDB4"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36D14F7"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ACA01A7" w14:textId="77777777" w:rsidR="00DD41A5" w:rsidRPr="00084793" w:rsidRDefault="00DD41A5" w:rsidP="00DD41A5">
            <w:pPr>
              <w:jc w:val="both"/>
              <w:rPr>
                <w:szCs w:val="28"/>
                <w:lang w:eastAsia="en-US"/>
              </w:rPr>
            </w:pPr>
          </w:p>
        </w:tc>
      </w:tr>
      <w:tr w:rsidR="00DD41A5" w:rsidRPr="00084793" w14:paraId="7CB27D12" w14:textId="77777777" w:rsidTr="00DD41A5">
        <w:trPr>
          <w:trHeight w:val="37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E137D15" w14:textId="77777777" w:rsidR="00DD41A5" w:rsidRPr="00484ADD" w:rsidRDefault="00DD41A5" w:rsidP="00DD41A5">
            <w:pPr>
              <w:jc w:val="center"/>
              <w:rPr>
                <w:b/>
                <w:szCs w:val="28"/>
              </w:rPr>
            </w:pPr>
            <w:r>
              <w:rPr>
                <w:b/>
                <w:szCs w:val="28"/>
              </w:rPr>
              <w:t>Игровая деятельность</w:t>
            </w:r>
          </w:p>
        </w:tc>
      </w:tr>
      <w:tr w:rsidR="00DD41A5" w:rsidRPr="00084793" w14:paraId="0D6C7CFF" w14:textId="77777777" w:rsidTr="00DD41A5">
        <w:trPr>
          <w:trHeight w:val="327"/>
        </w:trPr>
        <w:tc>
          <w:tcPr>
            <w:tcW w:w="534" w:type="dxa"/>
            <w:tcBorders>
              <w:top w:val="single" w:sz="4" w:space="0" w:color="auto"/>
              <w:left w:val="single" w:sz="4" w:space="0" w:color="auto"/>
              <w:bottom w:val="single" w:sz="4" w:space="0" w:color="auto"/>
              <w:right w:val="single" w:sz="4" w:space="0" w:color="auto"/>
            </w:tcBorders>
          </w:tcPr>
          <w:p w14:paraId="667528C7"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37AA4345" w14:textId="77777777" w:rsidR="00DD41A5" w:rsidRPr="00484ADD" w:rsidRDefault="00DD41A5" w:rsidP="00DD41A5">
            <w:pPr>
              <w:rPr>
                <w:szCs w:val="28"/>
                <w:lang w:eastAsia="en-US"/>
              </w:rPr>
            </w:pPr>
            <w:r w:rsidRPr="00484ADD">
              <w:rPr>
                <w:szCs w:val="28"/>
              </w:rPr>
              <w:t>Умеет объединяться в игре</w:t>
            </w:r>
          </w:p>
        </w:tc>
        <w:tc>
          <w:tcPr>
            <w:tcW w:w="1701" w:type="dxa"/>
            <w:tcBorders>
              <w:top w:val="single" w:sz="4" w:space="0" w:color="auto"/>
              <w:left w:val="single" w:sz="4" w:space="0" w:color="auto"/>
              <w:bottom w:val="single" w:sz="4" w:space="0" w:color="auto"/>
              <w:right w:val="single" w:sz="4" w:space="0" w:color="auto"/>
            </w:tcBorders>
          </w:tcPr>
          <w:p w14:paraId="19E373E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5E2237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F78193A" w14:textId="77777777" w:rsidR="00DD41A5" w:rsidRPr="00084793" w:rsidRDefault="00DD41A5" w:rsidP="00DD41A5">
            <w:pPr>
              <w:jc w:val="both"/>
              <w:rPr>
                <w:szCs w:val="28"/>
                <w:lang w:eastAsia="en-US"/>
              </w:rPr>
            </w:pPr>
          </w:p>
        </w:tc>
      </w:tr>
      <w:tr w:rsidR="00DD41A5" w:rsidRPr="00084793" w14:paraId="71A32E0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603FB96"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31D75EC4" w14:textId="77777777" w:rsidR="00DD41A5" w:rsidRPr="00484ADD" w:rsidRDefault="00DD41A5" w:rsidP="00DD41A5">
            <w:pPr>
              <w:rPr>
                <w:szCs w:val="28"/>
                <w:lang w:eastAsia="en-US"/>
              </w:rPr>
            </w:pPr>
            <w:r w:rsidRPr="00484ADD">
              <w:rPr>
                <w:szCs w:val="28"/>
              </w:rPr>
              <w:t>Соблюдать ролевое соподчинение и ведет ролевые диалоги</w:t>
            </w:r>
          </w:p>
        </w:tc>
        <w:tc>
          <w:tcPr>
            <w:tcW w:w="1701" w:type="dxa"/>
            <w:tcBorders>
              <w:top w:val="single" w:sz="4" w:space="0" w:color="auto"/>
              <w:left w:val="single" w:sz="4" w:space="0" w:color="auto"/>
              <w:bottom w:val="single" w:sz="4" w:space="0" w:color="auto"/>
              <w:right w:val="single" w:sz="4" w:space="0" w:color="auto"/>
            </w:tcBorders>
          </w:tcPr>
          <w:p w14:paraId="2E5B64A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33190F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F935150" w14:textId="77777777" w:rsidR="00DD41A5" w:rsidRPr="00084793" w:rsidRDefault="00DD41A5" w:rsidP="00DD41A5">
            <w:pPr>
              <w:jc w:val="both"/>
              <w:rPr>
                <w:szCs w:val="28"/>
                <w:lang w:eastAsia="en-US"/>
              </w:rPr>
            </w:pPr>
          </w:p>
        </w:tc>
      </w:tr>
      <w:tr w:rsidR="00DD41A5" w:rsidRPr="00084793" w14:paraId="3C8B405A"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C29835C"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7FA1188A" w14:textId="77777777" w:rsidR="00DD41A5" w:rsidRPr="00484ADD" w:rsidRDefault="00DD41A5" w:rsidP="00DD41A5">
            <w:pPr>
              <w:rPr>
                <w:szCs w:val="28"/>
                <w:lang w:eastAsia="en-US"/>
              </w:rPr>
            </w:pPr>
            <w:r w:rsidRPr="00484ADD">
              <w:rPr>
                <w:szCs w:val="28"/>
              </w:rPr>
              <w:t>Взаимодействуя, предлагает новые роли, новые действия, сюжет</w:t>
            </w:r>
          </w:p>
        </w:tc>
        <w:tc>
          <w:tcPr>
            <w:tcW w:w="1701" w:type="dxa"/>
            <w:tcBorders>
              <w:top w:val="single" w:sz="4" w:space="0" w:color="auto"/>
              <w:left w:val="single" w:sz="4" w:space="0" w:color="auto"/>
              <w:bottom w:val="single" w:sz="4" w:space="0" w:color="auto"/>
              <w:right w:val="single" w:sz="4" w:space="0" w:color="auto"/>
            </w:tcBorders>
          </w:tcPr>
          <w:p w14:paraId="6237683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2A59FA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6EBBBAA" w14:textId="77777777" w:rsidR="00DD41A5" w:rsidRPr="00084793" w:rsidRDefault="00DD41A5" w:rsidP="00DD41A5">
            <w:pPr>
              <w:jc w:val="both"/>
              <w:rPr>
                <w:szCs w:val="28"/>
                <w:lang w:eastAsia="en-US"/>
              </w:rPr>
            </w:pPr>
          </w:p>
        </w:tc>
      </w:tr>
      <w:tr w:rsidR="00DD41A5" w:rsidRPr="00084793" w14:paraId="157FFAB9"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5309423"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73AFDB94" w14:textId="77777777" w:rsidR="00DD41A5" w:rsidRPr="00484ADD" w:rsidRDefault="00DD41A5" w:rsidP="00DD41A5">
            <w:pPr>
              <w:rPr>
                <w:szCs w:val="28"/>
                <w:lang w:eastAsia="en-US"/>
              </w:rPr>
            </w:pPr>
            <w:r w:rsidRPr="00484ADD">
              <w:rPr>
                <w:szCs w:val="28"/>
              </w:rPr>
              <w:t>В дидактических играх противостоит трудностям, подчиняется правилам</w:t>
            </w:r>
          </w:p>
        </w:tc>
        <w:tc>
          <w:tcPr>
            <w:tcW w:w="1701" w:type="dxa"/>
            <w:tcBorders>
              <w:top w:val="single" w:sz="4" w:space="0" w:color="auto"/>
              <w:left w:val="single" w:sz="4" w:space="0" w:color="auto"/>
              <w:bottom w:val="single" w:sz="4" w:space="0" w:color="auto"/>
              <w:right w:val="single" w:sz="4" w:space="0" w:color="auto"/>
            </w:tcBorders>
          </w:tcPr>
          <w:p w14:paraId="3C87A6F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B1C2DD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318479C" w14:textId="77777777" w:rsidR="00DD41A5" w:rsidRPr="00084793" w:rsidRDefault="00DD41A5" w:rsidP="00DD41A5">
            <w:pPr>
              <w:jc w:val="both"/>
              <w:rPr>
                <w:szCs w:val="28"/>
                <w:lang w:eastAsia="en-US"/>
              </w:rPr>
            </w:pPr>
          </w:p>
        </w:tc>
      </w:tr>
      <w:tr w:rsidR="00DD41A5" w:rsidRPr="00084793" w14:paraId="4F30EBC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9C256E2"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5F8C0779" w14:textId="77777777" w:rsidR="00DD41A5" w:rsidRPr="00484ADD" w:rsidRDefault="00DD41A5" w:rsidP="00DD41A5">
            <w:pPr>
              <w:rPr>
                <w:szCs w:val="28"/>
                <w:lang w:eastAsia="en-US"/>
              </w:rPr>
            </w:pPr>
            <w:r w:rsidRPr="00484ADD">
              <w:rPr>
                <w:szCs w:val="28"/>
              </w:rPr>
              <w:t>В настольно-печатных играх объясняет правила игры</w:t>
            </w:r>
          </w:p>
        </w:tc>
        <w:tc>
          <w:tcPr>
            <w:tcW w:w="1701" w:type="dxa"/>
            <w:tcBorders>
              <w:top w:val="single" w:sz="4" w:space="0" w:color="auto"/>
              <w:left w:val="single" w:sz="4" w:space="0" w:color="auto"/>
              <w:bottom w:val="single" w:sz="12" w:space="0" w:color="auto"/>
              <w:right w:val="single" w:sz="4" w:space="0" w:color="auto"/>
            </w:tcBorders>
          </w:tcPr>
          <w:p w14:paraId="1A0791F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2F775E8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1171A0C2" w14:textId="77777777" w:rsidR="00DD41A5" w:rsidRPr="00084793" w:rsidRDefault="00DD41A5" w:rsidP="00DD41A5">
            <w:pPr>
              <w:jc w:val="both"/>
              <w:rPr>
                <w:szCs w:val="28"/>
                <w:lang w:eastAsia="en-US"/>
              </w:rPr>
            </w:pPr>
          </w:p>
        </w:tc>
      </w:tr>
      <w:tr w:rsidR="00DD41A5" w:rsidRPr="00084793" w14:paraId="65806A98" w14:textId="77777777" w:rsidTr="00DD41A5">
        <w:trPr>
          <w:trHeight w:val="27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22D2C93A" w14:textId="77777777" w:rsidR="00DD41A5" w:rsidRPr="00484ADD" w:rsidRDefault="00DD41A5" w:rsidP="00DD41A5">
            <w:pPr>
              <w:jc w:val="right"/>
              <w:rPr>
                <w:szCs w:val="28"/>
                <w:lang w:eastAsia="en-US"/>
              </w:rPr>
            </w:pPr>
            <w:r w:rsidRPr="00484ADD">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0B7E80ED"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F24C92F"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1146D5B0" w14:textId="77777777" w:rsidR="00DD41A5" w:rsidRPr="00084793" w:rsidRDefault="00DD41A5" w:rsidP="00DD41A5">
            <w:pPr>
              <w:jc w:val="both"/>
              <w:rPr>
                <w:szCs w:val="28"/>
                <w:lang w:eastAsia="en-US"/>
              </w:rPr>
            </w:pPr>
          </w:p>
        </w:tc>
      </w:tr>
      <w:tr w:rsidR="00DD41A5" w:rsidRPr="00084793" w14:paraId="5CB0066C" w14:textId="77777777" w:rsidTr="00DD41A5">
        <w:trPr>
          <w:trHeight w:val="222"/>
        </w:trPr>
        <w:tc>
          <w:tcPr>
            <w:tcW w:w="9747" w:type="dxa"/>
            <w:gridSpan w:val="5"/>
            <w:tcBorders>
              <w:top w:val="single" w:sz="4" w:space="0" w:color="auto"/>
              <w:left w:val="single" w:sz="4" w:space="0" w:color="auto"/>
              <w:bottom w:val="single" w:sz="4" w:space="0" w:color="auto"/>
              <w:right w:val="single" w:sz="4" w:space="0" w:color="auto"/>
            </w:tcBorders>
          </w:tcPr>
          <w:p w14:paraId="0A864920" w14:textId="77777777" w:rsidR="00DD41A5" w:rsidRPr="00084793" w:rsidRDefault="00DD41A5" w:rsidP="00DD41A5">
            <w:pPr>
              <w:jc w:val="center"/>
              <w:rPr>
                <w:szCs w:val="28"/>
              </w:rPr>
            </w:pPr>
            <w:r w:rsidRPr="00484ADD">
              <w:rPr>
                <w:szCs w:val="28"/>
              </w:rPr>
              <w:t>3 балла – высокий уровень.</w:t>
            </w:r>
            <w:r>
              <w:rPr>
                <w:szCs w:val="28"/>
              </w:rPr>
              <w:t xml:space="preserve"> </w:t>
            </w:r>
            <w:r w:rsidRPr="00484ADD">
              <w:rPr>
                <w:szCs w:val="28"/>
              </w:rPr>
              <w:t>2 балла – средний уровень</w:t>
            </w:r>
            <w:r>
              <w:rPr>
                <w:szCs w:val="28"/>
              </w:rPr>
              <w:t xml:space="preserve">. </w:t>
            </w:r>
            <w:r w:rsidRPr="00484ADD">
              <w:rPr>
                <w:szCs w:val="28"/>
              </w:rPr>
              <w:t>1 балл – низкий уровень</w:t>
            </w:r>
            <w:r>
              <w:rPr>
                <w:szCs w:val="28"/>
              </w:rPr>
              <w:t>.</w:t>
            </w:r>
          </w:p>
        </w:tc>
      </w:tr>
    </w:tbl>
    <w:p w14:paraId="67F3471B" w14:textId="77777777" w:rsidR="00DD41A5" w:rsidRDefault="00DD41A5" w:rsidP="00DD41A5">
      <w:pPr>
        <w:jc w:val="both"/>
        <w:rPr>
          <w:sz w:val="28"/>
          <w:szCs w:val="28"/>
          <w:lang w:eastAsia="en-US"/>
        </w:rPr>
      </w:pPr>
    </w:p>
    <w:p w14:paraId="7AFBC9E5" w14:textId="77777777" w:rsidR="00302A39" w:rsidRDefault="00302A39" w:rsidP="00DD41A5">
      <w:pPr>
        <w:jc w:val="both"/>
        <w:rPr>
          <w:sz w:val="28"/>
          <w:szCs w:val="28"/>
          <w:lang w:eastAsia="en-US"/>
        </w:rPr>
      </w:pPr>
    </w:p>
    <w:tbl>
      <w:tblPr>
        <w:tblStyle w:val="a3"/>
        <w:tblW w:w="9747" w:type="dxa"/>
        <w:tblLook w:val="04A0" w:firstRow="1" w:lastRow="0" w:firstColumn="1" w:lastColumn="0" w:noHBand="0" w:noVBand="1"/>
      </w:tblPr>
      <w:tblGrid>
        <w:gridCol w:w="534"/>
        <w:gridCol w:w="4110"/>
        <w:gridCol w:w="1701"/>
        <w:gridCol w:w="1701"/>
        <w:gridCol w:w="1701"/>
      </w:tblGrid>
      <w:tr w:rsidR="00DD41A5" w:rsidRPr="00084793" w14:paraId="6BA43D9C"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287D5665" w14:textId="77777777" w:rsidR="00DD41A5" w:rsidRPr="00084793" w:rsidRDefault="00DD41A5" w:rsidP="00DD41A5">
            <w:pPr>
              <w:jc w:val="center"/>
              <w:rPr>
                <w:b/>
                <w:szCs w:val="28"/>
              </w:rPr>
            </w:pPr>
            <w:r w:rsidRPr="00084793">
              <w:rPr>
                <w:b/>
                <w:szCs w:val="28"/>
              </w:rPr>
              <w:t xml:space="preserve">Диагностическая карта ребенка </w:t>
            </w:r>
            <w:r>
              <w:rPr>
                <w:b/>
                <w:szCs w:val="28"/>
              </w:rPr>
              <w:t>5</w:t>
            </w:r>
            <w:r w:rsidRPr="00084793">
              <w:rPr>
                <w:b/>
                <w:szCs w:val="28"/>
              </w:rPr>
              <w:t>-</w:t>
            </w:r>
            <w:r>
              <w:rPr>
                <w:b/>
                <w:szCs w:val="28"/>
              </w:rPr>
              <w:t>6</w:t>
            </w:r>
            <w:r w:rsidRPr="00084793">
              <w:rPr>
                <w:b/>
                <w:szCs w:val="28"/>
              </w:rPr>
              <w:t xml:space="preserve"> лет</w:t>
            </w:r>
            <w:r>
              <w:rPr>
                <w:b/>
                <w:szCs w:val="28"/>
              </w:rPr>
              <w:t xml:space="preserve"> (старшая группа)</w:t>
            </w:r>
          </w:p>
          <w:p w14:paraId="6B683270" w14:textId="77777777" w:rsidR="00DD41A5" w:rsidRPr="00084793" w:rsidRDefault="00DD41A5" w:rsidP="00DD41A5">
            <w:pPr>
              <w:rPr>
                <w:szCs w:val="28"/>
              </w:rPr>
            </w:pPr>
            <w:r w:rsidRPr="00084793">
              <w:rPr>
                <w:szCs w:val="28"/>
              </w:rPr>
              <w:t>Фамилия, имя ребенка________________________________________________</w:t>
            </w:r>
          </w:p>
          <w:p w14:paraId="1763D30C" w14:textId="77777777" w:rsidR="00DD41A5" w:rsidRPr="00084793" w:rsidRDefault="00DD41A5" w:rsidP="00DD41A5">
            <w:pPr>
              <w:rPr>
                <w:szCs w:val="28"/>
              </w:rPr>
            </w:pPr>
            <w:r w:rsidRPr="00084793">
              <w:rPr>
                <w:szCs w:val="28"/>
              </w:rPr>
              <w:t>Дата рождения ____________________</w:t>
            </w:r>
          </w:p>
        </w:tc>
      </w:tr>
      <w:tr w:rsidR="00DD41A5" w:rsidRPr="00084793" w14:paraId="25AAC7D0"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16DC8A1A" w14:textId="77777777" w:rsidR="00DD41A5" w:rsidRPr="00084793" w:rsidRDefault="00DD41A5" w:rsidP="00DD41A5">
            <w:pPr>
              <w:jc w:val="center"/>
              <w:rPr>
                <w:szCs w:val="28"/>
              </w:rPr>
            </w:pPr>
            <w:r w:rsidRPr="00084793">
              <w:rPr>
                <w:b/>
                <w:szCs w:val="28"/>
              </w:rPr>
              <w:t>Физическое развитие</w:t>
            </w:r>
          </w:p>
        </w:tc>
      </w:tr>
      <w:tr w:rsidR="00DD41A5" w:rsidRPr="00084793" w14:paraId="797C90D5" w14:textId="77777777" w:rsidTr="00DD41A5">
        <w:tc>
          <w:tcPr>
            <w:tcW w:w="534" w:type="dxa"/>
            <w:vMerge w:val="restart"/>
            <w:tcBorders>
              <w:top w:val="single" w:sz="4" w:space="0" w:color="auto"/>
              <w:left w:val="single" w:sz="4" w:space="0" w:color="auto"/>
              <w:right w:val="single" w:sz="4" w:space="0" w:color="auto"/>
            </w:tcBorders>
            <w:vAlign w:val="center"/>
            <w:hideMark/>
          </w:tcPr>
          <w:p w14:paraId="23C02B2A" w14:textId="77777777" w:rsidR="00DD41A5" w:rsidRPr="00084793" w:rsidRDefault="00DD41A5" w:rsidP="00DD41A5">
            <w:pPr>
              <w:jc w:val="center"/>
              <w:rPr>
                <w:szCs w:val="28"/>
                <w:lang w:eastAsia="en-US"/>
              </w:rPr>
            </w:pPr>
            <w:r w:rsidRPr="00084793">
              <w:rPr>
                <w:szCs w:val="28"/>
              </w:rPr>
              <w:t>№</w:t>
            </w:r>
          </w:p>
        </w:tc>
        <w:tc>
          <w:tcPr>
            <w:tcW w:w="4110" w:type="dxa"/>
            <w:vMerge w:val="restart"/>
            <w:tcBorders>
              <w:top w:val="single" w:sz="4" w:space="0" w:color="auto"/>
              <w:left w:val="single" w:sz="4" w:space="0" w:color="auto"/>
              <w:right w:val="single" w:sz="4" w:space="0" w:color="auto"/>
            </w:tcBorders>
            <w:vAlign w:val="center"/>
            <w:hideMark/>
          </w:tcPr>
          <w:p w14:paraId="1E44B15E" w14:textId="77777777" w:rsidR="00DD41A5" w:rsidRPr="00084793" w:rsidRDefault="00DD41A5" w:rsidP="00DD41A5">
            <w:pPr>
              <w:jc w:val="center"/>
              <w:rPr>
                <w:szCs w:val="28"/>
                <w:lang w:eastAsia="en-US"/>
              </w:rPr>
            </w:pPr>
            <w:r w:rsidRPr="00084793">
              <w:rPr>
                <w:szCs w:val="28"/>
              </w:rPr>
              <w:t>Линии развития</w:t>
            </w:r>
          </w:p>
        </w:tc>
        <w:tc>
          <w:tcPr>
            <w:tcW w:w="5103" w:type="dxa"/>
            <w:gridSpan w:val="3"/>
            <w:tcBorders>
              <w:top w:val="single" w:sz="4" w:space="0" w:color="auto"/>
              <w:left w:val="single" w:sz="4" w:space="0" w:color="auto"/>
              <w:bottom w:val="single" w:sz="4" w:space="0" w:color="auto"/>
              <w:right w:val="single" w:sz="4" w:space="0" w:color="auto"/>
            </w:tcBorders>
            <w:hideMark/>
          </w:tcPr>
          <w:p w14:paraId="4C552516" w14:textId="77777777" w:rsidR="00DD41A5" w:rsidRPr="00084793" w:rsidRDefault="00DD41A5" w:rsidP="00DD41A5">
            <w:pPr>
              <w:jc w:val="center"/>
              <w:rPr>
                <w:szCs w:val="28"/>
                <w:lang w:eastAsia="en-US"/>
              </w:rPr>
            </w:pPr>
            <w:r w:rsidRPr="00084793">
              <w:rPr>
                <w:szCs w:val="28"/>
              </w:rPr>
              <w:t>Достижения ребенка</w:t>
            </w:r>
          </w:p>
        </w:tc>
      </w:tr>
      <w:tr w:rsidR="00DD41A5" w:rsidRPr="00084793" w14:paraId="4F86495C" w14:textId="77777777" w:rsidTr="00DD41A5">
        <w:tc>
          <w:tcPr>
            <w:tcW w:w="534" w:type="dxa"/>
            <w:vMerge/>
            <w:tcBorders>
              <w:left w:val="single" w:sz="4" w:space="0" w:color="auto"/>
              <w:bottom w:val="single" w:sz="4" w:space="0" w:color="auto"/>
              <w:right w:val="single" w:sz="4" w:space="0" w:color="auto"/>
            </w:tcBorders>
          </w:tcPr>
          <w:p w14:paraId="3ACD4566" w14:textId="77777777" w:rsidR="00DD41A5" w:rsidRPr="00084793" w:rsidRDefault="00DD41A5" w:rsidP="00DD41A5">
            <w:pPr>
              <w:jc w:val="both"/>
              <w:rPr>
                <w:szCs w:val="28"/>
                <w:lang w:eastAsia="en-US"/>
              </w:rPr>
            </w:pPr>
          </w:p>
        </w:tc>
        <w:tc>
          <w:tcPr>
            <w:tcW w:w="4110" w:type="dxa"/>
            <w:vMerge/>
            <w:tcBorders>
              <w:left w:val="single" w:sz="4" w:space="0" w:color="auto"/>
              <w:bottom w:val="single" w:sz="4" w:space="0" w:color="auto"/>
              <w:right w:val="single" w:sz="4" w:space="0" w:color="auto"/>
            </w:tcBorders>
          </w:tcPr>
          <w:p w14:paraId="6FEC2402" w14:textId="77777777" w:rsidR="00DD41A5" w:rsidRPr="00084793" w:rsidRDefault="00DD41A5" w:rsidP="00DD41A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12E4548" w14:textId="77777777" w:rsidR="00DD41A5" w:rsidRPr="00084793" w:rsidRDefault="00DD41A5" w:rsidP="00DD41A5">
            <w:pPr>
              <w:jc w:val="center"/>
              <w:rPr>
                <w:szCs w:val="28"/>
                <w:lang w:eastAsia="en-US"/>
              </w:rPr>
            </w:pPr>
            <w:r w:rsidRPr="00084793">
              <w:rPr>
                <w:szCs w:val="28"/>
              </w:rPr>
              <w:t>начало года</w:t>
            </w:r>
          </w:p>
        </w:tc>
        <w:tc>
          <w:tcPr>
            <w:tcW w:w="1701" w:type="dxa"/>
            <w:tcBorders>
              <w:top w:val="single" w:sz="4" w:space="0" w:color="auto"/>
              <w:left w:val="single" w:sz="4" w:space="0" w:color="auto"/>
              <w:bottom w:val="single" w:sz="4" w:space="0" w:color="auto"/>
              <w:right w:val="single" w:sz="4" w:space="0" w:color="auto"/>
            </w:tcBorders>
            <w:hideMark/>
          </w:tcPr>
          <w:p w14:paraId="7724AC00" w14:textId="77777777" w:rsidR="00DD41A5" w:rsidRPr="00084793" w:rsidRDefault="00DD41A5" w:rsidP="00DD41A5">
            <w:pPr>
              <w:jc w:val="center"/>
              <w:rPr>
                <w:szCs w:val="28"/>
                <w:lang w:eastAsia="en-US"/>
              </w:rPr>
            </w:pPr>
            <w:r w:rsidRPr="00084793">
              <w:rPr>
                <w:szCs w:val="28"/>
              </w:rPr>
              <w:t>середина года</w:t>
            </w:r>
          </w:p>
        </w:tc>
        <w:tc>
          <w:tcPr>
            <w:tcW w:w="1701" w:type="dxa"/>
            <w:tcBorders>
              <w:top w:val="single" w:sz="4" w:space="0" w:color="auto"/>
              <w:left w:val="single" w:sz="4" w:space="0" w:color="auto"/>
              <w:bottom w:val="single" w:sz="4" w:space="0" w:color="auto"/>
              <w:right w:val="single" w:sz="4" w:space="0" w:color="auto"/>
            </w:tcBorders>
            <w:hideMark/>
          </w:tcPr>
          <w:p w14:paraId="54E77BD4" w14:textId="77777777" w:rsidR="00DD41A5" w:rsidRPr="00084793" w:rsidRDefault="00DD41A5" w:rsidP="00DD41A5">
            <w:pPr>
              <w:jc w:val="both"/>
              <w:rPr>
                <w:szCs w:val="28"/>
                <w:lang w:eastAsia="en-US"/>
              </w:rPr>
            </w:pPr>
            <w:r w:rsidRPr="00084793">
              <w:rPr>
                <w:szCs w:val="28"/>
              </w:rPr>
              <w:t>конец года</w:t>
            </w:r>
          </w:p>
        </w:tc>
      </w:tr>
      <w:tr w:rsidR="00DD41A5" w:rsidRPr="00084793" w14:paraId="1EB22355" w14:textId="77777777" w:rsidTr="00DD41A5">
        <w:trPr>
          <w:trHeight w:val="331"/>
        </w:trPr>
        <w:tc>
          <w:tcPr>
            <w:tcW w:w="534" w:type="dxa"/>
            <w:tcBorders>
              <w:top w:val="single" w:sz="4" w:space="0" w:color="auto"/>
              <w:left w:val="single" w:sz="4" w:space="0" w:color="auto"/>
              <w:bottom w:val="single" w:sz="4" w:space="0" w:color="auto"/>
              <w:right w:val="single" w:sz="4" w:space="0" w:color="auto"/>
            </w:tcBorders>
            <w:hideMark/>
          </w:tcPr>
          <w:p w14:paraId="6DB923FD" w14:textId="77777777" w:rsidR="00DD41A5" w:rsidRPr="00084793" w:rsidRDefault="00DD41A5" w:rsidP="00DD41A5">
            <w:pPr>
              <w:jc w:val="center"/>
              <w:rPr>
                <w:szCs w:val="28"/>
                <w:lang w:eastAsia="en-US"/>
              </w:rPr>
            </w:pPr>
            <w:r w:rsidRPr="00084793">
              <w:rPr>
                <w:szCs w:val="28"/>
              </w:rPr>
              <w:t>1.</w:t>
            </w:r>
          </w:p>
        </w:tc>
        <w:tc>
          <w:tcPr>
            <w:tcW w:w="4110" w:type="dxa"/>
            <w:tcBorders>
              <w:top w:val="single" w:sz="4" w:space="0" w:color="auto"/>
              <w:left w:val="single" w:sz="4" w:space="0" w:color="auto"/>
              <w:bottom w:val="single" w:sz="4" w:space="0" w:color="auto"/>
              <w:right w:val="single" w:sz="4" w:space="0" w:color="auto"/>
            </w:tcBorders>
          </w:tcPr>
          <w:p w14:paraId="72A68B61" w14:textId="77777777" w:rsidR="00DD41A5" w:rsidRPr="00084793" w:rsidRDefault="00DD41A5" w:rsidP="00DD41A5">
            <w:pPr>
              <w:jc w:val="both"/>
              <w:rPr>
                <w:szCs w:val="28"/>
              </w:rPr>
            </w:pPr>
            <w:r>
              <w:rPr>
                <w:szCs w:val="28"/>
              </w:rPr>
              <w:t>Группа здоровья</w:t>
            </w:r>
          </w:p>
        </w:tc>
        <w:tc>
          <w:tcPr>
            <w:tcW w:w="1701" w:type="dxa"/>
            <w:tcBorders>
              <w:top w:val="single" w:sz="4" w:space="0" w:color="auto"/>
              <w:left w:val="single" w:sz="4" w:space="0" w:color="auto"/>
              <w:bottom w:val="single" w:sz="4" w:space="0" w:color="auto"/>
              <w:right w:val="single" w:sz="4" w:space="0" w:color="auto"/>
            </w:tcBorders>
          </w:tcPr>
          <w:p w14:paraId="7A3E0CC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7D614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A0A7834" w14:textId="77777777" w:rsidR="00DD41A5" w:rsidRPr="00084793" w:rsidRDefault="00DD41A5" w:rsidP="00DD41A5">
            <w:pPr>
              <w:jc w:val="both"/>
              <w:rPr>
                <w:szCs w:val="28"/>
                <w:lang w:eastAsia="en-US"/>
              </w:rPr>
            </w:pPr>
          </w:p>
        </w:tc>
      </w:tr>
      <w:tr w:rsidR="00DD41A5" w:rsidRPr="00084793" w14:paraId="7F85DC09" w14:textId="77777777" w:rsidTr="00DD41A5">
        <w:trPr>
          <w:trHeight w:val="310"/>
        </w:trPr>
        <w:tc>
          <w:tcPr>
            <w:tcW w:w="534" w:type="dxa"/>
            <w:tcBorders>
              <w:top w:val="single" w:sz="4" w:space="0" w:color="auto"/>
              <w:left w:val="single" w:sz="4" w:space="0" w:color="auto"/>
              <w:bottom w:val="single" w:sz="4" w:space="0" w:color="auto"/>
              <w:right w:val="single" w:sz="4" w:space="0" w:color="auto"/>
            </w:tcBorders>
            <w:hideMark/>
          </w:tcPr>
          <w:p w14:paraId="33022F73" w14:textId="77777777" w:rsidR="00DD41A5" w:rsidRPr="00084793" w:rsidRDefault="00DD41A5" w:rsidP="00DD41A5">
            <w:pPr>
              <w:jc w:val="center"/>
              <w:rPr>
                <w:szCs w:val="28"/>
                <w:lang w:eastAsia="en-US"/>
              </w:rPr>
            </w:pPr>
            <w:r w:rsidRPr="00084793">
              <w:rPr>
                <w:szCs w:val="28"/>
              </w:rPr>
              <w:t>2.</w:t>
            </w:r>
          </w:p>
        </w:tc>
        <w:tc>
          <w:tcPr>
            <w:tcW w:w="4110" w:type="dxa"/>
            <w:tcBorders>
              <w:top w:val="single" w:sz="4" w:space="0" w:color="auto"/>
              <w:left w:val="single" w:sz="4" w:space="0" w:color="auto"/>
              <w:bottom w:val="single" w:sz="4" w:space="0" w:color="auto"/>
              <w:right w:val="single" w:sz="4" w:space="0" w:color="auto"/>
            </w:tcBorders>
            <w:hideMark/>
          </w:tcPr>
          <w:p w14:paraId="75E311C3" w14:textId="77777777" w:rsidR="00DD41A5" w:rsidRPr="00084793" w:rsidRDefault="00DD41A5" w:rsidP="00DD41A5">
            <w:pPr>
              <w:jc w:val="both"/>
              <w:rPr>
                <w:szCs w:val="28"/>
                <w:lang w:eastAsia="en-US"/>
              </w:rPr>
            </w:pPr>
            <w:r w:rsidRPr="00084793">
              <w:rPr>
                <w:szCs w:val="28"/>
              </w:rPr>
              <w:t>Физическая подготовленность</w:t>
            </w:r>
          </w:p>
        </w:tc>
        <w:tc>
          <w:tcPr>
            <w:tcW w:w="1701" w:type="dxa"/>
            <w:tcBorders>
              <w:top w:val="single" w:sz="4" w:space="0" w:color="auto"/>
              <w:left w:val="single" w:sz="4" w:space="0" w:color="auto"/>
              <w:bottom w:val="single" w:sz="4" w:space="0" w:color="auto"/>
              <w:right w:val="single" w:sz="4" w:space="0" w:color="auto"/>
            </w:tcBorders>
          </w:tcPr>
          <w:p w14:paraId="232D4E8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C29EE5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FA9C8B7" w14:textId="77777777" w:rsidR="00DD41A5" w:rsidRPr="00084793" w:rsidRDefault="00DD41A5" w:rsidP="00DD41A5">
            <w:pPr>
              <w:jc w:val="both"/>
              <w:rPr>
                <w:szCs w:val="28"/>
                <w:lang w:eastAsia="en-US"/>
              </w:rPr>
            </w:pPr>
          </w:p>
        </w:tc>
      </w:tr>
      <w:tr w:rsidR="00DD41A5" w:rsidRPr="00084793" w14:paraId="25004816" w14:textId="77777777" w:rsidTr="00DD41A5">
        <w:trPr>
          <w:trHeight w:val="31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4D573104" w14:textId="77777777" w:rsidR="00DD41A5" w:rsidRPr="00084793" w:rsidRDefault="00DD41A5" w:rsidP="00DD41A5">
            <w:pPr>
              <w:jc w:val="center"/>
              <w:rPr>
                <w:szCs w:val="28"/>
                <w:lang w:eastAsia="en-US"/>
              </w:rPr>
            </w:pPr>
            <w:r w:rsidRPr="00DC3663">
              <w:rPr>
                <w:b/>
                <w:szCs w:val="28"/>
              </w:rPr>
              <w:t>Коммуникативное развитие</w:t>
            </w:r>
          </w:p>
        </w:tc>
      </w:tr>
      <w:tr w:rsidR="00DD41A5" w:rsidRPr="00084793" w14:paraId="287B4FA3" w14:textId="77777777" w:rsidTr="00DD41A5">
        <w:trPr>
          <w:trHeight w:val="332"/>
        </w:trPr>
        <w:tc>
          <w:tcPr>
            <w:tcW w:w="534" w:type="dxa"/>
            <w:tcBorders>
              <w:top w:val="single" w:sz="4" w:space="0" w:color="auto"/>
              <w:left w:val="single" w:sz="4" w:space="0" w:color="auto"/>
              <w:bottom w:val="single" w:sz="4" w:space="0" w:color="auto"/>
              <w:right w:val="single" w:sz="4" w:space="0" w:color="auto"/>
            </w:tcBorders>
          </w:tcPr>
          <w:p w14:paraId="16DA4179"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4E0E6B64" w14:textId="77777777" w:rsidR="00DD41A5" w:rsidRPr="00C0166C" w:rsidRDefault="00DD41A5" w:rsidP="00DD41A5">
            <w:pPr>
              <w:rPr>
                <w:szCs w:val="28"/>
                <w:lang w:eastAsia="en-US"/>
              </w:rPr>
            </w:pPr>
            <w:r w:rsidRPr="00C0166C">
              <w:rPr>
                <w:szCs w:val="28"/>
              </w:rPr>
              <w:t>Легко вступает в контакт со взрослыми</w:t>
            </w:r>
          </w:p>
        </w:tc>
        <w:tc>
          <w:tcPr>
            <w:tcW w:w="1701" w:type="dxa"/>
            <w:tcBorders>
              <w:top w:val="single" w:sz="4" w:space="0" w:color="auto"/>
              <w:left w:val="single" w:sz="4" w:space="0" w:color="auto"/>
              <w:bottom w:val="single" w:sz="4" w:space="0" w:color="auto"/>
              <w:right w:val="single" w:sz="4" w:space="0" w:color="auto"/>
            </w:tcBorders>
          </w:tcPr>
          <w:p w14:paraId="1A3AAA2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79E774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553BCB5" w14:textId="77777777" w:rsidR="00DD41A5" w:rsidRPr="00084793" w:rsidRDefault="00DD41A5" w:rsidP="00DD41A5">
            <w:pPr>
              <w:jc w:val="both"/>
              <w:rPr>
                <w:szCs w:val="28"/>
                <w:lang w:eastAsia="en-US"/>
              </w:rPr>
            </w:pPr>
          </w:p>
        </w:tc>
      </w:tr>
      <w:tr w:rsidR="00DD41A5" w:rsidRPr="00084793" w14:paraId="45A32BB2" w14:textId="77777777" w:rsidTr="00DD41A5">
        <w:trPr>
          <w:trHeight w:val="324"/>
        </w:trPr>
        <w:tc>
          <w:tcPr>
            <w:tcW w:w="534" w:type="dxa"/>
            <w:tcBorders>
              <w:top w:val="single" w:sz="4" w:space="0" w:color="auto"/>
              <w:left w:val="single" w:sz="4" w:space="0" w:color="auto"/>
              <w:bottom w:val="single" w:sz="4" w:space="0" w:color="auto"/>
              <w:right w:val="single" w:sz="4" w:space="0" w:color="auto"/>
            </w:tcBorders>
          </w:tcPr>
          <w:p w14:paraId="1DAAD8A3"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3E45B670" w14:textId="77777777" w:rsidR="00DD41A5" w:rsidRPr="00C0166C" w:rsidRDefault="00DD41A5" w:rsidP="00DD41A5">
            <w:pPr>
              <w:rPr>
                <w:szCs w:val="28"/>
                <w:lang w:eastAsia="en-US"/>
              </w:rPr>
            </w:pPr>
            <w:r w:rsidRPr="00C0166C">
              <w:rPr>
                <w:szCs w:val="28"/>
              </w:rPr>
              <w:t>Умеет попросить о помощи</w:t>
            </w:r>
          </w:p>
        </w:tc>
        <w:tc>
          <w:tcPr>
            <w:tcW w:w="1701" w:type="dxa"/>
            <w:tcBorders>
              <w:top w:val="single" w:sz="4" w:space="0" w:color="auto"/>
              <w:left w:val="single" w:sz="4" w:space="0" w:color="auto"/>
              <w:bottom w:val="single" w:sz="4" w:space="0" w:color="auto"/>
              <w:right w:val="single" w:sz="4" w:space="0" w:color="auto"/>
            </w:tcBorders>
          </w:tcPr>
          <w:p w14:paraId="1374BCA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075537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00EDF8F" w14:textId="77777777" w:rsidR="00DD41A5" w:rsidRPr="00084793" w:rsidRDefault="00DD41A5" w:rsidP="00DD41A5">
            <w:pPr>
              <w:jc w:val="both"/>
              <w:rPr>
                <w:szCs w:val="28"/>
                <w:lang w:eastAsia="en-US"/>
              </w:rPr>
            </w:pPr>
          </w:p>
        </w:tc>
      </w:tr>
      <w:tr w:rsidR="00DD41A5" w:rsidRPr="00084793" w14:paraId="5E797FB2" w14:textId="77777777" w:rsidTr="00DD41A5">
        <w:trPr>
          <w:trHeight w:val="315"/>
        </w:trPr>
        <w:tc>
          <w:tcPr>
            <w:tcW w:w="534" w:type="dxa"/>
            <w:tcBorders>
              <w:top w:val="single" w:sz="4" w:space="0" w:color="auto"/>
              <w:left w:val="single" w:sz="4" w:space="0" w:color="auto"/>
              <w:bottom w:val="single" w:sz="4" w:space="0" w:color="auto"/>
              <w:right w:val="single" w:sz="4" w:space="0" w:color="auto"/>
            </w:tcBorders>
          </w:tcPr>
          <w:p w14:paraId="1FD01A3B" w14:textId="77777777" w:rsidR="00DD41A5" w:rsidRPr="00DC3663" w:rsidRDefault="00DD41A5" w:rsidP="00DD41A5">
            <w:pPr>
              <w:jc w:val="center"/>
              <w:rPr>
                <w:szCs w:val="28"/>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0D8AFB0A" w14:textId="77777777" w:rsidR="00DD41A5" w:rsidRPr="00C0166C" w:rsidRDefault="00DD41A5" w:rsidP="00DD41A5">
            <w:pPr>
              <w:rPr>
                <w:szCs w:val="28"/>
                <w:lang w:eastAsia="en-US"/>
              </w:rPr>
            </w:pPr>
            <w:r w:rsidRPr="00C0166C">
              <w:rPr>
                <w:szCs w:val="28"/>
              </w:rPr>
              <w:t>Избирательно и устойчиво взаимодействует с детьми</w:t>
            </w:r>
          </w:p>
        </w:tc>
        <w:tc>
          <w:tcPr>
            <w:tcW w:w="1701" w:type="dxa"/>
            <w:tcBorders>
              <w:top w:val="single" w:sz="4" w:space="0" w:color="auto"/>
              <w:left w:val="single" w:sz="4" w:space="0" w:color="auto"/>
              <w:bottom w:val="single" w:sz="4" w:space="0" w:color="auto"/>
              <w:right w:val="single" w:sz="4" w:space="0" w:color="auto"/>
            </w:tcBorders>
          </w:tcPr>
          <w:p w14:paraId="27CD6B8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EA3CD8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D115F15" w14:textId="77777777" w:rsidR="00DD41A5" w:rsidRPr="00084793" w:rsidRDefault="00DD41A5" w:rsidP="00DD41A5">
            <w:pPr>
              <w:jc w:val="both"/>
              <w:rPr>
                <w:szCs w:val="28"/>
                <w:lang w:eastAsia="en-US"/>
              </w:rPr>
            </w:pPr>
          </w:p>
        </w:tc>
      </w:tr>
      <w:tr w:rsidR="00DD41A5" w:rsidRPr="00084793" w14:paraId="424C9EFE" w14:textId="77777777" w:rsidTr="00DD41A5">
        <w:trPr>
          <w:trHeight w:val="317"/>
        </w:trPr>
        <w:tc>
          <w:tcPr>
            <w:tcW w:w="534" w:type="dxa"/>
            <w:tcBorders>
              <w:top w:val="single" w:sz="4" w:space="0" w:color="auto"/>
              <w:left w:val="single" w:sz="4" w:space="0" w:color="auto"/>
              <w:bottom w:val="single" w:sz="4" w:space="0" w:color="auto"/>
              <w:right w:val="single" w:sz="4" w:space="0" w:color="auto"/>
            </w:tcBorders>
          </w:tcPr>
          <w:p w14:paraId="7624AC0C" w14:textId="77777777" w:rsidR="00DD41A5" w:rsidRPr="00DC3663" w:rsidRDefault="00DD41A5" w:rsidP="00DD41A5">
            <w:pPr>
              <w:jc w:val="center"/>
              <w:rPr>
                <w:szCs w:val="28"/>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77E94723" w14:textId="77777777" w:rsidR="00DD41A5" w:rsidRDefault="00DD41A5" w:rsidP="00DD41A5">
            <w:pPr>
              <w:rPr>
                <w:szCs w:val="28"/>
              </w:rPr>
            </w:pPr>
            <w:r w:rsidRPr="00C0166C">
              <w:rPr>
                <w:szCs w:val="28"/>
              </w:rPr>
              <w:t>Регулирует свое поведение с усвоенными нормами</w:t>
            </w:r>
            <w:r>
              <w:rPr>
                <w:szCs w:val="28"/>
              </w:rPr>
              <w:t xml:space="preserve"> </w:t>
            </w:r>
            <w:r w:rsidRPr="00C0166C">
              <w:rPr>
                <w:szCs w:val="28"/>
              </w:rPr>
              <w:t xml:space="preserve">и правилами:  </w:t>
            </w:r>
          </w:p>
          <w:p w14:paraId="4B5AF071" w14:textId="77777777" w:rsidR="00DD41A5" w:rsidRDefault="00DD41A5" w:rsidP="00DD41A5">
            <w:pPr>
              <w:rPr>
                <w:szCs w:val="28"/>
              </w:rPr>
            </w:pPr>
            <w:r w:rsidRPr="00C0166C">
              <w:rPr>
                <w:szCs w:val="28"/>
              </w:rPr>
              <w:t>- сдерживает агрессивные реакции</w:t>
            </w:r>
            <w:r>
              <w:rPr>
                <w:szCs w:val="28"/>
              </w:rPr>
              <w:t>;</w:t>
            </w:r>
          </w:p>
          <w:p w14:paraId="7AC6FA16" w14:textId="77777777" w:rsidR="00DD41A5" w:rsidRDefault="00DD41A5" w:rsidP="00DD41A5">
            <w:pPr>
              <w:rPr>
                <w:szCs w:val="28"/>
              </w:rPr>
            </w:pPr>
            <w:r w:rsidRPr="00C0166C">
              <w:rPr>
                <w:szCs w:val="28"/>
              </w:rPr>
              <w:t>- согласует творческие  индивидуальные замыслы с партнерами</w:t>
            </w:r>
            <w:r>
              <w:rPr>
                <w:szCs w:val="28"/>
              </w:rPr>
              <w:t>-</w:t>
            </w:r>
            <w:r w:rsidRPr="00C0166C">
              <w:rPr>
                <w:szCs w:val="28"/>
              </w:rPr>
              <w:t>сверстниками</w:t>
            </w:r>
            <w:r>
              <w:rPr>
                <w:szCs w:val="28"/>
              </w:rPr>
              <w:t>;</w:t>
            </w:r>
          </w:p>
          <w:p w14:paraId="3E75126E" w14:textId="77777777" w:rsidR="00DD41A5" w:rsidRPr="00DC3663" w:rsidRDefault="00DD41A5" w:rsidP="00DD41A5">
            <w:pPr>
              <w:rPr>
                <w:szCs w:val="28"/>
                <w:lang w:eastAsia="en-US"/>
              </w:rPr>
            </w:pPr>
            <w:r w:rsidRPr="00C0166C">
              <w:rPr>
                <w:szCs w:val="28"/>
              </w:rPr>
              <w:t>- чувствует настроение сверстников, может оказать поддержку</w:t>
            </w:r>
          </w:p>
        </w:tc>
        <w:tc>
          <w:tcPr>
            <w:tcW w:w="1701" w:type="dxa"/>
            <w:tcBorders>
              <w:top w:val="single" w:sz="4" w:space="0" w:color="auto"/>
              <w:left w:val="single" w:sz="4" w:space="0" w:color="auto"/>
              <w:bottom w:val="single" w:sz="4" w:space="0" w:color="auto"/>
              <w:right w:val="single" w:sz="4" w:space="0" w:color="auto"/>
            </w:tcBorders>
          </w:tcPr>
          <w:p w14:paraId="2C50EA4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738FB0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0038687" w14:textId="77777777" w:rsidR="00DD41A5" w:rsidRPr="00084793" w:rsidRDefault="00DD41A5" w:rsidP="00DD41A5">
            <w:pPr>
              <w:jc w:val="both"/>
              <w:rPr>
                <w:szCs w:val="28"/>
                <w:lang w:eastAsia="en-US"/>
              </w:rPr>
            </w:pPr>
          </w:p>
        </w:tc>
      </w:tr>
      <w:tr w:rsidR="00DD41A5" w:rsidRPr="00084793" w14:paraId="0F402656" w14:textId="77777777" w:rsidTr="00DD41A5">
        <w:trPr>
          <w:trHeight w:val="201"/>
        </w:trPr>
        <w:tc>
          <w:tcPr>
            <w:tcW w:w="534" w:type="dxa"/>
            <w:tcBorders>
              <w:top w:val="single" w:sz="4" w:space="0" w:color="auto"/>
              <w:left w:val="single" w:sz="4" w:space="0" w:color="auto"/>
              <w:bottom w:val="single" w:sz="4" w:space="0" w:color="auto"/>
              <w:right w:val="single" w:sz="4" w:space="0" w:color="auto"/>
            </w:tcBorders>
          </w:tcPr>
          <w:p w14:paraId="107C47B9" w14:textId="77777777" w:rsidR="00DD41A5" w:rsidRPr="00DC3663" w:rsidRDefault="00DD41A5" w:rsidP="00DD41A5">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0AD848B2" w14:textId="77777777" w:rsidR="00DD41A5" w:rsidRPr="00C0166C" w:rsidRDefault="00DD41A5" w:rsidP="00DD41A5">
            <w:pPr>
              <w:rPr>
                <w:szCs w:val="28"/>
                <w:lang w:eastAsia="en-US"/>
              </w:rPr>
            </w:pPr>
            <w:r w:rsidRPr="00C0166C">
              <w:rPr>
                <w:szCs w:val="28"/>
              </w:rPr>
              <w:t>Аргументировано отстаивает свою точку зрения перед ровесниками и взрослыми</w:t>
            </w:r>
          </w:p>
        </w:tc>
        <w:tc>
          <w:tcPr>
            <w:tcW w:w="1701" w:type="dxa"/>
            <w:tcBorders>
              <w:top w:val="single" w:sz="4" w:space="0" w:color="auto"/>
              <w:left w:val="single" w:sz="4" w:space="0" w:color="auto"/>
              <w:bottom w:val="single" w:sz="4" w:space="0" w:color="auto"/>
              <w:right w:val="single" w:sz="4" w:space="0" w:color="auto"/>
            </w:tcBorders>
          </w:tcPr>
          <w:p w14:paraId="266988E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B55D7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DCF280B" w14:textId="77777777" w:rsidR="00DD41A5" w:rsidRPr="00084793" w:rsidRDefault="00DD41A5" w:rsidP="00DD41A5">
            <w:pPr>
              <w:jc w:val="both"/>
              <w:rPr>
                <w:szCs w:val="28"/>
                <w:lang w:eastAsia="en-US"/>
              </w:rPr>
            </w:pPr>
          </w:p>
        </w:tc>
      </w:tr>
      <w:tr w:rsidR="00DD41A5" w:rsidRPr="00084793" w14:paraId="76B01AB5" w14:textId="77777777" w:rsidTr="00DD41A5">
        <w:trPr>
          <w:trHeight w:val="270"/>
        </w:trPr>
        <w:tc>
          <w:tcPr>
            <w:tcW w:w="534" w:type="dxa"/>
            <w:tcBorders>
              <w:top w:val="single" w:sz="4" w:space="0" w:color="auto"/>
              <w:left w:val="single" w:sz="4" w:space="0" w:color="auto"/>
              <w:bottom w:val="single" w:sz="4" w:space="0" w:color="auto"/>
              <w:right w:val="single" w:sz="4" w:space="0" w:color="auto"/>
            </w:tcBorders>
          </w:tcPr>
          <w:p w14:paraId="2B0B59EE" w14:textId="77777777" w:rsidR="00DD41A5" w:rsidRPr="00DC3663" w:rsidRDefault="00DD41A5" w:rsidP="00DD41A5">
            <w:pPr>
              <w:jc w:val="center"/>
              <w:rPr>
                <w:szCs w:val="28"/>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6D85CB23" w14:textId="77777777" w:rsidR="00DD41A5" w:rsidRPr="00C0166C" w:rsidRDefault="00DD41A5" w:rsidP="00DD41A5">
            <w:pPr>
              <w:rPr>
                <w:szCs w:val="28"/>
                <w:lang w:eastAsia="en-US"/>
              </w:rPr>
            </w:pPr>
            <w:r w:rsidRPr="00C0166C">
              <w:rPr>
                <w:szCs w:val="28"/>
              </w:rPr>
              <w:t>Имеет представления о себе и о своих возможностях</w:t>
            </w:r>
          </w:p>
        </w:tc>
        <w:tc>
          <w:tcPr>
            <w:tcW w:w="1701" w:type="dxa"/>
            <w:tcBorders>
              <w:top w:val="single" w:sz="4" w:space="0" w:color="auto"/>
              <w:left w:val="single" w:sz="4" w:space="0" w:color="auto"/>
              <w:bottom w:val="single" w:sz="4" w:space="0" w:color="auto"/>
              <w:right w:val="single" w:sz="4" w:space="0" w:color="auto"/>
            </w:tcBorders>
          </w:tcPr>
          <w:p w14:paraId="40CEE91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CD0D61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2B14BA7" w14:textId="77777777" w:rsidR="00DD41A5" w:rsidRPr="00084793" w:rsidRDefault="00DD41A5" w:rsidP="00DD41A5">
            <w:pPr>
              <w:jc w:val="both"/>
              <w:rPr>
                <w:szCs w:val="28"/>
                <w:lang w:eastAsia="en-US"/>
              </w:rPr>
            </w:pPr>
          </w:p>
        </w:tc>
      </w:tr>
      <w:tr w:rsidR="00DD41A5" w:rsidRPr="00084793" w14:paraId="1B3E40BE"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5CFD982D" w14:textId="77777777" w:rsidR="00DD41A5" w:rsidRPr="00DC3663" w:rsidRDefault="00DD41A5" w:rsidP="00DD41A5">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07C3CB18" w14:textId="77777777" w:rsidR="00DD41A5" w:rsidRPr="00C0166C" w:rsidRDefault="00DD41A5" w:rsidP="00DD41A5">
            <w:pPr>
              <w:rPr>
                <w:szCs w:val="28"/>
                <w:lang w:eastAsia="en-US"/>
              </w:rPr>
            </w:pPr>
            <w:r w:rsidRPr="00C0166C">
              <w:rPr>
                <w:szCs w:val="28"/>
              </w:rPr>
              <w:t xml:space="preserve">Знает и руководствуется правилами </w:t>
            </w:r>
            <w:r w:rsidRPr="00C0166C">
              <w:rPr>
                <w:szCs w:val="28"/>
              </w:rPr>
              <w:lastRenderedPageBreak/>
              <w:t>поведения, элементарными правилами этикета</w:t>
            </w:r>
          </w:p>
        </w:tc>
        <w:tc>
          <w:tcPr>
            <w:tcW w:w="1701" w:type="dxa"/>
            <w:tcBorders>
              <w:top w:val="single" w:sz="4" w:space="0" w:color="auto"/>
              <w:left w:val="single" w:sz="4" w:space="0" w:color="auto"/>
              <w:bottom w:val="single" w:sz="4" w:space="0" w:color="auto"/>
              <w:right w:val="single" w:sz="4" w:space="0" w:color="auto"/>
            </w:tcBorders>
          </w:tcPr>
          <w:p w14:paraId="7D531BE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86251F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EF07ED2" w14:textId="77777777" w:rsidR="00DD41A5" w:rsidRPr="00084793" w:rsidRDefault="00DD41A5" w:rsidP="00DD41A5">
            <w:pPr>
              <w:jc w:val="both"/>
              <w:rPr>
                <w:szCs w:val="28"/>
                <w:lang w:eastAsia="en-US"/>
              </w:rPr>
            </w:pPr>
          </w:p>
        </w:tc>
      </w:tr>
      <w:tr w:rsidR="00DD41A5" w:rsidRPr="00084793" w14:paraId="7BF84A16"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3E4675A4" w14:textId="77777777" w:rsidR="00DD41A5" w:rsidRPr="00DC3663" w:rsidRDefault="00DD41A5" w:rsidP="00DD41A5">
            <w:pPr>
              <w:jc w:val="center"/>
              <w:rPr>
                <w:szCs w:val="28"/>
              </w:rPr>
            </w:pPr>
            <w:r w:rsidRPr="00DC3663">
              <w:rPr>
                <w:szCs w:val="28"/>
              </w:rPr>
              <w:t>8.</w:t>
            </w:r>
          </w:p>
        </w:tc>
        <w:tc>
          <w:tcPr>
            <w:tcW w:w="4110" w:type="dxa"/>
            <w:tcBorders>
              <w:top w:val="single" w:sz="4" w:space="0" w:color="auto"/>
              <w:left w:val="single" w:sz="4" w:space="0" w:color="auto"/>
              <w:bottom w:val="single" w:sz="4" w:space="0" w:color="auto"/>
              <w:right w:val="single" w:sz="4" w:space="0" w:color="auto"/>
            </w:tcBorders>
          </w:tcPr>
          <w:p w14:paraId="301BEC65" w14:textId="77777777" w:rsidR="00DD41A5" w:rsidRPr="00C0166C" w:rsidRDefault="00DD41A5" w:rsidP="00DD41A5">
            <w:pPr>
              <w:rPr>
                <w:szCs w:val="28"/>
                <w:lang w:eastAsia="en-US"/>
              </w:rPr>
            </w:pPr>
            <w:r w:rsidRPr="00C0166C">
              <w:rPr>
                <w:szCs w:val="28"/>
              </w:rPr>
              <w:t>Знает домашний адрес</w:t>
            </w:r>
          </w:p>
        </w:tc>
        <w:tc>
          <w:tcPr>
            <w:tcW w:w="1701" w:type="dxa"/>
            <w:tcBorders>
              <w:top w:val="single" w:sz="4" w:space="0" w:color="auto"/>
              <w:left w:val="single" w:sz="4" w:space="0" w:color="auto"/>
              <w:bottom w:val="single" w:sz="4" w:space="0" w:color="auto"/>
              <w:right w:val="single" w:sz="4" w:space="0" w:color="auto"/>
            </w:tcBorders>
          </w:tcPr>
          <w:p w14:paraId="3A48B40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22F92D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6210637" w14:textId="77777777" w:rsidR="00DD41A5" w:rsidRPr="00084793" w:rsidRDefault="00DD41A5" w:rsidP="00DD41A5">
            <w:pPr>
              <w:jc w:val="both"/>
              <w:rPr>
                <w:szCs w:val="28"/>
                <w:lang w:eastAsia="en-US"/>
              </w:rPr>
            </w:pPr>
          </w:p>
        </w:tc>
      </w:tr>
      <w:tr w:rsidR="00DD41A5" w:rsidRPr="00084793" w14:paraId="04B46099"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7F3F3396" w14:textId="77777777" w:rsidR="00DD41A5" w:rsidRPr="00DC3663" w:rsidRDefault="00DD41A5" w:rsidP="00DD41A5">
            <w:pPr>
              <w:jc w:val="center"/>
              <w:rPr>
                <w:szCs w:val="28"/>
              </w:rPr>
            </w:pPr>
            <w:r>
              <w:rPr>
                <w:szCs w:val="28"/>
              </w:rPr>
              <w:t>9.</w:t>
            </w:r>
          </w:p>
        </w:tc>
        <w:tc>
          <w:tcPr>
            <w:tcW w:w="4110" w:type="dxa"/>
            <w:tcBorders>
              <w:top w:val="single" w:sz="4" w:space="0" w:color="auto"/>
              <w:left w:val="single" w:sz="4" w:space="0" w:color="auto"/>
              <w:bottom w:val="single" w:sz="4" w:space="0" w:color="auto"/>
              <w:right w:val="single" w:sz="4" w:space="0" w:color="auto"/>
            </w:tcBorders>
          </w:tcPr>
          <w:p w14:paraId="36AAFC9A" w14:textId="77777777" w:rsidR="00DD41A5" w:rsidRDefault="00DD41A5" w:rsidP="00DD41A5">
            <w:pPr>
              <w:rPr>
                <w:szCs w:val="28"/>
              </w:rPr>
            </w:pPr>
            <w:r w:rsidRPr="00C0166C">
              <w:rPr>
                <w:szCs w:val="28"/>
              </w:rPr>
              <w:t>Знаком с правилами ОБЖ:</w:t>
            </w:r>
          </w:p>
          <w:p w14:paraId="58A96434" w14:textId="77777777" w:rsidR="00DD41A5" w:rsidRDefault="00DD41A5" w:rsidP="00DD41A5">
            <w:pPr>
              <w:rPr>
                <w:szCs w:val="28"/>
              </w:rPr>
            </w:pPr>
            <w:r w:rsidRPr="00C0166C">
              <w:rPr>
                <w:szCs w:val="28"/>
              </w:rPr>
              <w:t>- правилами дорожного движения</w:t>
            </w:r>
            <w:r>
              <w:rPr>
                <w:szCs w:val="28"/>
              </w:rPr>
              <w:t>;</w:t>
            </w:r>
          </w:p>
          <w:p w14:paraId="75760AEF" w14:textId="77777777" w:rsidR="00DD41A5" w:rsidRDefault="00DD41A5" w:rsidP="00DD41A5">
            <w:pPr>
              <w:rPr>
                <w:szCs w:val="28"/>
              </w:rPr>
            </w:pPr>
            <w:r w:rsidRPr="00C0166C">
              <w:rPr>
                <w:szCs w:val="28"/>
              </w:rPr>
              <w:t>- правила поведения в быту</w:t>
            </w:r>
            <w:r>
              <w:rPr>
                <w:szCs w:val="28"/>
              </w:rPr>
              <w:t>;</w:t>
            </w:r>
          </w:p>
          <w:p w14:paraId="4C8E702E" w14:textId="77777777" w:rsidR="00DD41A5" w:rsidRPr="00C0166C" w:rsidRDefault="00DD41A5" w:rsidP="00DD41A5">
            <w:pPr>
              <w:rPr>
                <w:szCs w:val="28"/>
                <w:lang w:eastAsia="en-US"/>
              </w:rPr>
            </w:pPr>
            <w:r>
              <w:rPr>
                <w:szCs w:val="28"/>
              </w:rPr>
              <w:t>-правилами поведения на воде</w:t>
            </w:r>
          </w:p>
        </w:tc>
        <w:tc>
          <w:tcPr>
            <w:tcW w:w="1701" w:type="dxa"/>
            <w:tcBorders>
              <w:top w:val="single" w:sz="4" w:space="0" w:color="auto"/>
              <w:left w:val="single" w:sz="4" w:space="0" w:color="auto"/>
              <w:bottom w:val="single" w:sz="4" w:space="0" w:color="auto"/>
              <w:right w:val="single" w:sz="4" w:space="0" w:color="auto"/>
            </w:tcBorders>
          </w:tcPr>
          <w:p w14:paraId="0F726A3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61306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28A74EC" w14:textId="77777777" w:rsidR="00DD41A5" w:rsidRPr="00084793" w:rsidRDefault="00DD41A5" w:rsidP="00DD41A5">
            <w:pPr>
              <w:jc w:val="both"/>
              <w:rPr>
                <w:szCs w:val="28"/>
                <w:lang w:eastAsia="en-US"/>
              </w:rPr>
            </w:pPr>
          </w:p>
        </w:tc>
      </w:tr>
      <w:tr w:rsidR="00DD41A5" w:rsidRPr="00084793" w14:paraId="2F4232D4" w14:textId="77777777" w:rsidTr="00DD41A5">
        <w:trPr>
          <w:trHeight w:val="244"/>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16EA7F6A" w14:textId="77777777" w:rsidR="00DD41A5" w:rsidRPr="00DC3663" w:rsidRDefault="00DD41A5" w:rsidP="00DD41A5">
            <w:pPr>
              <w:jc w:val="right"/>
              <w:rPr>
                <w:szCs w:val="28"/>
                <w:lang w:eastAsia="en-US"/>
              </w:rPr>
            </w:pPr>
            <w:r w:rsidRPr="00DC3663">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3D26B0F7"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105FDB0F"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4863946F" w14:textId="77777777" w:rsidR="00DD41A5" w:rsidRPr="00084793" w:rsidRDefault="00DD41A5" w:rsidP="00DD41A5">
            <w:pPr>
              <w:jc w:val="both"/>
              <w:rPr>
                <w:szCs w:val="28"/>
                <w:lang w:eastAsia="en-US"/>
              </w:rPr>
            </w:pPr>
          </w:p>
        </w:tc>
      </w:tr>
      <w:tr w:rsidR="00DD41A5" w:rsidRPr="00084793" w14:paraId="5E984F50" w14:textId="77777777" w:rsidTr="00DD41A5">
        <w:trPr>
          <w:trHeight w:val="3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19A4B3F4" w14:textId="77777777" w:rsidR="00DD41A5" w:rsidRPr="00084793" w:rsidRDefault="00DD41A5" w:rsidP="00DD41A5">
            <w:pPr>
              <w:jc w:val="center"/>
              <w:rPr>
                <w:szCs w:val="28"/>
                <w:lang w:eastAsia="en-US"/>
              </w:rPr>
            </w:pPr>
            <w:r w:rsidRPr="00DC3663">
              <w:rPr>
                <w:b/>
                <w:szCs w:val="28"/>
              </w:rPr>
              <w:t>Познавательная деятельность</w:t>
            </w:r>
          </w:p>
        </w:tc>
      </w:tr>
      <w:tr w:rsidR="00DD41A5" w:rsidRPr="00084793" w14:paraId="00DAC6D4"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14278855"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4BA5D74E" w14:textId="77777777" w:rsidR="00DD41A5" w:rsidRPr="00C0166C" w:rsidRDefault="00DD41A5" w:rsidP="00DD41A5">
            <w:pPr>
              <w:rPr>
                <w:szCs w:val="28"/>
                <w:lang w:eastAsia="en-US"/>
              </w:rPr>
            </w:pPr>
            <w:r w:rsidRPr="00C0166C">
              <w:rPr>
                <w:szCs w:val="28"/>
              </w:rPr>
              <w:t>Уровень познавательной активности</w:t>
            </w:r>
          </w:p>
        </w:tc>
        <w:tc>
          <w:tcPr>
            <w:tcW w:w="1701" w:type="dxa"/>
            <w:tcBorders>
              <w:top w:val="single" w:sz="4" w:space="0" w:color="auto"/>
              <w:left w:val="single" w:sz="4" w:space="0" w:color="auto"/>
              <w:bottom w:val="single" w:sz="4" w:space="0" w:color="auto"/>
              <w:right w:val="single" w:sz="4" w:space="0" w:color="auto"/>
            </w:tcBorders>
          </w:tcPr>
          <w:p w14:paraId="3441AE8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6D1D0D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A462A8A" w14:textId="77777777" w:rsidR="00DD41A5" w:rsidRPr="00084793" w:rsidRDefault="00DD41A5" w:rsidP="00DD41A5">
            <w:pPr>
              <w:jc w:val="both"/>
              <w:rPr>
                <w:szCs w:val="28"/>
                <w:lang w:eastAsia="en-US"/>
              </w:rPr>
            </w:pPr>
          </w:p>
        </w:tc>
      </w:tr>
      <w:tr w:rsidR="00DD41A5" w:rsidRPr="00084793" w14:paraId="1522E3FE"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40A6C8F"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7EF396F8" w14:textId="77777777" w:rsidR="00DD41A5" w:rsidRPr="00C0166C" w:rsidRDefault="00DD41A5" w:rsidP="00DD41A5">
            <w:pPr>
              <w:rPr>
                <w:szCs w:val="28"/>
                <w:lang w:eastAsia="en-US"/>
              </w:rPr>
            </w:pPr>
            <w:r w:rsidRPr="00C0166C">
              <w:rPr>
                <w:szCs w:val="28"/>
              </w:rPr>
              <w:t>Уровень развития познавательного слухового запоминания (объем кратковременной памяти)</w:t>
            </w:r>
          </w:p>
        </w:tc>
        <w:tc>
          <w:tcPr>
            <w:tcW w:w="1701" w:type="dxa"/>
            <w:tcBorders>
              <w:top w:val="single" w:sz="4" w:space="0" w:color="auto"/>
              <w:left w:val="single" w:sz="4" w:space="0" w:color="auto"/>
              <w:bottom w:val="single" w:sz="4" w:space="0" w:color="auto"/>
              <w:right w:val="single" w:sz="4" w:space="0" w:color="auto"/>
            </w:tcBorders>
          </w:tcPr>
          <w:p w14:paraId="61F3986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92AD8C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BCAFB98" w14:textId="77777777" w:rsidR="00DD41A5" w:rsidRPr="00084793" w:rsidRDefault="00DD41A5" w:rsidP="00DD41A5">
            <w:pPr>
              <w:jc w:val="both"/>
              <w:rPr>
                <w:szCs w:val="28"/>
                <w:lang w:eastAsia="en-US"/>
              </w:rPr>
            </w:pPr>
          </w:p>
        </w:tc>
      </w:tr>
      <w:tr w:rsidR="00DD41A5" w:rsidRPr="00084793" w14:paraId="77EC82FF"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76913EB8"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3D200291" w14:textId="77777777" w:rsidR="00DD41A5" w:rsidRPr="00C0166C" w:rsidRDefault="00DD41A5" w:rsidP="00DD41A5">
            <w:pPr>
              <w:rPr>
                <w:szCs w:val="28"/>
                <w:lang w:eastAsia="en-US"/>
              </w:rPr>
            </w:pPr>
            <w:r w:rsidRPr="00C0166C">
              <w:rPr>
                <w:szCs w:val="28"/>
              </w:rPr>
              <w:t>Уровень произвольного внимания, работоспособности)</w:t>
            </w:r>
          </w:p>
        </w:tc>
        <w:tc>
          <w:tcPr>
            <w:tcW w:w="1701" w:type="dxa"/>
            <w:tcBorders>
              <w:top w:val="single" w:sz="4" w:space="0" w:color="auto"/>
              <w:left w:val="single" w:sz="4" w:space="0" w:color="auto"/>
              <w:bottom w:val="single" w:sz="4" w:space="0" w:color="auto"/>
              <w:right w:val="single" w:sz="4" w:space="0" w:color="auto"/>
            </w:tcBorders>
          </w:tcPr>
          <w:p w14:paraId="100F59E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7F8DBF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11B85E5" w14:textId="77777777" w:rsidR="00DD41A5" w:rsidRPr="00084793" w:rsidRDefault="00DD41A5" w:rsidP="00DD41A5">
            <w:pPr>
              <w:jc w:val="both"/>
              <w:rPr>
                <w:szCs w:val="28"/>
                <w:lang w:eastAsia="en-US"/>
              </w:rPr>
            </w:pPr>
          </w:p>
        </w:tc>
      </w:tr>
      <w:tr w:rsidR="00DD41A5" w:rsidRPr="00084793" w14:paraId="14044AC3"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76A648D"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57A04F10" w14:textId="77777777" w:rsidR="00DD41A5" w:rsidRPr="00C0166C" w:rsidRDefault="00DD41A5" w:rsidP="00DD41A5">
            <w:pPr>
              <w:rPr>
                <w:szCs w:val="28"/>
                <w:lang w:eastAsia="en-US"/>
              </w:rPr>
            </w:pPr>
            <w:r w:rsidRPr="00C0166C">
              <w:rPr>
                <w:szCs w:val="28"/>
              </w:rPr>
              <w:t>Уровень овладения обобщающими понятиями, умение выделять лишнее</w:t>
            </w:r>
          </w:p>
        </w:tc>
        <w:tc>
          <w:tcPr>
            <w:tcW w:w="1701" w:type="dxa"/>
            <w:tcBorders>
              <w:top w:val="single" w:sz="4" w:space="0" w:color="auto"/>
              <w:left w:val="single" w:sz="4" w:space="0" w:color="auto"/>
              <w:bottom w:val="single" w:sz="4" w:space="0" w:color="auto"/>
              <w:right w:val="single" w:sz="4" w:space="0" w:color="auto"/>
            </w:tcBorders>
          </w:tcPr>
          <w:p w14:paraId="3C05EA7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A01707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44346EA" w14:textId="77777777" w:rsidR="00DD41A5" w:rsidRPr="00084793" w:rsidRDefault="00DD41A5" w:rsidP="00DD41A5">
            <w:pPr>
              <w:jc w:val="both"/>
              <w:rPr>
                <w:szCs w:val="28"/>
                <w:lang w:eastAsia="en-US"/>
              </w:rPr>
            </w:pPr>
          </w:p>
        </w:tc>
      </w:tr>
      <w:tr w:rsidR="00DD41A5" w:rsidRPr="00084793" w14:paraId="59EFE866"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03B4E6D2"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4E07C0CF" w14:textId="77777777" w:rsidR="00DD41A5" w:rsidRPr="00C0166C" w:rsidRDefault="00DD41A5" w:rsidP="00DD41A5">
            <w:pPr>
              <w:rPr>
                <w:szCs w:val="28"/>
              </w:rPr>
            </w:pPr>
            <w:r w:rsidRPr="00C0166C">
              <w:rPr>
                <w:szCs w:val="28"/>
              </w:rPr>
              <w:t>Умение выполнять задание в соотв</w:t>
            </w:r>
            <w:r>
              <w:rPr>
                <w:szCs w:val="28"/>
              </w:rPr>
              <w:t>етствии с инструкцией взрослого</w:t>
            </w:r>
          </w:p>
        </w:tc>
        <w:tc>
          <w:tcPr>
            <w:tcW w:w="1701" w:type="dxa"/>
            <w:tcBorders>
              <w:top w:val="single" w:sz="4" w:space="0" w:color="auto"/>
              <w:left w:val="single" w:sz="4" w:space="0" w:color="auto"/>
              <w:bottom w:val="single" w:sz="4" w:space="0" w:color="auto"/>
              <w:right w:val="single" w:sz="4" w:space="0" w:color="auto"/>
            </w:tcBorders>
          </w:tcPr>
          <w:p w14:paraId="1A7C99B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21FD7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8066F7C" w14:textId="77777777" w:rsidR="00DD41A5" w:rsidRPr="00084793" w:rsidRDefault="00DD41A5" w:rsidP="00DD41A5">
            <w:pPr>
              <w:jc w:val="both"/>
              <w:rPr>
                <w:szCs w:val="28"/>
                <w:lang w:eastAsia="en-US"/>
              </w:rPr>
            </w:pPr>
          </w:p>
        </w:tc>
      </w:tr>
      <w:tr w:rsidR="00DD41A5" w:rsidRPr="00084793" w14:paraId="5CEDEA74"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3B370A9"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75F5FAE7" w14:textId="77777777" w:rsidR="00DD41A5" w:rsidRPr="00C0166C" w:rsidRDefault="00DD41A5" w:rsidP="00DD41A5">
            <w:pPr>
              <w:rPr>
                <w:szCs w:val="28"/>
                <w:lang w:eastAsia="en-US"/>
              </w:rPr>
            </w:pPr>
            <w:r w:rsidRPr="00C0166C">
              <w:rPr>
                <w:szCs w:val="28"/>
              </w:rPr>
              <w:t>Различает и называет виды транспорта, предметы, облегчающие жизнь человека, предметы, создающие комфорт</w:t>
            </w:r>
          </w:p>
        </w:tc>
        <w:tc>
          <w:tcPr>
            <w:tcW w:w="1701" w:type="dxa"/>
            <w:tcBorders>
              <w:top w:val="single" w:sz="4" w:space="0" w:color="auto"/>
              <w:left w:val="single" w:sz="4" w:space="0" w:color="auto"/>
              <w:bottom w:val="single" w:sz="4" w:space="0" w:color="auto"/>
              <w:right w:val="single" w:sz="4" w:space="0" w:color="auto"/>
            </w:tcBorders>
          </w:tcPr>
          <w:p w14:paraId="78A7654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8E459D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B573DE1" w14:textId="77777777" w:rsidR="00DD41A5" w:rsidRPr="00084793" w:rsidRDefault="00DD41A5" w:rsidP="00DD41A5">
            <w:pPr>
              <w:jc w:val="both"/>
              <w:rPr>
                <w:szCs w:val="28"/>
                <w:lang w:eastAsia="en-US"/>
              </w:rPr>
            </w:pPr>
          </w:p>
        </w:tc>
      </w:tr>
      <w:tr w:rsidR="00DD41A5" w:rsidRPr="00084793" w14:paraId="0F1EA93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E485EF3" w14:textId="77777777" w:rsidR="00DD41A5" w:rsidRPr="00DC3663" w:rsidRDefault="00DD41A5" w:rsidP="00DD41A5">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296F5EF4" w14:textId="77777777" w:rsidR="00DD41A5" w:rsidRPr="00C0166C" w:rsidRDefault="00DD41A5" w:rsidP="00DD41A5">
            <w:pPr>
              <w:rPr>
                <w:szCs w:val="28"/>
                <w:lang w:eastAsia="en-US"/>
              </w:rPr>
            </w:pPr>
            <w:r w:rsidRPr="00C0166C">
              <w:rPr>
                <w:szCs w:val="28"/>
              </w:rPr>
              <w:t>Классифицирует предметы, определяет материалы, из которых они сделаны</w:t>
            </w:r>
          </w:p>
        </w:tc>
        <w:tc>
          <w:tcPr>
            <w:tcW w:w="1701" w:type="dxa"/>
            <w:tcBorders>
              <w:top w:val="single" w:sz="4" w:space="0" w:color="auto"/>
              <w:left w:val="single" w:sz="4" w:space="0" w:color="auto"/>
              <w:bottom w:val="single" w:sz="4" w:space="0" w:color="auto"/>
              <w:right w:val="single" w:sz="4" w:space="0" w:color="auto"/>
            </w:tcBorders>
          </w:tcPr>
          <w:p w14:paraId="309A85D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0D62B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3910FFA" w14:textId="77777777" w:rsidR="00DD41A5" w:rsidRPr="00084793" w:rsidRDefault="00DD41A5" w:rsidP="00DD41A5">
            <w:pPr>
              <w:jc w:val="both"/>
              <w:rPr>
                <w:szCs w:val="28"/>
                <w:lang w:eastAsia="en-US"/>
              </w:rPr>
            </w:pPr>
          </w:p>
        </w:tc>
      </w:tr>
      <w:tr w:rsidR="00DD41A5" w:rsidRPr="00084793" w14:paraId="3FFD7D3A"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64E49B8" w14:textId="77777777" w:rsidR="00DD41A5" w:rsidRPr="00DC3663" w:rsidRDefault="00DD41A5" w:rsidP="00DD41A5">
            <w:pPr>
              <w:jc w:val="center"/>
              <w:rPr>
                <w:szCs w:val="28"/>
                <w:lang w:eastAsia="en-US"/>
              </w:rPr>
            </w:pPr>
            <w:r w:rsidRPr="00DC3663">
              <w:rPr>
                <w:szCs w:val="28"/>
              </w:rPr>
              <w:t>8.</w:t>
            </w:r>
          </w:p>
        </w:tc>
        <w:tc>
          <w:tcPr>
            <w:tcW w:w="4110" w:type="dxa"/>
            <w:tcBorders>
              <w:top w:val="single" w:sz="4" w:space="0" w:color="auto"/>
              <w:left w:val="single" w:sz="4" w:space="0" w:color="auto"/>
              <w:bottom w:val="single" w:sz="4" w:space="0" w:color="auto"/>
              <w:right w:val="single" w:sz="4" w:space="0" w:color="auto"/>
            </w:tcBorders>
          </w:tcPr>
          <w:p w14:paraId="246EEE2A" w14:textId="77777777" w:rsidR="00DD41A5" w:rsidRPr="00C0166C" w:rsidRDefault="00DD41A5" w:rsidP="00DD41A5">
            <w:pPr>
              <w:rPr>
                <w:szCs w:val="28"/>
                <w:lang w:eastAsia="en-US"/>
              </w:rPr>
            </w:pPr>
            <w:r w:rsidRPr="00C0166C">
              <w:rPr>
                <w:szCs w:val="28"/>
              </w:rPr>
              <w:t>Характеризует свойство и качество предметов</w:t>
            </w:r>
          </w:p>
        </w:tc>
        <w:tc>
          <w:tcPr>
            <w:tcW w:w="1701" w:type="dxa"/>
            <w:tcBorders>
              <w:top w:val="single" w:sz="4" w:space="0" w:color="auto"/>
              <w:left w:val="single" w:sz="4" w:space="0" w:color="auto"/>
              <w:bottom w:val="single" w:sz="4" w:space="0" w:color="auto"/>
              <w:right w:val="single" w:sz="4" w:space="0" w:color="auto"/>
            </w:tcBorders>
          </w:tcPr>
          <w:p w14:paraId="4EB37E5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702116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562F27E" w14:textId="77777777" w:rsidR="00DD41A5" w:rsidRPr="00084793" w:rsidRDefault="00DD41A5" w:rsidP="00DD41A5">
            <w:pPr>
              <w:jc w:val="both"/>
              <w:rPr>
                <w:szCs w:val="28"/>
                <w:lang w:eastAsia="en-US"/>
              </w:rPr>
            </w:pPr>
          </w:p>
        </w:tc>
      </w:tr>
      <w:tr w:rsidR="00DD41A5" w:rsidRPr="00084793" w14:paraId="0AA0D1BC" w14:textId="77777777" w:rsidTr="00DD41A5">
        <w:trPr>
          <w:trHeight w:val="343"/>
        </w:trPr>
        <w:tc>
          <w:tcPr>
            <w:tcW w:w="534" w:type="dxa"/>
            <w:tcBorders>
              <w:top w:val="single" w:sz="4" w:space="0" w:color="auto"/>
              <w:left w:val="single" w:sz="4" w:space="0" w:color="auto"/>
              <w:bottom w:val="single" w:sz="4" w:space="0" w:color="auto"/>
              <w:right w:val="single" w:sz="4" w:space="0" w:color="auto"/>
            </w:tcBorders>
          </w:tcPr>
          <w:p w14:paraId="7AB9EF69" w14:textId="77777777" w:rsidR="00DD41A5" w:rsidRPr="00DC3663" w:rsidRDefault="00DD41A5" w:rsidP="00DD41A5">
            <w:pPr>
              <w:jc w:val="center"/>
              <w:rPr>
                <w:szCs w:val="28"/>
                <w:lang w:eastAsia="en-US"/>
              </w:rPr>
            </w:pPr>
            <w:r w:rsidRPr="00DC3663">
              <w:rPr>
                <w:szCs w:val="28"/>
              </w:rPr>
              <w:t>9.</w:t>
            </w:r>
          </w:p>
        </w:tc>
        <w:tc>
          <w:tcPr>
            <w:tcW w:w="4110" w:type="dxa"/>
            <w:tcBorders>
              <w:top w:val="single" w:sz="4" w:space="0" w:color="auto"/>
              <w:left w:val="single" w:sz="4" w:space="0" w:color="auto"/>
              <w:bottom w:val="single" w:sz="4" w:space="0" w:color="auto"/>
              <w:right w:val="single" w:sz="4" w:space="0" w:color="auto"/>
            </w:tcBorders>
          </w:tcPr>
          <w:p w14:paraId="4A228B13" w14:textId="77777777" w:rsidR="00DD41A5" w:rsidRPr="00C0166C" w:rsidRDefault="00DD41A5" w:rsidP="00DD41A5">
            <w:pPr>
              <w:rPr>
                <w:szCs w:val="28"/>
                <w:lang w:eastAsia="en-US"/>
              </w:rPr>
            </w:pPr>
            <w:r w:rsidRPr="00C0166C">
              <w:rPr>
                <w:szCs w:val="28"/>
              </w:rPr>
              <w:t>Знает название страны, в которой живёт, столицу, ее президента</w:t>
            </w:r>
          </w:p>
        </w:tc>
        <w:tc>
          <w:tcPr>
            <w:tcW w:w="1701" w:type="dxa"/>
            <w:tcBorders>
              <w:top w:val="single" w:sz="4" w:space="0" w:color="auto"/>
              <w:left w:val="single" w:sz="4" w:space="0" w:color="auto"/>
              <w:bottom w:val="single" w:sz="4" w:space="0" w:color="auto"/>
              <w:right w:val="single" w:sz="4" w:space="0" w:color="auto"/>
            </w:tcBorders>
          </w:tcPr>
          <w:p w14:paraId="2A3E428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18AFAB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BC18890" w14:textId="77777777" w:rsidR="00DD41A5" w:rsidRPr="00084793" w:rsidRDefault="00DD41A5" w:rsidP="00DD41A5">
            <w:pPr>
              <w:jc w:val="both"/>
              <w:rPr>
                <w:szCs w:val="28"/>
                <w:lang w:eastAsia="en-US"/>
              </w:rPr>
            </w:pPr>
          </w:p>
        </w:tc>
      </w:tr>
      <w:tr w:rsidR="00DD41A5" w:rsidRPr="00084793" w14:paraId="5C025904"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69ACF78" w14:textId="77777777" w:rsidR="00DD41A5" w:rsidRPr="00DC3663" w:rsidRDefault="00DD41A5" w:rsidP="00DD41A5">
            <w:pPr>
              <w:jc w:val="center"/>
              <w:rPr>
                <w:szCs w:val="28"/>
              </w:rPr>
            </w:pPr>
            <w:r w:rsidRPr="00DC3663">
              <w:rPr>
                <w:szCs w:val="28"/>
              </w:rPr>
              <w:t>10.</w:t>
            </w:r>
          </w:p>
        </w:tc>
        <w:tc>
          <w:tcPr>
            <w:tcW w:w="4110" w:type="dxa"/>
            <w:tcBorders>
              <w:top w:val="single" w:sz="4" w:space="0" w:color="auto"/>
              <w:left w:val="single" w:sz="4" w:space="0" w:color="auto"/>
              <w:bottom w:val="single" w:sz="4" w:space="0" w:color="auto"/>
              <w:right w:val="single" w:sz="4" w:space="0" w:color="auto"/>
            </w:tcBorders>
          </w:tcPr>
          <w:p w14:paraId="0C1614F3" w14:textId="77777777" w:rsidR="00DD41A5" w:rsidRPr="00C0166C" w:rsidRDefault="00DD41A5" w:rsidP="00DD41A5">
            <w:pPr>
              <w:rPr>
                <w:szCs w:val="28"/>
                <w:lang w:eastAsia="en-US"/>
              </w:rPr>
            </w:pPr>
            <w:r w:rsidRPr="00C0166C">
              <w:rPr>
                <w:szCs w:val="28"/>
              </w:rPr>
              <w:t>Знает название родного города, достопримечательности</w:t>
            </w:r>
          </w:p>
        </w:tc>
        <w:tc>
          <w:tcPr>
            <w:tcW w:w="1701" w:type="dxa"/>
            <w:tcBorders>
              <w:top w:val="single" w:sz="4" w:space="0" w:color="auto"/>
              <w:left w:val="single" w:sz="4" w:space="0" w:color="auto"/>
              <w:bottom w:val="single" w:sz="4" w:space="0" w:color="auto"/>
              <w:right w:val="single" w:sz="4" w:space="0" w:color="auto"/>
            </w:tcBorders>
          </w:tcPr>
          <w:p w14:paraId="462E666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D1B32C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7776FA2" w14:textId="77777777" w:rsidR="00DD41A5" w:rsidRPr="00084793" w:rsidRDefault="00DD41A5" w:rsidP="00DD41A5">
            <w:pPr>
              <w:jc w:val="both"/>
              <w:rPr>
                <w:szCs w:val="28"/>
                <w:lang w:eastAsia="en-US"/>
              </w:rPr>
            </w:pPr>
          </w:p>
        </w:tc>
      </w:tr>
      <w:tr w:rsidR="00DD41A5" w:rsidRPr="00084793" w14:paraId="2429ED8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11DCD03" w14:textId="77777777" w:rsidR="00DD41A5" w:rsidRPr="00DC3663" w:rsidRDefault="00DD41A5" w:rsidP="00DD41A5">
            <w:pPr>
              <w:jc w:val="center"/>
              <w:rPr>
                <w:szCs w:val="28"/>
              </w:rPr>
            </w:pPr>
            <w:r w:rsidRPr="00DC3663">
              <w:rPr>
                <w:szCs w:val="28"/>
              </w:rPr>
              <w:t>11.</w:t>
            </w:r>
          </w:p>
        </w:tc>
        <w:tc>
          <w:tcPr>
            <w:tcW w:w="4110" w:type="dxa"/>
            <w:tcBorders>
              <w:top w:val="single" w:sz="4" w:space="0" w:color="auto"/>
              <w:left w:val="single" w:sz="4" w:space="0" w:color="auto"/>
              <w:bottom w:val="single" w:sz="4" w:space="0" w:color="auto"/>
              <w:right w:val="single" w:sz="4" w:space="0" w:color="auto"/>
            </w:tcBorders>
          </w:tcPr>
          <w:p w14:paraId="4F4ECEC5" w14:textId="77777777" w:rsidR="00DD41A5" w:rsidRPr="00C0166C" w:rsidRDefault="00DD41A5" w:rsidP="00DD41A5">
            <w:pPr>
              <w:rPr>
                <w:szCs w:val="28"/>
              </w:rPr>
            </w:pPr>
            <w:r w:rsidRPr="00C0166C">
              <w:rPr>
                <w:szCs w:val="28"/>
              </w:rPr>
              <w:t>Название профессии строителей, земл</w:t>
            </w:r>
            <w:r>
              <w:rPr>
                <w:szCs w:val="28"/>
              </w:rPr>
              <w:t>едельцев, работников транспорта</w:t>
            </w:r>
          </w:p>
        </w:tc>
        <w:tc>
          <w:tcPr>
            <w:tcW w:w="1701" w:type="dxa"/>
            <w:tcBorders>
              <w:top w:val="single" w:sz="4" w:space="0" w:color="auto"/>
              <w:left w:val="single" w:sz="4" w:space="0" w:color="auto"/>
              <w:bottom w:val="single" w:sz="4" w:space="0" w:color="auto"/>
              <w:right w:val="single" w:sz="4" w:space="0" w:color="auto"/>
            </w:tcBorders>
          </w:tcPr>
          <w:p w14:paraId="1D5F3DE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9D579D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DB0012D" w14:textId="77777777" w:rsidR="00DD41A5" w:rsidRPr="00084793" w:rsidRDefault="00DD41A5" w:rsidP="00DD41A5">
            <w:pPr>
              <w:jc w:val="both"/>
              <w:rPr>
                <w:szCs w:val="28"/>
                <w:lang w:eastAsia="en-US"/>
              </w:rPr>
            </w:pPr>
          </w:p>
        </w:tc>
      </w:tr>
      <w:tr w:rsidR="00DD41A5" w:rsidRPr="00084793" w14:paraId="661ABA61"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778AD14C" w14:textId="77777777" w:rsidR="00DD41A5" w:rsidRPr="00DC3663" w:rsidRDefault="00DD41A5" w:rsidP="00DD41A5">
            <w:pPr>
              <w:jc w:val="center"/>
              <w:rPr>
                <w:szCs w:val="28"/>
              </w:rPr>
            </w:pPr>
            <w:r>
              <w:rPr>
                <w:szCs w:val="28"/>
              </w:rPr>
              <w:t>12.</w:t>
            </w:r>
          </w:p>
        </w:tc>
        <w:tc>
          <w:tcPr>
            <w:tcW w:w="4110" w:type="dxa"/>
            <w:tcBorders>
              <w:top w:val="single" w:sz="4" w:space="0" w:color="auto"/>
              <w:left w:val="single" w:sz="4" w:space="0" w:color="auto"/>
              <w:bottom w:val="single" w:sz="4" w:space="0" w:color="auto"/>
              <w:right w:val="single" w:sz="4" w:space="0" w:color="auto"/>
            </w:tcBorders>
          </w:tcPr>
          <w:p w14:paraId="238C4EB7" w14:textId="77777777" w:rsidR="00DD41A5" w:rsidRPr="00C0166C" w:rsidRDefault="00DD41A5" w:rsidP="00DD41A5">
            <w:pPr>
              <w:rPr>
                <w:szCs w:val="28"/>
              </w:rPr>
            </w:pPr>
            <w:r w:rsidRPr="00C0166C">
              <w:rPr>
                <w:szCs w:val="28"/>
              </w:rPr>
              <w:t xml:space="preserve">Раскрывает личные и </w:t>
            </w:r>
            <w:r>
              <w:rPr>
                <w:szCs w:val="28"/>
              </w:rPr>
              <w:t>деловые качества человека труда</w:t>
            </w:r>
          </w:p>
        </w:tc>
        <w:tc>
          <w:tcPr>
            <w:tcW w:w="1701" w:type="dxa"/>
            <w:tcBorders>
              <w:top w:val="single" w:sz="4" w:space="0" w:color="auto"/>
              <w:left w:val="single" w:sz="4" w:space="0" w:color="auto"/>
              <w:bottom w:val="single" w:sz="4" w:space="0" w:color="auto"/>
              <w:right w:val="single" w:sz="4" w:space="0" w:color="auto"/>
            </w:tcBorders>
          </w:tcPr>
          <w:p w14:paraId="58B490E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228DB1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46AF3E1" w14:textId="77777777" w:rsidR="00DD41A5" w:rsidRPr="00084793" w:rsidRDefault="00DD41A5" w:rsidP="00DD41A5">
            <w:pPr>
              <w:jc w:val="both"/>
              <w:rPr>
                <w:szCs w:val="28"/>
                <w:lang w:eastAsia="en-US"/>
              </w:rPr>
            </w:pPr>
          </w:p>
        </w:tc>
      </w:tr>
      <w:tr w:rsidR="00DD41A5" w:rsidRPr="00084793" w14:paraId="27A3F074" w14:textId="77777777" w:rsidTr="00DD41A5">
        <w:trPr>
          <w:trHeight w:val="345"/>
        </w:trPr>
        <w:tc>
          <w:tcPr>
            <w:tcW w:w="534" w:type="dxa"/>
            <w:tcBorders>
              <w:top w:val="single" w:sz="4" w:space="0" w:color="auto"/>
              <w:left w:val="single" w:sz="4" w:space="0" w:color="auto"/>
              <w:bottom w:val="single" w:sz="4" w:space="0" w:color="auto"/>
              <w:right w:val="single" w:sz="4" w:space="0" w:color="auto"/>
            </w:tcBorders>
          </w:tcPr>
          <w:p w14:paraId="2A6D0B8F" w14:textId="77777777" w:rsidR="00DD41A5" w:rsidRPr="00084793" w:rsidRDefault="00DD41A5" w:rsidP="00DD41A5">
            <w:pPr>
              <w:jc w:val="center"/>
              <w:rPr>
                <w:szCs w:val="28"/>
              </w:rPr>
            </w:pPr>
            <w:r>
              <w:rPr>
                <w:szCs w:val="28"/>
              </w:rPr>
              <w:t>13.</w:t>
            </w:r>
          </w:p>
        </w:tc>
        <w:tc>
          <w:tcPr>
            <w:tcW w:w="4110" w:type="dxa"/>
            <w:tcBorders>
              <w:top w:val="single" w:sz="4" w:space="0" w:color="auto"/>
              <w:left w:val="single" w:sz="4" w:space="0" w:color="auto"/>
              <w:bottom w:val="single" w:sz="4" w:space="0" w:color="auto"/>
              <w:right w:val="single" w:sz="4" w:space="0" w:color="auto"/>
            </w:tcBorders>
          </w:tcPr>
          <w:p w14:paraId="34612B24" w14:textId="77777777" w:rsidR="00DD41A5" w:rsidRPr="00C0166C" w:rsidRDefault="00DD41A5" w:rsidP="00DD41A5">
            <w:pPr>
              <w:rPr>
                <w:szCs w:val="28"/>
              </w:rPr>
            </w:pPr>
            <w:r>
              <w:rPr>
                <w:szCs w:val="28"/>
              </w:rPr>
              <w:t>Называет некоторые роды войск</w:t>
            </w:r>
          </w:p>
        </w:tc>
        <w:tc>
          <w:tcPr>
            <w:tcW w:w="1701" w:type="dxa"/>
            <w:tcBorders>
              <w:top w:val="single" w:sz="4" w:space="0" w:color="auto"/>
              <w:left w:val="single" w:sz="4" w:space="0" w:color="auto"/>
              <w:bottom w:val="single" w:sz="12" w:space="0" w:color="auto"/>
              <w:right w:val="single" w:sz="4" w:space="0" w:color="auto"/>
            </w:tcBorders>
          </w:tcPr>
          <w:p w14:paraId="0EC0D4C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16AFA1D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6ADFD2B9" w14:textId="77777777" w:rsidR="00DD41A5" w:rsidRPr="00084793" w:rsidRDefault="00DD41A5" w:rsidP="00DD41A5">
            <w:pPr>
              <w:jc w:val="both"/>
              <w:rPr>
                <w:szCs w:val="28"/>
                <w:lang w:eastAsia="en-US"/>
              </w:rPr>
            </w:pPr>
          </w:p>
        </w:tc>
      </w:tr>
      <w:tr w:rsidR="00DD41A5" w:rsidRPr="00084793" w14:paraId="7D43C89E" w14:textId="77777777" w:rsidTr="00DD41A5">
        <w:trPr>
          <w:trHeight w:val="25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574C65AF"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28E5D8B8"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14B7E523"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DDE1E78" w14:textId="77777777" w:rsidR="00DD41A5" w:rsidRPr="00084793" w:rsidRDefault="00DD41A5" w:rsidP="00DD41A5">
            <w:pPr>
              <w:jc w:val="both"/>
              <w:rPr>
                <w:szCs w:val="28"/>
                <w:lang w:eastAsia="en-US"/>
              </w:rPr>
            </w:pPr>
          </w:p>
        </w:tc>
      </w:tr>
      <w:tr w:rsidR="00DD41A5" w:rsidRPr="00084793" w14:paraId="04A056BC" w14:textId="77777777" w:rsidTr="00DD41A5">
        <w:trPr>
          <w:trHeight w:val="378"/>
        </w:trPr>
        <w:tc>
          <w:tcPr>
            <w:tcW w:w="9747" w:type="dxa"/>
            <w:gridSpan w:val="5"/>
            <w:tcBorders>
              <w:top w:val="single" w:sz="4" w:space="0" w:color="auto"/>
              <w:left w:val="single" w:sz="4" w:space="0" w:color="auto"/>
              <w:bottom w:val="single" w:sz="4" w:space="0" w:color="auto"/>
              <w:right w:val="single" w:sz="4" w:space="0" w:color="auto"/>
            </w:tcBorders>
            <w:vAlign w:val="center"/>
          </w:tcPr>
          <w:p w14:paraId="2C744C50" w14:textId="77777777" w:rsidR="00DD41A5" w:rsidRPr="00084793" w:rsidRDefault="00DD41A5" w:rsidP="00DD41A5">
            <w:pPr>
              <w:jc w:val="center"/>
              <w:rPr>
                <w:szCs w:val="28"/>
                <w:lang w:eastAsia="en-US"/>
              </w:rPr>
            </w:pPr>
            <w:r w:rsidRPr="00484ADD">
              <w:rPr>
                <w:b/>
                <w:szCs w:val="28"/>
              </w:rPr>
              <w:t>Изобразительная деятельность</w:t>
            </w:r>
          </w:p>
        </w:tc>
      </w:tr>
      <w:tr w:rsidR="00DD41A5" w:rsidRPr="00084793" w14:paraId="7C659698"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62C0A38"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3290C85B" w14:textId="77777777" w:rsidR="00DD41A5" w:rsidRPr="00C0166C" w:rsidRDefault="00DD41A5" w:rsidP="00DD41A5">
            <w:pPr>
              <w:rPr>
                <w:szCs w:val="28"/>
                <w:lang w:eastAsia="en-US"/>
              </w:rPr>
            </w:pPr>
            <w:r w:rsidRPr="00C0166C">
              <w:rPr>
                <w:szCs w:val="28"/>
              </w:rPr>
              <w:t>Умеет различать основные цвета и оттенки</w:t>
            </w:r>
          </w:p>
        </w:tc>
        <w:tc>
          <w:tcPr>
            <w:tcW w:w="1701" w:type="dxa"/>
            <w:tcBorders>
              <w:top w:val="single" w:sz="4" w:space="0" w:color="auto"/>
              <w:left w:val="single" w:sz="4" w:space="0" w:color="auto"/>
              <w:bottom w:val="single" w:sz="4" w:space="0" w:color="auto"/>
              <w:right w:val="single" w:sz="4" w:space="0" w:color="auto"/>
            </w:tcBorders>
          </w:tcPr>
          <w:p w14:paraId="776325D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1B0BB8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417B41D" w14:textId="77777777" w:rsidR="00DD41A5" w:rsidRPr="00084793" w:rsidRDefault="00DD41A5" w:rsidP="00DD41A5">
            <w:pPr>
              <w:jc w:val="both"/>
              <w:rPr>
                <w:szCs w:val="28"/>
                <w:lang w:eastAsia="en-US"/>
              </w:rPr>
            </w:pPr>
          </w:p>
        </w:tc>
      </w:tr>
      <w:tr w:rsidR="00DD41A5" w:rsidRPr="00084793" w14:paraId="73ABCF73"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04F5228"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5E0FBBFF" w14:textId="77777777" w:rsidR="00DD41A5" w:rsidRPr="00C0166C" w:rsidRDefault="00DD41A5" w:rsidP="00DD41A5">
            <w:pPr>
              <w:rPr>
                <w:szCs w:val="28"/>
                <w:lang w:eastAsia="en-US"/>
              </w:rPr>
            </w:pPr>
            <w:r w:rsidRPr="00C0166C">
              <w:rPr>
                <w:szCs w:val="28"/>
              </w:rPr>
              <w:t>Умеет смешивать краски для выразительности образа</w:t>
            </w:r>
          </w:p>
        </w:tc>
        <w:tc>
          <w:tcPr>
            <w:tcW w:w="1701" w:type="dxa"/>
            <w:tcBorders>
              <w:top w:val="single" w:sz="4" w:space="0" w:color="auto"/>
              <w:left w:val="single" w:sz="4" w:space="0" w:color="auto"/>
              <w:bottom w:val="single" w:sz="4" w:space="0" w:color="auto"/>
              <w:right w:val="single" w:sz="4" w:space="0" w:color="auto"/>
            </w:tcBorders>
          </w:tcPr>
          <w:p w14:paraId="1CABFBF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CEDA31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395C4CE" w14:textId="77777777" w:rsidR="00DD41A5" w:rsidRPr="00084793" w:rsidRDefault="00DD41A5" w:rsidP="00DD41A5">
            <w:pPr>
              <w:jc w:val="both"/>
              <w:rPr>
                <w:szCs w:val="28"/>
                <w:lang w:eastAsia="en-US"/>
              </w:rPr>
            </w:pPr>
          </w:p>
        </w:tc>
      </w:tr>
      <w:tr w:rsidR="00DD41A5" w:rsidRPr="00084793" w14:paraId="782DF8E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1426CF5"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0C5AC85A" w14:textId="77777777" w:rsidR="00DD41A5" w:rsidRPr="00C0166C" w:rsidRDefault="00DD41A5" w:rsidP="00DD41A5">
            <w:pPr>
              <w:rPr>
                <w:szCs w:val="28"/>
                <w:lang w:eastAsia="en-US"/>
              </w:rPr>
            </w:pPr>
            <w:r w:rsidRPr="00C0166C">
              <w:rPr>
                <w:szCs w:val="28"/>
              </w:rPr>
              <w:t>Умеет изображать овощи и фрукты с натуры</w:t>
            </w:r>
          </w:p>
        </w:tc>
        <w:tc>
          <w:tcPr>
            <w:tcW w:w="1701" w:type="dxa"/>
            <w:tcBorders>
              <w:top w:val="single" w:sz="4" w:space="0" w:color="auto"/>
              <w:left w:val="single" w:sz="4" w:space="0" w:color="auto"/>
              <w:bottom w:val="single" w:sz="4" w:space="0" w:color="auto"/>
              <w:right w:val="single" w:sz="4" w:space="0" w:color="auto"/>
            </w:tcBorders>
          </w:tcPr>
          <w:p w14:paraId="11C4D3E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702090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4212FA7" w14:textId="77777777" w:rsidR="00DD41A5" w:rsidRPr="00084793" w:rsidRDefault="00DD41A5" w:rsidP="00DD41A5">
            <w:pPr>
              <w:jc w:val="both"/>
              <w:rPr>
                <w:szCs w:val="28"/>
                <w:lang w:eastAsia="en-US"/>
              </w:rPr>
            </w:pPr>
          </w:p>
        </w:tc>
      </w:tr>
      <w:tr w:rsidR="00DD41A5" w:rsidRPr="00084793" w14:paraId="03CB29CE"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6B28A97"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5A7B8038" w14:textId="77777777" w:rsidR="00DD41A5" w:rsidRPr="00C0166C" w:rsidRDefault="00DD41A5" w:rsidP="00DD41A5">
            <w:pPr>
              <w:rPr>
                <w:szCs w:val="28"/>
                <w:lang w:eastAsia="en-US"/>
              </w:rPr>
            </w:pPr>
            <w:r w:rsidRPr="00C0166C">
              <w:rPr>
                <w:szCs w:val="28"/>
              </w:rPr>
              <w:t>Умения: передавать в рисунке несложный сюжет, располагая изображаемое по всему листу; правильно передавать форму, строение предметов, расположение, соотношение по величине</w:t>
            </w:r>
          </w:p>
        </w:tc>
        <w:tc>
          <w:tcPr>
            <w:tcW w:w="1701" w:type="dxa"/>
            <w:tcBorders>
              <w:top w:val="single" w:sz="4" w:space="0" w:color="auto"/>
              <w:left w:val="single" w:sz="4" w:space="0" w:color="auto"/>
              <w:bottom w:val="single" w:sz="4" w:space="0" w:color="auto"/>
              <w:right w:val="single" w:sz="4" w:space="0" w:color="auto"/>
            </w:tcBorders>
          </w:tcPr>
          <w:p w14:paraId="4EF2DB7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5DAD02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6714E07" w14:textId="77777777" w:rsidR="00DD41A5" w:rsidRPr="00084793" w:rsidRDefault="00DD41A5" w:rsidP="00DD41A5">
            <w:pPr>
              <w:jc w:val="both"/>
              <w:rPr>
                <w:szCs w:val="28"/>
                <w:lang w:eastAsia="en-US"/>
              </w:rPr>
            </w:pPr>
          </w:p>
        </w:tc>
      </w:tr>
      <w:tr w:rsidR="00DD41A5" w:rsidRPr="00084793" w14:paraId="668B67A9" w14:textId="77777777" w:rsidTr="00DD41A5">
        <w:trPr>
          <w:trHeight w:val="293"/>
        </w:trPr>
        <w:tc>
          <w:tcPr>
            <w:tcW w:w="534" w:type="dxa"/>
            <w:tcBorders>
              <w:top w:val="single" w:sz="4" w:space="0" w:color="auto"/>
              <w:left w:val="single" w:sz="4" w:space="0" w:color="auto"/>
              <w:bottom w:val="single" w:sz="4" w:space="0" w:color="auto"/>
              <w:right w:val="single" w:sz="4" w:space="0" w:color="auto"/>
            </w:tcBorders>
          </w:tcPr>
          <w:p w14:paraId="240F6D59"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7EE2BAEE" w14:textId="77777777" w:rsidR="00DD41A5" w:rsidRPr="00C0166C" w:rsidRDefault="00DD41A5" w:rsidP="00DD41A5">
            <w:pPr>
              <w:rPr>
                <w:szCs w:val="28"/>
                <w:lang w:eastAsia="en-US"/>
              </w:rPr>
            </w:pPr>
            <w:r w:rsidRPr="00C0166C">
              <w:rPr>
                <w:szCs w:val="28"/>
              </w:rPr>
              <w:t>Умеет различать жанры живописи</w:t>
            </w:r>
          </w:p>
        </w:tc>
        <w:tc>
          <w:tcPr>
            <w:tcW w:w="1701" w:type="dxa"/>
            <w:tcBorders>
              <w:top w:val="single" w:sz="4" w:space="0" w:color="auto"/>
              <w:left w:val="single" w:sz="4" w:space="0" w:color="auto"/>
              <w:bottom w:val="single" w:sz="4" w:space="0" w:color="auto"/>
              <w:right w:val="single" w:sz="4" w:space="0" w:color="auto"/>
            </w:tcBorders>
          </w:tcPr>
          <w:p w14:paraId="5B2A473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FFB653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A6602EF" w14:textId="77777777" w:rsidR="00DD41A5" w:rsidRPr="00084793" w:rsidRDefault="00DD41A5" w:rsidP="00DD41A5">
            <w:pPr>
              <w:jc w:val="both"/>
              <w:rPr>
                <w:szCs w:val="28"/>
                <w:lang w:eastAsia="en-US"/>
              </w:rPr>
            </w:pPr>
          </w:p>
        </w:tc>
      </w:tr>
      <w:tr w:rsidR="00DD41A5" w:rsidRPr="00084793" w14:paraId="70CA030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D149A43"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6A6EA3FA" w14:textId="77777777" w:rsidR="00DD41A5" w:rsidRPr="00C0166C" w:rsidRDefault="00DD41A5" w:rsidP="00DD41A5">
            <w:pPr>
              <w:rPr>
                <w:szCs w:val="28"/>
                <w:lang w:eastAsia="en-US"/>
              </w:rPr>
            </w:pPr>
            <w:r w:rsidRPr="00C0166C">
              <w:rPr>
                <w:szCs w:val="28"/>
              </w:rPr>
              <w:t>Умеет различат</w:t>
            </w:r>
            <w:r>
              <w:rPr>
                <w:szCs w:val="28"/>
              </w:rPr>
              <w:t>ь и называть 4 вида декоративно</w:t>
            </w:r>
            <w:r w:rsidRPr="00C0166C">
              <w:rPr>
                <w:szCs w:val="28"/>
              </w:rPr>
              <w:t>-прикладного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31958B0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1038A3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FDB72A6" w14:textId="77777777" w:rsidR="00DD41A5" w:rsidRPr="00084793" w:rsidRDefault="00DD41A5" w:rsidP="00DD41A5">
            <w:pPr>
              <w:jc w:val="both"/>
              <w:rPr>
                <w:szCs w:val="28"/>
                <w:lang w:eastAsia="en-US"/>
              </w:rPr>
            </w:pPr>
          </w:p>
        </w:tc>
      </w:tr>
      <w:tr w:rsidR="00DD41A5" w:rsidRPr="00084793" w14:paraId="0AE0AF60"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0E2EA47" w14:textId="77777777" w:rsidR="00DD41A5" w:rsidRPr="00DC3663" w:rsidRDefault="00DD41A5" w:rsidP="00DD41A5">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6C426B40" w14:textId="77777777" w:rsidR="00DD41A5" w:rsidRPr="00C0166C" w:rsidRDefault="00DD41A5" w:rsidP="00DD41A5">
            <w:pPr>
              <w:rPr>
                <w:szCs w:val="28"/>
                <w:lang w:eastAsia="en-US"/>
              </w:rPr>
            </w:pPr>
            <w:r w:rsidRPr="00C0166C">
              <w:rPr>
                <w:szCs w:val="28"/>
              </w:rPr>
              <w:t>Умеет лепить предметы по мотивам декоративно</w:t>
            </w:r>
            <w:r>
              <w:rPr>
                <w:szCs w:val="28"/>
              </w:rPr>
              <w:t>-</w:t>
            </w:r>
            <w:r w:rsidRPr="00C0166C">
              <w:rPr>
                <w:szCs w:val="28"/>
              </w:rPr>
              <w:t>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4B195EB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752DAF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0A6D25B" w14:textId="77777777" w:rsidR="00DD41A5" w:rsidRPr="00084793" w:rsidRDefault="00DD41A5" w:rsidP="00DD41A5">
            <w:pPr>
              <w:jc w:val="both"/>
              <w:rPr>
                <w:szCs w:val="28"/>
                <w:lang w:eastAsia="en-US"/>
              </w:rPr>
            </w:pPr>
          </w:p>
        </w:tc>
      </w:tr>
      <w:tr w:rsidR="00DD41A5" w:rsidRPr="00084793" w14:paraId="5FF877F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8B49FD5" w14:textId="77777777" w:rsidR="00DD41A5" w:rsidRPr="00DC3663" w:rsidRDefault="00DD41A5" w:rsidP="00DD41A5">
            <w:pPr>
              <w:jc w:val="center"/>
              <w:rPr>
                <w:szCs w:val="28"/>
              </w:rPr>
            </w:pPr>
            <w:r>
              <w:rPr>
                <w:szCs w:val="28"/>
              </w:rPr>
              <w:lastRenderedPageBreak/>
              <w:t>8.</w:t>
            </w:r>
          </w:p>
        </w:tc>
        <w:tc>
          <w:tcPr>
            <w:tcW w:w="4110" w:type="dxa"/>
            <w:tcBorders>
              <w:top w:val="single" w:sz="4" w:space="0" w:color="auto"/>
              <w:left w:val="single" w:sz="4" w:space="0" w:color="auto"/>
              <w:bottom w:val="single" w:sz="4" w:space="0" w:color="auto"/>
              <w:right w:val="single" w:sz="4" w:space="0" w:color="auto"/>
            </w:tcBorders>
          </w:tcPr>
          <w:p w14:paraId="7464A3CA" w14:textId="77777777" w:rsidR="00DD41A5" w:rsidRPr="00C0166C" w:rsidRDefault="00DD41A5" w:rsidP="00DD41A5">
            <w:pPr>
              <w:rPr>
                <w:szCs w:val="28"/>
              </w:rPr>
            </w:pPr>
            <w:r w:rsidRPr="00C0166C">
              <w:rPr>
                <w:szCs w:val="28"/>
              </w:rPr>
              <w:t>Умеет лепить фигуру</w:t>
            </w:r>
            <w:r>
              <w:rPr>
                <w:szCs w:val="28"/>
              </w:rPr>
              <w:t xml:space="preserve"> человека, животного в движении</w:t>
            </w:r>
          </w:p>
        </w:tc>
        <w:tc>
          <w:tcPr>
            <w:tcW w:w="1701" w:type="dxa"/>
            <w:tcBorders>
              <w:top w:val="single" w:sz="4" w:space="0" w:color="auto"/>
              <w:left w:val="single" w:sz="4" w:space="0" w:color="auto"/>
              <w:bottom w:val="single" w:sz="4" w:space="0" w:color="auto"/>
              <w:right w:val="single" w:sz="4" w:space="0" w:color="auto"/>
            </w:tcBorders>
          </w:tcPr>
          <w:p w14:paraId="53EC6E6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05510C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A70AF0E" w14:textId="77777777" w:rsidR="00DD41A5" w:rsidRPr="00084793" w:rsidRDefault="00DD41A5" w:rsidP="00DD41A5">
            <w:pPr>
              <w:jc w:val="both"/>
              <w:rPr>
                <w:szCs w:val="28"/>
                <w:lang w:eastAsia="en-US"/>
              </w:rPr>
            </w:pPr>
          </w:p>
        </w:tc>
      </w:tr>
      <w:tr w:rsidR="00DD41A5" w:rsidRPr="00084793" w14:paraId="7AF8EF87" w14:textId="77777777" w:rsidTr="00DD41A5">
        <w:trPr>
          <w:trHeight w:val="344"/>
        </w:trPr>
        <w:tc>
          <w:tcPr>
            <w:tcW w:w="534" w:type="dxa"/>
            <w:tcBorders>
              <w:top w:val="single" w:sz="4" w:space="0" w:color="auto"/>
              <w:left w:val="single" w:sz="4" w:space="0" w:color="auto"/>
              <w:bottom w:val="single" w:sz="4" w:space="0" w:color="auto"/>
              <w:right w:val="single" w:sz="4" w:space="0" w:color="auto"/>
            </w:tcBorders>
          </w:tcPr>
          <w:p w14:paraId="5A1FFED3" w14:textId="77777777" w:rsidR="00DD41A5" w:rsidRPr="00DC3663" w:rsidRDefault="00DD41A5" w:rsidP="00DD41A5">
            <w:pPr>
              <w:jc w:val="center"/>
              <w:rPr>
                <w:szCs w:val="28"/>
                <w:lang w:eastAsia="en-US"/>
              </w:rPr>
            </w:pPr>
            <w:r>
              <w:rPr>
                <w:szCs w:val="28"/>
                <w:lang w:eastAsia="en-US"/>
              </w:rPr>
              <w:t>9.</w:t>
            </w:r>
          </w:p>
        </w:tc>
        <w:tc>
          <w:tcPr>
            <w:tcW w:w="4110" w:type="dxa"/>
            <w:tcBorders>
              <w:top w:val="single" w:sz="4" w:space="0" w:color="auto"/>
              <w:left w:val="single" w:sz="4" w:space="0" w:color="auto"/>
              <w:bottom w:val="single" w:sz="4" w:space="0" w:color="auto"/>
              <w:right w:val="single" w:sz="4" w:space="0" w:color="auto"/>
            </w:tcBorders>
          </w:tcPr>
          <w:p w14:paraId="187FBD4C" w14:textId="77777777" w:rsidR="00DD41A5" w:rsidRPr="00C0166C" w:rsidRDefault="00DD41A5" w:rsidP="00DD41A5">
            <w:pPr>
              <w:rPr>
                <w:szCs w:val="28"/>
              </w:rPr>
            </w:pPr>
            <w:r w:rsidRPr="00C0166C">
              <w:rPr>
                <w:szCs w:val="28"/>
              </w:rPr>
              <w:t xml:space="preserve">Умения: правильно пользоваться ножницами; симметрично вырезать из бумаги вдоль; сочетать технику вырезания с обрыванием для </w:t>
            </w:r>
            <w:r>
              <w:rPr>
                <w:szCs w:val="28"/>
              </w:rPr>
              <w:t>создания выразительности образа</w:t>
            </w:r>
          </w:p>
        </w:tc>
        <w:tc>
          <w:tcPr>
            <w:tcW w:w="1701" w:type="dxa"/>
            <w:tcBorders>
              <w:top w:val="single" w:sz="4" w:space="0" w:color="auto"/>
              <w:left w:val="single" w:sz="4" w:space="0" w:color="auto"/>
              <w:bottom w:val="single" w:sz="12" w:space="0" w:color="auto"/>
              <w:right w:val="single" w:sz="4" w:space="0" w:color="auto"/>
            </w:tcBorders>
          </w:tcPr>
          <w:p w14:paraId="778DBB8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135F858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529360E4" w14:textId="77777777" w:rsidR="00DD41A5" w:rsidRPr="00084793" w:rsidRDefault="00DD41A5" w:rsidP="00DD41A5">
            <w:pPr>
              <w:jc w:val="both"/>
              <w:rPr>
                <w:szCs w:val="28"/>
                <w:lang w:eastAsia="en-US"/>
              </w:rPr>
            </w:pPr>
          </w:p>
        </w:tc>
      </w:tr>
      <w:tr w:rsidR="00DD41A5" w:rsidRPr="00084793" w14:paraId="5A2770F3" w14:textId="77777777" w:rsidTr="00DD41A5">
        <w:trPr>
          <w:trHeight w:val="243"/>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3B0A130B"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0C89505C"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ADC9837"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4BC831B3" w14:textId="77777777" w:rsidR="00DD41A5" w:rsidRPr="00084793" w:rsidRDefault="00DD41A5" w:rsidP="00DD41A5">
            <w:pPr>
              <w:jc w:val="both"/>
              <w:rPr>
                <w:szCs w:val="28"/>
                <w:lang w:eastAsia="en-US"/>
              </w:rPr>
            </w:pPr>
          </w:p>
        </w:tc>
      </w:tr>
      <w:tr w:rsidR="00DD41A5" w:rsidRPr="00084793" w14:paraId="43B2E931" w14:textId="77777777" w:rsidTr="00DD41A5">
        <w:trPr>
          <w:trHeight w:val="37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3624FAB6" w14:textId="77777777" w:rsidR="00DD41A5" w:rsidRPr="00484ADD" w:rsidRDefault="00DD41A5" w:rsidP="00DD41A5">
            <w:pPr>
              <w:jc w:val="center"/>
              <w:rPr>
                <w:b/>
                <w:szCs w:val="28"/>
              </w:rPr>
            </w:pPr>
            <w:r>
              <w:rPr>
                <w:b/>
                <w:szCs w:val="28"/>
              </w:rPr>
              <w:t>Игровая деятельность</w:t>
            </w:r>
          </w:p>
        </w:tc>
      </w:tr>
      <w:tr w:rsidR="00DD41A5" w:rsidRPr="00084793" w14:paraId="60235F6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1A8C4CF"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02930209" w14:textId="77777777" w:rsidR="00DD41A5" w:rsidRPr="00B53BA1" w:rsidRDefault="00DD41A5" w:rsidP="00DD41A5">
            <w:pPr>
              <w:rPr>
                <w:szCs w:val="28"/>
                <w:lang w:eastAsia="en-US"/>
              </w:rPr>
            </w:pPr>
            <w:r w:rsidRPr="00B53BA1">
              <w:rPr>
                <w:szCs w:val="28"/>
              </w:rPr>
              <w:t>Умеет договариваться с партнерами по игре, подчиняться правилам игры</w:t>
            </w:r>
          </w:p>
        </w:tc>
        <w:tc>
          <w:tcPr>
            <w:tcW w:w="1701" w:type="dxa"/>
            <w:tcBorders>
              <w:top w:val="single" w:sz="4" w:space="0" w:color="auto"/>
              <w:left w:val="single" w:sz="4" w:space="0" w:color="auto"/>
              <w:bottom w:val="single" w:sz="4" w:space="0" w:color="auto"/>
              <w:right w:val="single" w:sz="4" w:space="0" w:color="auto"/>
            </w:tcBorders>
          </w:tcPr>
          <w:p w14:paraId="5CC1B5A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E62FC8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67F63C6" w14:textId="77777777" w:rsidR="00DD41A5" w:rsidRPr="00084793" w:rsidRDefault="00DD41A5" w:rsidP="00DD41A5">
            <w:pPr>
              <w:jc w:val="both"/>
              <w:rPr>
                <w:szCs w:val="28"/>
                <w:lang w:eastAsia="en-US"/>
              </w:rPr>
            </w:pPr>
          </w:p>
        </w:tc>
      </w:tr>
      <w:tr w:rsidR="00DD41A5" w:rsidRPr="00084793" w14:paraId="3B3FEACF"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80F95EF"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18F7CF6A" w14:textId="77777777" w:rsidR="00DD41A5" w:rsidRPr="00B53BA1" w:rsidRDefault="00DD41A5" w:rsidP="00DD41A5">
            <w:pPr>
              <w:rPr>
                <w:szCs w:val="28"/>
                <w:lang w:eastAsia="en-US"/>
              </w:rPr>
            </w:pPr>
            <w:r w:rsidRPr="00B53BA1">
              <w:rPr>
                <w:szCs w:val="28"/>
              </w:rPr>
              <w:t>Использует различные источники информации, способствующие обогащению игры</w:t>
            </w:r>
            <w:r>
              <w:rPr>
                <w:szCs w:val="28"/>
              </w:rPr>
              <w:t xml:space="preserve"> </w:t>
            </w:r>
            <w:r w:rsidRPr="00B53BA1">
              <w:rPr>
                <w:szCs w:val="28"/>
              </w:rPr>
              <w:t>(кино, литература, экскурсии и т.д.)</w:t>
            </w:r>
          </w:p>
        </w:tc>
        <w:tc>
          <w:tcPr>
            <w:tcW w:w="1701" w:type="dxa"/>
            <w:tcBorders>
              <w:top w:val="single" w:sz="4" w:space="0" w:color="auto"/>
              <w:left w:val="single" w:sz="4" w:space="0" w:color="auto"/>
              <w:bottom w:val="single" w:sz="4" w:space="0" w:color="auto"/>
              <w:right w:val="single" w:sz="4" w:space="0" w:color="auto"/>
            </w:tcBorders>
          </w:tcPr>
          <w:p w14:paraId="75DCC3F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156A5E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426B022" w14:textId="77777777" w:rsidR="00DD41A5" w:rsidRPr="00084793" w:rsidRDefault="00DD41A5" w:rsidP="00DD41A5">
            <w:pPr>
              <w:jc w:val="both"/>
              <w:rPr>
                <w:szCs w:val="28"/>
                <w:lang w:eastAsia="en-US"/>
              </w:rPr>
            </w:pPr>
          </w:p>
        </w:tc>
      </w:tr>
      <w:tr w:rsidR="00DD41A5" w:rsidRPr="00084793" w14:paraId="369F40CB"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E1FD49A"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462BE3C6" w14:textId="77777777" w:rsidR="00DD41A5" w:rsidRPr="00B53BA1" w:rsidRDefault="00DD41A5" w:rsidP="00DD41A5">
            <w:pPr>
              <w:rPr>
                <w:szCs w:val="28"/>
                <w:lang w:eastAsia="en-US"/>
              </w:rPr>
            </w:pPr>
            <w:r w:rsidRPr="00B53BA1">
              <w:rPr>
                <w:szCs w:val="28"/>
              </w:rPr>
              <w:t>Согласовывает тему и план игровых действий со сверстниками</w:t>
            </w:r>
          </w:p>
        </w:tc>
        <w:tc>
          <w:tcPr>
            <w:tcW w:w="1701" w:type="dxa"/>
            <w:tcBorders>
              <w:top w:val="single" w:sz="4" w:space="0" w:color="auto"/>
              <w:left w:val="single" w:sz="4" w:space="0" w:color="auto"/>
              <w:bottom w:val="single" w:sz="4" w:space="0" w:color="auto"/>
              <w:right w:val="single" w:sz="4" w:space="0" w:color="auto"/>
            </w:tcBorders>
          </w:tcPr>
          <w:p w14:paraId="1CCDF5E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45E6F2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5DA669C" w14:textId="77777777" w:rsidR="00DD41A5" w:rsidRPr="00084793" w:rsidRDefault="00DD41A5" w:rsidP="00DD41A5">
            <w:pPr>
              <w:jc w:val="both"/>
              <w:rPr>
                <w:szCs w:val="28"/>
                <w:lang w:eastAsia="en-US"/>
              </w:rPr>
            </w:pPr>
          </w:p>
        </w:tc>
      </w:tr>
      <w:tr w:rsidR="00DD41A5" w:rsidRPr="00084793" w14:paraId="77013D20" w14:textId="77777777" w:rsidTr="00DD41A5">
        <w:trPr>
          <w:trHeight w:val="333"/>
        </w:trPr>
        <w:tc>
          <w:tcPr>
            <w:tcW w:w="534" w:type="dxa"/>
            <w:tcBorders>
              <w:top w:val="single" w:sz="4" w:space="0" w:color="auto"/>
              <w:left w:val="single" w:sz="4" w:space="0" w:color="auto"/>
              <w:bottom w:val="single" w:sz="4" w:space="0" w:color="auto"/>
              <w:right w:val="single" w:sz="4" w:space="0" w:color="auto"/>
            </w:tcBorders>
          </w:tcPr>
          <w:p w14:paraId="16858896"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1BD597FE" w14:textId="77777777" w:rsidR="00DD41A5" w:rsidRPr="00B53BA1" w:rsidRDefault="00DD41A5" w:rsidP="00DD41A5">
            <w:pPr>
              <w:rPr>
                <w:szCs w:val="28"/>
              </w:rPr>
            </w:pPr>
            <w:r w:rsidRPr="00B53BA1">
              <w:rPr>
                <w:szCs w:val="28"/>
              </w:rPr>
              <w:t>Объ</w:t>
            </w:r>
            <w:r>
              <w:rPr>
                <w:szCs w:val="28"/>
              </w:rPr>
              <w:t>ясняет правила игры сверстникам</w:t>
            </w:r>
          </w:p>
        </w:tc>
        <w:tc>
          <w:tcPr>
            <w:tcW w:w="1701" w:type="dxa"/>
            <w:tcBorders>
              <w:top w:val="single" w:sz="4" w:space="0" w:color="auto"/>
              <w:left w:val="single" w:sz="4" w:space="0" w:color="auto"/>
              <w:bottom w:val="single" w:sz="4" w:space="0" w:color="auto"/>
              <w:right w:val="single" w:sz="4" w:space="0" w:color="auto"/>
            </w:tcBorders>
          </w:tcPr>
          <w:p w14:paraId="6C34B94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DB48FA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2F75EEB" w14:textId="77777777" w:rsidR="00DD41A5" w:rsidRPr="00084793" w:rsidRDefault="00DD41A5" w:rsidP="00DD41A5">
            <w:pPr>
              <w:jc w:val="both"/>
              <w:rPr>
                <w:szCs w:val="28"/>
                <w:lang w:eastAsia="en-US"/>
              </w:rPr>
            </w:pPr>
          </w:p>
        </w:tc>
      </w:tr>
      <w:tr w:rsidR="00DD41A5" w:rsidRPr="00084793" w14:paraId="00E37018"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592FA14" w14:textId="77777777" w:rsidR="00DD41A5" w:rsidRPr="00DC3663" w:rsidRDefault="00DD41A5" w:rsidP="00DD41A5">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729071B5" w14:textId="77777777" w:rsidR="00DD41A5" w:rsidRPr="00B53BA1" w:rsidRDefault="00DD41A5" w:rsidP="00DD41A5">
            <w:pPr>
              <w:rPr>
                <w:szCs w:val="28"/>
                <w:lang w:eastAsia="en-US"/>
              </w:rPr>
            </w:pPr>
            <w:r w:rsidRPr="00B53BA1">
              <w:rPr>
                <w:szCs w:val="28"/>
              </w:rPr>
              <w:t>Переходит к ролевым действиям, отображающим социальные функции людей</w:t>
            </w:r>
          </w:p>
        </w:tc>
        <w:tc>
          <w:tcPr>
            <w:tcW w:w="1701" w:type="dxa"/>
            <w:tcBorders>
              <w:top w:val="single" w:sz="4" w:space="0" w:color="auto"/>
              <w:left w:val="single" w:sz="4" w:space="0" w:color="auto"/>
              <w:bottom w:val="single" w:sz="4" w:space="0" w:color="auto"/>
              <w:right w:val="single" w:sz="4" w:space="0" w:color="auto"/>
            </w:tcBorders>
          </w:tcPr>
          <w:p w14:paraId="2A671F8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131FBD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596AFD0" w14:textId="77777777" w:rsidR="00DD41A5" w:rsidRPr="00084793" w:rsidRDefault="00DD41A5" w:rsidP="00DD41A5">
            <w:pPr>
              <w:jc w:val="both"/>
              <w:rPr>
                <w:szCs w:val="28"/>
                <w:lang w:eastAsia="en-US"/>
              </w:rPr>
            </w:pPr>
          </w:p>
        </w:tc>
      </w:tr>
      <w:tr w:rsidR="00DD41A5" w:rsidRPr="00084793" w14:paraId="0009DE4C" w14:textId="77777777" w:rsidTr="00DD41A5">
        <w:trPr>
          <w:trHeight w:val="293"/>
        </w:trPr>
        <w:tc>
          <w:tcPr>
            <w:tcW w:w="534" w:type="dxa"/>
            <w:tcBorders>
              <w:top w:val="single" w:sz="4" w:space="0" w:color="auto"/>
              <w:left w:val="single" w:sz="4" w:space="0" w:color="auto"/>
              <w:bottom w:val="single" w:sz="4" w:space="0" w:color="auto"/>
              <w:right w:val="single" w:sz="4" w:space="0" w:color="auto"/>
            </w:tcBorders>
          </w:tcPr>
          <w:p w14:paraId="304FFEAB" w14:textId="77777777" w:rsidR="00DD41A5" w:rsidRPr="00DC3663" w:rsidRDefault="00DD41A5" w:rsidP="00DD41A5">
            <w:pPr>
              <w:jc w:val="center"/>
              <w:rPr>
                <w:szCs w:val="28"/>
              </w:rPr>
            </w:pPr>
            <w:r>
              <w:rPr>
                <w:szCs w:val="28"/>
              </w:rPr>
              <w:t>6.</w:t>
            </w:r>
          </w:p>
        </w:tc>
        <w:tc>
          <w:tcPr>
            <w:tcW w:w="4110" w:type="dxa"/>
            <w:tcBorders>
              <w:top w:val="single" w:sz="4" w:space="0" w:color="auto"/>
              <w:left w:val="single" w:sz="4" w:space="0" w:color="auto"/>
              <w:bottom w:val="single" w:sz="4" w:space="0" w:color="auto"/>
              <w:right w:val="single" w:sz="4" w:space="0" w:color="auto"/>
            </w:tcBorders>
          </w:tcPr>
          <w:p w14:paraId="07E9B793" w14:textId="77777777" w:rsidR="00DD41A5" w:rsidRPr="00B53BA1" w:rsidRDefault="00DD41A5" w:rsidP="00DD41A5">
            <w:pPr>
              <w:rPr>
                <w:szCs w:val="28"/>
              </w:rPr>
            </w:pPr>
            <w:r>
              <w:rPr>
                <w:szCs w:val="28"/>
              </w:rPr>
              <w:t>Ролевые действия разнообразны</w:t>
            </w:r>
          </w:p>
        </w:tc>
        <w:tc>
          <w:tcPr>
            <w:tcW w:w="1701" w:type="dxa"/>
            <w:tcBorders>
              <w:top w:val="single" w:sz="4" w:space="0" w:color="auto"/>
              <w:left w:val="single" w:sz="4" w:space="0" w:color="auto"/>
              <w:bottom w:val="single" w:sz="4" w:space="0" w:color="auto"/>
              <w:right w:val="single" w:sz="4" w:space="0" w:color="auto"/>
            </w:tcBorders>
          </w:tcPr>
          <w:p w14:paraId="2C342C0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889CB6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94D92EA" w14:textId="77777777" w:rsidR="00DD41A5" w:rsidRPr="00084793" w:rsidRDefault="00DD41A5" w:rsidP="00DD41A5">
            <w:pPr>
              <w:jc w:val="both"/>
              <w:rPr>
                <w:szCs w:val="28"/>
                <w:lang w:eastAsia="en-US"/>
              </w:rPr>
            </w:pPr>
          </w:p>
        </w:tc>
      </w:tr>
      <w:tr w:rsidR="00DD41A5" w:rsidRPr="00084793" w14:paraId="6722A53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5A1C16F" w14:textId="77777777" w:rsidR="00DD41A5" w:rsidRPr="00DC3663" w:rsidRDefault="00DD41A5" w:rsidP="00DD41A5">
            <w:pPr>
              <w:jc w:val="center"/>
              <w:rPr>
                <w:szCs w:val="28"/>
                <w:lang w:eastAsia="en-US"/>
              </w:rPr>
            </w:pPr>
            <w:r>
              <w:rPr>
                <w:szCs w:val="28"/>
                <w:lang w:eastAsia="en-US"/>
              </w:rPr>
              <w:t>7.</w:t>
            </w:r>
          </w:p>
        </w:tc>
        <w:tc>
          <w:tcPr>
            <w:tcW w:w="4110" w:type="dxa"/>
            <w:tcBorders>
              <w:top w:val="single" w:sz="4" w:space="0" w:color="auto"/>
              <w:left w:val="single" w:sz="4" w:space="0" w:color="auto"/>
              <w:bottom w:val="single" w:sz="4" w:space="0" w:color="auto"/>
              <w:right w:val="single" w:sz="4" w:space="0" w:color="auto"/>
            </w:tcBorders>
          </w:tcPr>
          <w:p w14:paraId="79867F29" w14:textId="77777777" w:rsidR="00DD41A5" w:rsidRPr="00B53BA1" w:rsidRDefault="00DD41A5" w:rsidP="00DD41A5">
            <w:pPr>
              <w:rPr>
                <w:szCs w:val="28"/>
                <w:lang w:eastAsia="en-US"/>
              </w:rPr>
            </w:pPr>
            <w:r w:rsidRPr="00B53BA1">
              <w:rPr>
                <w:szCs w:val="28"/>
              </w:rPr>
              <w:t>В дидактических играх оценивает свои возможности, умеет принимать проигрыш</w:t>
            </w:r>
          </w:p>
        </w:tc>
        <w:tc>
          <w:tcPr>
            <w:tcW w:w="1701" w:type="dxa"/>
            <w:tcBorders>
              <w:top w:val="single" w:sz="4" w:space="0" w:color="auto"/>
              <w:left w:val="single" w:sz="4" w:space="0" w:color="auto"/>
              <w:bottom w:val="single" w:sz="12" w:space="0" w:color="auto"/>
              <w:right w:val="single" w:sz="4" w:space="0" w:color="auto"/>
            </w:tcBorders>
          </w:tcPr>
          <w:p w14:paraId="37C94C7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4087295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1C4A3D69" w14:textId="77777777" w:rsidR="00DD41A5" w:rsidRPr="00084793" w:rsidRDefault="00DD41A5" w:rsidP="00DD41A5">
            <w:pPr>
              <w:jc w:val="both"/>
              <w:rPr>
                <w:szCs w:val="28"/>
                <w:lang w:eastAsia="en-US"/>
              </w:rPr>
            </w:pPr>
          </w:p>
        </w:tc>
      </w:tr>
      <w:tr w:rsidR="00DD41A5" w:rsidRPr="00084793" w14:paraId="5EA5EC7C" w14:textId="77777777" w:rsidTr="00DD41A5">
        <w:trPr>
          <w:trHeight w:val="27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3728C7B5" w14:textId="77777777" w:rsidR="00DD41A5" w:rsidRPr="00484ADD" w:rsidRDefault="00DD41A5" w:rsidP="00DD41A5">
            <w:pPr>
              <w:jc w:val="right"/>
              <w:rPr>
                <w:szCs w:val="28"/>
                <w:lang w:eastAsia="en-US"/>
              </w:rPr>
            </w:pPr>
            <w:r w:rsidRPr="00484ADD">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32824259"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4A3810C5"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3E8377F" w14:textId="77777777" w:rsidR="00DD41A5" w:rsidRPr="00084793" w:rsidRDefault="00DD41A5" w:rsidP="00DD41A5">
            <w:pPr>
              <w:jc w:val="both"/>
              <w:rPr>
                <w:szCs w:val="28"/>
                <w:lang w:eastAsia="en-US"/>
              </w:rPr>
            </w:pPr>
          </w:p>
        </w:tc>
      </w:tr>
      <w:tr w:rsidR="00DD41A5" w:rsidRPr="00084793" w14:paraId="05A93E89" w14:textId="77777777" w:rsidTr="00DD41A5">
        <w:trPr>
          <w:trHeight w:val="222"/>
        </w:trPr>
        <w:tc>
          <w:tcPr>
            <w:tcW w:w="9747" w:type="dxa"/>
            <w:gridSpan w:val="5"/>
            <w:tcBorders>
              <w:top w:val="single" w:sz="4" w:space="0" w:color="auto"/>
              <w:left w:val="single" w:sz="4" w:space="0" w:color="auto"/>
              <w:bottom w:val="single" w:sz="4" w:space="0" w:color="auto"/>
              <w:right w:val="single" w:sz="4" w:space="0" w:color="auto"/>
            </w:tcBorders>
          </w:tcPr>
          <w:p w14:paraId="1E6E39B9" w14:textId="77777777" w:rsidR="00DD41A5" w:rsidRPr="00084793" w:rsidRDefault="00DD41A5" w:rsidP="00DD41A5">
            <w:pPr>
              <w:jc w:val="center"/>
              <w:rPr>
                <w:szCs w:val="28"/>
              </w:rPr>
            </w:pPr>
            <w:r w:rsidRPr="00484ADD">
              <w:rPr>
                <w:szCs w:val="28"/>
              </w:rPr>
              <w:t>3 балла – высокий уровень.</w:t>
            </w:r>
            <w:r>
              <w:rPr>
                <w:szCs w:val="28"/>
              </w:rPr>
              <w:t xml:space="preserve"> </w:t>
            </w:r>
            <w:r w:rsidRPr="00484ADD">
              <w:rPr>
                <w:szCs w:val="28"/>
              </w:rPr>
              <w:t>2 балла – средний уровень</w:t>
            </w:r>
            <w:r>
              <w:rPr>
                <w:szCs w:val="28"/>
              </w:rPr>
              <w:t xml:space="preserve">. </w:t>
            </w:r>
            <w:r w:rsidRPr="00484ADD">
              <w:rPr>
                <w:szCs w:val="28"/>
              </w:rPr>
              <w:t>1 балл – низкий уровень</w:t>
            </w:r>
            <w:r>
              <w:rPr>
                <w:szCs w:val="28"/>
              </w:rPr>
              <w:t>.</w:t>
            </w:r>
          </w:p>
        </w:tc>
      </w:tr>
    </w:tbl>
    <w:p w14:paraId="48D0B675" w14:textId="77777777" w:rsidR="00DD41A5" w:rsidRDefault="00DD41A5" w:rsidP="00DD41A5">
      <w:pPr>
        <w:jc w:val="both"/>
        <w:rPr>
          <w:sz w:val="28"/>
          <w:szCs w:val="28"/>
        </w:rPr>
      </w:pPr>
    </w:p>
    <w:tbl>
      <w:tblPr>
        <w:tblStyle w:val="a3"/>
        <w:tblW w:w="9747" w:type="dxa"/>
        <w:tblLook w:val="04A0" w:firstRow="1" w:lastRow="0" w:firstColumn="1" w:lastColumn="0" w:noHBand="0" w:noVBand="1"/>
      </w:tblPr>
      <w:tblGrid>
        <w:gridCol w:w="534"/>
        <w:gridCol w:w="4110"/>
        <w:gridCol w:w="1701"/>
        <w:gridCol w:w="1701"/>
        <w:gridCol w:w="1701"/>
      </w:tblGrid>
      <w:tr w:rsidR="00DD41A5" w:rsidRPr="00084793" w14:paraId="05694701"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09F4722F" w14:textId="77777777" w:rsidR="00DD41A5" w:rsidRPr="00084793" w:rsidRDefault="00DD41A5" w:rsidP="00DD41A5">
            <w:pPr>
              <w:jc w:val="center"/>
              <w:rPr>
                <w:b/>
                <w:szCs w:val="28"/>
              </w:rPr>
            </w:pPr>
            <w:r w:rsidRPr="00084793">
              <w:rPr>
                <w:b/>
                <w:szCs w:val="28"/>
              </w:rPr>
              <w:t xml:space="preserve">Диагностическая карта ребенка </w:t>
            </w:r>
            <w:r>
              <w:rPr>
                <w:b/>
                <w:szCs w:val="28"/>
              </w:rPr>
              <w:t>6</w:t>
            </w:r>
            <w:r w:rsidRPr="00084793">
              <w:rPr>
                <w:b/>
                <w:szCs w:val="28"/>
              </w:rPr>
              <w:t>-</w:t>
            </w:r>
            <w:r>
              <w:rPr>
                <w:b/>
                <w:szCs w:val="28"/>
              </w:rPr>
              <w:t>7</w:t>
            </w:r>
            <w:r w:rsidRPr="00084793">
              <w:rPr>
                <w:b/>
                <w:szCs w:val="28"/>
              </w:rPr>
              <w:t xml:space="preserve"> лет</w:t>
            </w:r>
            <w:r>
              <w:rPr>
                <w:b/>
                <w:szCs w:val="28"/>
              </w:rPr>
              <w:t xml:space="preserve"> </w:t>
            </w:r>
          </w:p>
          <w:p w14:paraId="01CD3A16" w14:textId="77777777" w:rsidR="00DD41A5" w:rsidRPr="00084793" w:rsidRDefault="00DD41A5" w:rsidP="00DD41A5">
            <w:pPr>
              <w:rPr>
                <w:szCs w:val="28"/>
              </w:rPr>
            </w:pPr>
            <w:r w:rsidRPr="00084793">
              <w:rPr>
                <w:szCs w:val="28"/>
              </w:rPr>
              <w:t>Фамилия, имя ребенка________________________________________________</w:t>
            </w:r>
          </w:p>
          <w:p w14:paraId="393A1CA2" w14:textId="77777777" w:rsidR="00DD41A5" w:rsidRPr="00084793" w:rsidRDefault="00DD41A5" w:rsidP="00DD41A5">
            <w:pPr>
              <w:rPr>
                <w:szCs w:val="28"/>
              </w:rPr>
            </w:pPr>
            <w:r w:rsidRPr="00084793">
              <w:rPr>
                <w:szCs w:val="28"/>
              </w:rPr>
              <w:t>Дата рождения ____________________</w:t>
            </w:r>
          </w:p>
        </w:tc>
      </w:tr>
      <w:tr w:rsidR="00DD41A5" w:rsidRPr="00084793" w14:paraId="46BA7974" w14:textId="77777777" w:rsidTr="00DD41A5">
        <w:tc>
          <w:tcPr>
            <w:tcW w:w="9747" w:type="dxa"/>
            <w:gridSpan w:val="5"/>
            <w:tcBorders>
              <w:top w:val="single" w:sz="4" w:space="0" w:color="auto"/>
              <w:left w:val="single" w:sz="4" w:space="0" w:color="auto"/>
              <w:bottom w:val="single" w:sz="4" w:space="0" w:color="auto"/>
              <w:right w:val="single" w:sz="4" w:space="0" w:color="auto"/>
            </w:tcBorders>
          </w:tcPr>
          <w:p w14:paraId="32D594CE" w14:textId="77777777" w:rsidR="00DD41A5" w:rsidRPr="00084793" w:rsidRDefault="00DD41A5" w:rsidP="00DD41A5">
            <w:pPr>
              <w:jc w:val="center"/>
              <w:rPr>
                <w:szCs w:val="28"/>
              </w:rPr>
            </w:pPr>
            <w:r w:rsidRPr="00084793">
              <w:rPr>
                <w:b/>
                <w:szCs w:val="28"/>
              </w:rPr>
              <w:t>Физическое развитие</w:t>
            </w:r>
          </w:p>
        </w:tc>
      </w:tr>
      <w:tr w:rsidR="00DD41A5" w:rsidRPr="00084793" w14:paraId="6DDF45E2" w14:textId="77777777" w:rsidTr="00DD41A5">
        <w:tc>
          <w:tcPr>
            <w:tcW w:w="534" w:type="dxa"/>
            <w:vMerge w:val="restart"/>
            <w:tcBorders>
              <w:top w:val="single" w:sz="4" w:space="0" w:color="auto"/>
              <w:left w:val="single" w:sz="4" w:space="0" w:color="auto"/>
              <w:right w:val="single" w:sz="4" w:space="0" w:color="auto"/>
            </w:tcBorders>
            <w:vAlign w:val="center"/>
            <w:hideMark/>
          </w:tcPr>
          <w:p w14:paraId="7AD23014" w14:textId="77777777" w:rsidR="00DD41A5" w:rsidRPr="00084793" w:rsidRDefault="00DD41A5" w:rsidP="00DD41A5">
            <w:pPr>
              <w:jc w:val="center"/>
              <w:rPr>
                <w:szCs w:val="28"/>
                <w:lang w:eastAsia="en-US"/>
              </w:rPr>
            </w:pPr>
            <w:r w:rsidRPr="00084793">
              <w:rPr>
                <w:szCs w:val="28"/>
              </w:rPr>
              <w:t>№</w:t>
            </w:r>
          </w:p>
        </w:tc>
        <w:tc>
          <w:tcPr>
            <w:tcW w:w="4110" w:type="dxa"/>
            <w:vMerge w:val="restart"/>
            <w:tcBorders>
              <w:top w:val="single" w:sz="4" w:space="0" w:color="auto"/>
              <w:left w:val="single" w:sz="4" w:space="0" w:color="auto"/>
              <w:right w:val="single" w:sz="4" w:space="0" w:color="auto"/>
            </w:tcBorders>
            <w:vAlign w:val="center"/>
            <w:hideMark/>
          </w:tcPr>
          <w:p w14:paraId="6C8B6068" w14:textId="77777777" w:rsidR="00DD41A5" w:rsidRPr="00084793" w:rsidRDefault="00DD41A5" w:rsidP="00DD41A5">
            <w:pPr>
              <w:jc w:val="center"/>
              <w:rPr>
                <w:szCs w:val="28"/>
                <w:lang w:eastAsia="en-US"/>
              </w:rPr>
            </w:pPr>
            <w:r w:rsidRPr="00084793">
              <w:rPr>
                <w:szCs w:val="28"/>
              </w:rPr>
              <w:t>Линии развития</w:t>
            </w:r>
          </w:p>
        </w:tc>
        <w:tc>
          <w:tcPr>
            <w:tcW w:w="5103" w:type="dxa"/>
            <w:gridSpan w:val="3"/>
            <w:tcBorders>
              <w:top w:val="single" w:sz="4" w:space="0" w:color="auto"/>
              <w:left w:val="single" w:sz="4" w:space="0" w:color="auto"/>
              <w:bottom w:val="single" w:sz="4" w:space="0" w:color="auto"/>
              <w:right w:val="single" w:sz="4" w:space="0" w:color="auto"/>
            </w:tcBorders>
            <w:hideMark/>
          </w:tcPr>
          <w:p w14:paraId="39FE5A69" w14:textId="77777777" w:rsidR="00DD41A5" w:rsidRPr="00084793" w:rsidRDefault="00DD41A5" w:rsidP="00DD41A5">
            <w:pPr>
              <w:jc w:val="center"/>
              <w:rPr>
                <w:szCs w:val="28"/>
                <w:lang w:eastAsia="en-US"/>
              </w:rPr>
            </w:pPr>
            <w:r w:rsidRPr="00084793">
              <w:rPr>
                <w:szCs w:val="28"/>
              </w:rPr>
              <w:t>Достижения ребенка</w:t>
            </w:r>
          </w:p>
        </w:tc>
      </w:tr>
      <w:tr w:rsidR="00DD41A5" w:rsidRPr="00084793" w14:paraId="1E067A45" w14:textId="77777777" w:rsidTr="00DD41A5">
        <w:tc>
          <w:tcPr>
            <w:tcW w:w="534" w:type="dxa"/>
            <w:vMerge/>
            <w:tcBorders>
              <w:left w:val="single" w:sz="4" w:space="0" w:color="auto"/>
              <w:bottom w:val="single" w:sz="4" w:space="0" w:color="auto"/>
              <w:right w:val="single" w:sz="4" w:space="0" w:color="auto"/>
            </w:tcBorders>
          </w:tcPr>
          <w:p w14:paraId="2988E3D7" w14:textId="77777777" w:rsidR="00DD41A5" w:rsidRPr="00084793" w:rsidRDefault="00DD41A5" w:rsidP="00DD41A5">
            <w:pPr>
              <w:jc w:val="both"/>
              <w:rPr>
                <w:szCs w:val="28"/>
                <w:lang w:eastAsia="en-US"/>
              </w:rPr>
            </w:pPr>
          </w:p>
        </w:tc>
        <w:tc>
          <w:tcPr>
            <w:tcW w:w="4110" w:type="dxa"/>
            <w:vMerge/>
            <w:tcBorders>
              <w:left w:val="single" w:sz="4" w:space="0" w:color="auto"/>
              <w:bottom w:val="single" w:sz="4" w:space="0" w:color="auto"/>
              <w:right w:val="single" w:sz="4" w:space="0" w:color="auto"/>
            </w:tcBorders>
          </w:tcPr>
          <w:p w14:paraId="039988F3" w14:textId="77777777" w:rsidR="00DD41A5" w:rsidRPr="00084793" w:rsidRDefault="00DD41A5" w:rsidP="00DD41A5">
            <w:pPr>
              <w:jc w:val="center"/>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4277D96" w14:textId="77777777" w:rsidR="00DD41A5" w:rsidRPr="00084793" w:rsidRDefault="00DD41A5" w:rsidP="00DD41A5">
            <w:pPr>
              <w:jc w:val="center"/>
              <w:rPr>
                <w:szCs w:val="28"/>
                <w:lang w:eastAsia="en-US"/>
              </w:rPr>
            </w:pPr>
            <w:r w:rsidRPr="00084793">
              <w:rPr>
                <w:szCs w:val="28"/>
              </w:rPr>
              <w:t>начало года</w:t>
            </w:r>
          </w:p>
        </w:tc>
        <w:tc>
          <w:tcPr>
            <w:tcW w:w="1701" w:type="dxa"/>
            <w:tcBorders>
              <w:top w:val="single" w:sz="4" w:space="0" w:color="auto"/>
              <w:left w:val="single" w:sz="4" w:space="0" w:color="auto"/>
              <w:bottom w:val="single" w:sz="4" w:space="0" w:color="auto"/>
              <w:right w:val="single" w:sz="4" w:space="0" w:color="auto"/>
            </w:tcBorders>
            <w:hideMark/>
          </w:tcPr>
          <w:p w14:paraId="6A09BCE1" w14:textId="77777777" w:rsidR="00DD41A5" w:rsidRPr="00084793" w:rsidRDefault="00DD41A5" w:rsidP="00DD41A5">
            <w:pPr>
              <w:jc w:val="center"/>
              <w:rPr>
                <w:szCs w:val="28"/>
                <w:lang w:eastAsia="en-US"/>
              </w:rPr>
            </w:pPr>
            <w:r w:rsidRPr="00084793">
              <w:rPr>
                <w:szCs w:val="28"/>
              </w:rPr>
              <w:t>середина года</w:t>
            </w:r>
          </w:p>
        </w:tc>
        <w:tc>
          <w:tcPr>
            <w:tcW w:w="1701" w:type="dxa"/>
            <w:tcBorders>
              <w:top w:val="single" w:sz="4" w:space="0" w:color="auto"/>
              <w:left w:val="single" w:sz="4" w:space="0" w:color="auto"/>
              <w:bottom w:val="single" w:sz="4" w:space="0" w:color="auto"/>
              <w:right w:val="single" w:sz="4" w:space="0" w:color="auto"/>
            </w:tcBorders>
            <w:hideMark/>
          </w:tcPr>
          <w:p w14:paraId="129FF854" w14:textId="77777777" w:rsidR="00DD41A5" w:rsidRPr="00084793" w:rsidRDefault="00DD41A5" w:rsidP="00DD41A5">
            <w:pPr>
              <w:jc w:val="both"/>
              <w:rPr>
                <w:szCs w:val="28"/>
                <w:lang w:eastAsia="en-US"/>
              </w:rPr>
            </w:pPr>
            <w:r w:rsidRPr="00084793">
              <w:rPr>
                <w:szCs w:val="28"/>
              </w:rPr>
              <w:t>конец года</w:t>
            </w:r>
          </w:p>
        </w:tc>
      </w:tr>
      <w:tr w:rsidR="00DD41A5" w:rsidRPr="00084793" w14:paraId="64967C4C" w14:textId="77777777" w:rsidTr="00DD41A5">
        <w:trPr>
          <w:trHeight w:val="331"/>
        </w:trPr>
        <w:tc>
          <w:tcPr>
            <w:tcW w:w="534" w:type="dxa"/>
            <w:tcBorders>
              <w:top w:val="single" w:sz="4" w:space="0" w:color="auto"/>
              <w:left w:val="single" w:sz="4" w:space="0" w:color="auto"/>
              <w:bottom w:val="single" w:sz="4" w:space="0" w:color="auto"/>
              <w:right w:val="single" w:sz="4" w:space="0" w:color="auto"/>
            </w:tcBorders>
            <w:hideMark/>
          </w:tcPr>
          <w:p w14:paraId="798D750A" w14:textId="77777777" w:rsidR="00DD41A5" w:rsidRPr="00084793" w:rsidRDefault="00DD41A5" w:rsidP="00DD41A5">
            <w:pPr>
              <w:jc w:val="center"/>
              <w:rPr>
                <w:szCs w:val="28"/>
                <w:lang w:eastAsia="en-US"/>
              </w:rPr>
            </w:pPr>
            <w:r w:rsidRPr="00084793">
              <w:rPr>
                <w:szCs w:val="28"/>
              </w:rPr>
              <w:t>1.</w:t>
            </w:r>
          </w:p>
        </w:tc>
        <w:tc>
          <w:tcPr>
            <w:tcW w:w="4110" w:type="dxa"/>
            <w:tcBorders>
              <w:top w:val="single" w:sz="4" w:space="0" w:color="auto"/>
              <w:left w:val="single" w:sz="4" w:space="0" w:color="auto"/>
              <w:bottom w:val="single" w:sz="4" w:space="0" w:color="auto"/>
              <w:right w:val="single" w:sz="4" w:space="0" w:color="auto"/>
            </w:tcBorders>
          </w:tcPr>
          <w:p w14:paraId="42D007E1" w14:textId="77777777" w:rsidR="00DD41A5" w:rsidRPr="00084793" w:rsidRDefault="00DD41A5" w:rsidP="00DD41A5">
            <w:pPr>
              <w:jc w:val="both"/>
              <w:rPr>
                <w:szCs w:val="28"/>
              </w:rPr>
            </w:pPr>
            <w:r>
              <w:rPr>
                <w:szCs w:val="28"/>
              </w:rPr>
              <w:t>Группа здоровья</w:t>
            </w:r>
          </w:p>
        </w:tc>
        <w:tc>
          <w:tcPr>
            <w:tcW w:w="1701" w:type="dxa"/>
            <w:tcBorders>
              <w:top w:val="single" w:sz="4" w:space="0" w:color="auto"/>
              <w:left w:val="single" w:sz="4" w:space="0" w:color="auto"/>
              <w:bottom w:val="single" w:sz="4" w:space="0" w:color="auto"/>
              <w:right w:val="single" w:sz="4" w:space="0" w:color="auto"/>
            </w:tcBorders>
          </w:tcPr>
          <w:p w14:paraId="41CB175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74AF47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1924CBC" w14:textId="77777777" w:rsidR="00DD41A5" w:rsidRPr="00084793" w:rsidRDefault="00DD41A5" w:rsidP="00DD41A5">
            <w:pPr>
              <w:jc w:val="both"/>
              <w:rPr>
                <w:szCs w:val="28"/>
                <w:lang w:eastAsia="en-US"/>
              </w:rPr>
            </w:pPr>
          </w:p>
        </w:tc>
      </w:tr>
      <w:tr w:rsidR="00DD41A5" w:rsidRPr="00084793" w14:paraId="2FF24753" w14:textId="77777777" w:rsidTr="00DD41A5">
        <w:trPr>
          <w:trHeight w:val="310"/>
        </w:trPr>
        <w:tc>
          <w:tcPr>
            <w:tcW w:w="534" w:type="dxa"/>
            <w:tcBorders>
              <w:top w:val="single" w:sz="4" w:space="0" w:color="auto"/>
              <w:left w:val="single" w:sz="4" w:space="0" w:color="auto"/>
              <w:bottom w:val="single" w:sz="4" w:space="0" w:color="auto"/>
              <w:right w:val="single" w:sz="4" w:space="0" w:color="auto"/>
            </w:tcBorders>
            <w:hideMark/>
          </w:tcPr>
          <w:p w14:paraId="7C2B4BB2" w14:textId="77777777" w:rsidR="00DD41A5" w:rsidRPr="00084793" w:rsidRDefault="00DD41A5" w:rsidP="00DD41A5">
            <w:pPr>
              <w:jc w:val="center"/>
              <w:rPr>
                <w:szCs w:val="28"/>
                <w:lang w:eastAsia="en-US"/>
              </w:rPr>
            </w:pPr>
            <w:r w:rsidRPr="00084793">
              <w:rPr>
                <w:szCs w:val="28"/>
              </w:rPr>
              <w:t>2.</w:t>
            </w:r>
          </w:p>
        </w:tc>
        <w:tc>
          <w:tcPr>
            <w:tcW w:w="4110" w:type="dxa"/>
            <w:tcBorders>
              <w:top w:val="single" w:sz="4" w:space="0" w:color="auto"/>
              <w:left w:val="single" w:sz="4" w:space="0" w:color="auto"/>
              <w:bottom w:val="single" w:sz="4" w:space="0" w:color="auto"/>
              <w:right w:val="single" w:sz="4" w:space="0" w:color="auto"/>
            </w:tcBorders>
            <w:hideMark/>
          </w:tcPr>
          <w:p w14:paraId="2403DA09" w14:textId="77777777" w:rsidR="00DD41A5" w:rsidRPr="00084793" w:rsidRDefault="00DD41A5" w:rsidP="00DD41A5">
            <w:pPr>
              <w:jc w:val="both"/>
              <w:rPr>
                <w:szCs w:val="28"/>
                <w:lang w:eastAsia="en-US"/>
              </w:rPr>
            </w:pPr>
            <w:r w:rsidRPr="00084793">
              <w:rPr>
                <w:szCs w:val="28"/>
              </w:rPr>
              <w:t>Физическая подготовленность</w:t>
            </w:r>
          </w:p>
        </w:tc>
        <w:tc>
          <w:tcPr>
            <w:tcW w:w="1701" w:type="dxa"/>
            <w:tcBorders>
              <w:top w:val="single" w:sz="4" w:space="0" w:color="auto"/>
              <w:left w:val="single" w:sz="4" w:space="0" w:color="auto"/>
              <w:bottom w:val="single" w:sz="4" w:space="0" w:color="auto"/>
              <w:right w:val="single" w:sz="4" w:space="0" w:color="auto"/>
            </w:tcBorders>
          </w:tcPr>
          <w:p w14:paraId="42D0542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D3A121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7D42091" w14:textId="77777777" w:rsidR="00DD41A5" w:rsidRPr="00084793" w:rsidRDefault="00DD41A5" w:rsidP="00DD41A5">
            <w:pPr>
              <w:jc w:val="both"/>
              <w:rPr>
                <w:szCs w:val="28"/>
                <w:lang w:eastAsia="en-US"/>
              </w:rPr>
            </w:pPr>
          </w:p>
        </w:tc>
      </w:tr>
      <w:tr w:rsidR="00DD41A5" w:rsidRPr="00084793" w14:paraId="4B11CFE8" w14:textId="77777777" w:rsidTr="00DD41A5">
        <w:trPr>
          <w:trHeight w:val="310"/>
        </w:trPr>
        <w:tc>
          <w:tcPr>
            <w:tcW w:w="534" w:type="dxa"/>
            <w:tcBorders>
              <w:top w:val="single" w:sz="4" w:space="0" w:color="auto"/>
              <w:left w:val="single" w:sz="4" w:space="0" w:color="auto"/>
              <w:bottom w:val="single" w:sz="4" w:space="0" w:color="auto"/>
              <w:right w:val="single" w:sz="4" w:space="0" w:color="auto"/>
            </w:tcBorders>
          </w:tcPr>
          <w:p w14:paraId="7CA6FD29" w14:textId="77777777" w:rsidR="00DD41A5" w:rsidRPr="00084793" w:rsidRDefault="00DD41A5" w:rsidP="00DD41A5">
            <w:pPr>
              <w:jc w:val="center"/>
              <w:rPr>
                <w:szCs w:val="28"/>
              </w:rPr>
            </w:pPr>
            <w:r>
              <w:rPr>
                <w:szCs w:val="28"/>
              </w:rPr>
              <w:t>3.</w:t>
            </w:r>
          </w:p>
        </w:tc>
        <w:tc>
          <w:tcPr>
            <w:tcW w:w="4110" w:type="dxa"/>
            <w:tcBorders>
              <w:top w:val="single" w:sz="4" w:space="0" w:color="auto"/>
              <w:left w:val="single" w:sz="4" w:space="0" w:color="auto"/>
              <w:bottom w:val="single" w:sz="4" w:space="0" w:color="auto"/>
              <w:right w:val="single" w:sz="4" w:space="0" w:color="auto"/>
            </w:tcBorders>
          </w:tcPr>
          <w:p w14:paraId="2D4B0F13" w14:textId="77777777" w:rsidR="00DD41A5" w:rsidRPr="00084793" w:rsidRDefault="00DD41A5" w:rsidP="00DD41A5">
            <w:pPr>
              <w:jc w:val="both"/>
              <w:rPr>
                <w:szCs w:val="28"/>
              </w:rPr>
            </w:pPr>
            <w:r>
              <w:rPr>
                <w:szCs w:val="28"/>
              </w:rPr>
              <w:t>Диагноз</w:t>
            </w:r>
          </w:p>
        </w:tc>
        <w:tc>
          <w:tcPr>
            <w:tcW w:w="1701" w:type="dxa"/>
            <w:tcBorders>
              <w:top w:val="single" w:sz="4" w:space="0" w:color="auto"/>
              <w:left w:val="single" w:sz="4" w:space="0" w:color="auto"/>
              <w:bottom w:val="single" w:sz="4" w:space="0" w:color="auto"/>
              <w:right w:val="single" w:sz="4" w:space="0" w:color="auto"/>
            </w:tcBorders>
          </w:tcPr>
          <w:p w14:paraId="338E051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A65741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1231CB9" w14:textId="77777777" w:rsidR="00DD41A5" w:rsidRPr="00084793" w:rsidRDefault="00DD41A5" w:rsidP="00DD41A5">
            <w:pPr>
              <w:jc w:val="both"/>
              <w:rPr>
                <w:szCs w:val="28"/>
                <w:lang w:eastAsia="en-US"/>
              </w:rPr>
            </w:pPr>
          </w:p>
        </w:tc>
      </w:tr>
      <w:tr w:rsidR="00DD41A5" w:rsidRPr="00084793" w14:paraId="12A67AB3" w14:textId="77777777" w:rsidTr="00DD41A5">
        <w:trPr>
          <w:trHeight w:val="31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0561C3F0" w14:textId="77777777" w:rsidR="00DD41A5" w:rsidRPr="00084793" w:rsidRDefault="00DD41A5" w:rsidP="00DD41A5">
            <w:pPr>
              <w:jc w:val="center"/>
              <w:rPr>
                <w:szCs w:val="28"/>
                <w:lang w:eastAsia="en-US"/>
              </w:rPr>
            </w:pPr>
            <w:r w:rsidRPr="00DC3663">
              <w:rPr>
                <w:b/>
                <w:szCs w:val="28"/>
              </w:rPr>
              <w:t>Коммуникативное развитие</w:t>
            </w:r>
          </w:p>
        </w:tc>
      </w:tr>
      <w:tr w:rsidR="00DD41A5" w:rsidRPr="00084793" w14:paraId="663DC339" w14:textId="77777777" w:rsidTr="00DD41A5">
        <w:trPr>
          <w:trHeight w:val="332"/>
        </w:trPr>
        <w:tc>
          <w:tcPr>
            <w:tcW w:w="534" w:type="dxa"/>
            <w:tcBorders>
              <w:top w:val="single" w:sz="4" w:space="0" w:color="auto"/>
              <w:left w:val="single" w:sz="4" w:space="0" w:color="auto"/>
              <w:bottom w:val="single" w:sz="4" w:space="0" w:color="auto"/>
              <w:right w:val="single" w:sz="4" w:space="0" w:color="auto"/>
            </w:tcBorders>
          </w:tcPr>
          <w:p w14:paraId="17BDD476"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688C6584" w14:textId="77777777" w:rsidR="00DD41A5" w:rsidRPr="00652AFC" w:rsidRDefault="00DD41A5" w:rsidP="00DD41A5">
            <w:pPr>
              <w:rPr>
                <w:szCs w:val="28"/>
                <w:lang w:eastAsia="en-US"/>
              </w:rPr>
            </w:pPr>
            <w:r w:rsidRPr="00652AFC">
              <w:rPr>
                <w:szCs w:val="28"/>
              </w:rPr>
              <w:t>Легко вступает в контакт со взрослыми</w:t>
            </w:r>
          </w:p>
        </w:tc>
        <w:tc>
          <w:tcPr>
            <w:tcW w:w="1701" w:type="dxa"/>
            <w:tcBorders>
              <w:top w:val="single" w:sz="4" w:space="0" w:color="auto"/>
              <w:left w:val="single" w:sz="4" w:space="0" w:color="auto"/>
              <w:bottom w:val="single" w:sz="4" w:space="0" w:color="auto"/>
              <w:right w:val="single" w:sz="4" w:space="0" w:color="auto"/>
            </w:tcBorders>
          </w:tcPr>
          <w:p w14:paraId="6D1F711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A41532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720893C" w14:textId="77777777" w:rsidR="00DD41A5" w:rsidRPr="00084793" w:rsidRDefault="00DD41A5" w:rsidP="00DD41A5">
            <w:pPr>
              <w:jc w:val="both"/>
              <w:rPr>
                <w:szCs w:val="28"/>
                <w:lang w:eastAsia="en-US"/>
              </w:rPr>
            </w:pPr>
          </w:p>
        </w:tc>
      </w:tr>
      <w:tr w:rsidR="00DD41A5" w:rsidRPr="00084793" w14:paraId="04CFBD9B" w14:textId="77777777" w:rsidTr="00DD41A5">
        <w:trPr>
          <w:trHeight w:val="324"/>
        </w:trPr>
        <w:tc>
          <w:tcPr>
            <w:tcW w:w="534" w:type="dxa"/>
            <w:tcBorders>
              <w:top w:val="single" w:sz="4" w:space="0" w:color="auto"/>
              <w:left w:val="single" w:sz="4" w:space="0" w:color="auto"/>
              <w:bottom w:val="single" w:sz="4" w:space="0" w:color="auto"/>
              <w:right w:val="single" w:sz="4" w:space="0" w:color="auto"/>
            </w:tcBorders>
          </w:tcPr>
          <w:p w14:paraId="6A774848"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7D1CE58B" w14:textId="77777777" w:rsidR="00DD41A5" w:rsidRPr="00652AFC" w:rsidRDefault="00DD41A5" w:rsidP="00DD41A5">
            <w:pPr>
              <w:rPr>
                <w:szCs w:val="28"/>
                <w:lang w:eastAsia="en-US"/>
              </w:rPr>
            </w:pPr>
            <w:r w:rsidRPr="00652AFC">
              <w:rPr>
                <w:szCs w:val="28"/>
              </w:rPr>
              <w:t>Умеет попросить о помощи и оказать её</w:t>
            </w:r>
          </w:p>
        </w:tc>
        <w:tc>
          <w:tcPr>
            <w:tcW w:w="1701" w:type="dxa"/>
            <w:tcBorders>
              <w:top w:val="single" w:sz="4" w:space="0" w:color="auto"/>
              <w:left w:val="single" w:sz="4" w:space="0" w:color="auto"/>
              <w:bottom w:val="single" w:sz="4" w:space="0" w:color="auto"/>
              <w:right w:val="single" w:sz="4" w:space="0" w:color="auto"/>
            </w:tcBorders>
          </w:tcPr>
          <w:p w14:paraId="589EFB3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61807E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2F32498" w14:textId="77777777" w:rsidR="00DD41A5" w:rsidRPr="00084793" w:rsidRDefault="00DD41A5" w:rsidP="00DD41A5">
            <w:pPr>
              <w:jc w:val="both"/>
              <w:rPr>
                <w:szCs w:val="28"/>
                <w:lang w:eastAsia="en-US"/>
              </w:rPr>
            </w:pPr>
          </w:p>
        </w:tc>
      </w:tr>
      <w:tr w:rsidR="00DD41A5" w:rsidRPr="00084793" w14:paraId="17CD4C1A" w14:textId="77777777" w:rsidTr="00DD41A5">
        <w:trPr>
          <w:trHeight w:val="315"/>
        </w:trPr>
        <w:tc>
          <w:tcPr>
            <w:tcW w:w="534" w:type="dxa"/>
            <w:tcBorders>
              <w:top w:val="single" w:sz="4" w:space="0" w:color="auto"/>
              <w:left w:val="single" w:sz="4" w:space="0" w:color="auto"/>
              <w:bottom w:val="single" w:sz="4" w:space="0" w:color="auto"/>
              <w:right w:val="single" w:sz="4" w:space="0" w:color="auto"/>
            </w:tcBorders>
          </w:tcPr>
          <w:p w14:paraId="30A98361" w14:textId="77777777" w:rsidR="00DD41A5" w:rsidRPr="00DC3663" w:rsidRDefault="00DD41A5" w:rsidP="00DD41A5">
            <w:pPr>
              <w:jc w:val="center"/>
              <w:rPr>
                <w:szCs w:val="28"/>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7221F02F" w14:textId="77777777" w:rsidR="00DD41A5" w:rsidRPr="00652AFC" w:rsidRDefault="00DD41A5" w:rsidP="00DD41A5">
            <w:pPr>
              <w:rPr>
                <w:szCs w:val="28"/>
                <w:lang w:eastAsia="en-US"/>
              </w:rPr>
            </w:pPr>
            <w:r w:rsidRPr="00652AFC">
              <w:rPr>
                <w:szCs w:val="28"/>
              </w:rPr>
              <w:t>Избирательно и устойчиво взаимодействует с детьми</w:t>
            </w:r>
          </w:p>
        </w:tc>
        <w:tc>
          <w:tcPr>
            <w:tcW w:w="1701" w:type="dxa"/>
            <w:tcBorders>
              <w:top w:val="single" w:sz="4" w:space="0" w:color="auto"/>
              <w:left w:val="single" w:sz="4" w:space="0" w:color="auto"/>
              <w:bottom w:val="single" w:sz="4" w:space="0" w:color="auto"/>
              <w:right w:val="single" w:sz="4" w:space="0" w:color="auto"/>
            </w:tcBorders>
          </w:tcPr>
          <w:p w14:paraId="1B083403"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4C01129"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75F22F7" w14:textId="77777777" w:rsidR="00DD41A5" w:rsidRPr="00084793" w:rsidRDefault="00DD41A5" w:rsidP="00DD41A5">
            <w:pPr>
              <w:jc w:val="both"/>
              <w:rPr>
                <w:szCs w:val="28"/>
                <w:lang w:eastAsia="en-US"/>
              </w:rPr>
            </w:pPr>
          </w:p>
        </w:tc>
      </w:tr>
      <w:tr w:rsidR="00DD41A5" w:rsidRPr="00084793" w14:paraId="4F5625EB" w14:textId="77777777" w:rsidTr="00DD41A5">
        <w:trPr>
          <w:trHeight w:val="317"/>
        </w:trPr>
        <w:tc>
          <w:tcPr>
            <w:tcW w:w="534" w:type="dxa"/>
            <w:tcBorders>
              <w:top w:val="single" w:sz="4" w:space="0" w:color="auto"/>
              <w:left w:val="single" w:sz="4" w:space="0" w:color="auto"/>
              <w:bottom w:val="single" w:sz="4" w:space="0" w:color="auto"/>
              <w:right w:val="single" w:sz="4" w:space="0" w:color="auto"/>
            </w:tcBorders>
          </w:tcPr>
          <w:p w14:paraId="39ED4A5A" w14:textId="77777777" w:rsidR="00DD41A5" w:rsidRPr="00DC3663" w:rsidRDefault="00DD41A5" w:rsidP="00DD41A5">
            <w:pPr>
              <w:jc w:val="center"/>
              <w:rPr>
                <w:szCs w:val="28"/>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5F4A2E6B" w14:textId="77777777" w:rsidR="00DD41A5" w:rsidRPr="00652AFC" w:rsidRDefault="00DD41A5" w:rsidP="00DD41A5">
            <w:pPr>
              <w:jc w:val="both"/>
              <w:rPr>
                <w:szCs w:val="28"/>
              </w:rPr>
            </w:pPr>
            <w:r w:rsidRPr="00652AFC">
              <w:rPr>
                <w:szCs w:val="28"/>
              </w:rPr>
              <w:t xml:space="preserve">Регулирует свое поведение </w:t>
            </w:r>
          </w:p>
          <w:p w14:paraId="3BE3A2E7" w14:textId="77777777" w:rsidR="00DD41A5" w:rsidRDefault="00DD41A5" w:rsidP="00DD41A5">
            <w:pPr>
              <w:jc w:val="both"/>
              <w:rPr>
                <w:szCs w:val="28"/>
              </w:rPr>
            </w:pPr>
            <w:r>
              <w:rPr>
                <w:szCs w:val="28"/>
              </w:rPr>
              <w:t xml:space="preserve">с усвоенными нормами </w:t>
            </w:r>
            <w:r w:rsidRPr="00652AFC">
              <w:rPr>
                <w:szCs w:val="28"/>
              </w:rPr>
              <w:t>и правилами:</w:t>
            </w:r>
          </w:p>
          <w:p w14:paraId="26ED3E34" w14:textId="77777777" w:rsidR="00DD41A5" w:rsidRDefault="00DD41A5" w:rsidP="00DD41A5">
            <w:pPr>
              <w:jc w:val="both"/>
              <w:rPr>
                <w:szCs w:val="28"/>
              </w:rPr>
            </w:pPr>
            <w:r w:rsidRPr="00652AFC">
              <w:rPr>
                <w:szCs w:val="28"/>
              </w:rPr>
              <w:t>- сдерживает агрессивные реакции</w:t>
            </w:r>
            <w:r>
              <w:rPr>
                <w:szCs w:val="28"/>
              </w:rPr>
              <w:t>;</w:t>
            </w:r>
          </w:p>
          <w:p w14:paraId="767812E6" w14:textId="77777777" w:rsidR="00DD41A5" w:rsidRDefault="00DD41A5" w:rsidP="00DD41A5">
            <w:pPr>
              <w:rPr>
                <w:szCs w:val="28"/>
              </w:rPr>
            </w:pPr>
            <w:r w:rsidRPr="00652AFC">
              <w:rPr>
                <w:szCs w:val="28"/>
              </w:rPr>
              <w:t>- согласует творческие</w:t>
            </w:r>
            <w:r>
              <w:rPr>
                <w:szCs w:val="28"/>
              </w:rPr>
              <w:t xml:space="preserve"> </w:t>
            </w:r>
            <w:r w:rsidRPr="00652AFC">
              <w:rPr>
                <w:szCs w:val="28"/>
              </w:rPr>
              <w:t>индивидуальные замыслы с партнерами</w:t>
            </w:r>
            <w:r>
              <w:rPr>
                <w:szCs w:val="28"/>
              </w:rPr>
              <w:t>-</w:t>
            </w:r>
            <w:r w:rsidRPr="00652AFC">
              <w:rPr>
                <w:szCs w:val="28"/>
              </w:rPr>
              <w:t>сверстниками</w:t>
            </w:r>
            <w:r>
              <w:rPr>
                <w:szCs w:val="28"/>
              </w:rPr>
              <w:t>;</w:t>
            </w:r>
          </w:p>
          <w:p w14:paraId="777A02BA" w14:textId="77777777" w:rsidR="00DD41A5" w:rsidRPr="00DC3663" w:rsidRDefault="00DD41A5" w:rsidP="00DD41A5">
            <w:pPr>
              <w:rPr>
                <w:szCs w:val="28"/>
              </w:rPr>
            </w:pPr>
            <w:r w:rsidRPr="00652AFC">
              <w:rPr>
                <w:szCs w:val="28"/>
              </w:rPr>
              <w:t>- чувствует настроение сверстников, может оказать поддержку</w:t>
            </w:r>
          </w:p>
        </w:tc>
        <w:tc>
          <w:tcPr>
            <w:tcW w:w="1701" w:type="dxa"/>
            <w:tcBorders>
              <w:top w:val="single" w:sz="4" w:space="0" w:color="auto"/>
              <w:left w:val="single" w:sz="4" w:space="0" w:color="auto"/>
              <w:bottom w:val="single" w:sz="4" w:space="0" w:color="auto"/>
              <w:right w:val="single" w:sz="4" w:space="0" w:color="auto"/>
            </w:tcBorders>
          </w:tcPr>
          <w:p w14:paraId="1EC79F7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B3D88D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2B7C6E6" w14:textId="77777777" w:rsidR="00DD41A5" w:rsidRPr="00084793" w:rsidRDefault="00DD41A5" w:rsidP="00DD41A5">
            <w:pPr>
              <w:jc w:val="both"/>
              <w:rPr>
                <w:szCs w:val="28"/>
                <w:lang w:eastAsia="en-US"/>
              </w:rPr>
            </w:pPr>
          </w:p>
        </w:tc>
      </w:tr>
      <w:tr w:rsidR="00DD41A5" w:rsidRPr="00084793" w14:paraId="72AB1497" w14:textId="77777777" w:rsidTr="00DD41A5">
        <w:trPr>
          <w:trHeight w:val="201"/>
        </w:trPr>
        <w:tc>
          <w:tcPr>
            <w:tcW w:w="534" w:type="dxa"/>
            <w:tcBorders>
              <w:top w:val="single" w:sz="4" w:space="0" w:color="auto"/>
              <w:left w:val="single" w:sz="4" w:space="0" w:color="auto"/>
              <w:bottom w:val="single" w:sz="4" w:space="0" w:color="auto"/>
              <w:right w:val="single" w:sz="4" w:space="0" w:color="auto"/>
            </w:tcBorders>
          </w:tcPr>
          <w:p w14:paraId="36F98356" w14:textId="77777777" w:rsidR="00DD41A5" w:rsidRPr="00DC3663" w:rsidRDefault="00DD41A5" w:rsidP="00DD41A5">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1D30415A" w14:textId="77777777" w:rsidR="00DD41A5" w:rsidRPr="00652AFC" w:rsidRDefault="00DD41A5" w:rsidP="00DD41A5">
            <w:pPr>
              <w:rPr>
                <w:szCs w:val="28"/>
                <w:lang w:eastAsia="en-US"/>
              </w:rPr>
            </w:pPr>
            <w:r w:rsidRPr="00652AFC">
              <w:rPr>
                <w:szCs w:val="28"/>
              </w:rPr>
              <w:t>Аргументировано отстаивает свою точку зрения перед ровесниками и взрослыми</w:t>
            </w:r>
          </w:p>
        </w:tc>
        <w:tc>
          <w:tcPr>
            <w:tcW w:w="1701" w:type="dxa"/>
            <w:tcBorders>
              <w:top w:val="single" w:sz="4" w:space="0" w:color="auto"/>
              <w:left w:val="single" w:sz="4" w:space="0" w:color="auto"/>
              <w:bottom w:val="single" w:sz="4" w:space="0" w:color="auto"/>
              <w:right w:val="single" w:sz="4" w:space="0" w:color="auto"/>
            </w:tcBorders>
          </w:tcPr>
          <w:p w14:paraId="5F47DBA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2C1A9B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A97F552" w14:textId="77777777" w:rsidR="00DD41A5" w:rsidRPr="00084793" w:rsidRDefault="00DD41A5" w:rsidP="00DD41A5">
            <w:pPr>
              <w:jc w:val="both"/>
              <w:rPr>
                <w:szCs w:val="28"/>
                <w:lang w:eastAsia="en-US"/>
              </w:rPr>
            </w:pPr>
          </w:p>
        </w:tc>
      </w:tr>
      <w:tr w:rsidR="00DD41A5" w:rsidRPr="00084793" w14:paraId="600B4336" w14:textId="77777777" w:rsidTr="00DD41A5">
        <w:trPr>
          <w:trHeight w:val="270"/>
        </w:trPr>
        <w:tc>
          <w:tcPr>
            <w:tcW w:w="534" w:type="dxa"/>
            <w:tcBorders>
              <w:top w:val="single" w:sz="4" w:space="0" w:color="auto"/>
              <w:left w:val="single" w:sz="4" w:space="0" w:color="auto"/>
              <w:bottom w:val="single" w:sz="4" w:space="0" w:color="auto"/>
              <w:right w:val="single" w:sz="4" w:space="0" w:color="auto"/>
            </w:tcBorders>
          </w:tcPr>
          <w:p w14:paraId="2841E1D6" w14:textId="77777777" w:rsidR="00DD41A5" w:rsidRPr="00DC3663" w:rsidRDefault="00DD41A5" w:rsidP="00DD41A5">
            <w:pPr>
              <w:jc w:val="center"/>
              <w:rPr>
                <w:szCs w:val="28"/>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0281A7B0" w14:textId="77777777" w:rsidR="00DD41A5" w:rsidRPr="00652AFC" w:rsidRDefault="00DD41A5" w:rsidP="00DD41A5">
            <w:pPr>
              <w:rPr>
                <w:szCs w:val="28"/>
                <w:lang w:eastAsia="en-US"/>
              </w:rPr>
            </w:pPr>
            <w:r w:rsidRPr="00652AFC">
              <w:rPr>
                <w:szCs w:val="28"/>
              </w:rPr>
              <w:t xml:space="preserve">Имеет представления о себе и о своих </w:t>
            </w:r>
            <w:r w:rsidRPr="00652AFC">
              <w:rPr>
                <w:szCs w:val="28"/>
              </w:rPr>
              <w:lastRenderedPageBreak/>
              <w:t>возможностях</w:t>
            </w:r>
          </w:p>
        </w:tc>
        <w:tc>
          <w:tcPr>
            <w:tcW w:w="1701" w:type="dxa"/>
            <w:tcBorders>
              <w:top w:val="single" w:sz="4" w:space="0" w:color="auto"/>
              <w:left w:val="single" w:sz="4" w:space="0" w:color="auto"/>
              <w:bottom w:val="single" w:sz="4" w:space="0" w:color="auto"/>
              <w:right w:val="single" w:sz="4" w:space="0" w:color="auto"/>
            </w:tcBorders>
          </w:tcPr>
          <w:p w14:paraId="430AAF5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BF5F42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5A54314" w14:textId="77777777" w:rsidR="00DD41A5" w:rsidRPr="00084793" w:rsidRDefault="00DD41A5" w:rsidP="00DD41A5">
            <w:pPr>
              <w:jc w:val="both"/>
              <w:rPr>
                <w:szCs w:val="28"/>
                <w:lang w:eastAsia="en-US"/>
              </w:rPr>
            </w:pPr>
          </w:p>
        </w:tc>
      </w:tr>
      <w:tr w:rsidR="00DD41A5" w:rsidRPr="00084793" w14:paraId="507F9815"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2B1E4CA7" w14:textId="77777777" w:rsidR="00DD41A5" w:rsidRPr="00DC3663" w:rsidRDefault="00DD41A5" w:rsidP="00DD41A5">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446F7AEF" w14:textId="77777777" w:rsidR="00DD41A5" w:rsidRPr="00652AFC" w:rsidRDefault="00DD41A5" w:rsidP="00DD41A5">
            <w:pPr>
              <w:rPr>
                <w:szCs w:val="28"/>
                <w:lang w:eastAsia="en-US"/>
              </w:rPr>
            </w:pPr>
            <w:r w:rsidRPr="00652AFC">
              <w:rPr>
                <w:szCs w:val="28"/>
              </w:rPr>
              <w:t>Знает и руководствуется правилами поведения, элементарными правилами этикета</w:t>
            </w:r>
          </w:p>
        </w:tc>
        <w:tc>
          <w:tcPr>
            <w:tcW w:w="1701" w:type="dxa"/>
            <w:tcBorders>
              <w:top w:val="single" w:sz="4" w:space="0" w:color="auto"/>
              <w:left w:val="single" w:sz="4" w:space="0" w:color="auto"/>
              <w:bottom w:val="single" w:sz="4" w:space="0" w:color="auto"/>
              <w:right w:val="single" w:sz="4" w:space="0" w:color="auto"/>
            </w:tcBorders>
          </w:tcPr>
          <w:p w14:paraId="03CBFB9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380993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783A5E2" w14:textId="77777777" w:rsidR="00DD41A5" w:rsidRPr="00084793" w:rsidRDefault="00DD41A5" w:rsidP="00DD41A5">
            <w:pPr>
              <w:jc w:val="both"/>
              <w:rPr>
                <w:szCs w:val="28"/>
                <w:lang w:eastAsia="en-US"/>
              </w:rPr>
            </w:pPr>
          </w:p>
        </w:tc>
      </w:tr>
      <w:tr w:rsidR="00DD41A5" w:rsidRPr="00084793" w14:paraId="65867507"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49FA3452" w14:textId="77777777" w:rsidR="00DD41A5" w:rsidRPr="00DC3663" w:rsidRDefault="00DD41A5" w:rsidP="00DD41A5">
            <w:pPr>
              <w:jc w:val="center"/>
              <w:rPr>
                <w:szCs w:val="28"/>
              </w:rPr>
            </w:pPr>
            <w:r w:rsidRPr="00DC3663">
              <w:rPr>
                <w:szCs w:val="28"/>
              </w:rPr>
              <w:t>8.</w:t>
            </w:r>
          </w:p>
        </w:tc>
        <w:tc>
          <w:tcPr>
            <w:tcW w:w="4110" w:type="dxa"/>
            <w:tcBorders>
              <w:top w:val="single" w:sz="4" w:space="0" w:color="auto"/>
              <w:left w:val="single" w:sz="4" w:space="0" w:color="auto"/>
              <w:bottom w:val="single" w:sz="4" w:space="0" w:color="auto"/>
              <w:right w:val="single" w:sz="4" w:space="0" w:color="auto"/>
            </w:tcBorders>
          </w:tcPr>
          <w:p w14:paraId="1EB60DB3" w14:textId="77777777" w:rsidR="00DD41A5" w:rsidRPr="00652AFC" w:rsidRDefault="00DD41A5" w:rsidP="00DD41A5">
            <w:pPr>
              <w:rPr>
                <w:szCs w:val="28"/>
                <w:lang w:eastAsia="en-US"/>
              </w:rPr>
            </w:pPr>
            <w:r w:rsidRPr="00652AFC">
              <w:rPr>
                <w:szCs w:val="28"/>
              </w:rPr>
              <w:t>Знает домашний адрес</w:t>
            </w:r>
          </w:p>
        </w:tc>
        <w:tc>
          <w:tcPr>
            <w:tcW w:w="1701" w:type="dxa"/>
            <w:tcBorders>
              <w:top w:val="single" w:sz="4" w:space="0" w:color="auto"/>
              <w:left w:val="single" w:sz="4" w:space="0" w:color="auto"/>
              <w:bottom w:val="single" w:sz="4" w:space="0" w:color="auto"/>
              <w:right w:val="single" w:sz="4" w:space="0" w:color="auto"/>
            </w:tcBorders>
          </w:tcPr>
          <w:p w14:paraId="493852A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0C8E86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6898A2C" w14:textId="77777777" w:rsidR="00DD41A5" w:rsidRPr="00084793" w:rsidRDefault="00DD41A5" w:rsidP="00DD41A5">
            <w:pPr>
              <w:jc w:val="both"/>
              <w:rPr>
                <w:szCs w:val="28"/>
                <w:lang w:eastAsia="en-US"/>
              </w:rPr>
            </w:pPr>
          </w:p>
        </w:tc>
      </w:tr>
      <w:tr w:rsidR="00DD41A5" w:rsidRPr="00084793" w14:paraId="403303C5"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72446C79" w14:textId="77777777" w:rsidR="00DD41A5" w:rsidRPr="00DC3663" w:rsidRDefault="00DD41A5" w:rsidP="00DD41A5">
            <w:pPr>
              <w:jc w:val="center"/>
              <w:rPr>
                <w:szCs w:val="28"/>
              </w:rPr>
            </w:pPr>
            <w:r>
              <w:rPr>
                <w:szCs w:val="28"/>
              </w:rPr>
              <w:t>9.</w:t>
            </w:r>
          </w:p>
        </w:tc>
        <w:tc>
          <w:tcPr>
            <w:tcW w:w="4110" w:type="dxa"/>
            <w:tcBorders>
              <w:top w:val="single" w:sz="4" w:space="0" w:color="auto"/>
              <w:left w:val="single" w:sz="4" w:space="0" w:color="auto"/>
              <w:bottom w:val="single" w:sz="4" w:space="0" w:color="auto"/>
              <w:right w:val="single" w:sz="4" w:space="0" w:color="auto"/>
            </w:tcBorders>
          </w:tcPr>
          <w:p w14:paraId="4602637B" w14:textId="77777777" w:rsidR="00DD41A5" w:rsidRDefault="00DD41A5" w:rsidP="00DD41A5">
            <w:pPr>
              <w:rPr>
                <w:szCs w:val="28"/>
              </w:rPr>
            </w:pPr>
            <w:r w:rsidRPr="00652AFC">
              <w:rPr>
                <w:szCs w:val="28"/>
              </w:rPr>
              <w:t>Знаком с правилами ОБЖ:</w:t>
            </w:r>
          </w:p>
          <w:p w14:paraId="64AF3388" w14:textId="77777777" w:rsidR="00DD41A5" w:rsidRDefault="00DD41A5" w:rsidP="00DD41A5">
            <w:pPr>
              <w:rPr>
                <w:szCs w:val="28"/>
              </w:rPr>
            </w:pPr>
            <w:r w:rsidRPr="00652AFC">
              <w:rPr>
                <w:szCs w:val="28"/>
              </w:rPr>
              <w:t>- правилами дорожного движения</w:t>
            </w:r>
            <w:r>
              <w:rPr>
                <w:szCs w:val="28"/>
              </w:rPr>
              <w:t>;</w:t>
            </w:r>
          </w:p>
          <w:p w14:paraId="3058DE0C" w14:textId="77777777" w:rsidR="00DD41A5" w:rsidRDefault="00DD41A5" w:rsidP="00DD41A5">
            <w:pPr>
              <w:rPr>
                <w:szCs w:val="28"/>
              </w:rPr>
            </w:pPr>
            <w:r w:rsidRPr="00652AFC">
              <w:rPr>
                <w:szCs w:val="28"/>
              </w:rPr>
              <w:t>- правила поведения в быту</w:t>
            </w:r>
            <w:r>
              <w:rPr>
                <w:szCs w:val="28"/>
              </w:rPr>
              <w:t>;</w:t>
            </w:r>
          </w:p>
          <w:p w14:paraId="5C4B2C94" w14:textId="77777777" w:rsidR="00DD41A5" w:rsidRPr="00652AFC" w:rsidRDefault="00DD41A5" w:rsidP="00DD41A5">
            <w:pPr>
              <w:rPr>
                <w:szCs w:val="28"/>
                <w:lang w:eastAsia="en-US"/>
              </w:rPr>
            </w:pPr>
            <w:r w:rsidRPr="00652AFC">
              <w:rPr>
                <w:szCs w:val="28"/>
              </w:rPr>
              <w:t>-</w:t>
            </w:r>
            <w:r>
              <w:rPr>
                <w:szCs w:val="28"/>
              </w:rPr>
              <w:t xml:space="preserve"> </w:t>
            </w:r>
            <w:r w:rsidRPr="00652AFC">
              <w:rPr>
                <w:szCs w:val="28"/>
              </w:rPr>
              <w:t>правилами поведения на воде</w:t>
            </w:r>
          </w:p>
        </w:tc>
        <w:tc>
          <w:tcPr>
            <w:tcW w:w="1701" w:type="dxa"/>
            <w:tcBorders>
              <w:top w:val="single" w:sz="4" w:space="0" w:color="auto"/>
              <w:left w:val="single" w:sz="4" w:space="0" w:color="auto"/>
              <w:bottom w:val="single" w:sz="4" w:space="0" w:color="auto"/>
              <w:right w:val="single" w:sz="4" w:space="0" w:color="auto"/>
            </w:tcBorders>
          </w:tcPr>
          <w:p w14:paraId="4AFA08C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52F7A0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6A5B08" w14:textId="77777777" w:rsidR="00DD41A5" w:rsidRPr="00084793" w:rsidRDefault="00DD41A5" w:rsidP="00DD41A5">
            <w:pPr>
              <w:jc w:val="both"/>
              <w:rPr>
                <w:szCs w:val="28"/>
                <w:lang w:eastAsia="en-US"/>
              </w:rPr>
            </w:pPr>
          </w:p>
        </w:tc>
      </w:tr>
      <w:tr w:rsidR="00DD41A5" w:rsidRPr="00084793" w14:paraId="323275FD" w14:textId="77777777" w:rsidTr="00DD41A5">
        <w:trPr>
          <w:trHeight w:val="244"/>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00246972" w14:textId="77777777" w:rsidR="00DD41A5" w:rsidRPr="00DC3663" w:rsidRDefault="00DD41A5" w:rsidP="00DD41A5">
            <w:pPr>
              <w:jc w:val="right"/>
              <w:rPr>
                <w:szCs w:val="28"/>
                <w:lang w:eastAsia="en-US"/>
              </w:rPr>
            </w:pPr>
            <w:r w:rsidRPr="00DC3663">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0FEDFBD4"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7E2BD73"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108AA6EC" w14:textId="77777777" w:rsidR="00DD41A5" w:rsidRPr="00084793" w:rsidRDefault="00DD41A5" w:rsidP="00DD41A5">
            <w:pPr>
              <w:jc w:val="both"/>
              <w:rPr>
                <w:szCs w:val="28"/>
                <w:lang w:eastAsia="en-US"/>
              </w:rPr>
            </w:pPr>
          </w:p>
        </w:tc>
      </w:tr>
      <w:tr w:rsidR="00DD41A5" w:rsidRPr="00084793" w14:paraId="7A93EB08" w14:textId="77777777" w:rsidTr="00DD41A5">
        <w:trPr>
          <w:trHeight w:val="3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54E544F9" w14:textId="77777777" w:rsidR="00DD41A5" w:rsidRPr="00084793" w:rsidRDefault="00DD41A5" w:rsidP="00DD41A5">
            <w:pPr>
              <w:jc w:val="center"/>
              <w:rPr>
                <w:szCs w:val="28"/>
                <w:lang w:eastAsia="en-US"/>
              </w:rPr>
            </w:pPr>
            <w:r w:rsidRPr="00DC3663">
              <w:rPr>
                <w:b/>
                <w:szCs w:val="28"/>
              </w:rPr>
              <w:t>Познавательная деятельность</w:t>
            </w:r>
          </w:p>
        </w:tc>
      </w:tr>
      <w:tr w:rsidR="00DD41A5" w:rsidRPr="00E43638" w14:paraId="122517EE" w14:textId="77777777" w:rsidTr="00DD41A5">
        <w:trPr>
          <w:trHeight w:val="273"/>
        </w:trPr>
        <w:tc>
          <w:tcPr>
            <w:tcW w:w="534" w:type="dxa"/>
            <w:tcBorders>
              <w:top w:val="single" w:sz="4" w:space="0" w:color="auto"/>
              <w:left w:val="single" w:sz="4" w:space="0" w:color="auto"/>
              <w:bottom w:val="single" w:sz="4" w:space="0" w:color="auto"/>
              <w:right w:val="single" w:sz="4" w:space="0" w:color="auto"/>
            </w:tcBorders>
          </w:tcPr>
          <w:p w14:paraId="17AC854C"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508283F5" w14:textId="77777777" w:rsidR="00DD41A5" w:rsidRPr="00E43638" w:rsidRDefault="00DD41A5" w:rsidP="00DD41A5">
            <w:pPr>
              <w:rPr>
                <w:szCs w:val="28"/>
                <w:lang w:eastAsia="en-US"/>
              </w:rPr>
            </w:pPr>
            <w:r w:rsidRPr="00E43638">
              <w:rPr>
                <w:szCs w:val="28"/>
              </w:rPr>
              <w:t>Уровень познавательной активности</w:t>
            </w:r>
          </w:p>
        </w:tc>
        <w:tc>
          <w:tcPr>
            <w:tcW w:w="1701" w:type="dxa"/>
            <w:tcBorders>
              <w:top w:val="single" w:sz="4" w:space="0" w:color="auto"/>
              <w:left w:val="single" w:sz="4" w:space="0" w:color="auto"/>
              <w:bottom w:val="single" w:sz="4" w:space="0" w:color="auto"/>
              <w:right w:val="single" w:sz="4" w:space="0" w:color="auto"/>
            </w:tcBorders>
          </w:tcPr>
          <w:p w14:paraId="3A0D358E"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7CC637A"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710FF75" w14:textId="77777777" w:rsidR="00DD41A5" w:rsidRPr="00E43638" w:rsidRDefault="00DD41A5" w:rsidP="00DD41A5">
            <w:pPr>
              <w:jc w:val="both"/>
              <w:rPr>
                <w:szCs w:val="28"/>
                <w:lang w:eastAsia="en-US"/>
              </w:rPr>
            </w:pPr>
          </w:p>
        </w:tc>
      </w:tr>
      <w:tr w:rsidR="00DD41A5" w:rsidRPr="00E43638" w14:paraId="289A342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3413B292"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72B64BD9" w14:textId="77777777" w:rsidR="00DD41A5" w:rsidRPr="00E43638" w:rsidRDefault="00DD41A5" w:rsidP="00DD41A5">
            <w:pPr>
              <w:rPr>
                <w:szCs w:val="28"/>
                <w:lang w:eastAsia="en-US"/>
              </w:rPr>
            </w:pPr>
            <w:r w:rsidRPr="00E43638">
              <w:rPr>
                <w:szCs w:val="28"/>
              </w:rPr>
              <w:t>Уровень развития познавательного слухового запоминания (объем кратковременной памяти)</w:t>
            </w:r>
          </w:p>
        </w:tc>
        <w:tc>
          <w:tcPr>
            <w:tcW w:w="1701" w:type="dxa"/>
            <w:tcBorders>
              <w:top w:val="single" w:sz="4" w:space="0" w:color="auto"/>
              <w:left w:val="single" w:sz="4" w:space="0" w:color="auto"/>
              <w:bottom w:val="single" w:sz="4" w:space="0" w:color="auto"/>
              <w:right w:val="single" w:sz="4" w:space="0" w:color="auto"/>
            </w:tcBorders>
          </w:tcPr>
          <w:p w14:paraId="5688C89B"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884B70D"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66F5845" w14:textId="77777777" w:rsidR="00DD41A5" w:rsidRPr="00E43638" w:rsidRDefault="00DD41A5" w:rsidP="00DD41A5">
            <w:pPr>
              <w:jc w:val="both"/>
              <w:rPr>
                <w:szCs w:val="28"/>
                <w:lang w:eastAsia="en-US"/>
              </w:rPr>
            </w:pPr>
          </w:p>
        </w:tc>
      </w:tr>
      <w:tr w:rsidR="00DD41A5" w:rsidRPr="00E43638" w14:paraId="6B3460FA"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3ECF4AA1"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316EDE80" w14:textId="77777777" w:rsidR="00DD41A5" w:rsidRPr="00E43638" w:rsidRDefault="00DD41A5" w:rsidP="00DD41A5">
            <w:pPr>
              <w:rPr>
                <w:szCs w:val="28"/>
                <w:lang w:eastAsia="en-US"/>
              </w:rPr>
            </w:pPr>
            <w:r w:rsidRPr="00E43638">
              <w:rPr>
                <w:szCs w:val="28"/>
              </w:rPr>
              <w:t>Уровень произвольного внимания, работоспособности</w:t>
            </w:r>
          </w:p>
        </w:tc>
        <w:tc>
          <w:tcPr>
            <w:tcW w:w="1701" w:type="dxa"/>
            <w:tcBorders>
              <w:top w:val="single" w:sz="4" w:space="0" w:color="auto"/>
              <w:left w:val="single" w:sz="4" w:space="0" w:color="auto"/>
              <w:bottom w:val="single" w:sz="4" w:space="0" w:color="auto"/>
              <w:right w:val="single" w:sz="4" w:space="0" w:color="auto"/>
            </w:tcBorders>
          </w:tcPr>
          <w:p w14:paraId="055AB071"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32F8DA9"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25A3F1F" w14:textId="77777777" w:rsidR="00DD41A5" w:rsidRPr="00E43638" w:rsidRDefault="00DD41A5" w:rsidP="00DD41A5">
            <w:pPr>
              <w:jc w:val="both"/>
              <w:rPr>
                <w:szCs w:val="28"/>
                <w:lang w:eastAsia="en-US"/>
              </w:rPr>
            </w:pPr>
          </w:p>
        </w:tc>
      </w:tr>
      <w:tr w:rsidR="00DD41A5" w:rsidRPr="00E43638" w14:paraId="69641922"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3794A0F"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6F1B095F" w14:textId="77777777" w:rsidR="00DD41A5" w:rsidRPr="00E43638" w:rsidRDefault="00DD41A5" w:rsidP="00DD41A5">
            <w:pPr>
              <w:rPr>
                <w:szCs w:val="28"/>
                <w:lang w:eastAsia="en-US"/>
              </w:rPr>
            </w:pPr>
            <w:r w:rsidRPr="00E43638">
              <w:rPr>
                <w:szCs w:val="28"/>
              </w:rPr>
              <w:t>Уровень развития элементов словесно</w:t>
            </w:r>
            <w:r>
              <w:rPr>
                <w:szCs w:val="28"/>
              </w:rPr>
              <w:t>-</w:t>
            </w:r>
            <w:r w:rsidRPr="00E43638">
              <w:rPr>
                <w:szCs w:val="28"/>
              </w:rPr>
              <w:t>логического мышления: умение устанавливать причин</w:t>
            </w:r>
            <w:r>
              <w:rPr>
                <w:szCs w:val="28"/>
              </w:rPr>
              <w:t>н</w:t>
            </w:r>
            <w:r w:rsidRPr="00E43638">
              <w:rPr>
                <w:szCs w:val="28"/>
              </w:rPr>
              <w:t>о</w:t>
            </w:r>
            <w:r>
              <w:rPr>
                <w:szCs w:val="28"/>
              </w:rPr>
              <w:t>-</w:t>
            </w:r>
            <w:r w:rsidRPr="00E43638">
              <w:rPr>
                <w:szCs w:val="28"/>
              </w:rPr>
              <w:t>следственные связи</w:t>
            </w:r>
          </w:p>
        </w:tc>
        <w:tc>
          <w:tcPr>
            <w:tcW w:w="1701" w:type="dxa"/>
            <w:tcBorders>
              <w:top w:val="single" w:sz="4" w:space="0" w:color="auto"/>
              <w:left w:val="single" w:sz="4" w:space="0" w:color="auto"/>
              <w:bottom w:val="single" w:sz="4" w:space="0" w:color="auto"/>
              <w:right w:val="single" w:sz="4" w:space="0" w:color="auto"/>
            </w:tcBorders>
          </w:tcPr>
          <w:p w14:paraId="7B437F3D"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7753F91"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81499FC" w14:textId="77777777" w:rsidR="00DD41A5" w:rsidRPr="00E43638" w:rsidRDefault="00DD41A5" w:rsidP="00DD41A5">
            <w:pPr>
              <w:jc w:val="both"/>
              <w:rPr>
                <w:szCs w:val="28"/>
                <w:lang w:eastAsia="en-US"/>
              </w:rPr>
            </w:pPr>
          </w:p>
        </w:tc>
      </w:tr>
      <w:tr w:rsidR="00DD41A5" w:rsidRPr="00E43638" w14:paraId="58F0E541"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0251D38"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6ADECE73" w14:textId="77777777" w:rsidR="00DD41A5" w:rsidRPr="00E43638" w:rsidRDefault="00DD41A5" w:rsidP="00DD41A5">
            <w:pPr>
              <w:rPr>
                <w:szCs w:val="28"/>
              </w:rPr>
            </w:pPr>
            <w:r w:rsidRPr="00E43638">
              <w:rPr>
                <w:szCs w:val="28"/>
              </w:rPr>
              <w:t>Умение выполнять задание в соотв</w:t>
            </w:r>
            <w:r>
              <w:rPr>
                <w:szCs w:val="28"/>
              </w:rPr>
              <w:t>етствии с инструкцией взрослого</w:t>
            </w:r>
          </w:p>
        </w:tc>
        <w:tc>
          <w:tcPr>
            <w:tcW w:w="1701" w:type="dxa"/>
            <w:tcBorders>
              <w:top w:val="single" w:sz="4" w:space="0" w:color="auto"/>
              <w:left w:val="single" w:sz="4" w:space="0" w:color="auto"/>
              <w:bottom w:val="single" w:sz="4" w:space="0" w:color="auto"/>
              <w:right w:val="single" w:sz="4" w:space="0" w:color="auto"/>
            </w:tcBorders>
          </w:tcPr>
          <w:p w14:paraId="00A2FB35"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78BC340"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7CE1B10" w14:textId="77777777" w:rsidR="00DD41A5" w:rsidRPr="00E43638" w:rsidRDefault="00DD41A5" w:rsidP="00DD41A5">
            <w:pPr>
              <w:jc w:val="both"/>
              <w:rPr>
                <w:szCs w:val="28"/>
                <w:lang w:eastAsia="en-US"/>
              </w:rPr>
            </w:pPr>
          </w:p>
        </w:tc>
      </w:tr>
      <w:tr w:rsidR="00DD41A5" w:rsidRPr="00E43638" w14:paraId="14C0E86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C97C5CB"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558BD05D" w14:textId="77777777" w:rsidR="00DD41A5" w:rsidRPr="00E43638" w:rsidRDefault="00DD41A5" w:rsidP="00DD41A5">
            <w:pPr>
              <w:rPr>
                <w:szCs w:val="28"/>
              </w:rPr>
            </w:pPr>
            <w:r w:rsidRPr="00E43638">
              <w:rPr>
                <w:szCs w:val="28"/>
              </w:rPr>
              <w:t>Уровень развития словесно-логического мышления: умение сравнивать, классифицировать,</w:t>
            </w:r>
          </w:p>
          <w:p w14:paraId="6FC574E5" w14:textId="77777777" w:rsidR="00DD41A5" w:rsidRPr="00E43638" w:rsidRDefault="00DD41A5" w:rsidP="00DD41A5">
            <w:pPr>
              <w:rPr>
                <w:szCs w:val="28"/>
              </w:rPr>
            </w:pPr>
            <w:r w:rsidRPr="00E43638">
              <w:rPr>
                <w:szCs w:val="28"/>
              </w:rPr>
              <w:t xml:space="preserve"> обобщать</w:t>
            </w:r>
          </w:p>
        </w:tc>
        <w:tc>
          <w:tcPr>
            <w:tcW w:w="1701" w:type="dxa"/>
            <w:tcBorders>
              <w:top w:val="single" w:sz="4" w:space="0" w:color="auto"/>
              <w:left w:val="single" w:sz="4" w:space="0" w:color="auto"/>
              <w:bottom w:val="single" w:sz="4" w:space="0" w:color="auto"/>
              <w:right w:val="single" w:sz="4" w:space="0" w:color="auto"/>
            </w:tcBorders>
          </w:tcPr>
          <w:p w14:paraId="052271BA"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5719BDA"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274C546" w14:textId="77777777" w:rsidR="00DD41A5" w:rsidRPr="00E43638" w:rsidRDefault="00DD41A5" w:rsidP="00DD41A5">
            <w:pPr>
              <w:jc w:val="both"/>
              <w:rPr>
                <w:szCs w:val="28"/>
                <w:lang w:eastAsia="en-US"/>
              </w:rPr>
            </w:pPr>
          </w:p>
        </w:tc>
      </w:tr>
      <w:tr w:rsidR="00DD41A5" w:rsidRPr="00E43638" w14:paraId="0D64474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7A1307B" w14:textId="77777777" w:rsidR="00DD41A5" w:rsidRPr="00DC3663" w:rsidRDefault="00DD41A5" w:rsidP="00DD41A5">
            <w:pPr>
              <w:jc w:val="center"/>
              <w:rPr>
                <w:szCs w:val="28"/>
                <w:lang w:eastAsia="en-US"/>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0DCDAFD6" w14:textId="77777777" w:rsidR="00DD41A5" w:rsidRPr="00E43638" w:rsidRDefault="00DD41A5" w:rsidP="00DD41A5">
            <w:pPr>
              <w:rPr>
                <w:szCs w:val="28"/>
              </w:rPr>
            </w:pPr>
            <w:r w:rsidRPr="00E43638">
              <w:rPr>
                <w:szCs w:val="28"/>
              </w:rPr>
              <w:t>Различает и называет виды транспорта, предметы, облегчающие жизнь человека, предметы, создающие комфорт</w:t>
            </w:r>
          </w:p>
        </w:tc>
        <w:tc>
          <w:tcPr>
            <w:tcW w:w="1701" w:type="dxa"/>
            <w:tcBorders>
              <w:top w:val="single" w:sz="4" w:space="0" w:color="auto"/>
              <w:left w:val="single" w:sz="4" w:space="0" w:color="auto"/>
              <w:bottom w:val="single" w:sz="4" w:space="0" w:color="auto"/>
              <w:right w:val="single" w:sz="4" w:space="0" w:color="auto"/>
            </w:tcBorders>
          </w:tcPr>
          <w:p w14:paraId="26DF4D5B"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FA760C4"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382EB3" w14:textId="77777777" w:rsidR="00DD41A5" w:rsidRPr="00E43638" w:rsidRDefault="00DD41A5" w:rsidP="00DD41A5">
            <w:pPr>
              <w:jc w:val="both"/>
              <w:rPr>
                <w:szCs w:val="28"/>
                <w:lang w:eastAsia="en-US"/>
              </w:rPr>
            </w:pPr>
          </w:p>
        </w:tc>
      </w:tr>
      <w:tr w:rsidR="00DD41A5" w:rsidRPr="00E43638" w14:paraId="6276D71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B0FDFE9" w14:textId="77777777" w:rsidR="00DD41A5" w:rsidRPr="00DC3663" w:rsidRDefault="00DD41A5" w:rsidP="00DD41A5">
            <w:pPr>
              <w:jc w:val="center"/>
              <w:rPr>
                <w:szCs w:val="28"/>
                <w:lang w:eastAsia="en-US"/>
              </w:rPr>
            </w:pPr>
            <w:r w:rsidRPr="00DC3663">
              <w:rPr>
                <w:szCs w:val="28"/>
              </w:rPr>
              <w:t>8.</w:t>
            </w:r>
          </w:p>
        </w:tc>
        <w:tc>
          <w:tcPr>
            <w:tcW w:w="4110" w:type="dxa"/>
            <w:tcBorders>
              <w:top w:val="single" w:sz="4" w:space="0" w:color="auto"/>
              <w:left w:val="single" w:sz="4" w:space="0" w:color="auto"/>
              <w:bottom w:val="single" w:sz="4" w:space="0" w:color="auto"/>
              <w:right w:val="single" w:sz="4" w:space="0" w:color="auto"/>
            </w:tcBorders>
          </w:tcPr>
          <w:p w14:paraId="0B0DDB6B" w14:textId="77777777" w:rsidR="00DD41A5" w:rsidRPr="00E43638" w:rsidRDefault="00DD41A5" w:rsidP="00DD41A5">
            <w:pPr>
              <w:rPr>
                <w:szCs w:val="28"/>
                <w:lang w:eastAsia="en-US"/>
              </w:rPr>
            </w:pPr>
            <w:r w:rsidRPr="00E43638">
              <w:rPr>
                <w:szCs w:val="28"/>
              </w:rPr>
              <w:t>Определяет материал, из котор</w:t>
            </w:r>
            <w:r>
              <w:rPr>
                <w:szCs w:val="28"/>
              </w:rPr>
              <w:t>ого</w:t>
            </w:r>
            <w:r w:rsidRPr="00E43638">
              <w:rPr>
                <w:szCs w:val="28"/>
              </w:rPr>
              <w:t xml:space="preserve"> сделан предмет</w:t>
            </w:r>
          </w:p>
        </w:tc>
        <w:tc>
          <w:tcPr>
            <w:tcW w:w="1701" w:type="dxa"/>
            <w:tcBorders>
              <w:top w:val="single" w:sz="4" w:space="0" w:color="auto"/>
              <w:left w:val="single" w:sz="4" w:space="0" w:color="auto"/>
              <w:bottom w:val="single" w:sz="4" w:space="0" w:color="auto"/>
              <w:right w:val="single" w:sz="4" w:space="0" w:color="auto"/>
            </w:tcBorders>
          </w:tcPr>
          <w:p w14:paraId="2DA74F52"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69AC027"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9CA56F4" w14:textId="77777777" w:rsidR="00DD41A5" w:rsidRPr="00E43638" w:rsidRDefault="00DD41A5" w:rsidP="00DD41A5">
            <w:pPr>
              <w:jc w:val="both"/>
              <w:rPr>
                <w:szCs w:val="28"/>
                <w:lang w:eastAsia="en-US"/>
              </w:rPr>
            </w:pPr>
          </w:p>
        </w:tc>
      </w:tr>
      <w:tr w:rsidR="00DD41A5" w:rsidRPr="00E43638" w14:paraId="13058F3D" w14:textId="77777777" w:rsidTr="00DD41A5">
        <w:trPr>
          <w:trHeight w:val="343"/>
        </w:trPr>
        <w:tc>
          <w:tcPr>
            <w:tcW w:w="534" w:type="dxa"/>
            <w:tcBorders>
              <w:top w:val="single" w:sz="4" w:space="0" w:color="auto"/>
              <w:left w:val="single" w:sz="4" w:space="0" w:color="auto"/>
              <w:bottom w:val="single" w:sz="4" w:space="0" w:color="auto"/>
              <w:right w:val="single" w:sz="4" w:space="0" w:color="auto"/>
            </w:tcBorders>
          </w:tcPr>
          <w:p w14:paraId="042637FE" w14:textId="77777777" w:rsidR="00DD41A5" w:rsidRPr="00DC3663" w:rsidRDefault="00DD41A5" w:rsidP="00DD41A5">
            <w:pPr>
              <w:jc w:val="center"/>
              <w:rPr>
                <w:szCs w:val="28"/>
                <w:lang w:eastAsia="en-US"/>
              </w:rPr>
            </w:pPr>
            <w:r w:rsidRPr="00DC3663">
              <w:rPr>
                <w:szCs w:val="28"/>
              </w:rPr>
              <w:t>9.</w:t>
            </w:r>
          </w:p>
        </w:tc>
        <w:tc>
          <w:tcPr>
            <w:tcW w:w="4110" w:type="dxa"/>
            <w:tcBorders>
              <w:top w:val="single" w:sz="4" w:space="0" w:color="auto"/>
              <w:left w:val="single" w:sz="4" w:space="0" w:color="auto"/>
              <w:bottom w:val="single" w:sz="4" w:space="0" w:color="auto"/>
              <w:right w:val="single" w:sz="4" w:space="0" w:color="auto"/>
            </w:tcBorders>
          </w:tcPr>
          <w:p w14:paraId="493ECC50" w14:textId="77777777" w:rsidR="00DD41A5" w:rsidRPr="00E43638" w:rsidRDefault="00DD41A5" w:rsidP="00DD41A5">
            <w:pPr>
              <w:rPr>
                <w:szCs w:val="28"/>
              </w:rPr>
            </w:pPr>
            <w:r w:rsidRPr="00E43638">
              <w:rPr>
                <w:szCs w:val="28"/>
              </w:rPr>
              <w:t>Устанавливает связи между свойствами и признаками разнообразных предметов</w:t>
            </w:r>
          </w:p>
        </w:tc>
        <w:tc>
          <w:tcPr>
            <w:tcW w:w="1701" w:type="dxa"/>
            <w:tcBorders>
              <w:top w:val="single" w:sz="4" w:space="0" w:color="auto"/>
              <w:left w:val="single" w:sz="4" w:space="0" w:color="auto"/>
              <w:bottom w:val="single" w:sz="4" w:space="0" w:color="auto"/>
              <w:right w:val="single" w:sz="4" w:space="0" w:color="auto"/>
            </w:tcBorders>
          </w:tcPr>
          <w:p w14:paraId="0930E604"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F4EFD6"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6A1AA0D" w14:textId="77777777" w:rsidR="00DD41A5" w:rsidRPr="00E43638" w:rsidRDefault="00DD41A5" w:rsidP="00DD41A5">
            <w:pPr>
              <w:jc w:val="both"/>
              <w:rPr>
                <w:szCs w:val="28"/>
                <w:lang w:eastAsia="en-US"/>
              </w:rPr>
            </w:pPr>
          </w:p>
        </w:tc>
      </w:tr>
      <w:tr w:rsidR="00DD41A5" w:rsidRPr="00E43638" w14:paraId="1E06FF7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754DAD2" w14:textId="77777777" w:rsidR="00DD41A5" w:rsidRPr="00DC3663" w:rsidRDefault="00DD41A5" w:rsidP="00DD41A5">
            <w:pPr>
              <w:jc w:val="center"/>
              <w:rPr>
                <w:szCs w:val="28"/>
              </w:rPr>
            </w:pPr>
            <w:r w:rsidRPr="00DC3663">
              <w:rPr>
                <w:szCs w:val="28"/>
              </w:rPr>
              <w:t>10.</w:t>
            </w:r>
          </w:p>
        </w:tc>
        <w:tc>
          <w:tcPr>
            <w:tcW w:w="4110" w:type="dxa"/>
            <w:tcBorders>
              <w:top w:val="single" w:sz="4" w:space="0" w:color="auto"/>
              <w:left w:val="single" w:sz="4" w:space="0" w:color="auto"/>
              <w:bottom w:val="single" w:sz="4" w:space="0" w:color="auto"/>
              <w:right w:val="single" w:sz="4" w:space="0" w:color="auto"/>
            </w:tcBorders>
          </w:tcPr>
          <w:p w14:paraId="6D5B84F3" w14:textId="77777777" w:rsidR="00DD41A5" w:rsidRPr="00E43638" w:rsidRDefault="00DD41A5" w:rsidP="00DD41A5">
            <w:pPr>
              <w:rPr>
                <w:szCs w:val="28"/>
              </w:rPr>
            </w:pPr>
            <w:r w:rsidRPr="00E43638">
              <w:rPr>
                <w:szCs w:val="28"/>
              </w:rPr>
              <w:t>Знает что предмет – творение человека</w:t>
            </w:r>
          </w:p>
        </w:tc>
        <w:tc>
          <w:tcPr>
            <w:tcW w:w="1701" w:type="dxa"/>
            <w:tcBorders>
              <w:top w:val="single" w:sz="4" w:space="0" w:color="auto"/>
              <w:left w:val="single" w:sz="4" w:space="0" w:color="auto"/>
              <w:bottom w:val="single" w:sz="4" w:space="0" w:color="auto"/>
              <w:right w:val="single" w:sz="4" w:space="0" w:color="auto"/>
            </w:tcBorders>
          </w:tcPr>
          <w:p w14:paraId="6B08563C"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E134A8"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FADEA6D" w14:textId="77777777" w:rsidR="00DD41A5" w:rsidRPr="00E43638" w:rsidRDefault="00DD41A5" w:rsidP="00DD41A5">
            <w:pPr>
              <w:jc w:val="both"/>
              <w:rPr>
                <w:szCs w:val="28"/>
                <w:lang w:eastAsia="en-US"/>
              </w:rPr>
            </w:pPr>
          </w:p>
        </w:tc>
      </w:tr>
      <w:tr w:rsidR="00DD41A5" w:rsidRPr="00E43638" w14:paraId="211A7EEC"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D831DA0" w14:textId="77777777" w:rsidR="00DD41A5" w:rsidRPr="00DC3663" w:rsidRDefault="00DD41A5" w:rsidP="00DD41A5">
            <w:pPr>
              <w:jc w:val="center"/>
              <w:rPr>
                <w:szCs w:val="28"/>
              </w:rPr>
            </w:pPr>
            <w:r w:rsidRPr="00DC3663">
              <w:rPr>
                <w:szCs w:val="28"/>
              </w:rPr>
              <w:t>11.</w:t>
            </w:r>
          </w:p>
        </w:tc>
        <w:tc>
          <w:tcPr>
            <w:tcW w:w="4110" w:type="dxa"/>
            <w:tcBorders>
              <w:top w:val="single" w:sz="4" w:space="0" w:color="auto"/>
              <w:left w:val="single" w:sz="4" w:space="0" w:color="auto"/>
              <w:bottom w:val="single" w:sz="4" w:space="0" w:color="auto"/>
              <w:right w:val="single" w:sz="4" w:space="0" w:color="auto"/>
            </w:tcBorders>
          </w:tcPr>
          <w:p w14:paraId="7A1428BC" w14:textId="77777777" w:rsidR="00DD41A5" w:rsidRPr="00E43638" w:rsidRDefault="00DD41A5" w:rsidP="00DD41A5">
            <w:pPr>
              <w:rPr>
                <w:szCs w:val="28"/>
                <w:lang w:eastAsia="en-US"/>
              </w:rPr>
            </w:pPr>
            <w:r w:rsidRPr="00E43638">
              <w:rPr>
                <w:szCs w:val="28"/>
              </w:rPr>
              <w:t>Обследует предмет с помощью сенсорных эталонов, перцептивных действий</w:t>
            </w:r>
          </w:p>
        </w:tc>
        <w:tc>
          <w:tcPr>
            <w:tcW w:w="1701" w:type="dxa"/>
            <w:tcBorders>
              <w:top w:val="single" w:sz="4" w:space="0" w:color="auto"/>
              <w:left w:val="single" w:sz="4" w:space="0" w:color="auto"/>
              <w:bottom w:val="single" w:sz="4" w:space="0" w:color="auto"/>
              <w:right w:val="single" w:sz="4" w:space="0" w:color="auto"/>
            </w:tcBorders>
          </w:tcPr>
          <w:p w14:paraId="726BBB8A"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A069818"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A05870A" w14:textId="77777777" w:rsidR="00DD41A5" w:rsidRPr="00E43638" w:rsidRDefault="00DD41A5" w:rsidP="00DD41A5">
            <w:pPr>
              <w:jc w:val="both"/>
              <w:rPr>
                <w:szCs w:val="28"/>
                <w:lang w:eastAsia="en-US"/>
              </w:rPr>
            </w:pPr>
          </w:p>
        </w:tc>
      </w:tr>
      <w:tr w:rsidR="00DD41A5" w:rsidRPr="00E43638" w14:paraId="2F831E96"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083F9FB" w14:textId="77777777" w:rsidR="00DD41A5" w:rsidRPr="00DC3663" w:rsidRDefault="00DD41A5" w:rsidP="00DD41A5">
            <w:pPr>
              <w:jc w:val="center"/>
              <w:rPr>
                <w:szCs w:val="28"/>
              </w:rPr>
            </w:pPr>
            <w:r>
              <w:rPr>
                <w:szCs w:val="28"/>
              </w:rPr>
              <w:t>12.</w:t>
            </w:r>
          </w:p>
        </w:tc>
        <w:tc>
          <w:tcPr>
            <w:tcW w:w="4110" w:type="dxa"/>
            <w:tcBorders>
              <w:top w:val="single" w:sz="4" w:space="0" w:color="auto"/>
              <w:left w:val="single" w:sz="4" w:space="0" w:color="auto"/>
              <w:bottom w:val="single" w:sz="4" w:space="0" w:color="auto"/>
              <w:right w:val="single" w:sz="4" w:space="0" w:color="auto"/>
            </w:tcBorders>
          </w:tcPr>
          <w:p w14:paraId="3219C848" w14:textId="77777777" w:rsidR="00DD41A5" w:rsidRPr="00E43638" w:rsidRDefault="00DD41A5" w:rsidP="00DD41A5">
            <w:pPr>
              <w:rPr>
                <w:szCs w:val="28"/>
                <w:lang w:eastAsia="en-US"/>
              </w:rPr>
            </w:pPr>
            <w:r w:rsidRPr="00E43638">
              <w:rPr>
                <w:szCs w:val="28"/>
              </w:rPr>
              <w:t>Знает государственную символику страны, имеет представления о президенте</w:t>
            </w:r>
          </w:p>
        </w:tc>
        <w:tc>
          <w:tcPr>
            <w:tcW w:w="1701" w:type="dxa"/>
            <w:tcBorders>
              <w:top w:val="single" w:sz="4" w:space="0" w:color="auto"/>
              <w:left w:val="single" w:sz="4" w:space="0" w:color="auto"/>
              <w:bottom w:val="single" w:sz="4" w:space="0" w:color="auto"/>
              <w:right w:val="single" w:sz="4" w:space="0" w:color="auto"/>
            </w:tcBorders>
          </w:tcPr>
          <w:p w14:paraId="2225518B"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CB5FDBE"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CD41700" w14:textId="77777777" w:rsidR="00DD41A5" w:rsidRPr="00E43638" w:rsidRDefault="00DD41A5" w:rsidP="00DD41A5">
            <w:pPr>
              <w:jc w:val="both"/>
              <w:rPr>
                <w:szCs w:val="28"/>
                <w:lang w:eastAsia="en-US"/>
              </w:rPr>
            </w:pPr>
          </w:p>
        </w:tc>
      </w:tr>
      <w:tr w:rsidR="00DD41A5" w:rsidRPr="00E43638" w14:paraId="6731F35E"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4393430" w14:textId="77777777" w:rsidR="00DD41A5" w:rsidRDefault="00DD41A5" w:rsidP="00DD41A5">
            <w:pPr>
              <w:jc w:val="center"/>
              <w:rPr>
                <w:szCs w:val="28"/>
              </w:rPr>
            </w:pPr>
            <w:r>
              <w:rPr>
                <w:szCs w:val="28"/>
              </w:rPr>
              <w:t>13.</w:t>
            </w:r>
          </w:p>
        </w:tc>
        <w:tc>
          <w:tcPr>
            <w:tcW w:w="4110" w:type="dxa"/>
            <w:tcBorders>
              <w:top w:val="single" w:sz="4" w:space="0" w:color="auto"/>
              <w:left w:val="single" w:sz="4" w:space="0" w:color="auto"/>
              <w:bottom w:val="single" w:sz="4" w:space="0" w:color="auto"/>
              <w:right w:val="single" w:sz="4" w:space="0" w:color="auto"/>
            </w:tcBorders>
          </w:tcPr>
          <w:p w14:paraId="3193EB28" w14:textId="77777777" w:rsidR="00DD41A5" w:rsidRPr="00E43638" w:rsidRDefault="00DD41A5" w:rsidP="00DD41A5">
            <w:pPr>
              <w:rPr>
                <w:szCs w:val="28"/>
                <w:lang w:eastAsia="en-US"/>
              </w:rPr>
            </w:pPr>
            <w:r w:rsidRPr="00E43638">
              <w:rPr>
                <w:szCs w:val="28"/>
              </w:rPr>
              <w:t>Имеет представление о разных родах войск и почетной обязанности защитника Родины</w:t>
            </w:r>
          </w:p>
        </w:tc>
        <w:tc>
          <w:tcPr>
            <w:tcW w:w="1701" w:type="dxa"/>
            <w:tcBorders>
              <w:top w:val="single" w:sz="4" w:space="0" w:color="auto"/>
              <w:left w:val="single" w:sz="4" w:space="0" w:color="auto"/>
              <w:bottom w:val="single" w:sz="4" w:space="0" w:color="auto"/>
              <w:right w:val="single" w:sz="4" w:space="0" w:color="auto"/>
            </w:tcBorders>
          </w:tcPr>
          <w:p w14:paraId="12B12F95"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27B16A2"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72024D6" w14:textId="77777777" w:rsidR="00DD41A5" w:rsidRPr="00E43638" w:rsidRDefault="00DD41A5" w:rsidP="00DD41A5">
            <w:pPr>
              <w:jc w:val="both"/>
              <w:rPr>
                <w:szCs w:val="28"/>
                <w:lang w:eastAsia="en-US"/>
              </w:rPr>
            </w:pPr>
          </w:p>
        </w:tc>
      </w:tr>
      <w:tr w:rsidR="00DD41A5" w:rsidRPr="00E43638" w14:paraId="44049100" w14:textId="77777777" w:rsidTr="00DD41A5">
        <w:trPr>
          <w:trHeight w:val="332"/>
        </w:trPr>
        <w:tc>
          <w:tcPr>
            <w:tcW w:w="534" w:type="dxa"/>
            <w:tcBorders>
              <w:top w:val="single" w:sz="4" w:space="0" w:color="auto"/>
              <w:left w:val="single" w:sz="4" w:space="0" w:color="auto"/>
              <w:bottom w:val="single" w:sz="4" w:space="0" w:color="auto"/>
              <w:right w:val="single" w:sz="4" w:space="0" w:color="auto"/>
            </w:tcBorders>
          </w:tcPr>
          <w:p w14:paraId="02523DE3" w14:textId="77777777" w:rsidR="00DD41A5" w:rsidRDefault="00DD41A5" w:rsidP="00DD41A5">
            <w:pPr>
              <w:jc w:val="center"/>
              <w:rPr>
                <w:szCs w:val="28"/>
              </w:rPr>
            </w:pPr>
            <w:r>
              <w:rPr>
                <w:szCs w:val="28"/>
              </w:rPr>
              <w:t>14.</w:t>
            </w:r>
          </w:p>
        </w:tc>
        <w:tc>
          <w:tcPr>
            <w:tcW w:w="4110" w:type="dxa"/>
            <w:tcBorders>
              <w:top w:val="single" w:sz="4" w:space="0" w:color="auto"/>
              <w:left w:val="single" w:sz="4" w:space="0" w:color="auto"/>
              <w:bottom w:val="single" w:sz="4" w:space="0" w:color="auto"/>
              <w:right w:val="single" w:sz="4" w:space="0" w:color="auto"/>
            </w:tcBorders>
          </w:tcPr>
          <w:p w14:paraId="281CCDB0" w14:textId="77777777" w:rsidR="00DD41A5" w:rsidRPr="00E43638" w:rsidRDefault="00DD41A5" w:rsidP="00DD41A5">
            <w:pPr>
              <w:rPr>
                <w:szCs w:val="28"/>
                <w:lang w:eastAsia="en-US"/>
              </w:rPr>
            </w:pPr>
            <w:r w:rsidRPr="00E43638">
              <w:rPr>
                <w:szCs w:val="28"/>
              </w:rPr>
              <w:t xml:space="preserve">Имеет представление о родном </w:t>
            </w:r>
            <w:r>
              <w:rPr>
                <w:szCs w:val="28"/>
              </w:rPr>
              <w:t xml:space="preserve">городе, </w:t>
            </w:r>
            <w:r w:rsidRPr="00E43638">
              <w:rPr>
                <w:szCs w:val="28"/>
              </w:rPr>
              <w:t>крае</w:t>
            </w:r>
          </w:p>
        </w:tc>
        <w:tc>
          <w:tcPr>
            <w:tcW w:w="1701" w:type="dxa"/>
            <w:tcBorders>
              <w:top w:val="single" w:sz="4" w:space="0" w:color="auto"/>
              <w:left w:val="single" w:sz="4" w:space="0" w:color="auto"/>
              <w:bottom w:val="single" w:sz="4" w:space="0" w:color="auto"/>
              <w:right w:val="single" w:sz="4" w:space="0" w:color="auto"/>
            </w:tcBorders>
          </w:tcPr>
          <w:p w14:paraId="740B9075"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AB1E032"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4F2DC92" w14:textId="77777777" w:rsidR="00DD41A5" w:rsidRPr="00E43638" w:rsidRDefault="00DD41A5" w:rsidP="00DD41A5">
            <w:pPr>
              <w:jc w:val="both"/>
              <w:rPr>
                <w:szCs w:val="28"/>
                <w:lang w:eastAsia="en-US"/>
              </w:rPr>
            </w:pPr>
          </w:p>
        </w:tc>
      </w:tr>
      <w:tr w:rsidR="00DD41A5" w:rsidRPr="00E43638" w14:paraId="36644752"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7E3B7D2B" w14:textId="77777777" w:rsidR="00DD41A5" w:rsidRDefault="00DD41A5" w:rsidP="00DD41A5">
            <w:pPr>
              <w:jc w:val="center"/>
              <w:rPr>
                <w:szCs w:val="28"/>
              </w:rPr>
            </w:pPr>
            <w:r>
              <w:rPr>
                <w:szCs w:val="28"/>
              </w:rPr>
              <w:t>15.</w:t>
            </w:r>
          </w:p>
        </w:tc>
        <w:tc>
          <w:tcPr>
            <w:tcW w:w="4110" w:type="dxa"/>
            <w:tcBorders>
              <w:top w:val="single" w:sz="4" w:space="0" w:color="auto"/>
              <w:left w:val="single" w:sz="4" w:space="0" w:color="auto"/>
              <w:bottom w:val="single" w:sz="4" w:space="0" w:color="auto"/>
              <w:right w:val="single" w:sz="4" w:space="0" w:color="auto"/>
            </w:tcBorders>
          </w:tcPr>
          <w:p w14:paraId="4B3DE876" w14:textId="77777777" w:rsidR="00DD41A5" w:rsidRPr="00E43638" w:rsidRDefault="00DD41A5" w:rsidP="00DD41A5">
            <w:pPr>
              <w:rPr>
                <w:szCs w:val="28"/>
                <w:lang w:eastAsia="en-US"/>
              </w:rPr>
            </w:pPr>
            <w:r w:rsidRPr="00E43638">
              <w:rPr>
                <w:szCs w:val="28"/>
              </w:rPr>
              <w:t>Знает о Земле, о людях разных рас, живущих на нашей планете</w:t>
            </w:r>
          </w:p>
        </w:tc>
        <w:tc>
          <w:tcPr>
            <w:tcW w:w="1701" w:type="dxa"/>
            <w:tcBorders>
              <w:top w:val="single" w:sz="4" w:space="0" w:color="auto"/>
              <w:left w:val="single" w:sz="4" w:space="0" w:color="auto"/>
              <w:bottom w:val="single" w:sz="4" w:space="0" w:color="auto"/>
              <w:right w:val="single" w:sz="4" w:space="0" w:color="auto"/>
            </w:tcBorders>
          </w:tcPr>
          <w:p w14:paraId="210BCADD"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C724B83"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7C7C884" w14:textId="77777777" w:rsidR="00DD41A5" w:rsidRPr="00E43638" w:rsidRDefault="00DD41A5" w:rsidP="00DD41A5">
            <w:pPr>
              <w:jc w:val="both"/>
              <w:rPr>
                <w:szCs w:val="28"/>
                <w:lang w:eastAsia="en-US"/>
              </w:rPr>
            </w:pPr>
          </w:p>
        </w:tc>
      </w:tr>
      <w:tr w:rsidR="00DD41A5" w:rsidRPr="00E43638" w14:paraId="345D67F9"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010E6B0" w14:textId="77777777" w:rsidR="00DD41A5" w:rsidRDefault="00DD41A5" w:rsidP="00DD41A5">
            <w:pPr>
              <w:jc w:val="center"/>
              <w:rPr>
                <w:szCs w:val="28"/>
              </w:rPr>
            </w:pPr>
            <w:r>
              <w:rPr>
                <w:szCs w:val="28"/>
              </w:rPr>
              <w:t>16.</w:t>
            </w:r>
          </w:p>
        </w:tc>
        <w:tc>
          <w:tcPr>
            <w:tcW w:w="4110" w:type="dxa"/>
            <w:tcBorders>
              <w:top w:val="single" w:sz="4" w:space="0" w:color="auto"/>
              <w:left w:val="single" w:sz="4" w:space="0" w:color="auto"/>
              <w:bottom w:val="single" w:sz="4" w:space="0" w:color="auto"/>
              <w:right w:val="single" w:sz="4" w:space="0" w:color="auto"/>
            </w:tcBorders>
          </w:tcPr>
          <w:p w14:paraId="636EB5DE" w14:textId="77777777" w:rsidR="00DD41A5" w:rsidRPr="00E43638" w:rsidRDefault="00DD41A5" w:rsidP="00DD41A5">
            <w:pPr>
              <w:rPr>
                <w:szCs w:val="28"/>
              </w:rPr>
            </w:pPr>
            <w:r w:rsidRPr="00E43638">
              <w:rPr>
                <w:szCs w:val="28"/>
              </w:rPr>
              <w:t>Имеет представление о труде взрослых</w:t>
            </w:r>
          </w:p>
        </w:tc>
        <w:tc>
          <w:tcPr>
            <w:tcW w:w="1701" w:type="dxa"/>
            <w:tcBorders>
              <w:top w:val="single" w:sz="4" w:space="0" w:color="auto"/>
              <w:left w:val="single" w:sz="4" w:space="0" w:color="auto"/>
              <w:bottom w:val="single" w:sz="4" w:space="0" w:color="auto"/>
              <w:right w:val="single" w:sz="4" w:space="0" w:color="auto"/>
            </w:tcBorders>
          </w:tcPr>
          <w:p w14:paraId="2943EDE0"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E097741"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C30BA07" w14:textId="77777777" w:rsidR="00DD41A5" w:rsidRPr="00E43638" w:rsidRDefault="00DD41A5" w:rsidP="00DD41A5">
            <w:pPr>
              <w:jc w:val="both"/>
              <w:rPr>
                <w:szCs w:val="28"/>
                <w:lang w:eastAsia="en-US"/>
              </w:rPr>
            </w:pPr>
          </w:p>
        </w:tc>
      </w:tr>
      <w:tr w:rsidR="00DD41A5" w:rsidRPr="00E43638" w14:paraId="1985A866" w14:textId="77777777" w:rsidTr="00DD41A5">
        <w:trPr>
          <w:trHeight w:val="342"/>
        </w:trPr>
        <w:tc>
          <w:tcPr>
            <w:tcW w:w="534" w:type="dxa"/>
            <w:tcBorders>
              <w:top w:val="single" w:sz="4" w:space="0" w:color="auto"/>
              <w:left w:val="single" w:sz="4" w:space="0" w:color="auto"/>
              <w:bottom w:val="single" w:sz="4" w:space="0" w:color="auto"/>
              <w:right w:val="single" w:sz="4" w:space="0" w:color="auto"/>
            </w:tcBorders>
          </w:tcPr>
          <w:p w14:paraId="7E6A9598" w14:textId="77777777" w:rsidR="00DD41A5" w:rsidRDefault="00DD41A5" w:rsidP="00DD41A5">
            <w:pPr>
              <w:jc w:val="center"/>
              <w:rPr>
                <w:szCs w:val="28"/>
              </w:rPr>
            </w:pPr>
            <w:r>
              <w:rPr>
                <w:szCs w:val="28"/>
              </w:rPr>
              <w:t>17.</w:t>
            </w:r>
          </w:p>
        </w:tc>
        <w:tc>
          <w:tcPr>
            <w:tcW w:w="4110" w:type="dxa"/>
            <w:tcBorders>
              <w:top w:val="single" w:sz="4" w:space="0" w:color="auto"/>
              <w:left w:val="single" w:sz="4" w:space="0" w:color="auto"/>
              <w:bottom w:val="single" w:sz="4" w:space="0" w:color="auto"/>
              <w:right w:val="single" w:sz="4" w:space="0" w:color="auto"/>
            </w:tcBorders>
          </w:tcPr>
          <w:p w14:paraId="59F9D5C3" w14:textId="77777777" w:rsidR="00DD41A5" w:rsidRPr="00E43638" w:rsidRDefault="00DD41A5" w:rsidP="00DD41A5">
            <w:pPr>
              <w:rPr>
                <w:szCs w:val="28"/>
              </w:rPr>
            </w:pPr>
            <w:r w:rsidRPr="00E43638">
              <w:rPr>
                <w:szCs w:val="28"/>
              </w:rPr>
              <w:t>Знает о героях космоса</w:t>
            </w:r>
          </w:p>
        </w:tc>
        <w:tc>
          <w:tcPr>
            <w:tcW w:w="1701" w:type="dxa"/>
            <w:tcBorders>
              <w:top w:val="single" w:sz="4" w:space="0" w:color="auto"/>
              <w:left w:val="single" w:sz="4" w:space="0" w:color="auto"/>
              <w:bottom w:val="single" w:sz="4" w:space="0" w:color="auto"/>
              <w:right w:val="single" w:sz="4" w:space="0" w:color="auto"/>
            </w:tcBorders>
          </w:tcPr>
          <w:p w14:paraId="608A8942"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DC086A3"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DF9F701" w14:textId="77777777" w:rsidR="00DD41A5" w:rsidRPr="00E43638" w:rsidRDefault="00DD41A5" w:rsidP="00DD41A5">
            <w:pPr>
              <w:jc w:val="both"/>
              <w:rPr>
                <w:szCs w:val="28"/>
                <w:lang w:eastAsia="en-US"/>
              </w:rPr>
            </w:pPr>
          </w:p>
        </w:tc>
      </w:tr>
      <w:tr w:rsidR="00DD41A5" w:rsidRPr="00E43638" w14:paraId="56A8298E" w14:textId="77777777" w:rsidTr="00DD41A5">
        <w:trPr>
          <w:trHeight w:val="345"/>
        </w:trPr>
        <w:tc>
          <w:tcPr>
            <w:tcW w:w="534" w:type="dxa"/>
            <w:tcBorders>
              <w:top w:val="single" w:sz="4" w:space="0" w:color="auto"/>
              <w:left w:val="single" w:sz="4" w:space="0" w:color="auto"/>
              <w:bottom w:val="single" w:sz="4" w:space="0" w:color="auto"/>
              <w:right w:val="single" w:sz="4" w:space="0" w:color="auto"/>
            </w:tcBorders>
          </w:tcPr>
          <w:p w14:paraId="379A0C06" w14:textId="77777777" w:rsidR="00DD41A5" w:rsidRPr="00084793" w:rsidRDefault="00DD41A5" w:rsidP="00DD41A5">
            <w:pPr>
              <w:jc w:val="center"/>
              <w:rPr>
                <w:szCs w:val="28"/>
              </w:rPr>
            </w:pPr>
            <w:r>
              <w:rPr>
                <w:szCs w:val="28"/>
              </w:rPr>
              <w:t>18.</w:t>
            </w:r>
          </w:p>
        </w:tc>
        <w:tc>
          <w:tcPr>
            <w:tcW w:w="4110" w:type="dxa"/>
            <w:tcBorders>
              <w:top w:val="single" w:sz="4" w:space="0" w:color="auto"/>
              <w:left w:val="single" w:sz="4" w:space="0" w:color="auto"/>
              <w:bottom w:val="single" w:sz="4" w:space="0" w:color="auto"/>
              <w:right w:val="single" w:sz="4" w:space="0" w:color="auto"/>
            </w:tcBorders>
          </w:tcPr>
          <w:p w14:paraId="2BCC1A26" w14:textId="77777777" w:rsidR="00DD41A5" w:rsidRPr="00E43638" w:rsidRDefault="00DD41A5" w:rsidP="00DD41A5">
            <w:pPr>
              <w:rPr>
                <w:szCs w:val="28"/>
                <w:lang w:eastAsia="en-US"/>
              </w:rPr>
            </w:pPr>
            <w:r w:rsidRPr="00E43638">
              <w:rPr>
                <w:szCs w:val="28"/>
              </w:rPr>
              <w:t>Знает о государственных праздниках</w:t>
            </w:r>
          </w:p>
        </w:tc>
        <w:tc>
          <w:tcPr>
            <w:tcW w:w="1701" w:type="dxa"/>
            <w:tcBorders>
              <w:top w:val="single" w:sz="4" w:space="0" w:color="auto"/>
              <w:left w:val="single" w:sz="4" w:space="0" w:color="auto"/>
              <w:bottom w:val="single" w:sz="12" w:space="0" w:color="auto"/>
              <w:right w:val="single" w:sz="4" w:space="0" w:color="auto"/>
            </w:tcBorders>
          </w:tcPr>
          <w:p w14:paraId="5013E0B9"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25A0E689" w14:textId="77777777" w:rsidR="00DD41A5" w:rsidRPr="00E43638"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28B8DAA1" w14:textId="77777777" w:rsidR="00DD41A5" w:rsidRPr="00E43638" w:rsidRDefault="00DD41A5" w:rsidP="00DD41A5">
            <w:pPr>
              <w:jc w:val="both"/>
              <w:rPr>
                <w:szCs w:val="28"/>
                <w:lang w:eastAsia="en-US"/>
              </w:rPr>
            </w:pPr>
          </w:p>
        </w:tc>
      </w:tr>
      <w:tr w:rsidR="00DD41A5" w:rsidRPr="00084793" w14:paraId="15EB033C" w14:textId="77777777" w:rsidTr="00DD41A5">
        <w:trPr>
          <w:trHeight w:val="25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0C4F08FA"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4F1810DF"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94C21BC"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28B72AA0" w14:textId="77777777" w:rsidR="00DD41A5" w:rsidRPr="00084793" w:rsidRDefault="00DD41A5" w:rsidP="00DD41A5">
            <w:pPr>
              <w:jc w:val="both"/>
              <w:rPr>
                <w:szCs w:val="28"/>
                <w:lang w:eastAsia="en-US"/>
              </w:rPr>
            </w:pPr>
          </w:p>
        </w:tc>
      </w:tr>
      <w:tr w:rsidR="00DD41A5" w:rsidRPr="00084793" w14:paraId="2025BE25" w14:textId="77777777" w:rsidTr="00DD41A5">
        <w:trPr>
          <w:trHeight w:val="378"/>
        </w:trPr>
        <w:tc>
          <w:tcPr>
            <w:tcW w:w="9747" w:type="dxa"/>
            <w:gridSpan w:val="5"/>
            <w:tcBorders>
              <w:top w:val="single" w:sz="4" w:space="0" w:color="auto"/>
              <w:left w:val="single" w:sz="4" w:space="0" w:color="auto"/>
              <w:bottom w:val="single" w:sz="4" w:space="0" w:color="auto"/>
              <w:right w:val="single" w:sz="4" w:space="0" w:color="auto"/>
            </w:tcBorders>
            <w:vAlign w:val="center"/>
          </w:tcPr>
          <w:p w14:paraId="73E7D6BB" w14:textId="77777777" w:rsidR="00DD41A5" w:rsidRPr="00084793" w:rsidRDefault="00DD41A5" w:rsidP="00DD41A5">
            <w:pPr>
              <w:jc w:val="center"/>
              <w:rPr>
                <w:szCs w:val="28"/>
                <w:lang w:eastAsia="en-US"/>
              </w:rPr>
            </w:pPr>
            <w:r w:rsidRPr="00484ADD">
              <w:rPr>
                <w:b/>
                <w:szCs w:val="28"/>
              </w:rPr>
              <w:lastRenderedPageBreak/>
              <w:t>Изобразительная деятельность</w:t>
            </w:r>
          </w:p>
        </w:tc>
      </w:tr>
      <w:tr w:rsidR="00DD41A5" w:rsidRPr="00084793" w14:paraId="1AF8D63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2FC4ECE"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04682BFA" w14:textId="77777777" w:rsidR="00DD41A5" w:rsidRPr="00E43638" w:rsidRDefault="00DD41A5" w:rsidP="00DD41A5">
            <w:pPr>
              <w:rPr>
                <w:szCs w:val="28"/>
                <w:lang w:eastAsia="en-US"/>
              </w:rPr>
            </w:pPr>
            <w:r w:rsidRPr="00E43638">
              <w:rPr>
                <w:szCs w:val="28"/>
              </w:rPr>
              <w:t>Умеет различать виды изобразительного искусства</w:t>
            </w:r>
          </w:p>
        </w:tc>
        <w:tc>
          <w:tcPr>
            <w:tcW w:w="1701" w:type="dxa"/>
            <w:tcBorders>
              <w:top w:val="single" w:sz="4" w:space="0" w:color="auto"/>
              <w:left w:val="single" w:sz="4" w:space="0" w:color="auto"/>
              <w:bottom w:val="single" w:sz="4" w:space="0" w:color="auto"/>
              <w:right w:val="single" w:sz="4" w:space="0" w:color="auto"/>
            </w:tcBorders>
          </w:tcPr>
          <w:p w14:paraId="2B6BC1F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FFC86F4"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5D22C42" w14:textId="77777777" w:rsidR="00DD41A5" w:rsidRPr="00084793" w:rsidRDefault="00DD41A5" w:rsidP="00DD41A5">
            <w:pPr>
              <w:jc w:val="both"/>
              <w:rPr>
                <w:szCs w:val="28"/>
                <w:lang w:eastAsia="en-US"/>
              </w:rPr>
            </w:pPr>
          </w:p>
        </w:tc>
      </w:tr>
      <w:tr w:rsidR="00DD41A5" w:rsidRPr="00084793" w14:paraId="4330FE02"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73EC7BB"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1E814347" w14:textId="77777777" w:rsidR="00DD41A5" w:rsidRPr="00E43638" w:rsidRDefault="00DD41A5" w:rsidP="00DD41A5">
            <w:pPr>
              <w:rPr>
                <w:szCs w:val="28"/>
                <w:lang w:eastAsia="en-US"/>
              </w:rPr>
            </w:pPr>
            <w:r w:rsidRPr="00E43638">
              <w:rPr>
                <w:szCs w:val="28"/>
              </w:rPr>
              <w:t>Умеет различать и</w:t>
            </w:r>
            <w:r>
              <w:rPr>
                <w:szCs w:val="28"/>
              </w:rPr>
              <w:t xml:space="preserve"> называть 5 видов декоративно-</w:t>
            </w:r>
            <w:r w:rsidRPr="00E43638">
              <w:rPr>
                <w:szCs w:val="28"/>
              </w:rPr>
              <w:t>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5FFEB54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97E929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7CA33C6" w14:textId="77777777" w:rsidR="00DD41A5" w:rsidRPr="00084793" w:rsidRDefault="00DD41A5" w:rsidP="00DD41A5">
            <w:pPr>
              <w:jc w:val="both"/>
              <w:rPr>
                <w:szCs w:val="28"/>
                <w:lang w:eastAsia="en-US"/>
              </w:rPr>
            </w:pPr>
          </w:p>
        </w:tc>
      </w:tr>
      <w:tr w:rsidR="00DD41A5" w:rsidRPr="00084793" w14:paraId="7D5E790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98D6CB7"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51908817" w14:textId="77777777" w:rsidR="00DD41A5" w:rsidRPr="00E43638" w:rsidRDefault="00DD41A5" w:rsidP="00DD41A5">
            <w:pPr>
              <w:rPr>
                <w:szCs w:val="28"/>
                <w:lang w:eastAsia="en-US"/>
              </w:rPr>
            </w:pPr>
            <w:r w:rsidRPr="00E43638">
              <w:rPr>
                <w:szCs w:val="28"/>
              </w:rPr>
              <w:t>Умеет различать основные цвета и оттенки</w:t>
            </w:r>
          </w:p>
        </w:tc>
        <w:tc>
          <w:tcPr>
            <w:tcW w:w="1701" w:type="dxa"/>
            <w:tcBorders>
              <w:top w:val="single" w:sz="4" w:space="0" w:color="auto"/>
              <w:left w:val="single" w:sz="4" w:space="0" w:color="auto"/>
              <w:bottom w:val="single" w:sz="4" w:space="0" w:color="auto"/>
              <w:right w:val="single" w:sz="4" w:space="0" w:color="auto"/>
            </w:tcBorders>
          </w:tcPr>
          <w:p w14:paraId="30C1AB8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0DD42D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359F6D1" w14:textId="77777777" w:rsidR="00DD41A5" w:rsidRPr="00084793" w:rsidRDefault="00DD41A5" w:rsidP="00DD41A5">
            <w:pPr>
              <w:jc w:val="both"/>
              <w:rPr>
                <w:szCs w:val="28"/>
                <w:lang w:eastAsia="en-US"/>
              </w:rPr>
            </w:pPr>
          </w:p>
        </w:tc>
      </w:tr>
      <w:tr w:rsidR="00DD41A5" w:rsidRPr="00084793" w14:paraId="4C5F4850"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C56F2B7"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1EAA2E39" w14:textId="77777777" w:rsidR="00DD41A5" w:rsidRPr="00E43638" w:rsidRDefault="00DD41A5" w:rsidP="00DD41A5">
            <w:pPr>
              <w:rPr>
                <w:szCs w:val="28"/>
                <w:lang w:eastAsia="en-US"/>
              </w:rPr>
            </w:pPr>
            <w:r w:rsidRPr="00E43638">
              <w:rPr>
                <w:szCs w:val="28"/>
              </w:rPr>
              <w:t>Умения:  правильно передавать форму, строение предметов, расположение, соотношение по величине; владение композицией</w:t>
            </w:r>
          </w:p>
        </w:tc>
        <w:tc>
          <w:tcPr>
            <w:tcW w:w="1701" w:type="dxa"/>
            <w:tcBorders>
              <w:top w:val="single" w:sz="4" w:space="0" w:color="auto"/>
              <w:left w:val="single" w:sz="4" w:space="0" w:color="auto"/>
              <w:bottom w:val="single" w:sz="4" w:space="0" w:color="auto"/>
              <w:right w:val="single" w:sz="4" w:space="0" w:color="auto"/>
            </w:tcBorders>
          </w:tcPr>
          <w:p w14:paraId="01BC0F1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69B725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47D7787" w14:textId="77777777" w:rsidR="00DD41A5" w:rsidRPr="00084793" w:rsidRDefault="00DD41A5" w:rsidP="00DD41A5">
            <w:pPr>
              <w:jc w:val="both"/>
              <w:rPr>
                <w:szCs w:val="28"/>
                <w:lang w:eastAsia="en-US"/>
              </w:rPr>
            </w:pPr>
          </w:p>
        </w:tc>
      </w:tr>
      <w:tr w:rsidR="00DD41A5" w:rsidRPr="00084793" w14:paraId="1B496576" w14:textId="77777777" w:rsidTr="00DD41A5">
        <w:trPr>
          <w:trHeight w:val="369"/>
        </w:trPr>
        <w:tc>
          <w:tcPr>
            <w:tcW w:w="534" w:type="dxa"/>
            <w:tcBorders>
              <w:top w:val="single" w:sz="4" w:space="0" w:color="auto"/>
              <w:left w:val="single" w:sz="4" w:space="0" w:color="auto"/>
              <w:bottom w:val="single" w:sz="4" w:space="0" w:color="auto"/>
              <w:right w:val="single" w:sz="4" w:space="0" w:color="auto"/>
            </w:tcBorders>
          </w:tcPr>
          <w:p w14:paraId="7E660FD5" w14:textId="77777777" w:rsidR="00DD41A5" w:rsidRPr="00DC3663" w:rsidRDefault="00DD41A5" w:rsidP="00DD41A5">
            <w:pPr>
              <w:jc w:val="center"/>
              <w:rPr>
                <w:szCs w:val="28"/>
                <w:lang w:eastAsia="en-US"/>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2C7A585D" w14:textId="77777777" w:rsidR="00DD41A5" w:rsidRPr="00E43638" w:rsidRDefault="00DD41A5" w:rsidP="00DD41A5">
            <w:pPr>
              <w:rPr>
                <w:szCs w:val="28"/>
                <w:lang w:eastAsia="en-US"/>
              </w:rPr>
            </w:pPr>
            <w:r w:rsidRPr="00E43638">
              <w:rPr>
                <w:szCs w:val="28"/>
              </w:rPr>
              <w:t>Умеет различать жанры живописи</w:t>
            </w:r>
          </w:p>
        </w:tc>
        <w:tc>
          <w:tcPr>
            <w:tcW w:w="1701" w:type="dxa"/>
            <w:tcBorders>
              <w:top w:val="single" w:sz="4" w:space="0" w:color="auto"/>
              <w:left w:val="single" w:sz="4" w:space="0" w:color="auto"/>
              <w:bottom w:val="single" w:sz="4" w:space="0" w:color="auto"/>
              <w:right w:val="single" w:sz="4" w:space="0" w:color="auto"/>
            </w:tcBorders>
          </w:tcPr>
          <w:p w14:paraId="6C9CB688"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3137BF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D867BD5" w14:textId="77777777" w:rsidR="00DD41A5" w:rsidRPr="00084793" w:rsidRDefault="00DD41A5" w:rsidP="00DD41A5">
            <w:pPr>
              <w:jc w:val="both"/>
              <w:rPr>
                <w:szCs w:val="28"/>
                <w:lang w:eastAsia="en-US"/>
              </w:rPr>
            </w:pPr>
          </w:p>
        </w:tc>
      </w:tr>
      <w:tr w:rsidR="00DD41A5" w:rsidRPr="00084793" w14:paraId="3CD36D2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9C6137E" w14:textId="77777777" w:rsidR="00DD41A5" w:rsidRPr="00DC3663" w:rsidRDefault="00DD41A5" w:rsidP="00DD41A5">
            <w:pPr>
              <w:jc w:val="center"/>
              <w:rPr>
                <w:szCs w:val="28"/>
                <w:lang w:eastAsia="en-US"/>
              </w:rPr>
            </w:pPr>
            <w:r w:rsidRPr="00DC3663">
              <w:rPr>
                <w:szCs w:val="28"/>
              </w:rPr>
              <w:t>6.</w:t>
            </w:r>
          </w:p>
        </w:tc>
        <w:tc>
          <w:tcPr>
            <w:tcW w:w="4110" w:type="dxa"/>
            <w:tcBorders>
              <w:top w:val="single" w:sz="4" w:space="0" w:color="auto"/>
              <w:left w:val="single" w:sz="4" w:space="0" w:color="auto"/>
              <w:bottom w:val="single" w:sz="4" w:space="0" w:color="auto"/>
              <w:right w:val="single" w:sz="4" w:space="0" w:color="auto"/>
            </w:tcBorders>
          </w:tcPr>
          <w:p w14:paraId="6EE6A861" w14:textId="77777777" w:rsidR="00DD41A5" w:rsidRPr="00E43638" w:rsidRDefault="00DD41A5" w:rsidP="00DD41A5">
            <w:pPr>
              <w:rPr>
                <w:szCs w:val="28"/>
                <w:lang w:eastAsia="en-US"/>
              </w:rPr>
            </w:pPr>
            <w:r w:rsidRPr="00E43638">
              <w:rPr>
                <w:szCs w:val="28"/>
              </w:rPr>
              <w:t>Умеет различат</w:t>
            </w:r>
            <w:r>
              <w:rPr>
                <w:szCs w:val="28"/>
              </w:rPr>
              <w:t>ь и называть 4 вида декоративно</w:t>
            </w:r>
            <w:r w:rsidRPr="00E43638">
              <w:rPr>
                <w:szCs w:val="28"/>
              </w:rPr>
              <w:t>-прикладного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21D688C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E48FCCD"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1171027" w14:textId="77777777" w:rsidR="00DD41A5" w:rsidRPr="00084793" w:rsidRDefault="00DD41A5" w:rsidP="00DD41A5">
            <w:pPr>
              <w:jc w:val="both"/>
              <w:rPr>
                <w:szCs w:val="28"/>
                <w:lang w:eastAsia="en-US"/>
              </w:rPr>
            </w:pPr>
          </w:p>
        </w:tc>
      </w:tr>
      <w:tr w:rsidR="00DD41A5" w:rsidRPr="00084793" w14:paraId="70A08F5F"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6103C5B" w14:textId="77777777" w:rsidR="00DD41A5" w:rsidRPr="00DC3663" w:rsidRDefault="00DD41A5" w:rsidP="00DD41A5">
            <w:pPr>
              <w:jc w:val="center"/>
              <w:rPr>
                <w:szCs w:val="28"/>
              </w:rPr>
            </w:pPr>
            <w:r w:rsidRPr="00DC3663">
              <w:rPr>
                <w:szCs w:val="28"/>
              </w:rPr>
              <w:t>7.</w:t>
            </w:r>
          </w:p>
        </w:tc>
        <w:tc>
          <w:tcPr>
            <w:tcW w:w="4110" w:type="dxa"/>
            <w:tcBorders>
              <w:top w:val="single" w:sz="4" w:space="0" w:color="auto"/>
              <w:left w:val="single" w:sz="4" w:space="0" w:color="auto"/>
              <w:bottom w:val="single" w:sz="4" w:space="0" w:color="auto"/>
              <w:right w:val="single" w:sz="4" w:space="0" w:color="auto"/>
            </w:tcBorders>
          </w:tcPr>
          <w:p w14:paraId="07E81CD8" w14:textId="77777777" w:rsidR="00DD41A5" w:rsidRPr="00E43638" w:rsidRDefault="00DD41A5" w:rsidP="00DD41A5">
            <w:pPr>
              <w:rPr>
                <w:szCs w:val="28"/>
                <w:lang w:eastAsia="en-US"/>
              </w:rPr>
            </w:pPr>
            <w:r w:rsidRPr="00E43638">
              <w:rPr>
                <w:szCs w:val="28"/>
              </w:rPr>
              <w:t>Умеет лепить предметы по мотивам декоративно</w:t>
            </w:r>
            <w:r>
              <w:rPr>
                <w:szCs w:val="28"/>
              </w:rPr>
              <w:t>-</w:t>
            </w:r>
            <w:r w:rsidRPr="00E43638">
              <w:rPr>
                <w:szCs w:val="28"/>
              </w:rPr>
              <w:t>прикладного искусства</w:t>
            </w:r>
          </w:p>
        </w:tc>
        <w:tc>
          <w:tcPr>
            <w:tcW w:w="1701" w:type="dxa"/>
            <w:tcBorders>
              <w:top w:val="single" w:sz="4" w:space="0" w:color="auto"/>
              <w:left w:val="single" w:sz="4" w:space="0" w:color="auto"/>
              <w:bottom w:val="single" w:sz="4" w:space="0" w:color="auto"/>
              <w:right w:val="single" w:sz="4" w:space="0" w:color="auto"/>
            </w:tcBorders>
          </w:tcPr>
          <w:p w14:paraId="6EA73D4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0E65FC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0F420F1" w14:textId="77777777" w:rsidR="00DD41A5" w:rsidRPr="00084793" w:rsidRDefault="00DD41A5" w:rsidP="00DD41A5">
            <w:pPr>
              <w:jc w:val="both"/>
              <w:rPr>
                <w:szCs w:val="28"/>
                <w:lang w:eastAsia="en-US"/>
              </w:rPr>
            </w:pPr>
          </w:p>
        </w:tc>
      </w:tr>
      <w:tr w:rsidR="00DD41A5" w:rsidRPr="00084793" w14:paraId="126B97DB"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AA916D6" w14:textId="77777777" w:rsidR="00DD41A5" w:rsidRPr="00DC3663" w:rsidRDefault="00DD41A5" w:rsidP="00DD41A5">
            <w:pPr>
              <w:jc w:val="center"/>
              <w:rPr>
                <w:szCs w:val="28"/>
              </w:rPr>
            </w:pPr>
            <w:r>
              <w:rPr>
                <w:szCs w:val="28"/>
              </w:rPr>
              <w:t>8.</w:t>
            </w:r>
          </w:p>
        </w:tc>
        <w:tc>
          <w:tcPr>
            <w:tcW w:w="4110" w:type="dxa"/>
            <w:tcBorders>
              <w:top w:val="single" w:sz="4" w:space="0" w:color="auto"/>
              <w:left w:val="single" w:sz="4" w:space="0" w:color="auto"/>
              <w:bottom w:val="single" w:sz="4" w:space="0" w:color="auto"/>
              <w:right w:val="single" w:sz="4" w:space="0" w:color="auto"/>
            </w:tcBorders>
          </w:tcPr>
          <w:p w14:paraId="23DDFC2A" w14:textId="77777777" w:rsidR="00DD41A5" w:rsidRPr="00E43638" w:rsidRDefault="00DD41A5" w:rsidP="00DD41A5">
            <w:pPr>
              <w:rPr>
                <w:szCs w:val="28"/>
              </w:rPr>
            </w:pPr>
            <w:r w:rsidRPr="00E43638">
              <w:rPr>
                <w:szCs w:val="28"/>
              </w:rPr>
              <w:t>Умение выполнять скульптурную композицию</w:t>
            </w:r>
            <w:r>
              <w:rPr>
                <w:szCs w:val="28"/>
              </w:rPr>
              <w:t xml:space="preserve"> из 3 фигур</w:t>
            </w:r>
          </w:p>
        </w:tc>
        <w:tc>
          <w:tcPr>
            <w:tcW w:w="1701" w:type="dxa"/>
            <w:tcBorders>
              <w:top w:val="single" w:sz="4" w:space="0" w:color="auto"/>
              <w:left w:val="single" w:sz="4" w:space="0" w:color="auto"/>
              <w:bottom w:val="single" w:sz="4" w:space="0" w:color="auto"/>
              <w:right w:val="single" w:sz="4" w:space="0" w:color="auto"/>
            </w:tcBorders>
          </w:tcPr>
          <w:p w14:paraId="161FAABB"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7E588B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BBBE5CD" w14:textId="77777777" w:rsidR="00DD41A5" w:rsidRPr="00084793" w:rsidRDefault="00DD41A5" w:rsidP="00DD41A5">
            <w:pPr>
              <w:jc w:val="both"/>
              <w:rPr>
                <w:szCs w:val="28"/>
                <w:lang w:eastAsia="en-US"/>
              </w:rPr>
            </w:pPr>
          </w:p>
        </w:tc>
      </w:tr>
      <w:tr w:rsidR="00DD41A5" w:rsidRPr="00084793" w14:paraId="6496C179"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4AD70BE" w14:textId="77777777" w:rsidR="00DD41A5" w:rsidRDefault="00DD41A5" w:rsidP="00DD41A5">
            <w:pPr>
              <w:jc w:val="center"/>
              <w:rPr>
                <w:szCs w:val="28"/>
              </w:rPr>
            </w:pPr>
            <w:r>
              <w:rPr>
                <w:szCs w:val="28"/>
                <w:lang w:eastAsia="en-US"/>
              </w:rPr>
              <w:t>9.</w:t>
            </w:r>
          </w:p>
        </w:tc>
        <w:tc>
          <w:tcPr>
            <w:tcW w:w="4110" w:type="dxa"/>
            <w:tcBorders>
              <w:top w:val="single" w:sz="4" w:space="0" w:color="auto"/>
              <w:left w:val="single" w:sz="4" w:space="0" w:color="auto"/>
              <w:bottom w:val="single" w:sz="4" w:space="0" w:color="auto"/>
              <w:right w:val="single" w:sz="4" w:space="0" w:color="auto"/>
            </w:tcBorders>
          </w:tcPr>
          <w:p w14:paraId="4CCB0E1A" w14:textId="77777777" w:rsidR="00DD41A5" w:rsidRPr="00E43638" w:rsidRDefault="00DD41A5" w:rsidP="00DD41A5">
            <w:pPr>
              <w:rPr>
                <w:szCs w:val="28"/>
              </w:rPr>
            </w:pPr>
            <w:r w:rsidRPr="00E43638">
              <w:rPr>
                <w:szCs w:val="28"/>
              </w:rPr>
              <w:t>Умение выполнять ле</w:t>
            </w:r>
            <w:r>
              <w:rPr>
                <w:szCs w:val="28"/>
              </w:rPr>
              <w:t xml:space="preserve">пку на пластине способам </w:t>
            </w:r>
            <w:proofErr w:type="spellStart"/>
            <w:r>
              <w:rPr>
                <w:szCs w:val="28"/>
              </w:rPr>
              <w:t>налепа</w:t>
            </w:r>
            <w:proofErr w:type="spellEnd"/>
          </w:p>
        </w:tc>
        <w:tc>
          <w:tcPr>
            <w:tcW w:w="1701" w:type="dxa"/>
            <w:tcBorders>
              <w:top w:val="single" w:sz="4" w:space="0" w:color="auto"/>
              <w:left w:val="single" w:sz="4" w:space="0" w:color="auto"/>
              <w:bottom w:val="single" w:sz="4" w:space="0" w:color="auto"/>
              <w:right w:val="single" w:sz="4" w:space="0" w:color="auto"/>
            </w:tcBorders>
          </w:tcPr>
          <w:p w14:paraId="24E8D68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37C00F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73EF056" w14:textId="77777777" w:rsidR="00DD41A5" w:rsidRPr="00084793" w:rsidRDefault="00DD41A5" w:rsidP="00DD41A5">
            <w:pPr>
              <w:jc w:val="both"/>
              <w:rPr>
                <w:szCs w:val="28"/>
                <w:lang w:eastAsia="en-US"/>
              </w:rPr>
            </w:pPr>
          </w:p>
        </w:tc>
      </w:tr>
      <w:tr w:rsidR="00DD41A5" w:rsidRPr="00084793" w14:paraId="35ED656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06891B92" w14:textId="77777777" w:rsidR="00DD41A5" w:rsidRDefault="00DD41A5" w:rsidP="00DD41A5">
            <w:pPr>
              <w:jc w:val="center"/>
              <w:rPr>
                <w:szCs w:val="28"/>
              </w:rPr>
            </w:pPr>
            <w:r>
              <w:rPr>
                <w:szCs w:val="28"/>
              </w:rPr>
              <w:t>10.</w:t>
            </w:r>
          </w:p>
        </w:tc>
        <w:tc>
          <w:tcPr>
            <w:tcW w:w="4110" w:type="dxa"/>
            <w:tcBorders>
              <w:top w:val="single" w:sz="4" w:space="0" w:color="auto"/>
              <w:left w:val="single" w:sz="4" w:space="0" w:color="auto"/>
              <w:bottom w:val="single" w:sz="4" w:space="0" w:color="auto"/>
              <w:right w:val="single" w:sz="4" w:space="0" w:color="auto"/>
            </w:tcBorders>
          </w:tcPr>
          <w:p w14:paraId="54F376FF" w14:textId="77777777" w:rsidR="00DD41A5" w:rsidRPr="00E43638" w:rsidRDefault="00DD41A5" w:rsidP="00DD41A5">
            <w:pPr>
              <w:rPr>
                <w:szCs w:val="28"/>
                <w:lang w:eastAsia="en-US"/>
              </w:rPr>
            </w:pPr>
            <w:r w:rsidRPr="00E43638">
              <w:rPr>
                <w:szCs w:val="28"/>
              </w:rPr>
              <w:t>Умение выполнять лепку на пластине способом барельефа</w:t>
            </w:r>
          </w:p>
        </w:tc>
        <w:tc>
          <w:tcPr>
            <w:tcW w:w="1701" w:type="dxa"/>
            <w:tcBorders>
              <w:top w:val="single" w:sz="4" w:space="0" w:color="auto"/>
              <w:left w:val="single" w:sz="4" w:space="0" w:color="auto"/>
              <w:bottom w:val="single" w:sz="4" w:space="0" w:color="auto"/>
              <w:right w:val="single" w:sz="4" w:space="0" w:color="auto"/>
            </w:tcBorders>
          </w:tcPr>
          <w:p w14:paraId="1B28EF01"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F1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FAC1E6" w14:textId="77777777" w:rsidR="00DD41A5" w:rsidRPr="00084793" w:rsidRDefault="00DD41A5" w:rsidP="00DD41A5">
            <w:pPr>
              <w:jc w:val="both"/>
              <w:rPr>
                <w:szCs w:val="28"/>
                <w:lang w:eastAsia="en-US"/>
              </w:rPr>
            </w:pPr>
          </w:p>
        </w:tc>
      </w:tr>
      <w:tr w:rsidR="00DD41A5" w:rsidRPr="00084793" w14:paraId="01C01DC8"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6F57F9E1" w14:textId="77777777" w:rsidR="00DD41A5" w:rsidRDefault="00DD41A5" w:rsidP="00DD41A5">
            <w:pPr>
              <w:jc w:val="center"/>
              <w:rPr>
                <w:szCs w:val="28"/>
              </w:rPr>
            </w:pPr>
            <w:r>
              <w:rPr>
                <w:szCs w:val="28"/>
              </w:rPr>
              <w:t>11.</w:t>
            </w:r>
          </w:p>
        </w:tc>
        <w:tc>
          <w:tcPr>
            <w:tcW w:w="4110" w:type="dxa"/>
            <w:tcBorders>
              <w:top w:val="single" w:sz="4" w:space="0" w:color="auto"/>
              <w:left w:val="single" w:sz="4" w:space="0" w:color="auto"/>
              <w:bottom w:val="single" w:sz="4" w:space="0" w:color="auto"/>
              <w:right w:val="single" w:sz="4" w:space="0" w:color="auto"/>
            </w:tcBorders>
          </w:tcPr>
          <w:p w14:paraId="1D1A284C" w14:textId="77777777" w:rsidR="00DD41A5" w:rsidRPr="00E43638" w:rsidRDefault="00DD41A5" w:rsidP="00DD41A5">
            <w:pPr>
              <w:rPr>
                <w:szCs w:val="28"/>
                <w:lang w:eastAsia="en-US"/>
              </w:rPr>
            </w:pPr>
            <w:r w:rsidRPr="00E43638">
              <w:rPr>
                <w:szCs w:val="28"/>
              </w:rPr>
              <w:t>Умение использовать бумагу разной фактуры для создания выразительности образа</w:t>
            </w:r>
          </w:p>
        </w:tc>
        <w:tc>
          <w:tcPr>
            <w:tcW w:w="1701" w:type="dxa"/>
            <w:tcBorders>
              <w:top w:val="single" w:sz="4" w:space="0" w:color="auto"/>
              <w:left w:val="single" w:sz="4" w:space="0" w:color="auto"/>
              <w:bottom w:val="single" w:sz="4" w:space="0" w:color="auto"/>
              <w:right w:val="single" w:sz="4" w:space="0" w:color="auto"/>
            </w:tcBorders>
          </w:tcPr>
          <w:p w14:paraId="0F88B352"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A53FDC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533A61A0" w14:textId="77777777" w:rsidR="00DD41A5" w:rsidRPr="00084793" w:rsidRDefault="00DD41A5" w:rsidP="00DD41A5">
            <w:pPr>
              <w:jc w:val="both"/>
              <w:rPr>
                <w:szCs w:val="28"/>
                <w:lang w:eastAsia="en-US"/>
              </w:rPr>
            </w:pPr>
          </w:p>
        </w:tc>
      </w:tr>
      <w:tr w:rsidR="00DD41A5" w:rsidRPr="00084793" w14:paraId="3510E90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2432F4A" w14:textId="77777777" w:rsidR="00DD41A5" w:rsidRDefault="00DD41A5" w:rsidP="00DD41A5">
            <w:pPr>
              <w:jc w:val="center"/>
              <w:rPr>
                <w:szCs w:val="28"/>
              </w:rPr>
            </w:pPr>
            <w:r>
              <w:rPr>
                <w:szCs w:val="28"/>
              </w:rPr>
              <w:t>12.</w:t>
            </w:r>
          </w:p>
        </w:tc>
        <w:tc>
          <w:tcPr>
            <w:tcW w:w="4110" w:type="dxa"/>
            <w:tcBorders>
              <w:top w:val="single" w:sz="4" w:space="0" w:color="auto"/>
              <w:left w:val="single" w:sz="4" w:space="0" w:color="auto"/>
              <w:bottom w:val="single" w:sz="4" w:space="0" w:color="auto"/>
              <w:right w:val="single" w:sz="4" w:space="0" w:color="auto"/>
            </w:tcBorders>
          </w:tcPr>
          <w:p w14:paraId="2679F51D" w14:textId="77777777" w:rsidR="00DD41A5" w:rsidRPr="00E43638" w:rsidRDefault="00DD41A5" w:rsidP="00DD41A5">
            <w:pPr>
              <w:rPr>
                <w:szCs w:val="28"/>
              </w:rPr>
            </w:pPr>
            <w:r w:rsidRPr="00E43638">
              <w:rPr>
                <w:szCs w:val="28"/>
              </w:rPr>
              <w:t>Умение выполнять аппликацию в</w:t>
            </w:r>
            <w:r>
              <w:rPr>
                <w:szCs w:val="28"/>
              </w:rPr>
              <w:t xml:space="preserve"> технике обрывания</w:t>
            </w:r>
          </w:p>
        </w:tc>
        <w:tc>
          <w:tcPr>
            <w:tcW w:w="1701" w:type="dxa"/>
            <w:tcBorders>
              <w:top w:val="single" w:sz="4" w:space="0" w:color="auto"/>
              <w:left w:val="single" w:sz="4" w:space="0" w:color="auto"/>
              <w:bottom w:val="single" w:sz="4" w:space="0" w:color="auto"/>
              <w:right w:val="single" w:sz="4" w:space="0" w:color="auto"/>
            </w:tcBorders>
          </w:tcPr>
          <w:p w14:paraId="2FBD321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837DDC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242BB1B" w14:textId="77777777" w:rsidR="00DD41A5" w:rsidRPr="00084793" w:rsidRDefault="00DD41A5" w:rsidP="00DD41A5">
            <w:pPr>
              <w:jc w:val="both"/>
              <w:rPr>
                <w:szCs w:val="28"/>
                <w:lang w:eastAsia="en-US"/>
              </w:rPr>
            </w:pPr>
          </w:p>
        </w:tc>
      </w:tr>
      <w:tr w:rsidR="00DD41A5" w:rsidRPr="00084793" w14:paraId="0F88D679" w14:textId="77777777" w:rsidTr="00DD41A5">
        <w:trPr>
          <w:trHeight w:val="344"/>
        </w:trPr>
        <w:tc>
          <w:tcPr>
            <w:tcW w:w="534" w:type="dxa"/>
            <w:tcBorders>
              <w:top w:val="single" w:sz="4" w:space="0" w:color="auto"/>
              <w:left w:val="single" w:sz="4" w:space="0" w:color="auto"/>
              <w:bottom w:val="single" w:sz="4" w:space="0" w:color="auto"/>
              <w:right w:val="single" w:sz="4" w:space="0" w:color="auto"/>
            </w:tcBorders>
          </w:tcPr>
          <w:p w14:paraId="64C892CC" w14:textId="77777777" w:rsidR="00DD41A5" w:rsidRPr="00DC3663" w:rsidRDefault="00DD41A5" w:rsidP="00DD41A5">
            <w:pPr>
              <w:jc w:val="center"/>
              <w:rPr>
                <w:szCs w:val="28"/>
                <w:lang w:eastAsia="en-US"/>
              </w:rPr>
            </w:pPr>
            <w:r>
              <w:rPr>
                <w:szCs w:val="28"/>
                <w:lang w:eastAsia="en-US"/>
              </w:rPr>
              <w:t>13.</w:t>
            </w:r>
          </w:p>
        </w:tc>
        <w:tc>
          <w:tcPr>
            <w:tcW w:w="4110" w:type="dxa"/>
            <w:tcBorders>
              <w:top w:val="single" w:sz="4" w:space="0" w:color="auto"/>
              <w:left w:val="single" w:sz="4" w:space="0" w:color="auto"/>
              <w:bottom w:val="single" w:sz="4" w:space="0" w:color="auto"/>
              <w:right w:val="single" w:sz="4" w:space="0" w:color="auto"/>
            </w:tcBorders>
          </w:tcPr>
          <w:p w14:paraId="7DB49377" w14:textId="77777777" w:rsidR="00DD41A5" w:rsidRPr="00E43638" w:rsidRDefault="00DD41A5" w:rsidP="00DD41A5">
            <w:pPr>
              <w:rPr>
                <w:szCs w:val="28"/>
                <w:lang w:eastAsia="en-US"/>
              </w:rPr>
            </w:pPr>
            <w:r w:rsidRPr="00E43638">
              <w:rPr>
                <w:szCs w:val="28"/>
              </w:rPr>
              <w:t>Умение составлять узоры и комп</w:t>
            </w:r>
            <w:r>
              <w:rPr>
                <w:szCs w:val="28"/>
              </w:rPr>
              <w:t>озиции по мотивам декоративно-</w:t>
            </w:r>
            <w:r w:rsidRPr="00E43638">
              <w:rPr>
                <w:szCs w:val="28"/>
              </w:rPr>
              <w:t>прикладного искусства</w:t>
            </w:r>
          </w:p>
        </w:tc>
        <w:tc>
          <w:tcPr>
            <w:tcW w:w="1701" w:type="dxa"/>
            <w:tcBorders>
              <w:top w:val="single" w:sz="4" w:space="0" w:color="auto"/>
              <w:left w:val="single" w:sz="4" w:space="0" w:color="auto"/>
              <w:bottom w:val="single" w:sz="12" w:space="0" w:color="auto"/>
              <w:right w:val="single" w:sz="4" w:space="0" w:color="auto"/>
            </w:tcBorders>
          </w:tcPr>
          <w:p w14:paraId="138A49F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3B45889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12" w:space="0" w:color="auto"/>
              <w:right w:val="single" w:sz="4" w:space="0" w:color="auto"/>
            </w:tcBorders>
          </w:tcPr>
          <w:p w14:paraId="7595D13C" w14:textId="77777777" w:rsidR="00DD41A5" w:rsidRPr="00084793" w:rsidRDefault="00DD41A5" w:rsidP="00DD41A5">
            <w:pPr>
              <w:jc w:val="both"/>
              <w:rPr>
                <w:szCs w:val="28"/>
                <w:lang w:eastAsia="en-US"/>
              </w:rPr>
            </w:pPr>
          </w:p>
        </w:tc>
      </w:tr>
      <w:tr w:rsidR="00DD41A5" w:rsidRPr="00084793" w14:paraId="0EE19EE2" w14:textId="77777777" w:rsidTr="00DD41A5">
        <w:trPr>
          <w:trHeight w:val="243"/>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0F98942F" w14:textId="77777777" w:rsidR="00DD41A5" w:rsidRPr="00084793" w:rsidRDefault="00DD41A5" w:rsidP="00DD41A5">
            <w:pPr>
              <w:jc w:val="right"/>
              <w:rPr>
                <w:szCs w:val="28"/>
              </w:rPr>
            </w:pPr>
            <w:r>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6B7999B3"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30A64EF"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0CEF6DF" w14:textId="77777777" w:rsidR="00DD41A5" w:rsidRPr="00084793" w:rsidRDefault="00DD41A5" w:rsidP="00DD41A5">
            <w:pPr>
              <w:jc w:val="both"/>
              <w:rPr>
                <w:szCs w:val="28"/>
                <w:lang w:eastAsia="en-US"/>
              </w:rPr>
            </w:pPr>
          </w:p>
        </w:tc>
      </w:tr>
      <w:tr w:rsidR="00DD41A5" w:rsidRPr="00084793" w14:paraId="084A6FD6" w14:textId="77777777" w:rsidTr="00DD41A5">
        <w:trPr>
          <w:trHeight w:val="376"/>
        </w:trPr>
        <w:tc>
          <w:tcPr>
            <w:tcW w:w="9747" w:type="dxa"/>
            <w:gridSpan w:val="5"/>
            <w:tcBorders>
              <w:top w:val="single" w:sz="4" w:space="0" w:color="auto"/>
              <w:left w:val="single" w:sz="4" w:space="0" w:color="auto"/>
              <w:bottom w:val="single" w:sz="4" w:space="0" w:color="auto"/>
              <w:right w:val="single" w:sz="4" w:space="0" w:color="auto"/>
            </w:tcBorders>
            <w:vAlign w:val="center"/>
          </w:tcPr>
          <w:p w14:paraId="0098FDBA" w14:textId="77777777" w:rsidR="00DD41A5" w:rsidRPr="00484ADD" w:rsidRDefault="00DD41A5" w:rsidP="00DD41A5">
            <w:pPr>
              <w:jc w:val="center"/>
              <w:rPr>
                <w:b/>
                <w:szCs w:val="28"/>
              </w:rPr>
            </w:pPr>
            <w:r>
              <w:rPr>
                <w:b/>
                <w:szCs w:val="28"/>
              </w:rPr>
              <w:t>Игровая деятельность</w:t>
            </w:r>
          </w:p>
        </w:tc>
      </w:tr>
      <w:tr w:rsidR="00DD41A5" w:rsidRPr="00084793" w14:paraId="547CE467"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2AB11F1D" w14:textId="77777777" w:rsidR="00DD41A5" w:rsidRPr="00DC3663" w:rsidRDefault="00DD41A5" w:rsidP="00DD41A5">
            <w:pPr>
              <w:jc w:val="center"/>
              <w:rPr>
                <w:szCs w:val="28"/>
                <w:lang w:eastAsia="en-US"/>
              </w:rPr>
            </w:pPr>
            <w:r w:rsidRPr="00DC3663">
              <w:rPr>
                <w:szCs w:val="28"/>
              </w:rPr>
              <w:t>1.</w:t>
            </w:r>
          </w:p>
        </w:tc>
        <w:tc>
          <w:tcPr>
            <w:tcW w:w="4110" w:type="dxa"/>
            <w:tcBorders>
              <w:top w:val="single" w:sz="4" w:space="0" w:color="auto"/>
              <w:left w:val="single" w:sz="4" w:space="0" w:color="auto"/>
              <w:bottom w:val="single" w:sz="4" w:space="0" w:color="auto"/>
              <w:right w:val="single" w:sz="4" w:space="0" w:color="auto"/>
            </w:tcBorders>
          </w:tcPr>
          <w:p w14:paraId="68036D9E" w14:textId="77777777" w:rsidR="00DD41A5" w:rsidRPr="00E43638" w:rsidRDefault="00DD41A5" w:rsidP="00DD41A5">
            <w:pPr>
              <w:rPr>
                <w:szCs w:val="28"/>
                <w:lang w:eastAsia="en-US"/>
              </w:rPr>
            </w:pPr>
            <w:r w:rsidRPr="00E43638">
              <w:rPr>
                <w:szCs w:val="28"/>
              </w:rPr>
              <w:t>Самостоятельно придумывает или отбирает сюжет игр</w:t>
            </w:r>
          </w:p>
        </w:tc>
        <w:tc>
          <w:tcPr>
            <w:tcW w:w="1701" w:type="dxa"/>
            <w:tcBorders>
              <w:top w:val="single" w:sz="4" w:space="0" w:color="auto"/>
              <w:left w:val="single" w:sz="4" w:space="0" w:color="auto"/>
              <w:bottom w:val="single" w:sz="4" w:space="0" w:color="auto"/>
              <w:right w:val="single" w:sz="4" w:space="0" w:color="auto"/>
            </w:tcBorders>
          </w:tcPr>
          <w:p w14:paraId="669132EE"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B5BC59A"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AB8896D" w14:textId="77777777" w:rsidR="00DD41A5" w:rsidRPr="00084793" w:rsidRDefault="00DD41A5" w:rsidP="00DD41A5">
            <w:pPr>
              <w:jc w:val="both"/>
              <w:rPr>
                <w:szCs w:val="28"/>
                <w:lang w:eastAsia="en-US"/>
              </w:rPr>
            </w:pPr>
          </w:p>
        </w:tc>
      </w:tr>
      <w:tr w:rsidR="00DD41A5" w:rsidRPr="00084793" w14:paraId="4D794621"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56531A09" w14:textId="77777777" w:rsidR="00DD41A5" w:rsidRPr="00DC3663" w:rsidRDefault="00DD41A5" w:rsidP="00DD41A5">
            <w:pPr>
              <w:jc w:val="center"/>
              <w:rPr>
                <w:szCs w:val="28"/>
                <w:lang w:eastAsia="en-US"/>
              </w:rPr>
            </w:pPr>
            <w:r w:rsidRPr="00DC3663">
              <w:rPr>
                <w:szCs w:val="28"/>
              </w:rPr>
              <w:t>2.</w:t>
            </w:r>
          </w:p>
        </w:tc>
        <w:tc>
          <w:tcPr>
            <w:tcW w:w="4110" w:type="dxa"/>
            <w:tcBorders>
              <w:top w:val="single" w:sz="4" w:space="0" w:color="auto"/>
              <w:left w:val="single" w:sz="4" w:space="0" w:color="auto"/>
              <w:bottom w:val="single" w:sz="4" w:space="0" w:color="auto"/>
              <w:right w:val="single" w:sz="4" w:space="0" w:color="auto"/>
            </w:tcBorders>
          </w:tcPr>
          <w:p w14:paraId="4D1AA435" w14:textId="77777777" w:rsidR="00DD41A5" w:rsidRPr="00E43638" w:rsidRDefault="00DD41A5" w:rsidP="00DD41A5">
            <w:pPr>
              <w:rPr>
                <w:szCs w:val="28"/>
                <w:lang w:eastAsia="en-US"/>
              </w:rPr>
            </w:pPr>
            <w:r w:rsidRPr="00E43638">
              <w:rPr>
                <w:szCs w:val="28"/>
              </w:rPr>
              <w:t>Придерживается в процессе игры намеченного замысла, оставляя место для импровизации</w:t>
            </w:r>
          </w:p>
        </w:tc>
        <w:tc>
          <w:tcPr>
            <w:tcW w:w="1701" w:type="dxa"/>
            <w:tcBorders>
              <w:top w:val="single" w:sz="4" w:space="0" w:color="auto"/>
              <w:left w:val="single" w:sz="4" w:space="0" w:color="auto"/>
              <w:bottom w:val="single" w:sz="4" w:space="0" w:color="auto"/>
              <w:right w:val="single" w:sz="4" w:space="0" w:color="auto"/>
            </w:tcBorders>
          </w:tcPr>
          <w:p w14:paraId="121A7666"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C3CE52C"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673092B6" w14:textId="77777777" w:rsidR="00DD41A5" w:rsidRPr="00084793" w:rsidRDefault="00DD41A5" w:rsidP="00DD41A5">
            <w:pPr>
              <w:jc w:val="both"/>
              <w:rPr>
                <w:szCs w:val="28"/>
                <w:lang w:eastAsia="en-US"/>
              </w:rPr>
            </w:pPr>
          </w:p>
        </w:tc>
      </w:tr>
      <w:tr w:rsidR="00DD41A5" w:rsidRPr="00084793" w14:paraId="7D854B1D"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40843D0D" w14:textId="77777777" w:rsidR="00DD41A5" w:rsidRPr="00DC3663" w:rsidRDefault="00DD41A5" w:rsidP="00DD41A5">
            <w:pPr>
              <w:jc w:val="center"/>
              <w:rPr>
                <w:szCs w:val="28"/>
                <w:lang w:eastAsia="en-US"/>
              </w:rPr>
            </w:pPr>
            <w:r w:rsidRPr="00DC3663">
              <w:rPr>
                <w:szCs w:val="28"/>
              </w:rPr>
              <w:t>3.</w:t>
            </w:r>
          </w:p>
        </w:tc>
        <w:tc>
          <w:tcPr>
            <w:tcW w:w="4110" w:type="dxa"/>
            <w:tcBorders>
              <w:top w:val="single" w:sz="4" w:space="0" w:color="auto"/>
              <w:left w:val="single" w:sz="4" w:space="0" w:color="auto"/>
              <w:bottom w:val="single" w:sz="4" w:space="0" w:color="auto"/>
              <w:right w:val="single" w:sz="4" w:space="0" w:color="auto"/>
            </w:tcBorders>
          </w:tcPr>
          <w:p w14:paraId="2C26E621" w14:textId="77777777" w:rsidR="00DD41A5" w:rsidRPr="00E43638" w:rsidRDefault="00DD41A5" w:rsidP="00DD41A5">
            <w:pPr>
              <w:rPr>
                <w:szCs w:val="28"/>
                <w:lang w:eastAsia="en-US"/>
              </w:rPr>
            </w:pPr>
            <w:r w:rsidRPr="00E43638">
              <w:rPr>
                <w:szCs w:val="28"/>
              </w:rPr>
              <w:t>Моделирует предметно</w:t>
            </w:r>
            <w:r>
              <w:rPr>
                <w:szCs w:val="28"/>
              </w:rPr>
              <w:t>-</w:t>
            </w:r>
            <w:r w:rsidRPr="00E43638">
              <w:rPr>
                <w:szCs w:val="28"/>
              </w:rPr>
              <w:t>игровую среду</w:t>
            </w:r>
          </w:p>
        </w:tc>
        <w:tc>
          <w:tcPr>
            <w:tcW w:w="1701" w:type="dxa"/>
            <w:tcBorders>
              <w:top w:val="single" w:sz="4" w:space="0" w:color="auto"/>
              <w:left w:val="single" w:sz="4" w:space="0" w:color="auto"/>
              <w:bottom w:val="single" w:sz="4" w:space="0" w:color="auto"/>
              <w:right w:val="single" w:sz="4" w:space="0" w:color="auto"/>
            </w:tcBorders>
          </w:tcPr>
          <w:p w14:paraId="6B5741A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0D7D7577"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10FFDB8" w14:textId="77777777" w:rsidR="00DD41A5" w:rsidRPr="00084793" w:rsidRDefault="00DD41A5" w:rsidP="00DD41A5">
            <w:pPr>
              <w:jc w:val="both"/>
              <w:rPr>
                <w:szCs w:val="28"/>
                <w:lang w:eastAsia="en-US"/>
              </w:rPr>
            </w:pPr>
          </w:p>
        </w:tc>
      </w:tr>
      <w:tr w:rsidR="00DD41A5" w:rsidRPr="00084793" w14:paraId="692A31F6" w14:textId="77777777" w:rsidTr="00DD41A5">
        <w:trPr>
          <w:trHeight w:val="333"/>
        </w:trPr>
        <w:tc>
          <w:tcPr>
            <w:tcW w:w="534" w:type="dxa"/>
            <w:tcBorders>
              <w:top w:val="single" w:sz="4" w:space="0" w:color="auto"/>
              <w:left w:val="single" w:sz="4" w:space="0" w:color="auto"/>
              <w:bottom w:val="single" w:sz="4" w:space="0" w:color="auto"/>
              <w:right w:val="single" w:sz="4" w:space="0" w:color="auto"/>
            </w:tcBorders>
          </w:tcPr>
          <w:p w14:paraId="7D9F9E7A" w14:textId="77777777" w:rsidR="00DD41A5" w:rsidRPr="00DC3663" w:rsidRDefault="00DD41A5" w:rsidP="00DD41A5">
            <w:pPr>
              <w:jc w:val="center"/>
              <w:rPr>
                <w:szCs w:val="28"/>
                <w:lang w:eastAsia="en-US"/>
              </w:rPr>
            </w:pPr>
            <w:r w:rsidRPr="00DC3663">
              <w:rPr>
                <w:szCs w:val="28"/>
              </w:rPr>
              <w:t>4.</w:t>
            </w:r>
          </w:p>
        </w:tc>
        <w:tc>
          <w:tcPr>
            <w:tcW w:w="4110" w:type="dxa"/>
            <w:tcBorders>
              <w:top w:val="single" w:sz="4" w:space="0" w:color="auto"/>
              <w:left w:val="single" w:sz="4" w:space="0" w:color="auto"/>
              <w:bottom w:val="single" w:sz="4" w:space="0" w:color="auto"/>
              <w:right w:val="single" w:sz="4" w:space="0" w:color="auto"/>
            </w:tcBorders>
          </w:tcPr>
          <w:p w14:paraId="6F8FB3C4" w14:textId="77777777" w:rsidR="00DD41A5" w:rsidRPr="00E43638" w:rsidRDefault="00DD41A5" w:rsidP="00DD41A5">
            <w:pPr>
              <w:rPr>
                <w:szCs w:val="28"/>
              </w:rPr>
            </w:pPr>
            <w:r w:rsidRPr="00E43638">
              <w:rPr>
                <w:szCs w:val="28"/>
              </w:rPr>
              <w:t>Объ</w:t>
            </w:r>
            <w:r>
              <w:rPr>
                <w:szCs w:val="28"/>
              </w:rPr>
              <w:t>ясняет правила игры сверстникам</w:t>
            </w:r>
          </w:p>
        </w:tc>
        <w:tc>
          <w:tcPr>
            <w:tcW w:w="1701" w:type="dxa"/>
            <w:tcBorders>
              <w:top w:val="single" w:sz="4" w:space="0" w:color="auto"/>
              <w:left w:val="single" w:sz="4" w:space="0" w:color="auto"/>
              <w:bottom w:val="single" w:sz="4" w:space="0" w:color="auto"/>
              <w:right w:val="single" w:sz="4" w:space="0" w:color="auto"/>
            </w:tcBorders>
          </w:tcPr>
          <w:p w14:paraId="76F0535F"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CBB5660"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ED8C3F" w14:textId="77777777" w:rsidR="00DD41A5" w:rsidRPr="00084793" w:rsidRDefault="00DD41A5" w:rsidP="00DD41A5">
            <w:pPr>
              <w:jc w:val="both"/>
              <w:rPr>
                <w:szCs w:val="28"/>
                <w:lang w:eastAsia="en-US"/>
              </w:rPr>
            </w:pPr>
          </w:p>
        </w:tc>
      </w:tr>
      <w:tr w:rsidR="00DD41A5" w:rsidRPr="00084793" w14:paraId="25328795" w14:textId="77777777" w:rsidTr="00DD41A5">
        <w:trPr>
          <w:trHeight w:val="427"/>
        </w:trPr>
        <w:tc>
          <w:tcPr>
            <w:tcW w:w="534" w:type="dxa"/>
            <w:tcBorders>
              <w:top w:val="single" w:sz="4" w:space="0" w:color="auto"/>
              <w:left w:val="single" w:sz="4" w:space="0" w:color="auto"/>
              <w:bottom w:val="single" w:sz="4" w:space="0" w:color="auto"/>
              <w:right w:val="single" w:sz="4" w:space="0" w:color="auto"/>
            </w:tcBorders>
          </w:tcPr>
          <w:p w14:paraId="12CBABD9" w14:textId="77777777" w:rsidR="00DD41A5" w:rsidRPr="00DC3663" w:rsidRDefault="00DD41A5" w:rsidP="00DD41A5">
            <w:pPr>
              <w:jc w:val="center"/>
              <w:rPr>
                <w:szCs w:val="28"/>
              </w:rPr>
            </w:pPr>
            <w:r w:rsidRPr="00DC3663">
              <w:rPr>
                <w:szCs w:val="28"/>
              </w:rPr>
              <w:t>5.</w:t>
            </w:r>
          </w:p>
        </w:tc>
        <w:tc>
          <w:tcPr>
            <w:tcW w:w="4110" w:type="dxa"/>
            <w:tcBorders>
              <w:top w:val="single" w:sz="4" w:space="0" w:color="auto"/>
              <w:left w:val="single" w:sz="4" w:space="0" w:color="auto"/>
              <w:bottom w:val="single" w:sz="4" w:space="0" w:color="auto"/>
              <w:right w:val="single" w:sz="4" w:space="0" w:color="auto"/>
            </w:tcBorders>
          </w:tcPr>
          <w:p w14:paraId="2A8C5284" w14:textId="77777777" w:rsidR="00DD41A5" w:rsidRPr="00E43638" w:rsidRDefault="00DD41A5" w:rsidP="00DD41A5">
            <w:pPr>
              <w:rPr>
                <w:szCs w:val="28"/>
                <w:lang w:eastAsia="en-US"/>
              </w:rPr>
            </w:pPr>
            <w:r w:rsidRPr="00E43638">
              <w:rPr>
                <w:szCs w:val="28"/>
              </w:rPr>
              <w:t>В дидактических играх договаривается со сверстниками об очередности ходов, выборе карт, схем</w:t>
            </w:r>
          </w:p>
        </w:tc>
        <w:tc>
          <w:tcPr>
            <w:tcW w:w="1701" w:type="dxa"/>
            <w:tcBorders>
              <w:top w:val="single" w:sz="4" w:space="0" w:color="auto"/>
              <w:left w:val="single" w:sz="4" w:space="0" w:color="auto"/>
              <w:bottom w:val="single" w:sz="4" w:space="0" w:color="auto"/>
              <w:right w:val="single" w:sz="4" w:space="0" w:color="auto"/>
            </w:tcBorders>
          </w:tcPr>
          <w:p w14:paraId="64464BA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77D0F3E5" w14:textId="77777777" w:rsidR="00DD41A5" w:rsidRPr="00084793" w:rsidRDefault="00DD41A5" w:rsidP="00DD41A5">
            <w:pPr>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26299B2B" w14:textId="77777777" w:rsidR="00DD41A5" w:rsidRPr="00084793" w:rsidRDefault="00DD41A5" w:rsidP="00DD41A5">
            <w:pPr>
              <w:jc w:val="both"/>
              <w:rPr>
                <w:szCs w:val="28"/>
                <w:lang w:eastAsia="en-US"/>
              </w:rPr>
            </w:pPr>
          </w:p>
        </w:tc>
      </w:tr>
      <w:tr w:rsidR="00DD41A5" w:rsidRPr="00084793" w14:paraId="242DBFD3" w14:textId="77777777" w:rsidTr="00DD41A5">
        <w:trPr>
          <w:trHeight w:val="279"/>
        </w:trPr>
        <w:tc>
          <w:tcPr>
            <w:tcW w:w="4644" w:type="dxa"/>
            <w:gridSpan w:val="2"/>
            <w:tcBorders>
              <w:top w:val="single" w:sz="4" w:space="0" w:color="auto"/>
              <w:left w:val="single" w:sz="4" w:space="0" w:color="auto"/>
              <w:bottom w:val="single" w:sz="4" w:space="0" w:color="auto"/>
              <w:right w:val="single" w:sz="12" w:space="0" w:color="auto"/>
            </w:tcBorders>
            <w:vAlign w:val="center"/>
          </w:tcPr>
          <w:p w14:paraId="1E881322" w14:textId="77777777" w:rsidR="00DD41A5" w:rsidRPr="00484ADD" w:rsidRDefault="00DD41A5" w:rsidP="00DD41A5">
            <w:pPr>
              <w:jc w:val="right"/>
              <w:rPr>
                <w:szCs w:val="28"/>
                <w:lang w:eastAsia="en-US"/>
              </w:rPr>
            </w:pPr>
            <w:r w:rsidRPr="00484ADD">
              <w:rPr>
                <w:szCs w:val="28"/>
              </w:rPr>
              <w:t>Средний балл</w:t>
            </w:r>
          </w:p>
        </w:tc>
        <w:tc>
          <w:tcPr>
            <w:tcW w:w="1701" w:type="dxa"/>
            <w:tcBorders>
              <w:top w:val="single" w:sz="12" w:space="0" w:color="auto"/>
              <w:left w:val="single" w:sz="12" w:space="0" w:color="auto"/>
              <w:bottom w:val="single" w:sz="12" w:space="0" w:color="auto"/>
              <w:right w:val="single" w:sz="12" w:space="0" w:color="auto"/>
            </w:tcBorders>
          </w:tcPr>
          <w:p w14:paraId="6552B513"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0F97CCF" w14:textId="77777777" w:rsidR="00DD41A5" w:rsidRPr="00084793" w:rsidRDefault="00DD41A5" w:rsidP="00DD41A5">
            <w:pPr>
              <w:jc w:val="both"/>
              <w:rPr>
                <w:szCs w:val="28"/>
                <w:lang w:eastAsia="en-US"/>
              </w:rPr>
            </w:pPr>
          </w:p>
        </w:tc>
        <w:tc>
          <w:tcPr>
            <w:tcW w:w="1701" w:type="dxa"/>
            <w:tcBorders>
              <w:top w:val="single" w:sz="12" w:space="0" w:color="auto"/>
              <w:left w:val="single" w:sz="12" w:space="0" w:color="auto"/>
              <w:bottom w:val="single" w:sz="12" w:space="0" w:color="auto"/>
              <w:right w:val="single" w:sz="12" w:space="0" w:color="auto"/>
            </w:tcBorders>
          </w:tcPr>
          <w:p w14:paraId="6E35E20B" w14:textId="77777777" w:rsidR="00DD41A5" w:rsidRPr="00084793" w:rsidRDefault="00DD41A5" w:rsidP="00DD41A5">
            <w:pPr>
              <w:jc w:val="both"/>
              <w:rPr>
                <w:szCs w:val="28"/>
                <w:lang w:eastAsia="en-US"/>
              </w:rPr>
            </w:pPr>
          </w:p>
        </w:tc>
      </w:tr>
      <w:tr w:rsidR="00DD41A5" w:rsidRPr="00084793" w14:paraId="4258CA34" w14:textId="77777777" w:rsidTr="00DD41A5">
        <w:trPr>
          <w:trHeight w:val="222"/>
        </w:trPr>
        <w:tc>
          <w:tcPr>
            <w:tcW w:w="9747" w:type="dxa"/>
            <w:gridSpan w:val="5"/>
            <w:tcBorders>
              <w:top w:val="single" w:sz="4" w:space="0" w:color="auto"/>
              <w:left w:val="single" w:sz="4" w:space="0" w:color="auto"/>
              <w:bottom w:val="single" w:sz="4" w:space="0" w:color="auto"/>
              <w:right w:val="single" w:sz="4" w:space="0" w:color="auto"/>
            </w:tcBorders>
          </w:tcPr>
          <w:p w14:paraId="0A24D700" w14:textId="77777777" w:rsidR="00DD41A5" w:rsidRPr="00084793" w:rsidRDefault="00DD41A5" w:rsidP="00DD41A5">
            <w:pPr>
              <w:jc w:val="center"/>
              <w:rPr>
                <w:szCs w:val="28"/>
              </w:rPr>
            </w:pPr>
            <w:r w:rsidRPr="00484ADD">
              <w:rPr>
                <w:szCs w:val="28"/>
              </w:rPr>
              <w:t>3 балла – высокий уровень.</w:t>
            </w:r>
            <w:r>
              <w:rPr>
                <w:szCs w:val="28"/>
              </w:rPr>
              <w:t xml:space="preserve"> </w:t>
            </w:r>
            <w:r w:rsidRPr="00484ADD">
              <w:rPr>
                <w:szCs w:val="28"/>
              </w:rPr>
              <w:t>2 балла – средний уровень</w:t>
            </w:r>
            <w:r>
              <w:rPr>
                <w:szCs w:val="28"/>
              </w:rPr>
              <w:t xml:space="preserve">. </w:t>
            </w:r>
            <w:r w:rsidRPr="00484ADD">
              <w:rPr>
                <w:szCs w:val="28"/>
              </w:rPr>
              <w:t>1 балл – низкий уровень</w:t>
            </w:r>
            <w:r>
              <w:rPr>
                <w:szCs w:val="28"/>
              </w:rPr>
              <w:t>.</w:t>
            </w:r>
          </w:p>
        </w:tc>
      </w:tr>
    </w:tbl>
    <w:p w14:paraId="6352175D" w14:textId="77777777" w:rsidR="00DD41A5" w:rsidRDefault="00DD41A5" w:rsidP="00DD41A5">
      <w:pPr>
        <w:rPr>
          <w:b/>
          <w:sz w:val="28"/>
          <w:szCs w:val="28"/>
        </w:rPr>
      </w:pPr>
      <w:r>
        <w:rPr>
          <w:b/>
          <w:sz w:val="28"/>
          <w:szCs w:val="28"/>
        </w:rPr>
        <w:t xml:space="preserve">                                </w:t>
      </w:r>
    </w:p>
    <w:p w14:paraId="5F5728E5" w14:textId="77777777" w:rsidR="00F45F51" w:rsidRDefault="00F45F51" w:rsidP="00DD41A5">
      <w:pPr>
        <w:spacing w:after="240"/>
        <w:jc w:val="center"/>
        <w:outlineLvl w:val="0"/>
        <w:rPr>
          <w:rFonts w:eastAsiaTheme="minorHAnsi"/>
          <w:b/>
          <w:bCs/>
          <w:color w:val="000000"/>
          <w:sz w:val="28"/>
          <w:szCs w:val="28"/>
          <w:lang w:eastAsia="en-US"/>
        </w:rPr>
      </w:pPr>
      <w:bookmarkStart w:id="9" w:name="_Toc400790201"/>
    </w:p>
    <w:p w14:paraId="2DC8B86D" w14:textId="77777777" w:rsidR="00F45F51" w:rsidRDefault="00F45F51" w:rsidP="00DD41A5">
      <w:pPr>
        <w:spacing w:after="240"/>
        <w:jc w:val="center"/>
        <w:outlineLvl w:val="0"/>
        <w:rPr>
          <w:rFonts w:eastAsiaTheme="minorHAnsi"/>
          <w:b/>
          <w:bCs/>
          <w:color w:val="000000"/>
          <w:sz w:val="28"/>
          <w:szCs w:val="28"/>
          <w:lang w:eastAsia="en-US"/>
        </w:rPr>
      </w:pPr>
    </w:p>
    <w:p w14:paraId="08580245" w14:textId="77777777" w:rsidR="00F45F51" w:rsidRDefault="00F45F51" w:rsidP="00DD41A5">
      <w:pPr>
        <w:spacing w:after="240"/>
        <w:jc w:val="center"/>
        <w:outlineLvl w:val="0"/>
        <w:rPr>
          <w:rFonts w:eastAsiaTheme="minorHAnsi"/>
          <w:b/>
          <w:bCs/>
          <w:color w:val="000000"/>
          <w:sz w:val="28"/>
          <w:szCs w:val="28"/>
          <w:lang w:eastAsia="en-US"/>
        </w:rPr>
      </w:pPr>
    </w:p>
    <w:p w14:paraId="335BCE49" w14:textId="77777777" w:rsidR="00F45F51" w:rsidRDefault="00F45F51" w:rsidP="00DD41A5">
      <w:pPr>
        <w:spacing w:after="240"/>
        <w:jc w:val="center"/>
        <w:outlineLvl w:val="0"/>
        <w:rPr>
          <w:rFonts w:eastAsiaTheme="minorHAnsi"/>
          <w:b/>
          <w:bCs/>
          <w:color w:val="000000"/>
          <w:sz w:val="28"/>
          <w:szCs w:val="28"/>
          <w:lang w:eastAsia="en-US"/>
        </w:rPr>
      </w:pPr>
    </w:p>
    <w:p w14:paraId="6405895B" w14:textId="77777777" w:rsidR="00DD41A5" w:rsidRPr="009A32AC" w:rsidRDefault="00DD41A5" w:rsidP="00DD41A5">
      <w:pPr>
        <w:spacing w:after="240"/>
        <w:jc w:val="center"/>
        <w:outlineLvl w:val="0"/>
        <w:rPr>
          <w:rFonts w:eastAsiaTheme="minorHAnsi"/>
          <w:b/>
          <w:bCs/>
          <w:color w:val="000000"/>
          <w:sz w:val="28"/>
          <w:szCs w:val="28"/>
          <w:lang w:eastAsia="en-US"/>
        </w:rPr>
      </w:pPr>
      <w:r w:rsidRPr="009A32AC">
        <w:rPr>
          <w:rFonts w:eastAsiaTheme="minorHAnsi"/>
          <w:b/>
          <w:bCs/>
          <w:color w:val="000000"/>
          <w:sz w:val="28"/>
          <w:szCs w:val="28"/>
          <w:lang w:eastAsia="en-US"/>
        </w:rPr>
        <w:lastRenderedPageBreak/>
        <w:t xml:space="preserve">II. </w:t>
      </w:r>
      <w:r w:rsidRPr="001255E6">
        <w:rPr>
          <w:rFonts w:eastAsiaTheme="minorHAnsi"/>
          <w:b/>
          <w:bCs/>
          <w:color w:val="000000"/>
          <w:sz w:val="28"/>
          <w:szCs w:val="28"/>
          <w:lang w:eastAsia="en-US"/>
        </w:rPr>
        <w:t>СОДЕРЖАТЕЛЬНЫЙ</w:t>
      </w:r>
      <w:r w:rsidRPr="009A32AC">
        <w:rPr>
          <w:rFonts w:eastAsiaTheme="minorHAnsi"/>
          <w:b/>
          <w:bCs/>
          <w:color w:val="000000"/>
          <w:sz w:val="28"/>
          <w:szCs w:val="28"/>
          <w:lang w:eastAsia="en-US"/>
        </w:rPr>
        <w:t xml:space="preserve"> РАЗДЕЛ</w:t>
      </w:r>
      <w:bookmarkEnd w:id="9"/>
    </w:p>
    <w:p w14:paraId="437342CC" w14:textId="77777777" w:rsidR="00DD41A5" w:rsidRPr="009A32AC" w:rsidRDefault="00DD41A5" w:rsidP="00DD41A5">
      <w:pPr>
        <w:spacing w:after="240"/>
        <w:jc w:val="both"/>
        <w:outlineLvl w:val="0"/>
        <w:rPr>
          <w:rFonts w:eastAsiaTheme="minorHAnsi"/>
          <w:b/>
          <w:bCs/>
          <w:color w:val="000000"/>
          <w:sz w:val="28"/>
          <w:szCs w:val="28"/>
          <w:lang w:eastAsia="en-US"/>
        </w:rPr>
      </w:pPr>
      <w:bookmarkStart w:id="10" w:name="_Toc400790202"/>
      <w:r w:rsidRPr="009A32AC">
        <w:rPr>
          <w:rFonts w:eastAsiaTheme="minorHAnsi"/>
          <w:b/>
          <w:bCs/>
          <w:color w:val="000000"/>
          <w:sz w:val="28"/>
          <w:szCs w:val="28"/>
          <w:lang w:eastAsia="en-US"/>
        </w:rPr>
        <w:t>1.Образовательная деятельность в соответствии с направлениями развития ребёнка</w:t>
      </w:r>
      <w:bookmarkEnd w:id="10"/>
    </w:p>
    <w:p w14:paraId="37D664AD" w14:textId="77777777" w:rsidR="00DD41A5" w:rsidRPr="00C309E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309EE">
        <w:rPr>
          <w:rFonts w:eastAsiaTheme="minorHAnsi"/>
          <w:color w:val="000000"/>
          <w:sz w:val="28"/>
          <w:szCs w:val="28"/>
          <w:lang w:eastAsia="en-US"/>
        </w:rPr>
        <w:t>Содержательный раздел представляет общее содержание Программы, которое</w:t>
      </w:r>
      <w:r>
        <w:rPr>
          <w:rFonts w:eastAsiaTheme="minorHAnsi"/>
          <w:color w:val="000000"/>
          <w:sz w:val="28"/>
          <w:szCs w:val="28"/>
          <w:lang w:eastAsia="en-US"/>
        </w:rPr>
        <w:t xml:space="preserve"> </w:t>
      </w:r>
      <w:r w:rsidRPr="00C309EE">
        <w:rPr>
          <w:rFonts w:eastAsiaTheme="minorHAnsi"/>
          <w:color w:val="000000"/>
          <w:sz w:val="28"/>
          <w:szCs w:val="28"/>
          <w:lang w:eastAsia="en-US"/>
        </w:rPr>
        <w:t>обеспечивает полноценное развитие личности, мотивации и способностей детей в</w:t>
      </w:r>
      <w:r>
        <w:rPr>
          <w:rFonts w:eastAsiaTheme="minorHAnsi"/>
          <w:color w:val="000000"/>
          <w:sz w:val="28"/>
          <w:szCs w:val="28"/>
          <w:lang w:eastAsia="en-US"/>
        </w:rPr>
        <w:t xml:space="preserve"> </w:t>
      </w:r>
      <w:r w:rsidRPr="00C309EE">
        <w:rPr>
          <w:rFonts w:eastAsiaTheme="minorHAnsi"/>
          <w:color w:val="000000"/>
          <w:sz w:val="28"/>
          <w:szCs w:val="28"/>
          <w:lang w:eastAsia="en-US"/>
        </w:rPr>
        <w:t>различных видах деятельности и охватывает следующие структурные единицы,</w:t>
      </w:r>
      <w:r>
        <w:rPr>
          <w:rFonts w:eastAsiaTheme="minorHAnsi"/>
          <w:color w:val="000000"/>
          <w:sz w:val="28"/>
          <w:szCs w:val="28"/>
          <w:lang w:eastAsia="en-US"/>
        </w:rPr>
        <w:t xml:space="preserve"> </w:t>
      </w:r>
      <w:r w:rsidRPr="00C309EE">
        <w:rPr>
          <w:rFonts w:eastAsiaTheme="minorHAnsi"/>
          <w:color w:val="000000"/>
          <w:sz w:val="28"/>
          <w:szCs w:val="28"/>
          <w:lang w:eastAsia="en-US"/>
        </w:rPr>
        <w:t>представляющие определённые направления развития и образования детей:</w:t>
      </w:r>
    </w:p>
    <w:p w14:paraId="36E10F26" w14:textId="77777777" w:rsidR="00DD41A5" w:rsidRPr="00C309EE"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309EE">
        <w:rPr>
          <w:rFonts w:eastAsiaTheme="minorHAnsi"/>
          <w:color w:val="000000"/>
          <w:sz w:val="28"/>
          <w:szCs w:val="28"/>
          <w:lang w:eastAsia="en-US"/>
        </w:rPr>
        <w:t>социально-коммуникативное развитие;</w:t>
      </w:r>
    </w:p>
    <w:p w14:paraId="730EF786"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Pr>
          <w:rFonts w:eastAsiaTheme="minorHAnsi"/>
          <w:color w:val="000000"/>
          <w:sz w:val="28"/>
          <w:szCs w:val="28"/>
          <w:lang w:eastAsia="en-US"/>
        </w:rPr>
        <w:t>познавательное развитие;</w:t>
      </w:r>
    </w:p>
    <w:p w14:paraId="203ABDE7" w14:textId="77777777" w:rsidR="00DD41A5" w:rsidRPr="00C309EE"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309EE">
        <w:rPr>
          <w:rFonts w:eastAsiaTheme="minorHAnsi"/>
          <w:color w:val="000000"/>
          <w:sz w:val="28"/>
          <w:szCs w:val="28"/>
          <w:lang w:eastAsia="en-US"/>
        </w:rPr>
        <w:t>речевое развитие;</w:t>
      </w:r>
    </w:p>
    <w:p w14:paraId="089401E4" w14:textId="77777777" w:rsidR="00DD41A5" w:rsidRPr="00C309EE"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309EE">
        <w:rPr>
          <w:rFonts w:eastAsiaTheme="minorHAnsi"/>
          <w:color w:val="000000"/>
          <w:sz w:val="28"/>
          <w:szCs w:val="28"/>
          <w:lang w:eastAsia="en-US"/>
        </w:rPr>
        <w:t>художественно-эстетическое развитие;</w:t>
      </w:r>
    </w:p>
    <w:p w14:paraId="3119396F" w14:textId="77777777" w:rsidR="00DD41A5" w:rsidRDefault="00DD41A5" w:rsidP="00DD41A5">
      <w:pPr>
        <w:pStyle w:val="a4"/>
        <w:numPr>
          <w:ilvl w:val="0"/>
          <w:numId w:val="1"/>
        </w:numPr>
        <w:tabs>
          <w:tab w:val="left" w:pos="851"/>
        </w:tabs>
        <w:autoSpaceDE w:val="0"/>
        <w:autoSpaceDN w:val="0"/>
        <w:adjustRightInd w:val="0"/>
        <w:spacing w:after="240"/>
        <w:ind w:left="0" w:firstLine="567"/>
        <w:jc w:val="both"/>
        <w:rPr>
          <w:rFonts w:eastAsiaTheme="minorHAnsi"/>
          <w:color w:val="000000"/>
          <w:sz w:val="28"/>
          <w:szCs w:val="28"/>
          <w:lang w:eastAsia="en-US"/>
        </w:rPr>
      </w:pPr>
      <w:r w:rsidRPr="00C309EE">
        <w:rPr>
          <w:rFonts w:eastAsiaTheme="minorHAnsi"/>
          <w:color w:val="000000"/>
          <w:sz w:val="28"/>
          <w:szCs w:val="28"/>
          <w:lang w:eastAsia="en-US"/>
        </w:rPr>
        <w:t>физическое развитие.</w:t>
      </w:r>
    </w:p>
    <w:p w14:paraId="2FBD143E" w14:textId="77777777" w:rsidR="00DD41A5" w:rsidRPr="00DA437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A437C">
        <w:rPr>
          <w:rFonts w:eastAsiaTheme="minorHAnsi"/>
          <w:color w:val="000000"/>
          <w:sz w:val="28"/>
          <w:szCs w:val="28"/>
          <w:lang w:eastAsia="en-US"/>
        </w:rPr>
        <w:t>Содержание психолого-</w:t>
      </w:r>
      <w:r w:rsidR="00F855BC">
        <w:rPr>
          <w:rFonts w:eastAsiaTheme="minorHAnsi"/>
          <w:color w:val="000000"/>
          <w:sz w:val="28"/>
          <w:szCs w:val="28"/>
          <w:lang w:eastAsia="en-US"/>
        </w:rPr>
        <w:t>педагогической работы с детьми 3</w:t>
      </w:r>
      <w:r w:rsidRPr="00DA437C">
        <w:rPr>
          <w:rFonts w:eastAsiaTheme="minorHAnsi"/>
          <w:color w:val="000000"/>
          <w:sz w:val="28"/>
          <w:szCs w:val="28"/>
          <w:lang w:eastAsia="en-US"/>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14:paraId="03BE5BDA"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DA437C">
        <w:rPr>
          <w:rFonts w:eastAsiaTheme="minorHAnsi"/>
          <w:color w:val="000000"/>
          <w:sz w:val="28"/>
          <w:szCs w:val="28"/>
          <w:lang w:eastAsia="en-U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38D67F0E" w14:textId="77777777" w:rsidR="00DD41A5" w:rsidRPr="009A32AC" w:rsidRDefault="00DD41A5" w:rsidP="00DD41A5">
      <w:pPr>
        <w:spacing w:after="240"/>
        <w:jc w:val="both"/>
        <w:outlineLvl w:val="0"/>
        <w:rPr>
          <w:rFonts w:eastAsiaTheme="minorHAnsi"/>
          <w:b/>
          <w:bCs/>
          <w:color w:val="000000"/>
          <w:sz w:val="28"/>
          <w:szCs w:val="28"/>
          <w:lang w:eastAsia="en-US"/>
        </w:rPr>
      </w:pPr>
      <w:bookmarkStart w:id="11" w:name="_Toc400790203"/>
      <w:r w:rsidRPr="009A32AC">
        <w:rPr>
          <w:rFonts w:eastAsiaTheme="minorHAnsi"/>
          <w:b/>
          <w:bCs/>
          <w:color w:val="000000"/>
          <w:sz w:val="28"/>
          <w:szCs w:val="28"/>
          <w:lang w:eastAsia="en-US"/>
        </w:rPr>
        <w:t>1.1.Образовательная область «Социально-коммуникативное развитие»</w:t>
      </w:r>
      <w:bookmarkEnd w:id="11"/>
    </w:p>
    <w:p w14:paraId="17D51328" w14:textId="77777777" w:rsidR="00DD41A5" w:rsidRPr="00184BC8" w:rsidRDefault="00DD41A5" w:rsidP="00AF2B5B">
      <w:pPr>
        <w:pStyle w:val="a4"/>
        <w:autoSpaceDE w:val="0"/>
        <w:autoSpaceDN w:val="0"/>
        <w:adjustRightInd w:val="0"/>
        <w:spacing w:after="240"/>
        <w:ind w:left="0"/>
        <w:jc w:val="center"/>
        <w:rPr>
          <w:rFonts w:eastAsiaTheme="minorHAnsi"/>
          <w:b/>
          <w:color w:val="000000"/>
          <w:sz w:val="28"/>
          <w:szCs w:val="28"/>
          <w:lang w:eastAsia="en-US"/>
        </w:rPr>
      </w:pPr>
      <w:r w:rsidRPr="00184BC8">
        <w:rPr>
          <w:rFonts w:eastAsiaTheme="minorHAnsi"/>
          <w:b/>
          <w:color w:val="000000"/>
          <w:sz w:val="28"/>
          <w:szCs w:val="28"/>
          <w:lang w:eastAsia="en-US"/>
        </w:rPr>
        <w:t>Основные цели и задачи</w:t>
      </w:r>
    </w:p>
    <w:p w14:paraId="644C9B8D" w14:textId="77777777" w:rsidR="00DD41A5" w:rsidRPr="00184BC8" w:rsidRDefault="00DD41A5" w:rsidP="00970197">
      <w:pPr>
        <w:pStyle w:val="a4"/>
        <w:numPr>
          <w:ilvl w:val="0"/>
          <w:numId w:val="20"/>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b/>
          <w:color w:val="000000"/>
          <w:sz w:val="28"/>
          <w:szCs w:val="28"/>
          <w:lang w:eastAsia="en-US"/>
        </w:rPr>
        <w:t>Социализация, развитие общения, нравственное воспитание.</w:t>
      </w:r>
      <w:r w:rsidRPr="00184BC8">
        <w:rPr>
          <w:rFonts w:eastAsiaTheme="minorHAnsi"/>
          <w:color w:val="000000"/>
          <w:sz w:val="28"/>
          <w:szCs w:val="28"/>
          <w:lang w:eastAsia="en-US"/>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69F86F00" w14:textId="77777777" w:rsidR="00DD41A5" w:rsidRPr="00184BC8" w:rsidRDefault="00DD41A5" w:rsidP="00970197">
      <w:pPr>
        <w:pStyle w:val="a4"/>
        <w:numPr>
          <w:ilvl w:val="0"/>
          <w:numId w:val="20"/>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AC739B9" w14:textId="77777777" w:rsidR="00DD41A5" w:rsidRPr="00184BC8" w:rsidRDefault="00DD41A5" w:rsidP="00970197">
      <w:pPr>
        <w:pStyle w:val="a4"/>
        <w:numPr>
          <w:ilvl w:val="0"/>
          <w:numId w:val="20"/>
        </w:numPr>
        <w:autoSpaceDE w:val="0"/>
        <w:autoSpaceDN w:val="0"/>
        <w:adjustRightInd w:val="0"/>
        <w:spacing w:after="240"/>
        <w:ind w:left="567" w:hanging="283"/>
        <w:contextualSpacing w:val="0"/>
        <w:jc w:val="both"/>
        <w:rPr>
          <w:rFonts w:eastAsiaTheme="minorHAnsi"/>
          <w:color w:val="000000"/>
          <w:sz w:val="28"/>
          <w:szCs w:val="28"/>
          <w:lang w:eastAsia="en-US"/>
        </w:rPr>
      </w:pPr>
      <w:r w:rsidRPr="00184BC8">
        <w:rPr>
          <w:rFonts w:eastAsiaTheme="minorHAnsi"/>
          <w:color w:val="000000"/>
          <w:sz w:val="28"/>
          <w:szCs w:val="28"/>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7FE6F88" w14:textId="77777777" w:rsidR="00302A39" w:rsidRDefault="00DD41A5" w:rsidP="00AF2B5B">
      <w:pPr>
        <w:pStyle w:val="a4"/>
        <w:autoSpaceDE w:val="0"/>
        <w:autoSpaceDN w:val="0"/>
        <w:adjustRightInd w:val="0"/>
        <w:spacing w:after="240"/>
        <w:ind w:left="567" w:hanging="283"/>
        <w:contextualSpacing w:val="0"/>
        <w:jc w:val="both"/>
        <w:rPr>
          <w:rFonts w:eastAsiaTheme="minorHAnsi"/>
          <w:b/>
          <w:color w:val="000000"/>
          <w:sz w:val="28"/>
          <w:szCs w:val="28"/>
          <w:lang w:eastAsia="en-US"/>
        </w:rPr>
      </w:pPr>
      <w:r w:rsidRPr="00184BC8">
        <w:rPr>
          <w:rFonts w:eastAsiaTheme="minorHAnsi"/>
          <w:b/>
          <w:color w:val="000000"/>
          <w:sz w:val="28"/>
          <w:szCs w:val="28"/>
          <w:lang w:eastAsia="en-US"/>
        </w:rPr>
        <w:lastRenderedPageBreak/>
        <w:t xml:space="preserve">Ребенок в сообществе. </w:t>
      </w:r>
    </w:p>
    <w:p w14:paraId="0709A208" w14:textId="77777777" w:rsidR="00DD41A5" w:rsidRPr="00184BC8" w:rsidRDefault="00DD41A5" w:rsidP="00970197">
      <w:pPr>
        <w:pStyle w:val="a4"/>
        <w:numPr>
          <w:ilvl w:val="0"/>
          <w:numId w:val="21"/>
        </w:numPr>
        <w:autoSpaceDE w:val="0"/>
        <w:autoSpaceDN w:val="0"/>
        <w:adjustRightInd w:val="0"/>
        <w:spacing w:after="240"/>
        <w:ind w:left="567" w:hanging="283"/>
        <w:contextualSpacing w:val="0"/>
        <w:jc w:val="both"/>
        <w:rPr>
          <w:rFonts w:eastAsiaTheme="minorHAnsi"/>
          <w:color w:val="000000"/>
          <w:sz w:val="28"/>
          <w:szCs w:val="28"/>
          <w:lang w:eastAsia="en-US"/>
        </w:rPr>
      </w:pPr>
      <w:r w:rsidRPr="00184BC8">
        <w:rPr>
          <w:rFonts w:eastAsiaTheme="minorHAnsi"/>
          <w:color w:val="000000"/>
          <w:sz w:val="28"/>
          <w:szCs w:val="28"/>
          <w:lang w:eastAsia="en-US"/>
        </w:rPr>
        <w:t>Формирование образа Я, уважительного отношения и чувства принадлежности к сообществу детей и взрослых в организации; формирование гендерной, социальной принадлежности.</w:t>
      </w:r>
    </w:p>
    <w:p w14:paraId="1799B66B" w14:textId="77777777" w:rsidR="00DD41A5" w:rsidRPr="00184BC8" w:rsidRDefault="00DD41A5" w:rsidP="00970197">
      <w:pPr>
        <w:pStyle w:val="a4"/>
        <w:numPr>
          <w:ilvl w:val="0"/>
          <w:numId w:val="21"/>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b/>
          <w:color w:val="000000"/>
          <w:sz w:val="28"/>
          <w:szCs w:val="28"/>
          <w:lang w:eastAsia="en-US"/>
        </w:rPr>
        <w:t xml:space="preserve">Самообслуживание, самостоятельность, трудовое воспитание. </w:t>
      </w:r>
      <w:r w:rsidRPr="00184BC8">
        <w:rPr>
          <w:rFonts w:eastAsiaTheme="minorHAnsi"/>
          <w:color w:val="000000"/>
          <w:sz w:val="28"/>
          <w:szCs w:val="28"/>
          <w:lang w:eastAsia="en-US"/>
        </w:rPr>
        <w:t xml:space="preserve">Развитие навыков самообслуживания; становление самостоятельности, целенаправленности и саморегуляции собственных действий. </w:t>
      </w:r>
    </w:p>
    <w:p w14:paraId="7EF7F278" w14:textId="77777777" w:rsidR="00DD41A5" w:rsidRPr="00184BC8" w:rsidRDefault="00DD41A5" w:rsidP="00970197">
      <w:pPr>
        <w:pStyle w:val="a4"/>
        <w:numPr>
          <w:ilvl w:val="0"/>
          <w:numId w:val="21"/>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Воспитание культурно-гигиенических навыков.</w:t>
      </w:r>
    </w:p>
    <w:p w14:paraId="091DF05D" w14:textId="77777777" w:rsidR="00DD41A5" w:rsidRPr="00184BC8" w:rsidRDefault="00DD41A5" w:rsidP="00970197">
      <w:pPr>
        <w:pStyle w:val="a4"/>
        <w:numPr>
          <w:ilvl w:val="0"/>
          <w:numId w:val="21"/>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14:paraId="5C9AE28B" w14:textId="77777777" w:rsidR="00DD41A5" w:rsidRPr="00184BC8" w:rsidRDefault="00DD41A5" w:rsidP="00970197">
      <w:pPr>
        <w:pStyle w:val="a4"/>
        <w:numPr>
          <w:ilvl w:val="0"/>
          <w:numId w:val="21"/>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3CF1E8A1" w14:textId="77777777" w:rsidR="00DD41A5" w:rsidRPr="00184BC8" w:rsidRDefault="00DD41A5" w:rsidP="00970197">
      <w:pPr>
        <w:pStyle w:val="a4"/>
        <w:numPr>
          <w:ilvl w:val="0"/>
          <w:numId w:val="21"/>
        </w:numPr>
        <w:autoSpaceDE w:val="0"/>
        <w:autoSpaceDN w:val="0"/>
        <w:adjustRightInd w:val="0"/>
        <w:spacing w:after="240"/>
        <w:ind w:left="567" w:hanging="283"/>
        <w:contextualSpacing w:val="0"/>
        <w:jc w:val="both"/>
        <w:rPr>
          <w:rFonts w:eastAsiaTheme="minorHAnsi"/>
          <w:color w:val="000000"/>
          <w:sz w:val="28"/>
          <w:szCs w:val="28"/>
          <w:lang w:eastAsia="en-US"/>
        </w:rPr>
      </w:pPr>
      <w:r w:rsidRPr="00184BC8">
        <w:rPr>
          <w:rFonts w:eastAsiaTheme="minorHAnsi"/>
          <w:color w:val="000000"/>
          <w:sz w:val="28"/>
          <w:szCs w:val="28"/>
          <w:lang w:eastAsia="en-US"/>
        </w:rPr>
        <w:t>Формирование первичных представлений о труде взрослых, его роли в обществе и жизни каждого человека.</w:t>
      </w:r>
    </w:p>
    <w:p w14:paraId="2776452D" w14:textId="77777777" w:rsidR="00302A39"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b/>
          <w:color w:val="000000"/>
          <w:sz w:val="28"/>
          <w:szCs w:val="28"/>
          <w:lang w:eastAsia="en-US"/>
        </w:rPr>
        <w:t>Формирование основ безопасности.</w:t>
      </w:r>
      <w:r w:rsidRPr="00184BC8">
        <w:rPr>
          <w:rFonts w:eastAsiaTheme="minorHAnsi"/>
          <w:color w:val="000000"/>
          <w:sz w:val="28"/>
          <w:szCs w:val="28"/>
          <w:lang w:eastAsia="en-US"/>
        </w:rPr>
        <w:t xml:space="preserve"> </w:t>
      </w:r>
    </w:p>
    <w:p w14:paraId="7F489D45" w14:textId="77777777" w:rsidR="00DD41A5" w:rsidRPr="00184BC8" w:rsidRDefault="00DD41A5" w:rsidP="00970197">
      <w:pPr>
        <w:pStyle w:val="a4"/>
        <w:numPr>
          <w:ilvl w:val="0"/>
          <w:numId w:val="22"/>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14:paraId="1FC65CAD" w14:textId="77777777" w:rsidR="00DD41A5" w:rsidRPr="00184BC8" w:rsidRDefault="00DD41A5" w:rsidP="00970197">
      <w:pPr>
        <w:pStyle w:val="a4"/>
        <w:numPr>
          <w:ilvl w:val="0"/>
          <w:numId w:val="22"/>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p w14:paraId="17DE0F06" w14:textId="77777777" w:rsidR="00DD41A5" w:rsidRPr="00184BC8" w:rsidRDefault="00DD41A5" w:rsidP="00970197">
      <w:pPr>
        <w:pStyle w:val="a4"/>
        <w:numPr>
          <w:ilvl w:val="0"/>
          <w:numId w:val="22"/>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Формирование представлений о некоторых типичных опасных ситуациях и способах поведения в них.</w:t>
      </w:r>
    </w:p>
    <w:p w14:paraId="3CF3192B" w14:textId="77777777" w:rsidR="00DD41A5" w:rsidRDefault="00DD41A5" w:rsidP="00970197">
      <w:pPr>
        <w:pStyle w:val="a4"/>
        <w:numPr>
          <w:ilvl w:val="0"/>
          <w:numId w:val="22"/>
        </w:numPr>
        <w:autoSpaceDE w:val="0"/>
        <w:autoSpaceDN w:val="0"/>
        <w:adjustRightInd w:val="0"/>
        <w:spacing w:after="240"/>
        <w:ind w:left="567" w:hanging="283"/>
        <w:jc w:val="both"/>
        <w:rPr>
          <w:rFonts w:eastAsiaTheme="minorHAnsi"/>
          <w:color w:val="000000"/>
          <w:sz w:val="28"/>
          <w:szCs w:val="28"/>
          <w:lang w:eastAsia="en-US"/>
        </w:rPr>
      </w:pPr>
      <w:r w:rsidRPr="00184BC8">
        <w:rPr>
          <w:rFonts w:eastAsiaTheme="minorHAnsi"/>
          <w:color w:val="000000"/>
          <w:sz w:val="28"/>
          <w:szCs w:val="28"/>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5519651B" w14:textId="77777777" w:rsidR="000C5604" w:rsidRDefault="000C5604" w:rsidP="000C5604">
      <w:pPr>
        <w:pStyle w:val="a4"/>
        <w:autoSpaceDE w:val="0"/>
        <w:autoSpaceDN w:val="0"/>
        <w:adjustRightInd w:val="0"/>
        <w:spacing w:after="240"/>
        <w:ind w:left="567" w:hanging="283"/>
        <w:jc w:val="center"/>
        <w:rPr>
          <w:rFonts w:eastAsiaTheme="minorHAnsi"/>
          <w:b/>
          <w:color w:val="000000"/>
          <w:sz w:val="28"/>
          <w:szCs w:val="28"/>
          <w:lang w:eastAsia="en-US"/>
        </w:rPr>
      </w:pPr>
    </w:p>
    <w:p w14:paraId="4A489885" w14:textId="77777777" w:rsidR="00F855BC" w:rsidRDefault="000C5604" w:rsidP="000C5604">
      <w:pPr>
        <w:pStyle w:val="a4"/>
        <w:autoSpaceDE w:val="0"/>
        <w:autoSpaceDN w:val="0"/>
        <w:adjustRightInd w:val="0"/>
        <w:spacing w:after="240"/>
        <w:ind w:left="567" w:hanging="283"/>
        <w:jc w:val="center"/>
        <w:rPr>
          <w:rFonts w:eastAsiaTheme="minorHAnsi"/>
          <w:b/>
          <w:color w:val="000000"/>
          <w:sz w:val="28"/>
          <w:szCs w:val="28"/>
          <w:lang w:eastAsia="en-US"/>
        </w:rPr>
      </w:pPr>
      <w:r>
        <w:rPr>
          <w:rFonts w:eastAsiaTheme="minorHAnsi"/>
          <w:b/>
          <w:color w:val="000000"/>
          <w:sz w:val="28"/>
          <w:szCs w:val="28"/>
          <w:lang w:eastAsia="en-US"/>
        </w:rPr>
        <w:t>Дети от 3 до 4 лет</w:t>
      </w:r>
    </w:p>
    <w:p w14:paraId="5E100CBE" w14:textId="77777777" w:rsidR="000C5604" w:rsidRPr="000C5604" w:rsidRDefault="000C5604" w:rsidP="000C5604">
      <w:pPr>
        <w:pStyle w:val="a4"/>
        <w:autoSpaceDE w:val="0"/>
        <w:autoSpaceDN w:val="0"/>
        <w:adjustRightInd w:val="0"/>
        <w:spacing w:after="240"/>
        <w:ind w:left="0"/>
        <w:jc w:val="both"/>
        <w:rPr>
          <w:b/>
          <w:sz w:val="28"/>
          <w:szCs w:val="28"/>
        </w:rPr>
      </w:pPr>
      <w:r w:rsidRPr="000C5604">
        <w:rPr>
          <w:b/>
          <w:sz w:val="28"/>
          <w:szCs w:val="28"/>
        </w:rPr>
        <w:t xml:space="preserve">Культурно-досуговая деятельность </w:t>
      </w:r>
    </w:p>
    <w:p w14:paraId="28C5BA7A" w14:textId="77777777" w:rsidR="000C5604" w:rsidRDefault="000C5604" w:rsidP="000C5604">
      <w:pPr>
        <w:pStyle w:val="a4"/>
        <w:autoSpaceDE w:val="0"/>
        <w:autoSpaceDN w:val="0"/>
        <w:adjustRightInd w:val="0"/>
        <w:spacing w:after="240"/>
        <w:ind w:left="0" w:firstLine="851"/>
        <w:jc w:val="both"/>
        <w:rPr>
          <w:sz w:val="28"/>
          <w:szCs w:val="28"/>
        </w:rPr>
      </w:pPr>
      <w:r w:rsidRPr="000C5604">
        <w:rPr>
          <w:sz w:val="28"/>
          <w:szCs w:val="28"/>
        </w:rPr>
        <w:t xml:space="preserve">Правильная организация культурно-досуговой деятельности детей 3-4 лет предполагает решение педагогом следующих задач. </w:t>
      </w:r>
    </w:p>
    <w:p w14:paraId="448FB1E9" w14:textId="77777777" w:rsidR="000C5604" w:rsidRDefault="000C5604" w:rsidP="000C5604">
      <w:pPr>
        <w:pStyle w:val="a4"/>
        <w:autoSpaceDE w:val="0"/>
        <w:autoSpaceDN w:val="0"/>
        <w:adjustRightInd w:val="0"/>
        <w:spacing w:after="240"/>
        <w:ind w:left="0"/>
        <w:jc w:val="both"/>
        <w:rPr>
          <w:b/>
          <w:sz w:val="28"/>
          <w:szCs w:val="28"/>
        </w:rPr>
      </w:pPr>
    </w:p>
    <w:p w14:paraId="57A91E72" w14:textId="77777777" w:rsidR="000C5604" w:rsidRPr="000C5604" w:rsidRDefault="000C5604" w:rsidP="000C5604">
      <w:pPr>
        <w:pStyle w:val="a4"/>
        <w:autoSpaceDE w:val="0"/>
        <w:autoSpaceDN w:val="0"/>
        <w:adjustRightInd w:val="0"/>
        <w:spacing w:after="240"/>
        <w:ind w:left="0"/>
        <w:rPr>
          <w:b/>
          <w:sz w:val="28"/>
          <w:szCs w:val="28"/>
        </w:rPr>
      </w:pPr>
      <w:r w:rsidRPr="000C5604">
        <w:rPr>
          <w:b/>
          <w:sz w:val="28"/>
          <w:szCs w:val="28"/>
        </w:rPr>
        <w:t>Отдых.</w:t>
      </w:r>
    </w:p>
    <w:p w14:paraId="0E01DD59" w14:textId="77777777" w:rsidR="000C5604" w:rsidRPr="000C5604" w:rsidRDefault="000C5604" w:rsidP="000C5604">
      <w:pPr>
        <w:pStyle w:val="a4"/>
        <w:autoSpaceDE w:val="0"/>
        <w:autoSpaceDN w:val="0"/>
        <w:adjustRightInd w:val="0"/>
        <w:spacing w:after="240"/>
        <w:ind w:left="0" w:firstLine="851"/>
        <w:jc w:val="both"/>
        <w:rPr>
          <w:sz w:val="28"/>
          <w:szCs w:val="28"/>
        </w:rPr>
      </w:pPr>
      <w:r w:rsidRPr="000C5604">
        <w:rPr>
          <w:sz w:val="28"/>
          <w:szCs w:val="28"/>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14:paraId="78956251" w14:textId="77777777" w:rsidR="000C5604" w:rsidRDefault="000C5604" w:rsidP="000C5604">
      <w:pPr>
        <w:pStyle w:val="a4"/>
        <w:autoSpaceDE w:val="0"/>
        <w:autoSpaceDN w:val="0"/>
        <w:adjustRightInd w:val="0"/>
        <w:spacing w:after="240"/>
        <w:ind w:left="0" w:firstLine="851"/>
        <w:jc w:val="both"/>
        <w:rPr>
          <w:sz w:val="28"/>
          <w:szCs w:val="28"/>
        </w:rPr>
      </w:pPr>
      <w:r w:rsidRPr="000C5604">
        <w:rPr>
          <w:b/>
          <w:sz w:val="28"/>
          <w:szCs w:val="28"/>
        </w:rPr>
        <w:t>Развлечения.</w:t>
      </w:r>
      <w:r w:rsidRPr="000C5604">
        <w:rPr>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w:t>
      </w:r>
      <w:r w:rsidRPr="000C5604">
        <w:rPr>
          <w:sz w:val="28"/>
          <w:szCs w:val="28"/>
        </w:rPr>
        <w:lastRenderedPageBreak/>
        <w:t>пройденного материала). Вызывать интерес к новым темам, стремиться,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рисовать, лепить, раскрашивать картинки и т. д. Примерный перечень развлечений и праздников Праздники. 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Театрализованные представления. «Маша и медведь», «Теремок», «Волк и козлята», «</w:t>
      </w:r>
      <w:proofErr w:type="spellStart"/>
      <w:r w:rsidRPr="000C5604">
        <w:rPr>
          <w:sz w:val="28"/>
          <w:szCs w:val="28"/>
        </w:rPr>
        <w:t>Заюшкина</w:t>
      </w:r>
      <w:proofErr w:type="spellEnd"/>
      <w:r w:rsidRPr="000C5604">
        <w:rPr>
          <w:sz w:val="28"/>
          <w:szCs w:val="28"/>
        </w:rPr>
        <w:t xml:space="preserve"> избушка» (по мотивам рус. нар. сказок); «Потешки да шутки», «Были-небылицы», «Бабушка-</w:t>
      </w:r>
      <w:proofErr w:type="spellStart"/>
      <w:r w:rsidRPr="000C5604">
        <w:rPr>
          <w:sz w:val="28"/>
          <w:szCs w:val="28"/>
        </w:rPr>
        <w:t>загадушка</w:t>
      </w:r>
      <w:proofErr w:type="spellEnd"/>
      <w:r w:rsidRPr="000C5604">
        <w:rPr>
          <w:sz w:val="28"/>
          <w:szCs w:val="28"/>
        </w:rPr>
        <w:t xml:space="preserve">» (по мотивам русского фольклора). Музыкально литературные развлечения. Концерт для кукол, представление «Мы любим петь и танцевать», Спортивные развлечения. «Кто быстрее?», «Зимние радости», «Мы растем сильными и смелыми». Забавы. «Музыкальные заводные игрушки», «Сюрпризные моменты»; забавы с красками, карандашами и т.д. Фокусы. «Цветная водичка», «Волшебная коробочка». </w:t>
      </w:r>
    </w:p>
    <w:p w14:paraId="15E9A61A" w14:textId="77777777" w:rsidR="00F771AC" w:rsidRDefault="000C5604" w:rsidP="000C5604">
      <w:pPr>
        <w:pStyle w:val="a4"/>
        <w:autoSpaceDE w:val="0"/>
        <w:autoSpaceDN w:val="0"/>
        <w:adjustRightInd w:val="0"/>
        <w:spacing w:after="240"/>
        <w:ind w:left="0" w:firstLine="851"/>
        <w:jc w:val="both"/>
        <w:rPr>
          <w:sz w:val="28"/>
          <w:szCs w:val="28"/>
        </w:rPr>
      </w:pPr>
      <w:r w:rsidRPr="000C5604">
        <w:rPr>
          <w:b/>
          <w:sz w:val="28"/>
          <w:szCs w:val="28"/>
        </w:rPr>
        <w:t>Содержание психолого-педагогической работы</w:t>
      </w:r>
      <w:r>
        <w:rPr>
          <w:sz w:val="28"/>
          <w:szCs w:val="28"/>
        </w:rPr>
        <w:t>.</w:t>
      </w:r>
      <w:r w:rsidRPr="000C5604">
        <w:rPr>
          <w:sz w:val="28"/>
          <w:szCs w:val="28"/>
        </w:rPr>
        <w:t xml:space="preserve"> </w:t>
      </w:r>
    </w:p>
    <w:p w14:paraId="3F9603D8" w14:textId="77777777" w:rsidR="00F771AC" w:rsidRDefault="00F771AC" w:rsidP="000C5604">
      <w:pPr>
        <w:pStyle w:val="a4"/>
        <w:autoSpaceDE w:val="0"/>
        <w:autoSpaceDN w:val="0"/>
        <w:adjustRightInd w:val="0"/>
        <w:spacing w:after="240"/>
        <w:ind w:left="0" w:firstLine="851"/>
        <w:jc w:val="both"/>
        <w:rPr>
          <w:sz w:val="28"/>
          <w:szCs w:val="28"/>
        </w:rPr>
      </w:pPr>
      <w:r>
        <w:rPr>
          <w:sz w:val="28"/>
          <w:szCs w:val="28"/>
        </w:rPr>
        <w:t>Н</w:t>
      </w:r>
      <w:r w:rsidR="000C5604" w:rsidRPr="000C5604">
        <w:rPr>
          <w:sz w:val="28"/>
          <w:szCs w:val="28"/>
        </w:rPr>
        <w:t>аправлено на достижение целей охраны здоровья детей и формирования основы культуры здоровья через решение следующих задач:</w:t>
      </w:r>
    </w:p>
    <w:p w14:paraId="791E4B7C" w14:textId="77777777" w:rsidR="00F771AC" w:rsidRDefault="000C5604" w:rsidP="000C5604">
      <w:pPr>
        <w:pStyle w:val="a4"/>
        <w:autoSpaceDE w:val="0"/>
        <w:autoSpaceDN w:val="0"/>
        <w:adjustRightInd w:val="0"/>
        <w:spacing w:after="240"/>
        <w:ind w:left="0" w:firstLine="851"/>
        <w:jc w:val="both"/>
        <w:rPr>
          <w:sz w:val="28"/>
          <w:szCs w:val="28"/>
        </w:rPr>
      </w:pPr>
      <w:r w:rsidRPr="000C5604">
        <w:rPr>
          <w:sz w:val="28"/>
          <w:szCs w:val="28"/>
        </w:rPr>
        <w:t xml:space="preserve"> • сохранение и укрепление физического и психического здоровья детей; </w:t>
      </w:r>
    </w:p>
    <w:p w14:paraId="1A42C1F8" w14:textId="77777777" w:rsidR="00F771AC" w:rsidRDefault="000C5604" w:rsidP="000C5604">
      <w:pPr>
        <w:pStyle w:val="a4"/>
        <w:autoSpaceDE w:val="0"/>
        <w:autoSpaceDN w:val="0"/>
        <w:adjustRightInd w:val="0"/>
        <w:spacing w:after="240"/>
        <w:ind w:left="0" w:firstLine="851"/>
        <w:jc w:val="both"/>
        <w:rPr>
          <w:sz w:val="28"/>
          <w:szCs w:val="28"/>
        </w:rPr>
      </w:pPr>
      <w:r w:rsidRPr="000C5604">
        <w:rPr>
          <w:sz w:val="28"/>
          <w:szCs w:val="28"/>
        </w:rPr>
        <w:t xml:space="preserve">• воспитание культурно гигиенических навыков; </w:t>
      </w:r>
    </w:p>
    <w:p w14:paraId="0E180C8E" w14:textId="77777777" w:rsidR="000C5604" w:rsidRDefault="000C5604" w:rsidP="000C5604">
      <w:pPr>
        <w:pStyle w:val="a4"/>
        <w:autoSpaceDE w:val="0"/>
        <w:autoSpaceDN w:val="0"/>
        <w:adjustRightInd w:val="0"/>
        <w:spacing w:after="240"/>
        <w:ind w:left="0" w:firstLine="851"/>
        <w:jc w:val="both"/>
        <w:rPr>
          <w:sz w:val="28"/>
          <w:szCs w:val="28"/>
        </w:rPr>
      </w:pPr>
      <w:r w:rsidRPr="000C5604">
        <w:rPr>
          <w:sz w:val="28"/>
          <w:szCs w:val="28"/>
        </w:rPr>
        <w:t>• формирование начальных предста</w:t>
      </w:r>
      <w:r w:rsidR="00F771AC">
        <w:rPr>
          <w:sz w:val="28"/>
          <w:szCs w:val="28"/>
        </w:rPr>
        <w:t>влений о здоровом образе жизни</w:t>
      </w:r>
      <w:proofErr w:type="gramStart"/>
      <w:r w:rsidR="00F771AC">
        <w:rPr>
          <w:sz w:val="28"/>
          <w:szCs w:val="28"/>
        </w:rPr>
        <w:t>»</w:t>
      </w:r>
      <w:r w:rsidRPr="000C5604">
        <w:rPr>
          <w:sz w:val="28"/>
          <w:szCs w:val="28"/>
        </w:rPr>
        <w:t xml:space="preserve"> .</w:t>
      </w:r>
      <w:proofErr w:type="gramEnd"/>
      <w:r w:rsidRPr="000C5604">
        <w:rPr>
          <w:sz w:val="28"/>
          <w:szCs w:val="28"/>
        </w:rPr>
        <w:t xml:space="preserve"> Сохранение и укрепление физического и психического здоровья детей</w:t>
      </w:r>
      <w:r w:rsidR="00F771AC">
        <w:rPr>
          <w:sz w:val="28"/>
          <w:szCs w:val="28"/>
        </w:rPr>
        <w:t>.</w:t>
      </w:r>
      <w:r w:rsidRPr="000C5604">
        <w:rPr>
          <w:sz w:val="28"/>
          <w:szCs w:val="28"/>
        </w:rPr>
        <w:t xml:space="preserve"> 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Осуществлять постоянный контроль за выработкой правильной осанки. 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При наличии условий организовывать обучение детей плаванию. Воспитание культурно-гигиенических навыков</w:t>
      </w:r>
      <w:r w:rsidR="00F771AC">
        <w:rPr>
          <w:sz w:val="28"/>
          <w:szCs w:val="28"/>
        </w:rPr>
        <w:t>.</w:t>
      </w:r>
      <w:r w:rsidRPr="000C5604">
        <w:rPr>
          <w:sz w:val="28"/>
          <w:szCs w:val="28"/>
        </w:rPr>
        <w:t xml:space="preserve"> Совершенствовать культурно-гигиенические навыки, формировать простейшие навыки </w:t>
      </w:r>
      <w:r w:rsidRPr="000C5604">
        <w:rPr>
          <w:sz w:val="28"/>
          <w:szCs w:val="28"/>
        </w:rPr>
        <w:lastRenderedPageBreak/>
        <w:t xml:space="preserve">поведения во время еды, умывания. 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 Формирование начальных представлений о здоровом образе жизни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Воспитывать бережное отношение к своему телу, своему здоровью, здоровью других детей. Формировать умение сообщать о самочувствии взрослым, избегать 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 Образовательная область «Физическая культура»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14:paraId="4BA665AC" w14:textId="77777777" w:rsidR="000C5604" w:rsidRDefault="000C5604" w:rsidP="000C5604">
      <w:pPr>
        <w:pStyle w:val="a4"/>
        <w:autoSpaceDE w:val="0"/>
        <w:autoSpaceDN w:val="0"/>
        <w:adjustRightInd w:val="0"/>
        <w:spacing w:after="240"/>
        <w:ind w:left="0"/>
        <w:jc w:val="both"/>
        <w:rPr>
          <w:sz w:val="28"/>
          <w:szCs w:val="28"/>
        </w:rPr>
      </w:pPr>
      <w:r w:rsidRPr="000C5604">
        <w:rPr>
          <w:sz w:val="28"/>
          <w:szCs w:val="28"/>
        </w:rPr>
        <w:t xml:space="preserve">• развитие физических качеств </w:t>
      </w:r>
      <w:r>
        <w:rPr>
          <w:sz w:val="28"/>
          <w:szCs w:val="28"/>
        </w:rPr>
        <w:t>(</w:t>
      </w:r>
      <w:r w:rsidRPr="000C5604">
        <w:rPr>
          <w:sz w:val="28"/>
          <w:szCs w:val="28"/>
        </w:rPr>
        <w:t xml:space="preserve">скоростных, силовых, гибкости, выносливости и координации); </w:t>
      </w:r>
    </w:p>
    <w:p w14:paraId="49975944" w14:textId="77777777" w:rsidR="000C5604" w:rsidRDefault="000C5604" w:rsidP="000C5604">
      <w:pPr>
        <w:pStyle w:val="a4"/>
        <w:autoSpaceDE w:val="0"/>
        <w:autoSpaceDN w:val="0"/>
        <w:adjustRightInd w:val="0"/>
        <w:spacing w:after="240"/>
        <w:ind w:left="0"/>
        <w:jc w:val="both"/>
        <w:rPr>
          <w:sz w:val="28"/>
          <w:szCs w:val="28"/>
        </w:rPr>
      </w:pPr>
      <w:r w:rsidRPr="000C5604">
        <w:rPr>
          <w:sz w:val="28"/>
          <w:szCs w:val="28"/>
        </w:rPr>
        <w:t xml:space="preserve">• накопление и обогащение двигательного опыта детей (овладение основными движениями); </w:t>
      </w:r>
    </w:p>
    <w:p w14:paraId="4E48611D" w14:textId="77777777" w:rsidR="000C5604" w:rsidRDefault="000C5604" w:rsidP="000C5604">
      <w:pPr>
        <w:pStyle w:val="a4"/>
        <w:autoSpaceDE w:val="0"/>
        <w:autoSpaceDN w:val="0"/>
        <w:adjustRightInd w:val="0"/>
        <w:spacing w:after="240"/>
        <w:ind w:left="0"/>
        <w:jc w:val="both"/>
        <w:rPr>
          <w:sz w:val="28"/>
          <w:szCs w:val="28"/>
        </w:rPr>
      </w:pPr>
      <w:r w:rsidRPr="000C5604">
        <w:rPr>
          <w:sz w:val="28"/>
          <w:szCs w:val="28"/>
        </w:rPr>
        <w:t xml:space="preserve">• формирование у воспитанников потребности в двигательной активности и физическом совершенствовании». </w:t>
      </w:r>
    </w:p>
    <w:p w14:paraId="49C28674" w14:textId="77777777" w:rsidR="00F771AC" w:rsidRDefault="000C5604" w:rsidP="000C5604">
      <w:pPr>
        <w:pStyle w:val="a4"/>
        <w:autoSpaceDE w:val="0"/>
        <w:autoSpaceDN w:val="0"/>
        <w:adjustRightInd w:val="0"/>
        <w:spacing w:after="240"/>
        <w:ind w:left="0"/>
        <w:jc w:val="both"/>
        <w:rPr>
          <w:sz w:val="28"/>
          <w:szCs w:val="28"/>
        </w:rPr>
      </w:pPr>
      <w:r w:rsidRPr="000C5604">
        <w:rPr>
          <w:sz w:val="28"/>
          <w:szCs w:val="28"/>
        </w:rPr>
        <w:t>Развитие физических качеств, накопление и обогащение двигательного опыта</w:t>
      </w:r>
      <w:r w:rsidR="00F771AC">
        <w:rPr>
          <w:sz w:val="28"/>
          <w:szCs w:val="28"/>
        </w:rPr>
        <w:t>.</w:t>
      </w:r>
      <w:r w:rsidRPr="000C5604">
        <w:rPr>
          <w:sz w:val="28"/>
          <w:szCs w:val="28"/>
        </w:rPr>
        <w:t xml:space="preserve">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 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w:t>
      </w:r>
      <w:r w:rsidRPr="000C5604">
        <w:rPr>
          <w:sz w:val="28"/>
          <w:szCs w:val="28"/>
        </w:rPr>
        <w:lastRenderedPageBreak/>
        <w:t>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 Формирование потребности в двигательной активности и физическом совершенствовании</w:t>
      </w:r>
      <w:r>
        <w:rPr>
          <w:sz w:val="28"/>
          <w:szCs w:val="28"/>
        </w:rPr>
        <w:t>.</w:t>
      </w:r>
      <w:r w:rsidRPr="000C5604">
        <w:rPr>
          <w:sz w:val="28"/>
          <w:szCs w:val="28"/>
        </w:rPr>
        <w:t xml:space="preserve"> Поощрять участие детей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Формировать желание и умение кататься на санках, </w:t>
      </w:r>
      <w:r w:rsidR="00F771AC">
        <w:rPr>
          <w:sz w:val="28"/>
          <w:szCs w:val="28"/>
        </w:rPr>
        <w:t>трехколесном велосипеде, лыжах</w:t>
      </w:r>
      <w:r w:rsidRPr="000C5604">
        <w:rPr>
          <w:sz w:val="28"/>
          <w:szCs w:val="28"/>
        </w:rPr>
        <w:t>;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 Примерный перечень основных движений, спортивных игр и упражнений Основные движения 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w:t>
      </w:r>
      <w:r w:rsidR="00F771AC">
        <w:rPr>
          <w:sz w:val="28"/>
          <w:szCs w:val="28"/>
        </w:rPr>
        <w:t xml:space="preserve"> к носку другой; ходьба по реб</w:t>
      </w:r>
      <w:r w:rsidRPr="000C5604">
        <w:rPr>
          <w:sz w:val="28"/>
          <w:szCs w:val="28"/>
        </w:rPr>
        <w:t xml:space="preserve">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Ползание, лазанье. Ползание на четвереньках по прямой (расстояние 6 м), между предметами, вокруг них; </w:t>
      </w:r>
      <w:proofErr w:type="spellStart"/>
      <w:r w:rsidRPr="000C5604">
        <w:rPr>
          <w:sz w:val="28"/>
          <w:szCs w:val="28"/>
        </w:rPr>
        <w:t>подлезание</w:t>
      </w:r>
      <w:proofErr w:type="spellEnd"/>
      <w:r w:rsidRPr="000C5604">
        <w:rPr>
          <w:sz w:val="28"/>
          <w:szCs w:val="28"/>
        </w:rPr>
        <w:t xml:space="preserve"> под препятствие (высота 50 </w:t>
      </w:r>
      <w:r w:rsidRPr="000C5604">
        <w:rPr>
          <w:sz w:val="28"/>
          <w:szCs w:val="28"/>
        </w:rPr>
        <w:lastRenderedPageBreak/>
        <w:t xml:space="preserve">см), не касаясь руками пола; пролезание в обруч; </w:t>
      </w:r>
      <w:proofErr w:type="spellStart"/>
      <w:r w:rsidRPr="000C5604">
        <w:rPr>
          <w:sz w:val="28"/>
          <w:szCs w:val="28"/>
        </w:rPr>
        <w:t>перелезание</w:t>
      </w:r>
      <w:proofErr w:type="spellEnd"/>
      <w:r w:rsidRPr="000C5604">
        <w:rPr>
          <w:sz w:val="28"/>
          <w:szCs w:val="28"/>
        </w:rPr>
        <w:t xml:space="preserve"> через бревно. Лазанье по лесенке-стремянке, гимнастической стенке (высота 1,5 м). 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разученных ранее общеразвивающих упражнений и циклических движений под музыку. Общеразвивающие упражнения </w:t>
      </w:r>
      <w:proofErr w:type="spellStart"/>
      <w:r w:rsidRPr="000C5604">
        <w:rPr>
          <w:sz w:val="28"/>
          <w:szCs w:val="28"/>
        </w:rPr>
        <w:t>Упражнения</w:t>
      </w:r>
      <w:proofErr w:type="spellEnd"/>
      <w:r w:rsidRPr="000C5604">
        <w:rPr>
          <w:sz w:val="28"/>
          <w:szCs w:val="28"/>
        </w:rPr>
        <w:t xml:space="preserve">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w:t>
      </w:r>
      <w:r w:rsidR="00F771AC">
        <w:rPr>
          <w:sz w:val="28"/>
          <w:szCs w:val="28"/>
        </w:rPr>
        <w:t>й ступни. Спортивные упражнения: к</w:t>
      </w:r>
      <w:r w:rsidRPr="000C5604">
        <w:rPr>
          <w:sz w:val="28"/>
          <w:szCs w:val="28"/>
        </w:rPr>
        <w:t xml:space="preserve">атать на санках друг друга; кататься </w:t>
      </w:r>
      <w:r w:rsidR="00F771AC">
        <w:rPr>
          <w:sz w:val="28"/>
          <w:szCs w:val="28"/>
        </w:rPr>
        <w:t>с невысокой горки; с</w:t>
      </w:r>
      <w:r w:rsidRPr="000C5604">
        <w:rPr>
          <w:sz w:val="28"/>
          <w:szCs w:val="28"/>
        </w:rPr>
        <w:t>кользить по ледяным дорожкам с поддерж</w:t>
      </w:r>
      <w:r w:rsidR="00F771AC">
        <w:rPr>
          <w:sz w:val="28"/>
          <w:szCs w:val="28"/>
        </w:rPr>
        <w:t>кой взрослые; х</w:t>
      </w:r>
      <w:r w:rsidRPr="000C5604">
        <w:rPr>
          <w:sz w:val="28"/>
          <w:szCs w:val="28"/>
        </w:rPr>
        <w:t>одить по ровной лыжне ступающим и скользящим шагом; делать п</w:t>
      </w:r>
      <w:r w:rsidR="00F771AC">
        <w:rPr>
          <w:sz w:val="28"/>
          <w:szCs w:val="28"/>
        </w:rPr>
        <w:t xml:space="preserve">овороты на лыжах переступанием; кататься </w:t>
      </w:r>
      <w:r w:rsidRPr="000C5604">
        <w:rPr>
          <w:sz w:val="28"/>
          <w:szCs w:val="28"/>
        </w:rPr>
        <w:t xml:space="preserve">на трехколесном велосипеде по прямой, по кругу, с поворотами направо, налево. </w:t>
      </w:r>
      <w:r w:rsidR="00F771AC">
        <w:rPr>
          <w:sz w:val="28"/>
          <w:szCs w:val="28"/>
        </w:rPr>
        <w:t xml:space="preserve">Подвижные игры: </w:t>
      </w:r>
      <w:r w:rsidRPr="000C5604">
        <w:rPr>
          <w:sz w:val="28"/>
          <w:szCs w:val="28"/>
        </w:rPr>
        <w:t xml:space="preserve">«Бегите ко мне!», «Птички и птенчики», «Мыши и кот», «Бегите к флажку!», «Найди свой цвет», «Трамвай», «Поезд», «Лохматый пес», «Птички в гнездышках». С прыжками. «По ровненькой дорожке», «Поймай комара», «Воробышки и кот», «С кочки на кочку». С </w:t>
      </w:r>
      <w:proofErr w:type="spellStart"/>
      <w:r w:rsidRPr="000C5604">
        <w:rPr>
          <w:sz w:val="28"/>
          <w:szCs w:val="28"/>
        </w:rPr>
        <w:t>подлезанием</w:t>
      </w:r>
      <w:proofErr w:type="spellEnd"/>
      <w:r w:rsidRPr="000C5604">
        <w:rPr>
          <w:sz w:val="28"/>
          <w:szCs w:val="28"/>
        </w:rPr>
        <w:t xml:space="preserve"> и лазаньем. «Наседка и цыплята», «Мыши в кладовой», «Кролики». С бросанием и ловлей. «Кто бросит дальше </w:t>
      </w:r>
      <w:r w:rsidRPr="000C5604">
        <w:rPr>
          <w:sz w:val="28"/>
          <w:szCs w:val="28"/>
        </w:rPr>
        <w:lastRenderedPageBreak/>
        <w:t xml:space="preserve">мешочек», «Попади в круг», «Сбей кеглю», «Береги предмет». На ориентировку в пространстве. «Найди свое место», «Угадай, кто и где кричит», «Найди, что спрятано». </w:t>
      </w:r>
    </w:p>
    <w:p w14:paraId="46ACDFB7" w14:textId="77777777" w:rsidR="00F771AC" w:rsidRDefault="00F771AC" w:rsidP="000C5604">
      <w:pPr>
        <w:pStyle w:val="a4"/>
        <w:autoSpaceDE w:val="0"/>
        <w:autoSpaceDN w:val="0"/>
        <w:adjustRightInd w:val="0"/>
        <w:spacing w:after="240"/>
        <w:ind w:left="0"/>
        <w:jc w:val="both"/>
        <w:rPr>
          <w:sz w:val="28"/>
          <w:szCs w:val="28"/>
        </w:rPr>
      </w:pPr>
    </w:p>
    <w:p w14:paraId="710F4592" w14:textId="77777777" w:rsidR="00F771AC" w:rsidRDefault="00F771AC" w:rsidP="00F771AC">
      <w:pPr>
        <w:pStyle w:val="a4"/>
        <w:autoSpaceDE w:val="0"/>
        <w:autoSpaceDN w:val="0"/>
        <w:adjustRightInd w:val="0"/>
        <w:spacing w:after="240"/>
        <w:ind w:left="0" w:firstLine="851"/>
        <w:jc w:val="both"/>
        <w:rPr>
          <w:sz w:val="28"/>
          <w:szCs w:val="28"/>
        </w:rPr>
      </w:pPr>
      <w:r>
        <w:rPr>
          <w:sz w:val="28"/>
          <w:szCs w:val="28"/>
        </w:rPr>
        <w:t>«Социализация»</w:t>
      </w:r>
      <w:r w:rsidR="000C5604" w:rsidRPr="000C5604">
        <w:rPr>
          <w:sz w:val="28"/>
          <w:szCs w:val="28"/>
        </w:rPr>
        <w:t xml:space="preserve"> </w:t>
      </w:r>
      <w:r>
        <w:rPr>
          <w:sz w:val="28"/>
          <w:szCs w:val="28"/>
        </w:rPr>
        <w:t>направлена</w:t>
      </w:r>
      <w:r w:rsidR="000C5604" w:rsidRPr="000C5604">
        <w:rPr>
          <w:sz w:val="28"/>
          <w:szCs w:val="28"/>
        </w:rPr>
        <w:t xml:space="preserve">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14:paraId="71ECE6ED" w14:textId="77777777" w:rsidR="00F771AC" w:rsidRDefault="000C5604" w:rsidP="00F771AC">
      <w:pPr>
        <w:pStyle w:val="a4"/>
        <w:autoSpaceDE w:val="0"/>
        <w:autoSpaceDN w:val="0"/>
        <w:adjustRightInd w:val="0"/>
        <w:spacing w:after="240"/>
        <w:ind w:left="0" w:firstLine="851"/>
        <w:jc w:val="both"/>
        <w:rPr>
          <w:sz w:val="28"/>
          <w:szCs w:val="28"/>
        </w:rPr>
      </w:pPr>
      <w:r w:rsidRPr="000C5604">
        <w:rPr>
          <w:sz w:val="28"/>
          <w:szCs w:val="28"/>
        </w:rPr>
        <w:t>• развитие игровой деятельности детей;</w:t>
      </w:r>
    </w:p>
    <w:p w14:paraId="2863F9BA" w14:textId="77777777" w:rsidR="00F771AC"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 приобщение к элементарным общепринятым нормам и правилам взаимоотношения со сверстниками и взрослыми (в том числе моральным); </w:t>
      </w:r>
    </w:p>
    <w:p w14:paraId="1E701024" w14:textId="77777777" w:rsidR="00F771AC" w:rsidRPr="00F771AC" w:rsidRDefault="000C5604" w:rsidP="00F771AC">
      <w:pPr>
        <w:pStyle w:val="a4"/>
        <w:autoSpaceDE w:val="0"/>
        <w:autoSpaceDN w:val="0"/>
        <w:adjustRightInd w:val="0"/>
        <w:spacing w:after="240"/>
        <w:ind w:left="0" w:firstLine="851"/>
        <w:jc w:val="both"/>
        <w:rPr>
          <w:b/>
          <w:sz w:val="28"/>
          <w:szCs w:val="28"/>
        </w:rPr>
      </w:pPr>
      <w:r w:rsidRPr="000C5604">
        <w:rPr>
          <w:sz w:val="28"/>
          <w:szCs w:val="28"/>
        </w:rPr>
        <w:t xml:space="preserve">• формирование гендерной, семейной, гражданской принадлежности, патриотических чувств, чувства принадлежности к мировому сообществу». </w:t>
      </w:r>
      <w:r w:rsidRPr="00F771AC">
        <w:rPr>
          <w:b/>
          <w:sz w:val="28"/>
          <w:szCs w:val="28"/>
        </w:rPr>
        <w:t>Развитие игровой деятельности</w:t>
      </w:r>
    </w:p>
    <w:p w14:paraId="4C27F810" w14:textId="77777777" w:rsidR="00F771AC"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Поощрять участие детей в совместных играх. Развивать интерес к различным видам игр. 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 </w:t>
      </w:r>
    </w:p>
    <w:p w14:paraId="3464667D" w14:textId="77777777" w:rsidR="00F771AC" w:rsidRPr="00F771AC" w:rsidRDefault="000C5604" w:rsidP="00F771AC">
      <w:pPr>
        <w:pStyle w:val="a4"/>
        <w:autoSpaceDE w:val="0"/>
        <w:autoSpaceDN w:val="0"/>
        <w:adjustRightInd w:val="0"/>
        <w:spacing w:after="240"/>
        <w:ind w:left="0" w:firstLine="851"/>
        <w:jc w:val="both"/>
        <w:rPr>
          <w:b/>
          <w:sz w:val="28"/>
          <w:szCs w:val="28"/>
        </w:rPr>
      </w:pPr>
      <w:r w:rsidRPr="00F771AC">
        <w:rPr>
          <w:b/>
          <w:sz w:val="28"/>
          <w:szCs w:val="28"/>
        </w:rPr>
        <w:t>Сюжетно-ролевые игры</w:t>
      </w:r>
    </w:p>
    <w:p w14:paraId="0ABC99BD" w14:textId="77777777" w:rsidR="001D2B3D"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 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 Развивать умение взаимодействовать и ладить друг с другом в непродолжительной совместной игре. </w:t>
      </w:r>
    </w:p>
    <w:p w14:paraId="0062905A" w14:textId="77777777" w:rsidR="001D2B3D" w:rsidRPr="001D2B3D" w:rsidRDefault="000C5604" w:rsidP="00F771AC">
      <w:pPr>
        <w:pStyle w:val="a4"/>
        <w:autoSpaceDE w:val="0"/>
        <w:autoSpaceDN w:val="0"/>
        <w:adjustRightInd w:val="0"/>
        <w:spacing w:after="240"/>
        <w:ind w:left="0" w:firstLine="851"/>
        <w:jc w:val="both"/>
        <w:rPr>
          <w:b/>
          <w:sz w:val="28"/>
          <w:szCs w:val="28"/>
        </w:rPr>
      </w:pPr>
      <w:r w:rsidRPr="001D2B3D">
        <w:rPr>
          <w:b/>
          <w:sz w:val="28"/>
          <w:szCs w:val="28"/>
        </w:rPr>
        <w:t xml:space="preserve">Подвижные игры </w:t>
      </w:r>
    </w:p>
    <w:p w14:paraId="60487202" w14:textId="77777777" w:rsidR="001D2B3D"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w:t>
      </w:r>
      <w:r w:rsidRPr="000C5604">
        <w:rPr>
          <w:sz w:val="28"/>
          <w:szCs w:val="28"/>
        </w:rPr>
        <w:lastRenderedPageBreak/>
        <w:t xml:space="preserve">движений. Постепенно вводить игры с более сложными правилами и сменой видов движений. </w:t>
      </w:r>
    </w:p>
    <w:p w14:paraId="564AA219" w14:textId="77777777" w:rsidR="001D2B3D" w:rsidRPr="001D2B3D" w:rsidRDefault="000C5604" w:rsidP="00F771AC">
      <w:pPr>
        <w:pStyle w:val="a4"/>
        <w:autoSpaceDE w:val="0"/>
        <w:autoSpaceDN w:val="0"/>
        <w:adjustRightInd w:val="0"/>
        <w:spacing w:after="240"/>
        <w:ind w:left="0" w:firstLine="851"/>
        <w:jc w:val="both"/>
        <w:rPr>
          <w:b/>
          <w:sz w:val="28"/>
          <w:szCs w:val="28"/>
        </w:rPr>
      </w:pPr>
      <w:r w:rsidRPr="001D2B3D">
        <w:rPr>
          <w:b/>
          <w:sz w:val="28"/>
          <w:szCs w:val="28"/>
        </w:rPr>
        <w:t xml:space="preserve">Театрализованные игры </w:t>
      </w:r>
    </w:p>
    <w:p w14:paraId="08398C7A" w14:textId="77777777" w:rsidR="001D2B3D"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r w:rsidR="001D2B3D">
        <w:rPr>
          <w:sz w:val="28"/>
          <w:szCs w:val="28"/>
        </w:rPr>
        <w:t xml:space="preserve"> </w:t>
      </w:r>
    </w:p>
    <w:p w14:paraId="22CECD4F" w14:textId="77777777" w:rsidR="001D2B3D" w:rsidRPr="001D2B3D" w:rsidRDefault="000C5604" w:rsidP="00F771AC">
      <w:pPr>
        <w:pStyle w:val="a4"/>
        <w:autoSpaceDE w:val="0"/>
        <w:autoSpaceDN w:val="0"/>
        <w:adjustRightInd w:val="0"/>
        <w:spacing w:after="240"/>
        <w:ind w:left="0" w:firstLine="851"/>
        <w:jc w:val="both"/>
        <w:rPr>
          <w:b/>
          <w:sz w:val="28"/>
          <w:szCs w:val="28"/>
        </w:rPr>
      </w:pPr>
      <w:r w:rsidRPr="001D2B3D">
        <w:rPr>
          <w:b/>
          <w:sz w:val="28"/>
          <w:szCs w:val="28"/>
        </w:rPr>
        <w:t xml:space="preserve">Дидактические игры </w:t>
      </w:r>
    </w:p>
    <w:p w14:paraId="72A710E2"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развивать умение выполнять постепенно усложняющиеся правила. Приобщение к элементарным общепринятым нормам и правилам взаимоотношения со сверстниками и взрослыми (в том числе моральным)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Приучать детей к вежливости (учить здороваться, прощаться, благодарить за помощь). Приучать жить дружно, вместе пользоваться игрушками, книгами, помогать друг другу</w:t>
      </w:r>
      <w:r w:rsidR="001D2B3D">
        <w:rPr>
          <w:sz w:val="28"/>
          <w:szCs w:val="28"/>
        </w:rPr>
        <w:t>.</w:t>
      </w:r>
      <w:r w:rsidRPr="000C5604">
        <w:rPr>
          <w:sz w:val="28"/>
          <w:szCs w:val="28"/>
        </w:rPr>
        <w:t xml:space="preserve"> Формировать уважительное отношение к окружающим. Формирование гендерной, семейной, гражданской принадлежности, патриотических чувств, чувства принадлежности к мировому сообществу</w:t>
      </w:r>
      <w:r w:rsidR="00D039C4">
        <w:rPr>
          <w:sz w:val="28"/>
          <w:szCs w:val="28"/>
        </w:rPr>
        <w:t>.</w:t>
      </w:r>
      <w:r w:rsidRPr="000C5604">
        <w:rPr>
          <w:sz w:val="28"/>
          <w:szCs w:val="28"/>
        </w:rPr>
        <w:t xml:space="preserve"> </w:t>
      </w:r>
    </w:p>
    <w:p w14:paraId="0E3FAF5B" w14:textId="77777777" w:rsidR="00D039C4" w:rsidRPr="00D039C4" w:rsidRDefault="000C5604" w:rsidP="00F771AC">
      <w:pPr>
        <w:pStyle w:val="a4"/>
        <w:autoSpaceDE w:val="0"/>
        <w:autoSpaceDN w:val="0"/>
        <w:adjustRightInd w:val="0"/>
        <w:spacing w:after="240"/>
        <w:ind w:left="0" w:firstLine="851"/>
        <w:jc w:val="both"/>
        <w:rPr>
          <w:b/>
          <w:sz w:val="28"/>
          <w:szCs w:val="28"/>
        </w:rPr>
      </w:pPr>
      <w:r w:rsidRPr="00D039C4">
        <w:rPr>
          <w:b/>
          <w:sz w:val="28"/>
          <w:szCs w:val="28"/>
        </w:rPr>
        <w:t xml:space="preserve">Образ Я. </w:t>
      </w:r>
    </w:p>
    <w:p w14:paraId="3C36F646"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w:t>
      </w:r>
      <w:r w:rsidRPr="000C5604">
        <w:rPr>
          <w:sz w:val="28"/>
          <w:szCs w:val="28"/>
        </w:rPr>
        <w:lastRenderedPageBreak/>
        <w:t xml:space="preserve">(не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 Семья. Беседовать с ребенком о членах его семьи, закреплять умение называть их имена. </w:t>
      </w:r>
    </w:p>
    <w:p w14:paraId="2392A875" w14:textId="77777777" w:rsidR="00D039C4" w:rsidRDefault="000C5604" w:rsidP="00F771AC">
      <w:pPr>
        <w:pStyle w:val="a4"/>
        <w:autoSpaceDE w:val="0"/>
        <w:autoSpaceDN w:val="0"/>
        <w:adjustRightInd w:val="0"/>
        <w:spacing w:after="240"/>
        <w:ind w:left="0" w:firstLine="851"/>
        <w:jc w:val="both"/>
        <w:rPr>
          <w:sz w:val="28"/>
          <w:szCs w:val="28"/>
        </w:rPr>
      </w:pPr>
      <w:r w:rsidRPr="00D039C4">
        <w:rPr>
          <w:b/>
          <w:sz w:val="28"/>
          <w:szCs w:val="28"/>
        </w:rPr>
        <w:t xml:space="preserve">Детский </w:t>
      </w:r>
      <w:r w:rsidR="00D039C4" w:rsidRPr="00D039C4">
        <w:rPr>
          <w:b/>
          <w:sz w:val="28"/>
          <w:szCs w:val="28"/>
        </w:rPr>
        <w:t>дом</w:t>
      </w:r>
      <w:r w:rsidRPr="00D039C4">
        <w:rPr>
          <w:b/>
          <w:sz w:val="28"/>
          <w:szCs w:val="28"/>
        </w:rPr>
        <w:t>.</w:t>
      </w:r>
      <w:r w:rsidRPr="000C5604">
        <w:rPr>
          <w:sz w:val="28"/>
          <w:szCs w:val="28"/>
        </w:rPr>
        <w:t xml:space="preserve"> </w:t>
      </w:r>
    </w:p>
    <w:p w14:paraId="4C555FDA"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Через вовлечение детей в жизнь группы продолжать нормировать чувство общности, значимости каждого ребенка для детского </w:t>
      </w:r>
      <w:r w:rsidR="00D039C4">
        <w:rPr>
          <w:sz w:val="28"/>
          <w:szCs w:val="28"/>
        </w:rPr>
        <w:t>дома</w:t>
      </w:r>
      <w:r w:rsidRPr="000C5604">
        <w:rPr>
          <w:sz w:val="28"/>
          <w:szCs w:val="28"/>
        </w:rPr>
        <w:t xml:space="preserve">.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 Напоминать имена </w:t>
      </w:r>
      <w:r w:rsidR="00D039C4">
        <w:rPr>
          <w:sz w:val="28"/>
          <w:szCs w:val="28"/>
        </w:rPr>
        <w:t>и отчества работников детского дома</w:t>
      </w:r>
      <w:r w:rsidRPr="000C5604">
        <w:rPr>
          <w:sz w:val="28"/>
          <w:szCs w:val="28"/>
        </w:rPr>
        <w:t xml:space="preserve"> (музыкальный руководитель, медицинская сестра, </w:t>
      </w:r>
      <w:r w:rsidR="00D039C4">
        <w:rPr>
          <w:sz w:val="28"/>
          <w:szCs w:val="28"/>
        </w:rPr>
        <w:t>директор</w:t>
      </w:r>
      <w:r w:rsidRPr="000C5604">
        <w:rPr>
          <w:sz w:val="28"/>
          <w:szCs w:val="28"/>
        </w:rPr>
        <w:t>, старший воспитатель и др.). Учить здороваться с педагогами и детьми, прощаться с ними. Родная страна.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w:t>
      </w:r>
      <w:r w:rsidR="00D039C4">
        <w:rPr>
          <w:sz w:val="28"/>
          <w:szCs w:val="28"/>
        </w:rPr>
        <w:t>ь детей рассказывать о том, где о</w:t>
      </w:r>
      <w:r w:rsidRPr="000C5604">
        <w:rPr>
          <w:sz w:val="28"/>
          <w:szCs w:val="28"/>
        </w:rPr>
        <w:t xml:space="preserve">ни гуляли в выходные дни (в парке, сквере, детском городке). </w:t>
      </w:r>
    </w:p>
    <w:p w14:paraId="024B15C0" w14:textId="77777777" w:rsidR="00D039C4" w:rsidRDefault="000C5604" w:rsidP="00F771AC">
      <w:pPr>
        <w:pStyle w:val="a4"/>
        <w:autoSpaceDE w:val="0"/>
        <w:autoSpaceDN w:val="0"/>
        <w:adjustRightInd w:val="0"/>
        <w:spacing w:after="240"/>
        <w:ind w:left="0" w:firstLine="851"/>
        <w:jc w:val="both"/>
        <w:rPr>
          <w:sz w:val="28"/>
          <w:szCs w:val="28"/>
        </w:rPr>
      </w:pPr>
      <w:r w:rsidRPr="00D039C4">
        <w:rPr>
          <w:b/>
          <w:sz w:val="28"/>
          <w:szCs w:val="28"/>
        </w:rPr>
        <w:t>Развитие трудовой деятельности</w:t>
      </w:r>
      <w:r w:rsidRPr="000C5604">
        <w:rPr>
          <w:sz w:val="28"/>
          <w:szCs w:val="28"/>
        </w:rPr>
        <w:t xml:space="preserve"> </w:t>
      </w:r>
    </w:p>
    <w:p w14:paraId="158E1B47"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Продолжать воспитывать желание учас</w:t>
      </w:r>
      <w:r w:rsidR="00D039C4">
        <w:rPr>
          <w:sz w:val="28"/>
          <w:szCs w:val="28"/>
        </w:rPr>
        <w:t>твовать в трудовой деятельности</w:t>
      </w:r>
      <w:r w:rsidRPr="000C5604">
        <w:rPr>
          <w:sz w:val="28"/>
          <w:szCs w:val="28"/>
        </w:rPr>
        <w:t>. Самообслуживание. Развивать умение детей самостоятельно одеваться и раздеваться в определенной последоват</w:t>
      </w:r>
      <w:r w:rsidR="00D039C4">
        <w:rPr>
          <w:sz w:val="28"/>
          <w:szCs w:val="28"/>
        </w:rPr>
        <w:t>ельности (надевать и снимать оде</w:t>
      </w:r>
      <w:r w:rsidRPr="000C5604">
        <w:rPr>
          <w:sz w:val="28"/>
          <w:szCs w:val="28"/>
        </w:rPr>
        <w:t>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14:paraId="07B932F0" w14:textId="77777777" w:rsidR="00D039C4" w:rsidRPr="00D039C4" w:rsidRDefault="000C5604" w:rsidP="00F771AC">
      <w:pPr>
        <w:pStyle w:val="a4"/>
        <w:autoSpaceDE w:val="0"/>
        <w:autoSpaceDN w:val="0"/>
        <w:adjustRightInd w:val="0"/>
        <w:spacing w:after="240"/>
        <w:ind w:left="0" w:firstLine="851"/>
        <w:jc w:val="both"/>
        <w:rPr>
          <w:b/>
          <w:sz w:val="28"/>
          <w:szCs w:val="28"/>
        </w:rPr>
      </w:pPr>
      <w:r w:rsidRPr="000C5604">
        <w:rPr>
          <w:sz w:val="28"/>
          <w:szCs w:val="28"/>
        </w:rPr>
        <w:t xml:space="preserve"> </w:t>
      </w:r>
      <w:r w:rsidRPr="00D039C4">
        <w:rPr>
          <w:b/>
          <w:sz w:val="28"/>
          <w:szCs w:val="28"/>
        </w:rPr>
        <w:t xml:space="preserve">Хозяйственно бытовой труд. </w:t>
      </w:r>
    </w:p>
    <w:p w14:paraId="66E3D7E2"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Побуждать детей к самостоятельному выполнению элементарных поручений: готовить материалы к зан</w:t>
      </w:r>
      <w:r w:rsidR="00D039C4">
        <w:rPr>
          <w:sz w:val="28"/>
          <w:szCs w:val="28"/>
        </w:rPr>
        <w:t>ятиям</w:t>
      </w:r>
      <w:r w:rsidRPr="000C5604">
        <w:rPr>
          <w:sz w:val="28"/>
          <w:szCs w:val="28"/>
        </w:rPr>
        <w:t xml:space="preserve">, после игры убирать </w:t>
      </w:r>
      <w:r w:rsidR="00D039C4" w:rsidRPr="000C5604">
        <w:rPr>
          <w:sz w:val="28"/>
          <w:szCs w:val="28"/>
        </w:rPr>
        <w:t>на место</w:t>
      </w:r>
      <w:r w:rsidRPr="000C5604">
        <w:rPr>
          <w:sz w:val="28"/>
          <w:szCs w:val="28"/>
        </w:rPr>
        <w:t xml:space="preserve">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Труд в природе. Воспитывать желание участвовать в уходе за растениями и животными в уголке природы и на участке. Формировать умение обращать внимание на изменения, произошедшие со знакомыми растениями (зацвела сирень, появились плоды на яблоне и т.д.). 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Воспитание ценностного отношения к собственному труду, труду других людей и его результатам</w:t>
      </w:r>
      <w:r w:rsidR="00D039C4">
        <w:rPr>
          <w:sz w:val="28"/>
          <w:szCs w:val="28"/>
        </w:rPr>
        <w:t>.</w:t>
      </w:r>
      <w:r w:rsidRPr="000C5604">
        <w:rPr>
          <w:sz w:val="28"/>
          <w:szCs w:val="28"/>
        </w:rPr>
        <w:t xml:space="preserve"> Формировать положительное отношение к труду взрослых. </w:t>
      </w:r>
      <w:r w:rsidRPr="000C5604">
        <w:rPr>
          <w:sz w:val="28"/>
          <w:szCs w:val="28"/>
        </w:rPr>
        <w:lastRenderedPageBreak/>
        <w:t>Воспитывать желание</w:t>
      </w:r>
      <w:r w:rsidR="00D039C4">
        <w:rPr>
          <w:sz w:val="28"/>
          <w:szCs w:val="28"/>
        </w:rPr>
        <w:t xml:space="preserve"> принимать участие в посильном т</w:t>
      </w:r>
      <w:r w:rsidRPr="000C5604">
        <w:rPr>
          <w:sz w:val="28"/>
          <w:szCs w:val="28"/>
        </w:rPr>
        <w:t xml:space="preserve">руде, умение преодолевать небольшие трудности. Продолжать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бережное отношение к собственным поделкам и поделкам сверстников. Побуждать рассказывать о них. </w:t>
      </w:r>
    </w:p>
    <w:p w14:paraId="4DDDE9DE"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Формирование первичных представлений о труде взрослых, его роли в обществе и жизни каждого человека</w:t>
      </w:r>
      <w:r w:rsidR="00D039C4">
        <w:rPr>
          <w:sz w:val="28"/>
          <w:szCs w:val="28"/>
        </w:rPr>
        <w:t>.</w:t>
      </w:r>
      <w:r w:rsidRPr="000C5604">
        <w:rPr>
          <w:sz w:val="28"/>
          <w:szCs w:val="28"/>
        </w:rPr>
        <w:t xml:space="preserve"> Воспитывать интерес к жизни и труду взрослых. Продолжать знакомить с трудом близких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14:paraId="5561D1A6" w14:textId="77777777" w:rsidR="00D039C4" w:rsidRDefault="00D039C4" w:rsidP="00F771AC">
      <w:pPr>
        <w:pStyle w:val="a4"/>
        <w:autoSpaceDE w:val="0"/>
        <w:autoSpaceDN w:val="0"/>
        <w:adjustRightInd w:val="0"/>
        <w:spacing w:after="240"/>
        <w:ind w:left="0" w:firstLine="851"/>
        <w:jc w:val="both"/>
        <w:rPr>
          <w:sz w:val="28"/>
          <w:szCs w:val="28"/>
        </w:rPr>
      </w:pPr>
      <w:r>
        <w:rPr>
          <w:sz w:val="28"/>
          <w:szCs w:val="28"/>
        </w:rPr>
        <w:t>«Безопасность» направлена</w:t>
      </w:r>
      <w:r w:rsidR="000C5604" w:rsidRPr="000C5604">
        <w:rPr>
          <w:sz w:val="28"/>
          <w:szCs w:val="28"/>
        </w:rPr>
        <w:t xml:space="preserve">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p>
    <w:p w14:paraId="24B4ABA4"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формирование представлений об опасных для человека и окружающего мира природы ситуациях и способах поведения в них; </w:t>
      </w:r>
    </w:p>
    <w:p w14:paraId="4229805B"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приобщение к правилам безопасного для человека и окружающего мира природы поведения; </w:t>
      </w:r>
    </w:p>
    <w:p w14:paraId="4D2DEB5D"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передачу детям знаний о правилах безопасности дорожного движения в качестве пешехода и пассажира транспортного средства; </w:t>
      </w:r>
    </w:p>
    <w:p w14:paraId="75AB337C" w14:textId="77777777" w:rsidR="00D039C4" w:rsidRDefault="000C5604" w:rsidP="00F771AC">
      <w:pPr>
        <w:pStyle w:val="a4"/>
        <w:autoSpaceDE w:val="0"/>
        <w:autoSpaceDN w:val="0"/>
        <w:adjustRightInd w:val="0"/>
        <w:spacing w:after="240"/>
        <w:ind w:left="0" w:firstLine="851"/>
        <w:jc w:val="both"/>
        <w:rPr>
          <w:sz w:val="28"/>
          <w:szCs w:val="28"/>
        </w:rPr>
      </w:pPr>
      <w:r w:rsidRPr="000C5604">
        <w:rPr>
          <w:sz w:val="28"/>
          <w:szCs w:val="28"/>
        </w:rPr>
        <w:t>• формирование осторожного и осмотрительного отношения к потенциально опасным для человека и окружающего мира природы ситуациям. Формирование основ безопасности собственной жизнедеятельности</w:t>
      </w:r>
      <w:r w:rsidR="00D039C4">
        <w:rPr>
          <w:sz w:val="28"/>
          <w:szCs w:val="28"/>
        </w:rPr>
        <w:t>.</w:t>
      </w:r>
    </w:p>
    <w:p w14:paraId="43E3210B"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 Продолжать объяснять детям, что нельзя брать в рот различные предметы, засовывать их в уши и нос. 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w:t>
      </w:r>
      <w:r w:rsidR="00391679">
        <w:rPr>
          <w:sz w:val="28"/>
          <w:szCs w:val="28"/>
        </w:rPr>
        <w:t xml:space="preserve">ю погоду носить панаму, в дождь </w:t>
      </w:r>
      <w:r w:rsidRPr="000C5604">
        <w:rPr>
          <w:sz w:val="28"/>
          <w:szCs w:val="28"/>
        </w:rPr>
        <w:t>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w:t>
      </w:r>
      <w:r w:rsidR="00391679">
        <w:rPr>
          <w:sz w:val="28"/>
          <w:szCs w:val="28"/>
        </w:rPr>
        <w:t>ереходить дорогу можно только с</w:t>
      </w:r>
      <w:r w:rsidRPr="000C5604">
        <w:rPr>
          <w:sz w:val="28"/>
          <w:szCs w:val="28"/>
        </w:rPr>
        <w:t xml:space="preserve">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w:t>
      </w:r>
      <w:r w:rsidRPr="000C5604">
        <w:rPr>
          <w:sz w:val="28"/>
          <w:szCs w:val="28"/>
        </w:rPr>
        <w:lastRenderedPageBreak/>
        <w:t xml:space="preserve">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 Формирование предпосылок экологического </w:t>
      </w:r>
      <w:proofErr w:type="gramStart"/>
      <w:r w:rsidRPr="000C5604">
        <w:rPr>
          <w:sz w:val="28"/>
          <w:szCs w:val="28"/>
        </w:rPr>
        <w:t>сознания</w:t>
      </w:r>
      <w:proofErr w:type="gramEnd"/>
      <w:r w:rsidRPr="000C5604">
        <w:rPr>
          <w:sz w:val="28"/>
          <w:szCs w:val="28"/>
        </w:rPr>
        <w:t xml:space="preserve"> 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 п.). Учить закрывать кран с водой. Знакомить с правилами поведения в природе (не рвать без надобности растения, не ломать ветки деревьев, не трогать животных и др.). </w:t>
      </w:r>
    </w:p>
    <w:p w14:paraId="7B778CB7" w14:textId="77777777" w:rsidR="00391679" w:rsidRDefault="00391679" w:rsidP="00F771AC">
      <w:pPr>
        <w:pStyle w:val="a4"/>
        <w:autoSpaceDE w:val="0"/>
        <w:autoSpaceDN w:val="0"/>
        <w:adjustRightInd w:val="0"/>
        <w:spacing w:after="240"/>
        <w:ind w:left="0" w:firstLine="851"/>
        <w:jc w:val="both"/>
        <w:rPr>
          <w:sz w:val="28"/>
          <w:szCs w:val="28"/>
        </w:rPr>
      </w:pPr>
      <w:r>
        <w:rPr>
          <w:sz w:val="28"/>
          <w:szCs w:val="28"/>
        </w:rPr>
        <w:t>«Познание»</w:t>
      </w:r>
      <w:r w:rsidR="000C5604" w:rsidRPr="000C5604">
        <w:rPr>
          <w:sz w:val="28"/>
          <w:szCs w:val="28"/>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 </w:t>
      </w:r>
    </w:p>
    <w:p w14:paraId="345E53FF"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сенсорное развитие; </w:t>
      </w:r>
    </w:p>
    <w:p w14:paraId="21C93FDF"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развитие познавательно исследовательской и продуктивной (конструктивной) деятельности; </w:t>
      </w:r>
    </w:p>
    <w:p w14:paraId="40A40682"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формирование элементарных математических представлений; </w:t>
      </w:r>
    </w:p>
    <w:p w14:paraId="6F9A816A"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формирование целостной картины ми</w:t>
      </w:r>
      <w:r w:rsidR="00391679">
        <w:rPr>
          <w:sz w:val="28"/>
          <w:szCs w:val="28"/>
        </w:rPr>
        <w:t>ра, расширение кругозора детей»</w:t>
      </w:r>
      <w:r w:rsidRPr="000C5604">
        <w:rPr>
          <w:sz w:val="28"/>
          <w:szCs w:val="28"/>
        </w:rPr>
        <w:t xml:space="preserve">. </w:t>
      </w:r>
    </w:p>
    <w:p w14:paraId="1563B7B2"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Сенсорное развитие </w:t>
      </w:r>
    </w:p>
    <w:p w14:paraId="2D8AE8A1"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sidR="00391679">
        <w:rPr>
          <w:sz w:val="28"/>
          <w:szCs w:val="28"/>
        </w:rPr>
        <w:t>.</w:t>
      </w:r>
      <w:r w:rsidRPr="000C5604">
        <w:rPr>
          <w:sz w:val="28"/>
          <w:szCs w:val="28"/>
        </w:rPr>
        <w:t xml:space="preserve"> 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 Обогащать чувственный опыт детей и умение фиксировать его в речи. Совершенствовать восприятие детей, активно включая все органы чувств. Развивать образные представления. Продолжать показывать разные способы обследования предметов, активно включать движения рук по предмету и его частям. Развитие познавательно-исследовательской и продуктивной (конструктивной) </w:t>
      </w:r>
      <w:proofErr w:type="gramStart"/>
      <w:r w:rsidRPr="000C5604">
        <w:rPr>
          <w:sz w:val="28"/>
          <w:szCs w:val="28"/>
        </w:rPr>
        <w:t>деятельности</w:t>
      </w:r>
      <w:proofErr w:type="gramEnd"/>
      <w:r w:rsidRPr="000C5604">
        <w:rPr>
          <w:sz w:val="28"/>
          <w:szCs w:val="28"/>
        </w:rPr>
        <w:t xml:space="preserve"> 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w:t>
      </w:r>
      <w:r w:rsidRPr="000C5604">
        <w:rPr>
          <w:sz w:val="28"/>
          <w:szCs w:val="28"/>
        </w:rPr>
        <w:lastRenderedPageBreak/>
        <w:t xml:space="preserve">(кубики,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 Продуктивная деятельность. 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 Формирование элементарных математических представлений </w:t>
      </w:r>
    </w:p>
    <w:p w14:paraId="450B2E79"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Количество. </w:t>
      </w:r>
    </w:p>
    <w:p w14:paraId="5902A475"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Развивать умение видеть общий признак предметов группы (все мячи — круглые, эти — все красные, эти — все большие и т. д.). 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14:paraId="556C07CD"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Величина. </w:t>
      </w:r>
    </w:p>
    <w:p w14:paraId="2C742182"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 , одинаковые (равные) по ширине, высокий - низкий, одинаковые (равные) по высоте, большой — маленький, одинаковые (равные) по величине. </w:t>
      </w:r>
    </w:p>
    <w:p w14:paraId="7E36507D"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Форма. </w:t>
      </w:r>
    </w:p>
    <w:p w14:paraId="04BACA91"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lastRenderedPageBreak/>
        <w:t xml:space="preserve">Познакомить с геометрическими фигурами: круг, квадрат, треугольник.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14:paraId="0CF9D999"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Ориентировка во времени. </w:t>
      </w:r>
    </w:p>
    <w:p w14:paraId="681D698B"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Формировать умение ориентироваться в контрастных ча</w:t>
      </w:r>
      <w:r w:rsidR="00391679">
        <w:rPr>
          <w:sz w:val="28"/>
          <w:szCs w:val="28"/>
        </w:rPr>
        <w:t>стях суток: день-ночь, утро-</w:t>
      </w:r>
      <w:r w:rsidRPr="000C5604">
        <w:rPr>
          <w:sz w:val="28"/>
          <w:szCs w:val="28"/>
        </w:rPr>
        <w:t xml:space="preserve">вечер. Формирование целостной картины мира, расширение кругозора Предметное и социальное </w:t>
      </w:r>
      <w:proofErr w:type="gramStart"/>
      <w:r w:rsidRPr="000C5604">
        <w:rPr>
          <w:sz w:val="28"/>
          <w:szCs w:val="28"/>
        </w:rPr>
        <w:t>окружение</w:t>
      </w:r>
      <w:proofErr w:type="gramEnd"/>
      <w:r w:rsidRPr="000C5604">
        <w:rPr>
          <w:sz w:val="28"/>
          <w:szCs w:val="28"/>
        </w:rPr>
        <w:t xml:space="preserve"> 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 Знакомить с материалами (дерево, бумага, ткань, глина), их свойствами (прочность, твердость, мягкость). 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воспитатель). </w:t>
      </w:r>
    </w:p>
    <w:p w14:paraId="4B66E4B8"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Ознакомление с природой</w:t>
      </w:r>
    </w:p>
    <w:p w14:paraId="45613DE9"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w:t>
      </w:r>
      <w:r w:rsidRPr="000C5604">
        <w:rPr>
          <w:sz w:val="28"/>
          <w:szCs w:val="28"/>
        </w:rPr>
        <w:lastRenderedPageBreak/>
        <w:t xml:space="preserve">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Сезонные наблюдения Осень.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 </w:t>
      </w:r>
    </w:p>
    <w:p w14:paraId="3E90F008"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Зима. </w:t>
      </w:r>
    </w:p>
    <w:p w14:paraId="59553B52"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 </w:t>
      </w:r>
    </w:p>
    <w:p w14:paraId="35D19F84"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Весна. </w:t>
      </w:r>
    </w:p>
    <w:p w14:paraId="45E165EB"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семена цветочных растений и овощей на грядки. </w:t>
      </w:r>
    </w:p>
    <w:p w14:paraId="730FAF7A"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Лето.</w:t>
      </w:r>
    </w:p>
    <w:p w14:paraId="3BCBC39F"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детям элементарные знания о садовых и огородных растениях. Закреплять знания о том, что летом созревают многие фрукты, овощи и ягоды. </w:t>
      </w:r>
    </w:p>
    <w:p w14:paraId="131C7E9C"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Развитие свободног</w:t>
      </w:r>
      <w:r w:rsidR="00391679">
        <w:rPr>
          <w:b/>
          <w:sz w:val="28"/>
          <w:szCs w:val="28"/>
        </w:rPr>
        <w:t>о общения с</w:t>
      </w:r>
      <w:r w:rsidR="00391679" w:rsidRPr="00391679">
        <w:rPr>
          <w:b/>
          <w:sz w:val="28"/>
          <w:szCs w:val="28"/>
        </w:rPr>
        <w:t xml:space="preserve"> взрослыми и детьми</w:t>
      </w:r>
    </w:p>
    <w:p w14:paraId="4731E3F7"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0C5604">
        <w:rPr>
          <w:sz w:val="28"/>
          <w:szCs w:val="28"/>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w:t>
      </w:r>
      <w:r w:rsidR="00391679" w:rsidRPr="000C5604">
        <w:rPr>
          <w:sz w:val="28"/>
          <w:szCs w:val="28"/>
        </w:rPr>
        <w:t>к</w:t>
      </w:r>
      <w:r w:rsidRPr="000C5604">
        <w:rPr>
          <w:sz w:val="28"/>
          <w:szCs w:val="28"/>
        </w:rPr>
        <w:t xml:space="preserve"> взрослым, зашедшим в группу («Скажите: „Проходите, пожалуйста"», «Предложите: „Хотите посмотреть...", «Спросите: „Понравились ли наши рисунки?</w:t>
      </w:r>
      <w:proofErr w:type="gramStart"/>
      <w:r w:rsidRPr="000C5604">
        <w:rPr>
          <w:sz w:val="28"/>
          <w:szCs w:val="28"/>
        </w:rPr>
        <w:t>" »</w:t>
      </w:r>
      <w:proofErr w:type="gramEnd"/>
      <w:r w:rsidRPr="000C5604">
        <w:rPr>
          <w:sz w:val="28"/>
          <w:szCs w:val="28"/>
        </w:rP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w:t>
      </w:r>
      <w:r w:rsidRPr="000C5604">
        <w:rPr>
          <w:sz w:val="28"/>
          <w:szCs w:val="28"/>
        </w:rPr>
        <w:lastRenderedPageBreak/>
        <w:t xml:space="preserve">Поощрять желание задавать вопросы воспитателю и сверстникам. Развитие всех компонентов устной речи, практическое овладение нормами речи </w:t>
      </w:r>
      <w:r w:rsidRPr="00391679">
        <w:rPr>
          <w:b/>
          <w:sz w:val="28"/>
          <w:szCs w:val="28"/>
        </w:rPr>
        <w:t xml:space="preserve">Формирование словаря </w:t>
      </w:r>
    </w:p>
    <w:p w14:paraId="60034489"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14:paraId="78691262"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Звуковая культура речи </w:t>
      </w:r>
    </w:p>
    <w:p w14:paraId="71F338E7"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Совершенствовать умение детей внятно произносить в словах гласные (а, у, и, о, э) и некоторые согласные звуки (п — 6 — т — д — к — г; ф — в;</w:t>
      </w:r>
      <w:r w:rsidR="00391679">
        <w:rPr>
          <w:sz w:val="28"/>
          <w:szCs w:val="28"/>
        </w:rPr>
        <w:t xml:space="preserve"> </w:t>
      </w:r>
      <w:r w:rsidRPr="000C5604">
        <w:rPr>
          <w:sz w:val="28"/>
          <w:szCs w:val="28"/>
        </w:rPr>
        <w:t xml:space="preserve">т — с — з — ц). Развивать моторику </w:t>
      </w:r>
      <w:proofErr w:type="spellStart"/>
      <w:r w:rsidRPr="000C5604">
        <w:rPr>
          <w:sz w:val="28"/>
          <w:szCs w:val="28"/>
        </w:rPr>
        <w:t>речедвигательного</w:t>
      </w:r>
      <w:proofErr w:type="spellEnd"/>
      <w:r w:rsidRPr="000C5604">
        <w:rPr>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 </w:t>
      </w:r>
    </w:p>
    <w:p w14:paraId="1ADAE723"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Грамматический строй речи </w:t>
      </w:r>
    </w:p>
    <w:p w14:paraId="5AE1EEDF"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 </w:t>
      </w:r>
    </w:p>
    <w:p w14:paraId="2895D3F4"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Связная речь</w:t>
      </w:r>
    </w:p>
    <w:p w14:paraId="16F1038C"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w:t>
      </w:r>
      <w:r w:rsidRPr="000C5604">
        <w:rPr>
          <w:sz w:val="28"/>
          <w:szCs w:val="28"/>
        </w:rPr>
        <w:lastRenderedPageBreak/>
        <w:t xml:space="preserve">заданный вопрос, понятно отвечать на него, говорить в нормальном темпе, v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14:paraId="3721C569" w14:textId="77777777" w:rsidR="00391679" w:rsidRPr="00391679" w:rsidRDefault="000C5604" w:rsidP="00F771AC">
      <w:pPr>
        <w:pStyle w:val="a4"/>
        <w:autoSpaceDE w:val="0"/>
        <w:autoSpaceDN w:val="0"/>
        <w:adjustRightInd w:val="0"/>
        <w:spacing w:after="240"/>
        <w:ind w:left="0" w:firstLine="851"/>
        <w:jc w:val="both"/>
        <w:rPr>
          <w:b/>
          <w:sz w:val="28"/>
          <w:szCs w:val="28"/>
        </w:rPr>
      </w:pPr>
      <w:r w:rsidRPr="00391679">
        <w:rPr>
          <w:b/>
          <w:sz w:val="28"/>
          <w:szCs w:val="28"/>
        </w:rPr>
        <w:t xml:space="preserve">Формирование интереса и потребности в чтении </w:t>
      </w:r>
    </w:p>
    <w:p w14:paraId="259F25C9" w14:textId="77777777" w:rsidR="00391679"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 </w:t>
      </w:r>
    </w:p>
    <w:p w14:paraId="65796549" w14:textId="77777777" w:rsidR="00391679" w:rsidRDefault="000C5604" w:rsidP="00F771AC">
      <w:pPr>
        <w:pStyle w:val="a4"/>
        <w:autoSpaceDE w:val="0"/>
        <w:autoSpaceDN w:val="0"/>
        <w:adjustRightInd w:val="0"/>
        <w:spacing w:after="240"/>
        <w:ind w:left="0" w:firstLine="851"/>
        <w:jc w:val="both"/>
        <w:rPr>
          <w:sz w:val="28"/>
          <w:szCs w:val="28"/>
        </w:rPr>
      </w:pPr>
      <w:r w:rsidRPr="00391679">
        <w:rPr>
          <w:b/>
          <w:sz w:val="28"/>
          <w:szCs w:val="28"/>
        </w:rPr>
        <w:t>Примерный список литературы для чтения детям</w:t>
      </w:r>
      <w:r w:rsidRPr="000C5604">
        <w:rPr>
          <w:sz w:val="28"/>
          <w:szCs w:val="28"/>
        </w:rPr>
        <w:t xml:space="preserve"> </w:t>
      </w:r>
    </w:p>
    <w:p w14:paraId="7D2F967B"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русский фольклор Песенки, потешки, </w:t>
      </w:r>
      <w:proofErr w:type="spellStart"/>
      <w:r w:rsidRPr="000C5604">
        <w:rPr>
          <w:sz w:val="28"/>
          <w:szCs w:val="28"/>
        </w:rPr>
        <w:t>заклички</w:t>
      </w:r>
      <w:proofErr w:type="spellEnd"/>
      <w:r w:rsidRPr="000C5604">
        <w:rPr>
          <w:sz w:val="28"/>
          <w:szCs w:val="28"/>
        </w:rPr>
        <w:t xml:space="preserve">, «Пальчик-мальчик...», «Заинька, попляши...», «Ночь </w:t>
      </w:r>
      <w:proofErr w:type="gramStart"/>
      <w:r w:rsidRPr="000C5604">
        <w:rPr>
          <w:sz w:val="28"/>
          <w:szCs w:val="28"/>
        </w:rPr>
        <w:t>пришла,..</w:t>
      </w:r>
      <w:proofErr w:type="gramEnd"/>
      <w:r w:rsidRPr="000C5604">
        <w:rPr>
          <w:sz w:val="28"/>
          <w:szCs w:val="28"/>
        </w:rPr>
        <w:t xml:space="preserve">», «Сорока, сорока...?, «Еду-еду к бабе, к деду...», «Тили-бом! Тили-бом!...»; «Как у нашего кота...», «Сидит белка на тележке...», «Ай, </w:t>
      </w:r>
      <w:proofErr w:type="spellStart"/>
      <w:r w:rsidRPr="000C5604">
        <w:rPr>
          <w:sz w:val="28"/>
          <w:szCs w:val="28"/>
        </w:rPr>
        <w:t>качи-качи-качи</w:t>
      </w:r>
      <w:proofErr w:type="spellEnd"/>
      <w:r w:rsidRPr="000C5604">
        <w:rPr>
          <w:sz w:val="28"/>
          <w:szCs w:val="28"/>
        </w:rPr>
        <w:t xml:space="preserve"> »...», «Жили у бабуси...», «Чики-чики-</w:t>
      </w:r>
      <w:proofErr w:type="spellStart"/>
      <w:r w:rsidRPr="000C5604">
        <w:rPr>
          <w:sz w:val="28"/>
          <w:szCs w:val="28"/>
        </w:rPr>
        <w:t>чикалочки</w:t>
      </w:r>
      <w:proofErr w:type="spellEnd"/>
      <w:r w:rsidRPr="000C5604">
        <w:rPr>
          <w:sz w:val="28"/>
          <w:szCs w:val="28"/>
        </w:rPr>
        <w:t>...», «Кисонька-</w:t>
      </w:r>
      <w:proofErr w:type="spellStart"/>
      <w:r w:rsidRPr="000C5604">
        <w:rPr>
          <w:sz w:val="28"/>
          <w:szCs w:val="28"/>
        </w:rPr>
        <w:t>мурысенъка</w:t>
      </w:r>
      <w:proofErr w:type="spellEnd"/>
      <w:r w:rsidRPr="000C5604">
        <w:rPr>
          <w:sz w:val="28"/>
          <w:szCs w:val="28"/>
        </w:rPr>
        <w:t xml:space="preserve">...», «Заря-заряница...»; «Травка-муравка.,.», «На улице три курицы...», «Тень, тень, </w:t>
      </w:r>
      <w:proofErr w:type="spellStart"/>
      <w:r w:rsidRPr="000C5604">
        <w:rPr>
          <w:sz w:val="28"/>
          <w:szCs w:val="28"/>
        </w:rPr>
        <w:t>потетень</w:t>
      </w:r>
      <w:proofErr w:type="spellEnd"/>
      <w:r w:rsidRPr="000C5604">
        <w:rPr>
          <w:sz w:val="28"/>
          <w:szCs w:val="28"/>
        </w:rPr>
        <w:t>..», «Курочка-</w:t>
      </w:r>
      <w:proofErr w:type="spellStart"/>
      <w:r w:rsidRPr="000C5604">
        <w:rPr>
          <w:sz w:val="28"/>
          <w:szCs w:val="28"/>
        </w:rPr>
        <w:t>рябушечка</w:t>
      </w:r>
      <w:proofErr w:type="spellEnd"/>
      <w:r w:rsidRPr="000C5604">
        <w:rPr>
          <w:sz w:val="28"/>
          <w:szCs w:val="28"/>
        </w:rPr>
        <w:t xml:space="preserve">...», «Дождик, дождик, пуще...», «Божья коровка..,», «Радуга-дуга...», . Сказки. «Колобок», обр. К. Ушинского; «Волк и козлята», обр. А. Н. Толстого; «Кот, петух и лиса», обр. М. </w:t>
      </w:r>
      <w:proofErr w:type="spellStart"/>
      <w:r w:rsidRPr="000C5604">
        <w:rPr>
          <w:sz w:val="28"/>
          <w:szCs w:val="28"/>
        </w:rPr>
        <w:t>Боголюбской</w:t>
      </w:r>
      <w:proofErr w:type="spellEnd"/>
      <w:r w:rsidRPr="000C5604">
        <w:rPr>
          <w:sz w:val="28"/>
          <w:szCs w:val="28"/>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Фольклор народов мира. Песенки. «Кораблик», «Храбрецы», «Маленькие феи», «Три зверолова» англ., обр. С. Маршака; «Что за грохот», пер. </w:t>
      </w:r>
      <w:proofErr w:type="gramStart"/>
      <w:r w:rsidRPr="000C5604">
        <w:rPr>
          <w:sz w:val="28"/>
          <w:szCs w:val="28"/>
        </w:rPr>
        <w:t>с латыш</w:t>
      </w:r>
      <w:proofErr w:type="gramEnd"/>
      <w:r w:rsidRPr="000C5604">
        <w:rPr>
          <w:sz w:val="28"/>
          <w:szCs w:val="28"/>
        </w:rPr>
        <w:t xml:space="preserve">. С. Маршака; «Купите лук...», пер. с шотл. Н. </w:t>
      </w:r>
      <w:proofErr w:type="spellStart"/>
      <w:r w:rsidRPr="000C5604">
        <w:rPr>
          <w:sz w:val="28"/>
          <w:szCs w:val="28"/>
        </w:rPr>
        <w:t>Токмаковой</w:t>
      </w:r>
      <w:proofErr w:type="spellEnd"/>
      <w:r w:rsidRPr="000C5604">
        <w:rPr>
          <w:sz w:val="28"/>
          <w:szCs w:val="28"/>
        </w:rPr>
        <w:t xml:space="preserve">; «Разговор лягушек», «Несговорчивый удод», «Помогите!» пер. с </w:t>
      </w:r>
      <w:proofErr w:type="spellStart"/>
      <w:r w:rsidRPr="000C5604">
        <w:rPr>
          <w:sz w:val="28"/>
          <w:szCs w:val="28"/>
        </w:rPr>
        <w:t>чеш</w:t>
      </w:r>
      <w:proofErr w:type="spellEnd"/>
      <w:r w:rsidRPr="000C5604">
        <w:rPr>
          <w:sz w:val="28"/>
          <w:szCs w:val="28"/>
        </w:rPr>
        <w:t xml:space="preserve">. С. Маршака. Сказки. «Рукавичка», «Коза-дереза» укр., обр. Е. Благининой; «Два жадных медвежонка», венг., обр. А. Краснова и В, </w:t>
      </w:r>
      <w:proofErr w:type="spellStart"/>
      <w:r w:rsidRPr="000C5604">
        <w:rPr>
          <w:sz w:val="28"/>
          <w:szCs w:val="28"/>
        </w:rPr>
        <w:t>Важдаева</w:t>
      </w:r>
      <w:proofErr w:type="spellEnd"/>
      <w:r w:rsidRPr="000C5604">
        <w:rPr>
          <w:sz w:val="28"/>
          <w:szCs w:val="28"/>
        </w:rPr>
        <w:t xml:space="preserve">; «Упрямые козы», </w:t>
      </w:r>
      <w:proofErr w:type="spellStart"/>
      <w:r w:rsidRPr="000C5604">
        <w:rPr>
          <w:sz w:val="28"/>
          <w:szCs w:val="28"/>
        </w:rPr>
        <w:t>узб</w:t>
      </w:r>
      <w:proofErr w:type="spellEnd"/>
      <w:r w:rsidRPr="000C5604">
        <w:rPr>
          <w:sz w:val="28"/>
          <w:szCs w:val="28"/>
        </w:rPr>
        <w:t xml:space="preserve">., обр. Ш. </w:t>
      </w:r>
      <w:proofErr w:type="spellStart"/>
      <w:r w:rsidRPr="000C5604">
        <w:rPr>
          <w:sz w:val="28"/>
          <w:szCs w:val="28"/>
        </w:rPr>
        <w:t>Сагдуллы</w:t>
      </w:r>
      <w:proofErr w:type="spellEnd"/>
      <w:r w:rsidRPr="000C5604">
        <w:rPr>
          <w:sz w:val="28"/>
          <w:szCs w:val="28"/>
        </w:rPr>
        <w:t xml:space="preserve">; «У солнышка в гостях», пер, с </w:t>
      </w:r>
      <w:proofErr w:type="spellStart"/>
      <w:r w:rsidRPr="000C5604">
        <w:rPr>
          <w:sz w:val="28"/>
          <w:szCs w:val="28"/>
        </w:rPr>
        <w:t>словац</w:t>
      </w:r>
      <w:proofErr w:type="spellEnd"/>
      <w:r w:rsidRPr="000C5604">
        <w:rPr>
          <w:sz w:val="28"/>
          <w:szCs w:val="28"/>
        </w:rPr>
        <w:t xml:space="preserve">. С. Могилевской и Л. Зориной; «Лиса-нянька», пер. с финск. Е. </w:t>
      </w:r>
      <w:proofErr w:type="spellStart"/>
      <w:r w:rsidRPr="000C5604">
        <w:rPr>
          <w:sz w:val="28"/>
          <w:szCs w:val="28"/>
        </w:rPr>
        <w:t>Сойни</w:t>
      </w:r>
      <w:proofErr w:type="spellEnd"/>
      <w:r w:rsidRPr="000C5604">
        <w:rPr>
          <w:sz w:val="28"/>
          <w:szCs w:val="28"/>
        </w:rPr>
        <w:t xml:space="preserve">; «Храбрец-молодец», пер. с </w:t>
      </w:r>
      <w:proofErr w:type="spellStart"/>
      <w:r w:rsidRPr="000C5604">
        <w:rPr>
          <w:sz w:val="28"/>
          <w:szCs w:val="28"/>
        </w:rPr>
        <w:t>болг</w:t>
      </w:r>
      <w:proofErr w:type="spellEnd"/>
      <w:r w:rsidRPr="000C5604">
        <w:rPr>
          <w:sz w:val="28"/>
          <w:szCs w:val="28"/>
        </w:rPr>
        <w:t xml:space="preserve">. Л. Грибовой; «Пых», белорус, обр. Н. </w:t>
      </w:r>
      <w:proofErr w:type="spellStart"/>
      <w:r w:rsidRPr="000C5604">
        <w:rPr>
          <w:sz w:val="28"/>
          <w:szCs w:val="28"/>
        </w:rPr>
        <w:t>Мялика</w:t>
      </w:r>
      <w:proofErr w:type="spellEnd"/>
      <w:r w:rsidRPr="000C5604">
        <w:rPr>
          <w:sz w:val="28"/>
          <w:szCs w:val="28"/>
        </w:rPr>
        <w:t xml:space="preserve">; «Лесной мишка и проказница мышка», латыш., обр. Ю. </w:t>
      </w:r>
      <w:proofErr w:type="spellStart"/>
      <w:r w:rsidRPr="000C5604">
        <w:rPr>
          <w:sz w:val="28"/>
          <w:szCs w:val="28"/>
        </w:rPr>
        <w:t>Ванага</w:t>
      </w:r>
      <w:proofErr w:type="spellEnd"/>
      <w:r w:rsidRPr="000C5604">
        <w:rPr>
          <w:sz w:val="28"/>
          <w:szCs w:val="28"/>
        </w:rPr>
        <w:t xml:space="preserve">, пер. Л. Воронковой; «Петух и лиса», пер. с шотл. М, </w:t>
      </w:r>
      <w:proofErr w:type="spellStart"/>
      <w:r w:rsidRPr="000C5604">
        <w:rPr>
          <w:sz w:val="28"/>
          <w:szCs w:val="28"/>
        </w:rPr>
        <w:t>Клягиной</w:t>
      </w:r>
      <w:proofErr w:type="spellEnd"/>
      <w:r w:rsidRPr="000C5604">
        <w:rPr>
          <w:sz w:val="28"/>
          <w:szCs w:val="28"/>
        </w:rPr>
        <w:t xml:space="preserve">-Кондратьевой; «Свинья и коршун», сказка народов Мозамбика, пер. с португ. </w:t>
      </w:r>
      <w:r w:rsidRPr="000C5604">
        <w:rPr>
          <w:sz w:val="28"/>
          <w:szCs w:val="28"/>
        </w:rPr>
        <w:lastRenderedPageBreak/>
        <w:t xml:space="preserve">Ю. </w:t>
      </w:r>
      <w:proofErr w:type="spellStart"/>
      <w:r w:rsidRPr="000C5604">
        <w:rPr>
          <w:sz w:val="28"/>
          <w:szCs w:val="28"/>
        </w:rPr>
        <w:t>Чубкова</w:t>
      </w:r>
      <w:proofErr w:type="spellEnd"/>
      <w:r w:rsidRPr="000C5604">
        <w:rPr>
          <w:sz w:val="28"/>
          <w:szCs w:val="28"/>
        </w:rPr>
        <w:t xml:space="preserve">. произведения поэтов и писателей России 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w:t>
      </w:r>
      <w:proofErr w:type="gramStart"/>
      <w:r w:rsidRPr="000C5604">
        <w:rPr>
          <w:sz w:val="28"/>
          <w:szCs w:val="28"/>
        </w:rPr>
        <w:t>« Свет</w:t>
      </w:r>
      <w:proofErr w:type="gramEnd"/>
      <w:r w:rsidRPr="000C5604">
        <w:rPr>
          <w:sz w:val="28"/>
          <w:szCs w:val="28"/>
        </w:rPr>
        <w:t xml:space="preserve"> наш, солнышко!.», «Месяц, месяц...» (из «Сказки о мертвой царевне и . семи богатырях»); С. Черный. «</w:t>
      </w:r>
      <w:proofErr w:type="spellStart"/>
      <w:r w:rsidRPr="000C5604">
        <w:rPr>
          <w:sz w:val="28"/>
          <w:szCs w:val="28"/>
        </w:rPr>
        <w:t>Приставалка</w:t>
      </w:r>
      <w:proofErr w:type="spellEnd"/>
      <w:r w:rsidRPr="000C5604">
        <w:rPr>
          <w:sz w:val="28"/>
          <w:szCs w:val="28"/>
        </w:rPr>
        <w:t xml:space="preserve">», «Про Катюшу»; С. Маршак. «Зоосад», «Жираф», «Зебры», «Белые медведи», «Страусенок», «Пингвин», </w:t>
      </w:r>
      <w:proofErr w:type="gramStart"/>
      <w:r w:rsidRPr="000C5604">
        <w:rPr>
          <w:sz w:val="28"/>
          <w:szCs w:val="28"/>
        </w:rPr>
        <w:t>« Верблюд</w:t>
      </w:r>
      <w:proofErr w:type="gramEnd"/>
      <w:r w:rsidRPr="000C5604">
        <w:rPr>
          <w:sz w:val="28"/>
          <w:szCs w:val="28"/>
        </w:rPr>
        <w:t xml:space="preserve">»,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proofErr w:type="gramStart"/>
      <w:r w:rsidRPr="000C5604">
        <w:rPr>
          <w:sz w:val="28"/>
          <w:szCs w:val="28"/>
        </w:rPr>
        <w:t>« Айболит</w:t>
      </w:r>
      <w:proofErr w:type="gramEnd"/>
      <w:r w:rsidRPr="000C5604">
        <w:rPr>
          <w:sz w:val="28"/>
          <w:szCs w:val="28"/>
        </w:rPr>
        <w:t xml:space="preserve">», «Чудо-дерево», «Черепаха»; С. </w:t>
      </w:r>
      <w:proofErr w:type="spellStart"/>
      <w:r w:rsidRPr="000C5604">
        <w:rPr>
          <w:sz w:val="28"/>
          <w:szCs w:val="28"/>
        </w:rPr>
        <w:t>Гродецкий</w:t>
      </w:r>
      <w:proofErr w:type="spellEnd"/>
      <w:r w:rsidRPr="000C5604">
        <w:rPr>
          <w:sz w:val="28"/>
          <w:szCs w:val="28"/>
        </w:rPr>
        <w:t>,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w:t>
      </w:r>
      <w:proofErr w:type="spellStart"/>
      <w:r w:rsidRPr="000C5604">
        <w:rPr>
          <w:sz w:val="28"/>
          <w:szCs w:val="28"/>
        </w:rPr>
        <w:t>макарики</w:t>
      </w:r>
      <w:proofErr w:type="spellEnd"/>
      <w:r w:rsidRPr="000C5604">
        <w:rPr>
          <w:sz w:val="28"/>
          <w:szCs w:val="28"/>
        </w:rPr>
        <w:t xml:space="preserve">»; П. Косяков. «Все она»; А. Барто, П. Барто. «Девочка чумазая»; С. Михалков. «Песенка друзей»; Э. Мошковская. «Жадина»; И. Токмакова. «Медведь». Проза. К. Ушинский. «Петушок с семьей», «Уточки», «Васька», «Лиса-Патрикеевна»; Т. Александрова. «Медвежонок </w:t>
      </w:r>
      <w:proofErr w:type="spellStart"/>
      <w:r w:rsidRPr="000C5604">
        <w:rPr>
          <w:sz w:val="28"/>
          <w:szCs w:val="28"/>
        </w:rPr>
        <w:t>Бурик</w:t>
      </w:r>
      <w:proofErr w:type="spellEnd"/>
      <w:r w:rsidRPr="000C5604">
        <w:rPr>
          <w:sz w:val="28"/>
          <w:szCs w:val="28"/>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w:t>
      </w:r>
      <w:proofErr w:type="gramStart"/>
      <w:r w:rsidRPr="000C5604">
        <w:rPr>
          <w:sz w:val="28"/>
          <w:szCs w:val="28"/>
        </w:rPr>
        <w:t>чиж,..</w:t>
      </w:r>
      <w:proofErr w:type="gramEnd"/>
      <w:r w:rsidRPr="000C5604">
        <w:rPr>
          <w:sz w:val="28"/>
          <w:szCs w:val="28"/>
        </w:rPr>
        <w:t xml:space="preserve">», «Пришла весна...»; В. Бианки. «Купание медвежат»; Ю. Дмитриев. «Синий шалашик»; С. Прокофьева. «Маша и </w:t>
      </w:r>
      <w:proofErr w:type="spellStart"/>
      <w:r w:rsidRPr="000C5604">
        <w:rPr>
          <w:sz w:val="28"/>
          <w:szCs w:val="28"/>
        </w:rPr>
        <w:t>Ойка</w:t>
      </w:r>
      <w:proofErr w:type="spellEnd"/>
      <w:r w:rsidRPr="000C5604">
        <w:rPr>
          <w:sz w:val="28"/>
          <w:szCs w:val="28"/>
        </w:rPr>
        <w:t xml:space="preserve">», «Когда можно плакать», «Сказка о невоспитанном мышонке» (из книги «Машины сказки»); В. Сутеев. «Три котенка»; А. Н. Толстой. «Еж», «Лиса», «Петушки». произведения поэтов и писателей разных стран Поэзия. Е. </w:t>
      </w:r>
      <w:proofErr w:type="spellStart"/>
      <w:r w:rsidRPr="000C5604">
        <w:rPr>
          <w:sz w:val="28"/>
          <w:szCs w:val="28"/>
        </w:rPr>
        <w:t>Виеру</w:t>
      </w:r>
      <w:proofErr w:type="spellEnd"/>
      <w:r w:rsidRPr="000C5604">
        <w:rPr>
          <w:sz w:val="28"/>
          <w:szCs w:val="28"/>
        </w:rPr>
        <w:t xml:space="preserve">. «Ежик и барабан», пер. с </w:t>
      </w:r>
      <w:proofErr w:type="spellStart"/>
      <w:r w:rsidRPr="000C5604">
        <w:rPr>
          <w:sz w:val="28"/>
          <w:szCs w:val="28"/>
        </w:rPr>
        <w:t>молд</w:t>
      </w:r>
      <w:proofErr w:type="spellEnd"/>
      <w:r w:rsidRPr="000C5604">
        <w:rPr>
          <w:sz w:val="28"/>
          <w:szCs w:val="28"/>
        </w:rPr>
        <w:t xml:space="preserve">. Я. Акима; П. Воронько. -Хитрый ежик», пер. с укр. С. Маршака; Л. </w:t>
      </w:r>
      <w:proofErr w:type="spellStart"/>
      <w:r w:rsidRPr="000C5604">
        <w:rPr>
          <w:sz w:val="28"/>
          <w:szCs w:val="28"/>
        </w:rPr>
        <w:t>Милева</w:t>
      </w:r>
      <w:proofErr w:type="spellEnd"/>
      <w:r w:rsidRPr="000C5604">
        <w:rPr>
          <w:sz w:val="28"/>
          <w:szCs w:val="28"/>
        </w:rPr>
        <w:t>. «</w:t>
      </w:r>
      <w:proofErr w:type="spellStart"/>
      <w:r w:rsidRPr="000C5604">
        <w:rPr>
          <w:sz w:val="28"/>
          <w:szCs w:val="28"/>
        </w:rPr>
        <w:t>Быстроножка</w:t>
      </w:r>
      <w:proofErr w:type="spellEnd"/>
      <w:r w:rsidRPr="000C5604">
        <w:rPr>
          <w:sz w:val="28"/>
          <w:szCs w:val="28"/>
        </w:rPr>
        <w:t xml:space="preserve"> и серая Одежка», пер. с </w:t>
      </w:r>
      <w:proofErr w:type="spellStart"/>
      <w:r w:rsidRPr="000C5604">
        <w:rPr>
          <w:sz w:val="28"/>
          <w:szCs w:val="28"/>
        </w:rPr>
        <w:t>болг</w:t>
      </w:r>
      <w:proofErr w:type="spellEnd"/>
      <w:r w:rsidRPr="000C5604">
        <w:rPr>
          <w:sz w:val="28"/>
          <w:szCs w:val="28"/>
        </w:rPr>
        <w:t xml:space="preserve">. М. Маринова; А. Милн. «Три лисички», пер. с англ. Н. </w:t>
      </w:r>
      <w:proofErr w:type="spellStart"/>
      <w:r w:rsidRPr="000C5604">
        <w:rPr>
          <w:sz w:val="28"/>
          <w:szCs w:val="28"/>
        </w:rPr>
        <w:t>Слепаковой</w:t>
      </w:r>
      <w:proofErr w:type="spellEnd"/>
      <w:r w:rsidRPr="000C5604">
        <w:rPr>
          <w:sz w:val="28"/>
          <w:szCs w:val="28"/>
        </w:rPr>
        <w:t xml:space="preserve">; Н. Забила. «Карандаш», пер. с укр. 3. Александровой; С. </w:t>
      </w:r>
      <w:proofErr w:type="spellStart"/>
      <w:r w:rsidRPr="000C5604">
        <w:rPr>
          <w:sz w:val="28"/>
          <w:szCs w:val="28"/>
        </w:rPr>
        <w:t>Капугикян</w:t>
      </w:r>
      <w:proofErr w:type="spellEnd"/>
      <w:r w:rsidRPr="000C5604">
        <w:rPr>
          <w:sz w:val="28"/>
          <w:szCs w:val="28"/>
        </w:rPr>
        <w:t xml:space="preserve">. «Кто скорее допьет», «Маша не плачет» пер. с </w:t>
      </w:r>
      <w:proofErr w:type="spellStart"/>
      <w:r w:rsidRPr="000C5604">
        <w:rPr>
          <w:sz w:val="28"/>
          <w:szCs w:val="28"/>
        </w:rPr>
        <w:t>арм</w:t>
      </w:r>
      <w:proofErr w:type="spellEnd"/>
      <w:r w:rsidRPr="000C5604">
        <w:rPr>
          <w:sz w:val="28"/>
          <w:szCs w:val="28"/>
        </w:rPr>
        <w:t xml:space="preserve">. Т. </w:t>
      </w:r>
      <w:proofErr w:type="spellStart"/>
      <w:r w:rsidRPr="000C5604">
        <w:rPr>
          <w:sz w:val="28"/>
          <w:szCs w:val="28"/>
        </w:rPr>
        <w:t>Спендиаровой</w:t>
      </w:r>
      <w:proofErr w:type="spellEnd"/>
      <w:r w:rsidRPr="000C5604">
        <w:rPr>
          <w:sz w:val="28"/>
          <w:szCs w:val="28"/>
        </w:rPr>
        <w:t xml:space="preserve">; А. </w:t>
      </w:r>
      <w:proofErr w:type="spellStart"/>
      <w:r w:rsidRPr="000C5604">
        <w:rPr>
          <w:sz w:val="28"/>
          <w:szCs w:val="28"/>
        </w:rPr>
        <w:t>Босев</w:t>
      </w:r>
      <w:proofErr w:type="spellEnd"/>
      <w:r w:rsidRPr="000C5604">
        <w:rPr>
          <w:sz w:val="28"/>
          <w:szCs w:val="28"/>
        </w:rPr>
        <w:t xml:space="preserve">. «Дождь», пер. с </w:t>
      </w:r>
      <w:proofErr w:type="spellStart"/>
      <w:r w:rsidRPr="000C5604">
        <w:rPr>
          <w:sz w:val="28"/>
          <w:szCs w:val="28"/>
        </w:rPr>
        <w:t>болг</w:t>
      </w:r>
      <w:proofErr w:type="spellEnd"/>
      <w:r w:rsidRPr="000C5604">
        <w:rPr>
          <w:sz w:val="28"/>
          <w:szCs w:val="28"/>
        </w:rPr>
        <w:t xml:space="preserve">. И. </w:t>
      </w:r>
      <w:proofErr w:type="spellStart"/>
      <w:r w:rsidRPr="000C5604">
        <w:rPr>
          <w:sz w:val="28"/>
          <w:szCs w:val="28"/>
        </w:rPr>
        <w:t>Мазнина</w:t>
      </w:r>
      <w:proofErr w:type="spellEnd"/>
      <w:r w:rsidRPr="000C5604">
        <w:rPr>
          <w:sz w:val="28"/>
          <w:szCs w:val="28"/>
        </w:rPr>
        <w:t xml:space="preserve">; «Поет зяблик», ~ер. с </w:t>
      </w:r>
      <w:proofErr w:type="spellStart"/>
      <w:r w:rsidRPr="000C5604">
        <w:rPr>
          <w:sz w:val="28"/>
          <w:szCs w:val="28"/>
        </w:rPr>
        <w:t>болг</w:t>
      </w:r>
      <w:proofErr w:type="spellEnd"/>
      <w:r w:rsidRPr="000C5604">
        <w:rPr>
          <w:sz w:val="28"/>
          <w:szCs w:val="28"/>
        </w:rPr>
        <w:t xml:space="preserve">. И. </w:t>
      </w:r>
      <w:proofErr w:type="spellStart"/>
      <w:r w:rsidRPr="000C5604">
        <w:rPr>
          <w:sz w:val="28"/>
          <w:szCs w:val="28"/>
        </w:rPr>
        <w:t>Токмаковой</w:t>
      </w:r>
      <w:proofErr w:type="spellEnd"/>
      <w:r w:rsidRPr="000C5604">
        <w:rPr>
          <w:sz w:val="28"/>
          <w:szCs w:val="28"/>
        </w:rPr>
        <w:t xml:space="preserve">; М. Карем. «Мой кот», пер. с франц. М. Кудиновой. Проза. Д. </w:t>
      </w:r>
      <w:proofErr w:type="spellStart"/>
      <w:r w:rsidRPr="000C5604">
        <w:rPr>
          <w:sz w:val="28"/>
          <w:szCs w:val="28"/>
        </w:rPr>
        <w:t>Биссет</w:t>
      </w:r>
      <w:proofErr w:type="spellEnd"/>
      <w:r w:rsidRPr="000C5604">
        <w:rPr>
          <w:sz w:val="28"/>
          <w:szCs w:val="28"/>
        </w:rPr>
        <w:t xml:space="preserve">. «Лягушка в зеркале», пер, с англ. Н. Шерешевской; Л. </w:t>
      </w:r>
      <w:proofErr w:type="spellStart"/>
      <w:r w:rsidRPr="000C5604">
        <w:rPr>
          <w:sz w:val="28"/>
          <w:szCs w:val="28"/>
        </w:rPr>
        <w:t>Муур</w:t>
      </w:r>
      <w:proofErr w:type="spellEnd"/>
      <w:r w:rsidRPr="000C5604">
        <w:rPr>
          <w:sz w:val="28"/>
          <w:szCs w:val="28"/>
        </w:rPr>
        <w:t xml:space="preserve">. «Крошка Енот и Тот, кто сидит в пруду», пер. с англ. О. Образцовой; Ч. </w:t>
      </w:r>
      <w:proofErr w:type="spellStart"/>
      <w:r w:rsidRPr="000C5604">
        <w:rPr>
          <w:sz w:val="28"/>
          <w:szCs w:val="28"/>
        </w:rPr>
        <w:t>Янчарский</w:t>
      </w:r>
      <w:proofErr w:type="spellEnd"/>
      <w:r w:rsidRPr="000C5604">
        <w:rPr>
          <w:sz w:val="28"/>
          <w:szCs w:val="28"/>
        </w:rPr>
        <w:t xml:space="preserve">. «Игры», «Самокат» (из книги «Приключения Мишки Ушастика»), пер. с польск. В. Приходько; Е. </w:t>
      </w:r>
      <w:proofErr w:type="spellStart"/>
      <w:r w:rsidRPr="000C5604">
        <w:rPr>
          <w:sz w:val="28"/>
          <w:szCs w:val="28"/>
        </w:rPr>
        <w:t>Бехлерова</w:t>
      </w:r>
      <w:proofErr w:type="spellEnd"/>
      <w:r w:rsidRPr="000C5604">
        <w:rPr>
          <w:sz w:val="28"/>
          <w:szCs w:val="28"/>
        </w:rPr>
        <w:t xml:space="preserve">. «Капустный лист», пер. с польск. Г. Лукина; А. </w:t>
      </w:r>
      <w:proofErr w:type="spellStart"/>
      <w:r w:rsidRPr="000C5604">
        <w:rPr>
          <w:sz w:val="28"/>
          <w:szCs w:val="28"/>
        </w:rPr>
        <w:t>Босев</w:t>
      </w:r>
      <w:proofErr w:type="spellEnd"/>
      <w:r w:rsidRPr="000C5604">
        <w:rPr>
          <w:sz w:val="28"/>
          <w:szCs w:val="28"/>
        </w:rPr>
        <w:t xml:space="preserve">. «Трое», пер, с </w:t>
      </w:r>
      <w:proofErr w:type="spellStart"/>
      <w:r w:rsidRPr="000C5604">
        <w:rPr>
          <w:sz w:val="28"/>
          <w:szCs w:val="28"/>
        </w:rPr>
        <w:t>болг</w:t>
      </w:r>
      <w:proofErr w:type="spellEnd"/>
      <w:r w:rsidRPr="000C5604">
        <w:rPr>
          <w:sz w:val="28"/>
          <w:szCs w:val="28"/>
        </w:rPr>
        <w:t xml:space="preserve">. В. Викторова; Б. Поттер. </w:t>
      </w:r>
      <w:proofErr w:type="gramStart"/>
      <w:r w:rsidRPr="000C5604">
        <w:rPr>
          <w:sz w:val="28"/>
          <w:szCs w:val="28"/>
        </w:rPr>
        <w:t xml:space="preserve">« </w:t>
      </w:r>
      <w:proofErr w:type="spellStart"/>
      <w:r w:rsidRPr="000C5604">
        <w:rPr>
          <w:sz w:val="28"/>
          <w:szCs w:val="28"/>
        </w:rPr>
        <w:t>Ухти</w:t>
      </w:r>
      <w:proofErr w:type="gramEnd"/>
      <w:r w:rsidRPr="000C5604">
        <w:rPr>
          <w:sz w:val="28"/>
          <w:szCs w:val="28"/>
        </w:rPr>
        <w:t>-Тухти</w:t>
      </w:r>
      <w:proofErr w:type="spellEnd"/>
      <w:r w:rsidRPr="000C5604">
        <w:rPr>
          <w:sz w:val="28"/>
          <w:szCs w:val="28"/>
        </w:rPr>
        <w:t xml:space="preserve">», пер. с англ. О. Образцовой; Й. Чапек. «Трудный день», «В </w:t>
      </w:r>
      <w:proofErr w:type="spellStart"/>
      <w:r w:rsidRPr="000C5604">
        <w:rPr>
          <w:sz w:val="28"/>
          <w:szCs w:val="28"/>
        </w:rPr>
        <w:t>ле</w:t>
      </w:r>
      <w:proofErr w:type="spellEnd"/>
      <w:proofErr w:type="gramStart"/>
      <w:r w:rsidRPr="000C5604">
        <w:rPr>
          <w:sz w:val="28"/>
          <w:szCs w:val="28"/>
        </w:rPr>
        <w:t>-:v</w:t>
      </w:r>
      <w:proofErr w:type="gramEnd"/>
      <w:r w:rsidRPr="000C5604">
        <w:rPr>
          <w:sz w:val="28"/>
          <w:szCs w:val="28"/>
        </w:rPr>
        <w:t xml:space="preserve">», «Кукла </w:t>
      </w:r>
      <w:proofErr w:type="spellStart"/>
      <w:r w:rsidRPr="000C5604">
        <w:rPr>
          <w:sz w:val="28"/>
          <w:szCs w:val="28"/>
        </w:rPr>
        <w:t>Яринка</w:t>
      </w:r>
      <w:proofErr w:type="spellEnd"/>
      <w:r w:rsidRPr="000C5604">
        <w:rPr>
          <w:sz w:val="28"/>
          <w:szCs w:val="28"/>
        </w:rPr>
        <w:t xml:space="preserve">» (из книги «Приключения песика и </w:t>
      </w:r>
      <w:r w:rsidRPr="000C5604">
        <w:rPr>
          <w:sz w:val="28"/>
          <w:szCs w:val="28"/>
        </w:rPr>
        <w:lastRenderedPageBreak/>
        <w:t xml:space="preserve">кошечки»), пер. . чешек. Г. Лукина; О. </w:t>
      </w:r>
      <w:proofErr w:type="spellStart"/>
      <w:r w:rsidRPr="000C5604">
        <w:rPr>
          <w:sz w:val="28"/>
          <w:szCs w:val="28"/>
        </w:rPr>
        <w:t>Альфаро</w:t>
      </w:r>
      <w:proofErr w:type="spellEnd"/>
      <w:r w:rsidRPr="000C5604">
        <w:rPr>
          <w:sz w:val="28"/>
          <w:szCs w:val="28"/>
        </w:rPr>
        <w:t xml:space="preserve">. «Козлик-герой», пер. с исп. Т. </w:t>
      </w:r>
      <w:proofErr w:type="spellStart"/>
      <w:r w:rsidRPr="000C5604">
        <w:rPr>
          <w:sz w:val="28"/>
          <w:szCs w:val="28"/>
        </w:rPr>
        <w:t>Давитьянц</w:t>
      </w:r>
      <w:proofErr w:type="spellEnd"/>
      <w:r w:rsidRPr="000C5604">
        <w:rPr>
          <w:sz w:val="28"/>
          <w:szCs w:val="28"/>
        </w:rPr>
        <w:t>; О. Панку-</w:t>
      </w:r>
      <w:proofErr w:type="spellStart"/>
      <w:r w:rsidRPr="000C5604">
        <w:rPr>
          <w:sz w:val="28"/>
          <w:szCs w:val="28"/>
        </w:rPr>
        <w:t>Яшь</w:t>
      </w:r>
      <w:proofErr w:type="spellEnd"/>
      <w:r w:rsidRPr="000C5604">
        <w:rPr>
          <w:sz w:val="28"/>
          <w:szCs w:val="28"/>
        </w:rPr>
        <w:t xml:space="preserve">. «Покойной ночи, </w:t>
      </w:r>
      <w:proofErr w:type="spellStart"/>
      <w:r w:rsidRPr="000C5604">
        <w:rPr>
          <w:sz w:val="28"/>
          <w:szCs w:val="28"/>
        </w:rPr>
        <w:t>Дуку</w:t>
      </w:r>
      <w:proofErr w:type="spellEnd"/>
      <w:r w:rsidRPr="000C5604">
        <w:rPr>
          <w:sz w:val="28"/>
          <w:szCs w:val="28"/>
        </w:rPr>
        <w:t xml:space="preserve">!», пер. с румын. М. Олсуфьева, «Не только в детском саду» (в сокр.), пер. с румын. Т. Ивановой. примерный список для заучивания наизусть «Пальчик-мальчик...»,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w:t>
      </w:r>
      <w:proofErr w:type="spellStart"/>
      <w:r w:rsidRPr="000C5604">
        <w:rPr>
          <w:sz w:val="28"/>
          <w:szCs w:val="28"/>
        </w:rPr>
        <w:t>Саконская</w:t>
      </w:r>
      <w:proofErr w:type="spellEnd"/>
      <w:r w:rsidRPr="000C5604">
        <w:rPr>
          <w:sz w:val="28"/>
          <w:szCs w:val="28"/>
        </w:rPr>
        <w:t xml:space="preserve">. «Где мой пальчик?». </w:t>
      </w:r>
      <w:r w:rsidRPr="00E11838">
        <w:rPr>
          <w:b/>
          <w:sz w:val="28"/>
          <w:szCs w:val="28"/>
        </w:rPr>
        <w:t>Развитие продуктивной деятельности</w:t>
      </w:r>
      <w:r w:rsidRPr="000C5604">
        <w:rPr>
          <w:sz w:val="28"/>
          <w:szCs w:val="28"/>
        </w:rPr>
        <w:t xml:space="preserve"> </w:t>
      </w:r>
    </w:p>
    <w:p w14:paraId="25ACDB48" w14:textId="77777777" w:rsidR="00E11838" w:rsidRDefault="000C5604" w:rsidP="00F771AC">
      <w:pPr>
        <w:pStyle w:val="a4"/>
        <w:autoSpaceDE w:val="0"/>
        <w:autoSpaceDN w:val="0"/>
        <w:adjustRightInd w:val="0"/>
        <w:spacing w:after="240"/>
        <w:ind w:left="0" w:firstLine="851"/>
        <w:jc w:val="both"/>
        <w:rPr>
          <w:sz w:val="28"/>
          <w:szCs w:val="28"/>
        </w:rPr>
      </w:pPr>
      <w:r w:rsidRPr="00E11838">
        <w:rPr>
          <w:b/>
          <w:sz w:val="28"/>
          <w:szCs w:val="28"/>
        </w:rPr>
        <w:t>Рисование</w:t>
      </w:r>
      <w:r w:rsidRPr="000C5604">
        <w:rPr>
          <w:sz w:val="28"/>
          <w:szCs w:val="28"/>
        </w:rPr>
        <w:t xml:space="preserve"> </w:t>
      </w:r>
    </w:p>
    <w:p w14:paraId="73651087"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 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 </w:t>
      </w:r>
    </w:p>
    <w:p w14:paraId="0737EDCD"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Лепка </w:t>
      </w:r>
    </w:p>
    <w:p w14:paraId="07AA948A"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w:t>
      </w:r>
      <w:r w:rsidRPr="000C5604">
        <w:rPr>
          <w:sz w:val="28"/>
          <w:szCs w:val="28"/>
        </w:rPr>
        <w:lastRenderedPageBreak/>
        <w:t>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глиной, к</w:t>
      </w:r>
      <w:r w:rsidR="00E11838">
        <w:rPr>
          <w:sz w:val="28"/>
          <w:szCs w:val="28"/>
        </w:rPr>
        <w:t>ласть комочки</w:t>
      </w:r>
      <w:r w:rsidRPr="000C5604">
        <w:rPr>
          <w:sz w:val="28"/>
          <w:szCs w:val="28"/>
        </w:rPr>
        <w:t xml:space="preserve">: вылепленные предметы на дощечку. 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 </w:t>
      </w:r>
    </w:p>
    <w:p w14:paraId="3611150D"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Аппликация </w:t>
      </w:r>
    </w:p>
    <w:p w14:paraId="48615FED"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его кисточкой тонким слоем на обратную с</w:t>
      </w:r>
      <w:r w:rsidR="00E11838">
        <w:rPr>
          <w:sz w:val="28"/>
          <w:szCs w:val="28"/>
        </w:rPr>
        <w:t xml:space="preserve">торону наклеиваемой фигуры (на </w:t>
      </w:r>
      <w:r w:rsidRPr="000C5604">
        <w:rPr>
          <w:sz w:val="28"/>
          <w:szCs w:val="28"/>
        </w:rPr>
        <w:t xml:space="preserve">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Развивать умение создавать в аппликации на бумаге разной формы (квадрат, </w:t>
      </w:r>
      <w:proofErr w:type="spellStart"/>
      <w:r w:rsidRPr="000C5604">
        <w:rPr>
          <w:sz w:val="28"/>
          <w:szCs w:val="28"/>
        </w:rPr>
        <w:t>розета</w:t>
      </w:r>
      <w:proofErr w:type="spellEnd"/>
      <w:r w:rsidRPr="000C5604">
        <w:rPr>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p w14:paraId="5AA9D685"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Развитие детского творчества </w:t>
      </w:r>
    </w:p>
    <w:p w14:paraId="40979AD6"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рисунках, лепке, аппликации. </w:t>
      </w:r>
    </w:p>
    <w:p w14:paraId="131BDA83"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Приобщение к изобразительному искусству </w:t>
      </w:r>
    </w:p>
    <w:p w14:paraId="2E9A941B" w14:textId="77777777" w:rsidR="00E11838" w:rsidRPr="00E11838" w:rsidRDefault="000C5604" w:rsidP="00E11838">
      <w:pPr>
        <w:pStyle w:val="a4"/>
        <w:autoSpaceDE w:val="0"/>
        <w:autoSpaceDN w:val="0"/>
        <w:adjustRightInd w:val="0"/>
        <w:spacing w:after="240"/>
        <w:ind w:left="0" w:firstLine="851"/>
        <w:jc w:val="both"/>
        <w:rPr>
          <w:sz w:val="28"/>
          <w:szCs w:val="28"/>
        </w:rPr>
      </w:pPr>
      <w:r w:rsidRPr="000C5604">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w:t>
      </w:r>
      <w:r w:rsidRPr="000C5604">
        <w:rPr>
          <w:sz w:val="28"/>
          <w:szCs w:val="28"/>
        </w:rPr>
        <w:lastRenderedPageBreak/>
        <w:t xml:space="preserve">действительности (цвет, форма, величина: дом, ковер, посуда и т. п.). Эстетическая развивающая среда.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 </w:t>
      </w:r>
    </w:p>
    <w:p w14:paraId="7B309257"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 Слушание </w:t>
      </w:r>
    </w:p>
    <w:p w14:paraId="116B1F33"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roofErr w:type="gramStart"/>
      <w:r w:rsidRPr="000C5604">
        <w:rPr>
          <w:sz w:val="28"/>
          <w:szCs w:val="28"/>
        </w:rPr>
        <w:t>Пение</w:t>
      </w:r>
      <w:proofErr w:type="gramEnd"/>
      <w:r w:rsidRPr="000C5604">
        <w:rPr>
          <w:sz w:val="28"/>
          <w:szCs w:val="28"/>
        </w:rPr>
        <w:t xml:space="preserve"> 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5598AA4A"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Песенное творчество</w:t>
      </w:r>
    </w:p>
    <w:p w14:paraId="5CC9ACA7"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w:t>
      </w:r>
      <w:r w:rsidR="00E11838">
        <w:rPr>
          <w:sz w:val="28"/>
          <w:szCs w:val="28"/>
        </w:rPr>
        <w:t xml:space="preserve"> грустных мелодий по образцу. </w:t>
      </w:r>
    </w:p>
    <w:p w14:paraId="3FF15F5B"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 xml:space="preserve">Музыкально-ритмические движения </w:t>
      </w:r>
    </w:p>
    <w:p w14:paraId="29E3F3FC"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2913E0CB"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t>Развитие танцевально-игрового творчества</w:t>
      </w:r>
    </w:p>
    <w:p w14:paraId="7AA381D7"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 </w:t>
      </w:r>
    </w:p>
    <w:p w14:paraId="6DB91ADA" w14:textId="77777777" w:rsidR="00E11838" w:rsidRPr="00E11838" w:rsidRDefault="000C5604" w:rsidP="00F771AC">
      <w:pPr>
        <w:pStyle w:val="a4"/>
        <w:autoSpaceDE w:val="0"/>
        <w:autoSpaceDN w:val="0"/>
        <w:adjustRightInd w:val="0"/>
        <w:spacing w:after="240"/>
        <w:ind w:left="0" w:firstLine="851"/>
        <w:jc w:val="both"/>
        <w:rPr>
          <w:b/>
          <w:sz w:val="28"/>
          <w:szCs w:val="28"/>
        </w:rPr>
      </w:pPr>
      <w:r w:rsidRPr="00E11838">
        <w:rPr>
          <w:b/>
          <w:sz w:val="28"/>
          <w:szCs w:val="28"/>
        </w:rPr>
        <w:lastRenderedPageBreak/>
        <w:t xml:space="preserve">Игра на детских музыкальных инструментах </w:t>
      </w:r>
    </w:p>
    <w:p w14:paraId="7147FFE0"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 Примерный музыкальный репертуар Слушание «Грустный дождик», «Вальс», муз. Д. </w:t>
      </w:r>
      <w:proofErr w:type="spellStart"/>
      <w:r w:rsidRPr="000C5604">
        <w:rPr>
          <w:sz w:val="28"/>
          <w:szCs w:val="28"/>
        </w:rPr>
        <w:t>Кабалевского</w:t>
      </w:r>
      <w:proofErr w:type="spellEnd"/>
      <w:r w:rsidRPr="000C5604">
        <w:rPr>
          <w:sz w:val="28"/>
          <w:szCs w:val="28"/>
        </w:rPr>
        <w:t xml:space="preserve">; «Листопад», муз. Т. </w:t>
      </w:r>
      <w:proofErr w:type="spellStart"/>
      <w:r w:rsidRPr="000C5604">
        <w:rPr>
          <w:sz w:val="28"/>
          <w:szCs w:val="28"/>
        </w:rPr>
        <w:t>Попатенко</w:t>
      </w:r>
      <w:proofErr w:type="spellEnd"/>
      <w:r w:rsidRPr="000C5604">
        <w:rPr>
          <w:sz w:val="28"/>
          <w:szCs w:val="28"/>
        </w:rPr>
        <w:t xml:space="preserve">; «Осенью», муз. С. </w:t>
      </w:r>
      <w:proofErr w:type="spellStart"/>
      <w:r w:rsidRPr="000C5604">
        <w:rPr>
          <w:sz w:val="28"/>
          <w:szCs w:val="28"/>
        </w:rPr>
        <w:t>Майкапара</w:t>
      </w:r>
      <w:proofErr w:type="spellEnd"/>
      <w:r w:rsidRPr="000C5604">
        <w:rPr>
          <w:sz w:val="28"/>
          <w:szCs w:val="28"/>
        </w:rPr>
        <w:t xml:space="preserve">; «Марш», муз. М, Журбина; «Плясовая», рус. нар. мелодия; «Ласковая песенка», муз. М. </w:t>
      </w:r>
      <w:proofErr w:type="spellStart"/>
      <w:r w:rsidRPr="000C5604">
        <w:rPr>
          <w:sz w:val="28"/>
          <w:szCs w:val="28"/>
        </w:rPr>
        <w:t>Раухвергера</w:t>
      </w:r>
      <w:proofErr w:type="spellEnd"/>
      <w:r w:rsidRPr="000C5604">
        <w:rPr>
          <w:sz w:val="28"/>
          <w:szCs w:val="28"/>
        </w:rPr>
        <w:t xml:space="preserve">, сл. Т. </w:t>
      </w:r>
      <w:proofErr w:type="spellStart"/>
      <w:r w:rsidRPr="000C5604">
        <w:rPr>
          <w:sz w:val="28"/>
          <w:szCs w:val="28"/>
        </w:rPr>
        <w:t>Мираджи</w:t>
      </w:r>
      <w:proofErr w:type="spellEnd"/>
      <w:r w:rsidRPr="000C5604">
        <w:rPr>
          <w:sz w:val="28"/>
          <w:szCs w:val="28"/>
        </w:rPr>
        <w:t xml:space="preserve">. «Колыбельная», муз. С. </w:t>
      </w:r>
      <w:proofErr w:type="spellStart"/>
      <w:r w:rsidRPr="000C5604">
        <w:rPr>
          <w:sz w:val="28"/>
          <w:szCs w:val="28"/>
        </w:rPr>
        <w:t>Разаренова</w:t>
      </w:r>
      <w:proofErr w:type="spellEnd"/>
      <w:r w:rsidRPr="000C5604">
        <w:rPr>
          <w:sz w:val="28"/>
          <w:szCs w:val="28"/>
        </w:rPr>
        <w:t xml:space="preserve">; «Плакса», «Злюка» и «Резвушка», муз. Д. </w:t>
      </w:r>
      <w:proofErr w:type="spellStart"/>
      <w:r w:rsidRPr="000C5604">
        <w:rPr>
          <w:sz w:val="28"/>
          <w:szCs w:val="28"/>
        </w:rPr>
        <w:t>Кабалевского</w:t>
      </w:r>
      <w:proofErr w:type="spellEnd"/>
      <w:r w:rsidRPr="000C5604">
        <w:rPr>
          <w:sz w:val="28"/>
          <w:szCs w:val="28"/>
        </w:rPr>
        <w:t xml:space="preserve">; «Солдатский марш», муз. Р. Шумана; «Елочка», муз. М. </w:t>
      </w:r>
      <w:proofErr w:type="spellStart"/>
      <w:r w:rsidRPr="000C5604">
        <w:rPr>
          <w:sz w:val="28"/>
          <w:szCs w:val="28"/>
        </w:rPr>
        <w:t>Красева</w:t>
      </w:r>
      <w:proofErr w:type="spellEnd"/>
      <w:r w:rsidRPr="000C5604">
        <w:rPr>
          <w:sz w:val="28"/>
          <w:szCs w:val="28"/>
        </w:rPr>
        <w:t xml:space="preserve">; «Мишка с куклой пляшут </w:t>
      </w:r>
      <w:proofErr w:type="spellStart"/>
      <w:r w:rsidRPr="000C5604">
        <w:rPr>
          <w:sz w:val="28"/>
          <w:szCs w:val="28"/>
        </w:rPr>
        <w:t>полечку</w:t>
      </w:r>
      <w:proofErr w:type="spellEnd"/>
      <w:r w:rsidRPr="000C5604">
        <w:rPr>
          <w:sz w:val="28"/>
          <w:szCs w:val="28"/>
        </w:rPr>
        <w:t xml:space="preserve">», муз. М. </w:t>
      </w:r>
      <w:proofErr w:type="spellStart"/>
      <w:r w:rsidRPr="000C5604">
        <w:rPr>
          <w:sz w:val="28"/>
          <w:szCs w:val="28"/>
        </w:rPr>
        <w:t>Качурбиной</w:t>
      </w:r>
      <w:proofErr w:type="spellEnd"/>
      <w:r w:rsidRPr="000C5604">
        <w:rPr>
          <w:sz w:val="28"/>
          <w:szCs w:val="28"/>
        </w:rPr>
        <w:t xml:space="preserve">; «Марш», муз. Ю. </w:t>
      </w:r>
      <w:proofErr w:type="spellStart"/>
      <w:r w:rsidRPr="000C5604">
        <w:rPr>
          <w:sz w:val="28"/>
          <w:szCs w:val="28"/>
        </w:rPr>
        <w:t>Чичкова</w:t>
      </w:r>
      <w:proofErr w:type="spellEnd"/>
      <w:r w:rsidRPr="000C5604">
        <w:rPr>
          <w:sz w:val="28"/>
          <w:szCs w:val="28"/>
        </w:rPr>
        <w:t xml:space="preserve">; «Весною», муз. С. </w:t>
      </w:r>
      <w:proofErr w:type="spellStart"/>
      <w:r w:rsidRPr="000C5604">
        <w:rPr>
          <w:sz w:val="28"/>
          <w:szCs w:val="28"/>
        </w:rPr>
        <w:t>Майкапара</w:t>
      </w:r>
      <w:proofErr w:type="spellEnd"/>
      <w:r w:rsidRPr="000C5604">
        <w:rPr>
          <w:sz w:val="28"/>
          <w:szCs w:val="28"/>
        </w:rPr>
        <w:t xml:space="preserve">; «Подснежники», муз. В. Калинникова; «Зайчик», муз. Л. </w:t>
      </w:r>
      <w:proofErr w:type="spellStart"/>
      <w:r w:rsidRPr="000C5604">
        <w:rPr>
          <w:sz w:val="28"/>
          <w:szCs w:val="28"/>
        </w:rPr>
        <w:t>Лядовой</w:t>
      </w:r>
      <w:proofErr w:type="spellEnd"/>
      <w:r w:rsidRPr="000C5604">
        <w:rPr>
          <w:sz w:val="28"/>
          <w:szCs w:val="28"/>
        </w:rPr>
        <w:t xml:space="preserve">; «Медведь», муз. Е. Тиличеевой; «Резвушка» и «Капризуля», муз. В. Волкова; «Дождик», муз. Н. Любарского; «Воробей», муз. А. </w:t>
      </w:r>
      <w:proofErr w:type="spellStart"/>
      <w:r w:rsidRPr="000C5604">
        <w:rPr>
          <w:sz w:val="28"/>
          <w:szCs w:val="28"/>
        </w:rPr>
        <w:t>Руббах</w:t>
      </w:r>
      <w:proofErr w:type="spellEnd"/>
      <w:r w:rsidRPr="000C5604">
        <w:rPr>
          <w:sz w:val="28"/>
          <w:szCs w:val="28"/>
        </w:rPr>
        <w:t xml:space="preserve">;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0C5604">
        <w:rPr>
          <w:sz w:val="28"/>
          <w:szCs w:val="28"/>
        </w:rPr>
        <w:t>Каргановой</w:t>
      </w:r>
      <w:proofErr w:type="spellEnd"/>
      <w:r w:rsidRPr="000C5604">
        <w:rPr>
          <w:sz w:val="28"/>
          <w:szCs w:val="28"/>
        </w:rPr>
        <w:t xml:space="preserve">; «Лесные картинки», муз. Ю. </w:t>
      </w:r>
      <w:proofErr w:type="spellStart"/>
      <w:r w:rsidRPr="000C5604">
        <w:rPr>
          <w:sz w:val="28"/>
          <w:szCs w:val="28"/>
        </w:rPr>
        <w:t>Слонова</w:t>
      </w:r>
      <w:proofErr w:type="spellEnd"/>
      <w:r w:rsidRPr="000C5604">
        <w:rPr>
          <w:sz w:val="28"/>
          <w:szCs w:val="28"/>
        </w:rPr>
        <w:t>; рус. плясовые мелодии по усмотрению музыкального руководителя; колыбельные песни. Пение Упражнения на развитие слуха и голоса. «</w:t>
      </w:r>
      <w:proofErr w:type="spellStart"/>
      <w:r w:rsidRPr="000C5604">
        <w:rPr>
          <w:sz w:val="28"/>
          <w:szCs w:val="28"/>
        </w:rPr>
        <w:t>Лю-лю</w:t>
      </w:r>
      <w:proofErr w:type="spellEnd"/>
      <w:r w:rsidRPr="000C5604">
        <w:rPr>
          <w:sz w:val="28"/>
          <w:szCs w:val="28"/>
        </w:rPr>
        <w:t xml:space="preserve">, бай», рус, нар. колыбельная; «Колыбельная», муз. М. </w:t>
      </w:r>
      <w:proofErr w:type="spellStart"/>
      <w:r w:rsidRPr="000C5604">
        <w:rPr>
          <w:sz w:val="28"/>
          <w:szCs w:val="28"/>
        </w:rPr>
        <w:t>Раухвергера</w:t>
      </w:r>
      <w:proofErr w:type="spellEnd"/>
      <w:r w:rsidRPr="000C5604">
        <w:rPr>
          <w:sz w:val="28"/>
          <w:szCs w:val="28"/>
        </w:rPr>
        <w:t xml:space="preserve">; «Я иду с цветами», муз. Е. Тиличеевой, сл. Л. Дымовой; «Маме улыбаемся», муз. В. </w:t>
      </w:r>
      <w:proofErr w:type="spellStart"/>
      <w:r w:rsidRPr="000C5604">
        <w:rPr>
          <w:sz w:val="28"/>
          <w:szCs w:val="28"/>
        </w:rPr>
        <w:t>Агафонникова</w:t>
      </w:r>
      <w:proofErr w:type="spellEnd"/>
      <w:r w:rsidRPr="000C5604">
        <w:rPr>
          <w:sz w:val="28"/>
          <w:szCs w:val="28"/>
        </w:rPr>
        <w:t xml:space="preserve">, сл. 3. Петровой; пение народной потешки «Солнышко-ведрышко», муз. В. Карасевой, сл. народные; «Солнышко», укр. нар. мелодия, </w:t>
      </w:r>
      <w:proofErr w:type="spellStart"/>
      <w:r w:rsidRPr="000C5604">
        <w:rPr>
          <w:sz w:val="28"/>
          <w:szCs w:val="28"/>
        </w:rPr>
        <w:t>обраб</w:t>
      </w:r>
      <w:proofErr w:type="spellEnd"/>
      <w:r w:rsidRPr="000C5604">
        <w:rPr>
          <w:sz w:val="28"/>
          <w:szCs w:val="28"/>
        </w:rPr>
        <w:t xml:space="preserve">. Н. </w:t>
      </w:r>
      <w:proofErr w:type="spellStart"/>
      <w:r w:rsidRPr="000C5604">
        <w:rPr>
          <w:sz w:val="28"/>
          <w:szCs w:val="28"/>
        </w:rPr>
        <w:t>Метлова</w:t>
      </w:r>
      <w:proofErr w:type="spellEnd"/>
      <w:r w:rsidRPr="000C5604">
        <w:rPr>
          <w:sz w:val="28"/>
          <w:szCs w:val="28"/>
        </w:rPr>
        <w:t xml:space="preserve">, сл. Е. </w:t>
      </w:r>
      <w:proofErr w:type="spellStart"/>
      <w:proofErr w:type="gramStart"/>
      <w:r w:rsidRPr="000C5604">
        <w:rPr>
          <w:sz w:val="28"/>
          <w:szCs w:val="28"/>
        </w:rPr>
        <w:t>Переплетчиковой</w:t>
      </w:r>
      <w:proofErr w:type="spellEnd"/>
      <w:r w:rsidRPr="000C5604">
        <w:rPr>
          <w:sz w:val="28"/>
          <w:szCs w:val="28"/>
        </w:rPr>
        <w:t>;«</w:t>
      </w:r>
      <w:proofErr w:type="gramEnd"/>
      <w:r w:rsidRPr="000C5604">
        <w:rPr>
          <w:sz w:val="28"/>
          <w:szCs w:val="28"/>
        </w:rPr>
        <w:t xml:space="preserve">Дождик», рус. нар. </w:t>
      </w:r>
      <w:proofErr w:type="spellStart"/>
      <w:r w:rsidRPr="000C5604">
        <w:rPr>
          <w:sz w:val="28"/>
          <w:szCs w:val="28"/>
        </w:rPr>
        <w:t>закличка</w:t>
      </w:r>
      <w:proofErr w:type="spellEnd"/>
      <w:r w:rsidRPr="000C5604">
        <w:rPr>
          <w:sz w:val="28"/>
          <w:szCs w:val="28"/>
        </w:rPr>
        <w:t xml:space="preserve">; «Тише, тише», муз. М. </w:t>
      </w:r>
      <w:proofErr w:type="spellStart"/>
      <w:r w:rsidRPr="000C5604">
        <w:rPr>
          <w:sz w:val="28"/>
          <w:szCs w:val="28"/>
        </w:rPr>
        <w:t>Сребковой</w:t>
      </w:r>
      <w:proofErr w:type="spellEnd"/>
      <w:r w:rsidRPr="000C5604">
        <w:rPr>
          <w:sz w:val="28"/>
          <w:szCs w:val="28"/>
        </w:rPr>
        <w:t xml:space="preserve">, сл. О. </w:t>
      </w:r>
      <w:proofErr w:type="spellStart"/>
      <w:r w:rsidRPr="000C5604">
        <w:rPr>
          <w:sz w:val="28"/>
          <w:szCs w:val="28"/>
        </w:rPr>
        <w:t>Высотской</w:t>
      </w:r>
      <w:proofErr w:type="spellEnd"/>
      <w:r w:rsidRPr="000C5604">
        <w:rPr>
          <w:sz w:val="28"/>
          <w:szCs w:val="28"/>
        </w:rPr>
        <w:t xml:space="preserve">. Песни. «Петушок» и «Ладушки» рус. нар. песни; «Зайчик», рус. нар. песня, обр. Н. Лобачева; «Осенью», укр. нар. мелодия, обр. Н. </w:t>
      </w:r>
      <w:proofErr w:type="spellStart"/>
      <w:r w:rsidRPr="000C5604">
        <w:rPr>
          <w:sz w:val="28"/>
          <w:szCs w:val="28"/>
        </w:rPr>
        <w:t>Метлова</w:t>
      </w:r>
      <w:proofErr w:type="spellEnd"/>
      <w:r w:rsidRPr="000C5604">
        <w:rPr>
          <w:sz w:val="28"/>
          <w:szCs w:val="28"/>
        </w:rPr>
        <w:t xml:space="preserve">, сл. Н. </w:t>
      </w:r>
      <w:proofErr w:type="spellStart"/>
      <w:r w:rsidRPr="000C5604">
        <w:rPr>
          <w:sz w:val="28"/>
          <w:szCs w:val="28"/>
        </w:rPr>
        <w:t>Плакиды</w:t>
      </w:r>
      <w:proofErr w:type="spellEnd"/>
      <w:r w:rsidRPr="000C5604">
        <w:rPr>
          <w:sz w:val="28"/>
          <w:szCs w:val="28"/>
        </w:rPr>
        <w:t xml:space="preserve">; «Осенняя песенка», муз. Ан. Александрова, сл. Н. Френкель; «Зима», муз. В. Карасевой, сл. Н. Френкель; «Наша елочка», муз. М. </w:t>
      </w:r>
      <w:proofErr w:type="spellStart"/>
      <w:r w:rsidRPr="000C5604">
        <w:rPr>
          <w:sz w:val="28"/>
          <w:szCs w:val="28"/>
        </w:rPr>
        <w:t>Красева</w:t>
      </w:r>
      <w:proofErr w:type="spellEnd"/>
      <w:r w:rsidRPr="000C5604">
        <w:rPr>
          <w:sz w:val="28"/>
          <w:szCs w:val="28"/>
        </w:rPr>
        <w:t xml:space="preserve">, сл. М. </w:t>
      </w:r>
      <w:proofErr w:type="spellStart"/>
      <w:r w:rsidRPr="000C5604">
        <w:rPr>
          <w:sz w:val="28"/>
          <w:szCs w:val="28"/>
        </w:rPr>
        <w:t>Клоковой</w:t>
      </w:r>
      <w:proofErr w:type="spellEnd"/>
      <w:r w:rsidRPr="000C5604">
        <w:rPr>
          <w:sz w:val="28"/>
          <w:szCs w:val="28"/>
        </w:rPr>
        <w:t xml:space="preserve">; «Плачет котик», муз. М. </w:t>
      </w:r>
      <w:proofErr w:type="spellStart"/>
      <w:r w:rsidRPr="000C5604">
        <w:rPr>
          <w:sz w:val="28"/>
          <w:szCs w:val="28"/>
        </w:rPr>
        <w:t>Пархаладзе</w:t>
      </w:r>
      <w:proofErr w:type="spellEnd"/>
      <w:r w:rsidRPr="000C5604">
        <w:rPr>
          <w:sz w:val="28"/>
          <w:szCs w:val="28"/>
        </w:rPr>
        <w:t xml:space="preserve">; «Прокати, лошадка, нас», муз. В. </w:t>
      </w:r>
      <w:proofErr w:type="spellStart"/>
      <w:r w:rsidRPr="000C5604">
        <w:rPr>
          <w:sz w:val="28"/>
          <w:szCs w:val="28"/>
        </w:rPr>
        <w:t>Агафонникова</w:t>
      </w:r>
      <w:proofErr w:type="spellEnd"/>
      <w:r w:rsidRPr="000C5604">
        <w:rPr>
          <w:sz w:val="28"/>
          <w:szCs w:val="28"/>
        </w:rPr>
        <w:t xml:space="preserve"> и К. Козыревой, сл. И. Михайловой; «Маме в день 8 Марта», муз. Е. Тиличеевой, сл. М. </w:t>
      </w:r>
      <w:proofErr w:type="spellStart"/>
      <w:r w:rsidRPr="000C5604">
        <w:rPr>
          <w:sz w:val="28"/>
          <w:szCs w:val="28"/>
        </w:rPr>
        <w:t>Ивенсен</w:t>
      </w:r>
      <w:proofErr w:type="spellEnd"/>
      <w:r w:rsidRPr="000C5604">
        <w:rPr>
          <w:sz w:val="28"/>
          <w:szCs w:val="28"/>
        </w:rPr>
        <w:t xml:space="preserve">; «Маме песенку пою», </w:t>
      </w:r>
      <w:proofErr w:type="spellStart"/>
      <w:r w:rsidRPr="000C5604">
        <w:rPr>
          <w:sz w:val="28"/>
          <w:szCs w:val="28"/>
        </w:rPr>
        <w:t>чуз</w:t>
      </w:r>
      <w:proofErr w:type="spellEnd"/>
      <w:r w:rsidRPr="000C5604">
        <w:rPr>
          <w:sz w:val="28"/>
          <w:szCs w:val="28"/>
        </w:rPr>
        <w:t xml:space="preserve">. Т. </w:t>
      </w:r>
      <w:proofErr w:type="spellStart"/>
      <w:r w:rsidRPr="000C5604">
        <w:rPr>
          <w:sz w:val="28"/>
          <w:szCs w:val="28"/>
        </w:rPr>
        <w:t>Попатенко</w:t>
      </w:r>
      <w:proofErr w:type="spellEnd"/>
      <w:r w:rsidRPr="000C5604">
        <w:rPr>
          <w:sz w:val="28"/>
          <w:szCs w:val="28"/>
        </w:rPr>
        <w:t xml:space="preserve">, сл. Е. Авдиенко; «Гуси», рус. нар. песня, </w:t>
      </w:r>
      <w:proofErr w:type="spellStart"/>
      <w:r w:rsidRPr="000C5604">
        <w:rPr>
          <w:sz w:val="28"/>
          <w:szCs w:val="28"/>
        </w:rPr>
        <w:t>обраб</w:t>
      </w:r>
      <w:proofErr w:type="spellEnd"/>
      <w:r w:rsidRPr="000C5604">
        <w:rPr>
          <w:sz w:val="28"/>
          <w:szCs w:val="28"/>
        </w:rPr>
        <w:t xml:space="preserve">. Н. </w:t>
      </w:r>
      <w:proofErr w:type="spellStart"/>
      <w:r w:rsidRPr="000C5604">
        <w:rPr>
          <w:sz w:val="28"/>
          <w:szCs w:val="28"/>
        </w:rPr>
        <w:t>Метлова</w:t>
      </w:r>
      <w:proofErr w:type="spellEnd"/>
      <w:r w:rsidRPr="000C5604">
        <w:rPr>
          <w:sz w:val="28"/>
          <w:szCs w:val="28"/>
        </w:rPr>
        <w:t xml:space="preserve">; «Зима прошла», муз. Н. </w:t>
      </w:r>
      <w:proofErr w:type="spellStart"/>
      <w:r w:rsidRPr="000C5604">
        <w:rPr>
          <w:sz w:val="28"/>
          <w:szCs w:val="28"/>
        </w:rPr>
        <w:t>Метлова</w:t>
      </w:r>
      <w:proofErr w:type="spellEnd"/>
      <w:r w:rsidRPr="000C5604">
        <w:rPr>
          <w:sz w:val="28"/>
          <w:szCs w:val="28"/>
        </w:rPr>
        <w:t xml:space="preserve">, сл. М. </w:t>
      </w:r>
      <w:proofErr w:type="spellStart"/>
      <w:r w:rsidRPr="000C5604">
        <w:rPr>
          <w:sz w:val="28"/>
          <w:szCs w:val="28"/>
        </w:rPr>
        <w:t>Клоковой</w:t>
      </w:r>
      <w:proofErr w:type="spellEnd"/>
      <w:r w:rsidRPr="000C5604">
        <w:rPr>
          <w:sz w:val="28"/>
          <w:szCs w:val="28"/>
        </w:rPr>
        <w:t xml:space="preserve">; «Машина», муз. Т. </w:t>
      </w:r>
      <w:proofErr w:type="spellStart"/>
      <w:r w:rsidRPr="000C5604">
        <w:rPr>
          <w:sz w:val="28"/>
          <w:szCs w:val="28"/>
        </w:rPr>
        <w:t>Попатенко</w:t>
      </w:r>
      <w:proofErr w:type="spellEnd"/>
      <w:r w:rsidRPr="000C5604">
        <w:rPr>
          <w:sz w:val="28"/>
          <w:szCs w:val="28"/>
        </w:rPr>
        <w:t xml:space="preserve">, сл. Н. Найденовой; «Цыплята», муз. А. Филиппенко, сл. Т. Волгиной; «Игра с лошадкой», муз. И. Кишко, сл. В. </w:t>
      </w:r>
      <w:proofErr w:type="spellStart"/>
      <w:r w:rsidRPr="000C5604">
        <w:rPr>
          <w:sz w:val="28"/>
          <w:szCs w:val="28"/>
        </w:rPr>
        <w:t>Кукловской</w:t>
      </w:r>
      <w:proofErr w:type="spellEnd"/>
      <w:r w:rsidRPr="000C5604">
        <w:rPr>
          <w:sz w:val="28"/>
          <w:szCs w:val="28"/>
        </w:rPr>
        <w:t xml:space="preserve">; «Мы умеем чисто мыться», муз. М. Иорданского, сл. О. </w:t>
      </w:r>
      <w:proofErr w:type="spellStart"/>
      <w:r w:rsidRPr="000C5604">
        <w:rPr>
          <w:sz w:val="28"/>
          <w:szCs w:val="28"/>
        </w:rPr>
        <w:t>Высотской</w:t>
      </w:r>
      <w:proofErr w:type="spellEnd"/>
      <w:r w:rsidRPr="000C5604">
        <w:rPr>
          <w:sz w:val="28"/>
          <w:szCs w:val="28"/>
        </w:rPr>
        <w:t xml:space="preserve">; «Пастушок», муз. Н. Преображенского; «Птичка», муз. М. </w:t>
      </w:r>
      <w:proofErr w:type="spellStart"/>
      <w:r w:rsidRPr="000C5604">
        <w:rPr>
          <w:sz w:val="28"/>
          <w:szCs w:val="28"/>
        </w:rPr>
        <w:t>Раухвергера</w:t>
      </w:r>
      <w:proofErr w:type="spellEnd"/>
      <w:r w:rsidRPr="000C5604">
        <w:rPr>
          <w:sz w:val="28"/>
          <w:szCs w:val="28"/>
        </w:rPr>
        <w:t>, сл. А. Барто; «Веселый музыкант», муз. А. Филиппенко, сл. Т. Волгиной. Песенное творчество «Бай-бай, бай-бай», «</w:t>
      </w:r>
      <w:proofErr w:type="spellStart"/>
      <w:r w:rsidRPr="000C5604">
        <w:rPr>
          <w:sz w:val="28"/>
          <w:szCs w:val="28"/>
        </w:rPr>
        <w:t>Лю-лю</w:t>
      </w:r>
      <w:proofErr w:type="spellEnd"/>
      <w:r w:rsidRPr="000C5604">
        <w:rPr>
          <w:sz w:val="28"/>
          <w:szCs w:val="28"/>
        </w:rPr>
        <w:t>, бай», рус. нар. колыбельные; «Человек идет», муз. М. Лазарева, сл. Л. Дымовой; «Как тебя зовут?», «Спой колыбельную», «</w:t>
      </w:r>
      <w:proofErr w:type="spellStart"/>
      <w:r w:rsidRPr="000C5604">
        <w:rPr>
          <w:sz w:val="28"/>
          <w:szCs w:val="28"/>
        </w:rPr>
        <w:t>Ахтыкотенька</w:t>
      </w:r>
      <w:proofErr w:type="spellEnd"/>
      <w:r w:rsidRPr="000C5604">
        <w:rPr>
          <w:sz w:val="28"/>
          <w:szCs w:val="28"/>
        </w:rPr>
        <w:t xml:space="preserve">-коток», </w:t>
      </w:r>
      <w:proofErr w:type="spellStart"/>
      <w:proofErr w:type="gramStart"/>
      <w:r w:rsidRPr="000C5604">
        <w:rPr>
          <w:sz w:val="28"/>
          <w:szCs w:val="28"/>
        </w:rPr>
        <w:t>рус.нар</w:t>
      </w:r>
      <w:proofErr w:type="gramEnd"/>
      <w:r w:rsidRPr="000C5604">
        <w:rPr>
          <w:sz w:val="28"/>
          <w:szCs w:val="28"/>
        </w:rPr>
        <w:t>.колыбельная</w:t>
      </w:r>
      <w:proofErr w:type="spellEnd"/>
      <w:r w:rsidRPr="000C5604">
        <w:rPr>
          <w:sz w:val="28"/>
          <w:szCs w:val="28"/>
        </w:rPr>
        <w:t>; «</w:t>
      </w:r>
      <w:proofErr w:type="spellStart"/>
      <w:r w:rsidRPr="000C5604">
        <w:rPr>
          <w:sz w:val="28"/>
          <w:szCs w:val="28"/>
        </w:rPr>
        <w:t>Закличка</w:t>
      </w:r>
      <w:proofErr w:type="spellEnd"/>
      <w:r w:rsidRPr="000C5604">
        <w:rPr>
          <w:sz w:val="28"/>
          <w:szCs w:val="28"/>
        </w:rPr>
        <w:t xml:space="preserve"> солнца», сл. .;р., </w:t>
      </w:r>
      <w:proofErr w:type="spellStart"/>
      <w:r w:rsidRPr="000C5604">
        <w:rPr>
          <w:sz w:val="28"/>
          <w:szCs w:val="28"/>
        </w:rPr>
        <w:t>обраб</w:t>
      </w:r>
      <w:proofErr w:type="spellEnd"/>
      <w:r w:rsidRPr="000C5604">
        <w:rPr>
          <w:sz w:val="28"/>
          <w:szCs w:val="28"/>
        </w:rPr>
        <w:t>. И. Лазарева и М. Лазарева; «Петух</w:t>
      </w:r>
      <w:r w:rsidR="00E11838">
        <w:rPr>
          <w:sz w:val="28"/>
          <w:szCs w:val="28"/>
        </w:rPr>
        <w:t xml:space="preserve"> и кукушка», муз. М. </w:t>
      </w:r>
      <w:proofErr w:type="gramStart"/>
      <w:r w:rsidR="00E11838">
        <w:rPr>
          <w:sz w:val="28"/>
          <w:szCs w:val="28"/>
        </w:rPr>
        <w:t>Лазарева,</w:t>
      </w:r>
      <w:r w:rsidRPr="000C5604">
        <w:rPr>
          <w:sz w:val="28"/>
          <w:szCs w:val="28"/>
        </w:rPr>
        <w:t>:.</w:t>
      </w:r>
      <w:proofErr w:type="gramEnd"/>
      <w:r w:rsidRPr="000C5604">
        <w:rPr>
          <w:sz w:val="28"/>
          <w:szCs w:val="28"/>
        </w:rPr>
        <w:t xml:space="preserve"> Л. Дымовой; придумывание колыбельной </w:t>
      </w:r>
      <w:r w:rsidRPr="000C5604">
        <w:rPr>
          <w:sz w:val="28"/>
          <w:szCs w:val="28"/>
        </w:rPr>
        <w:lastRenderedPageBreak/>
        <w:t xml:space="preserve">мелодии и плясовой мелодии. Музыкально-ритмические движения Игровые упражнения. «Ладушки», муз. Н. Римского-Корсакова; Марш», муз. Э. </w:t>
      </w:r>
      <w:proofErr w:type="spellStart"/>
      <w:r w:rsidRPr="000C5604">
        <w:rPr>
          <w:sz w:val="28"/>
          <w:szCs w:val="28"/>
        </w:rPr>
        <w:t>Парлова</w:t>
      </w:r>
      <w:proofErr w:type="spellEnd"/>
      <w:r w:rsidRPr="000C5604">
        <w:rPr>
          <w:sz w:val="28"/>
          <w:szCs w:val="28"/>
        </w:rPr>
        <w:t xml:space="preserve">; «Кто хочет побегать?», лит. нар. мелодия, </w:t>
      </w:r>
      <w:proofErr w:type="spellStart"/>
      <w:r w:rsidRPr="000C5604">
        <w:rPr>
          <w:sz w:val="28"/>
          <w:szCs w:val="28"/>
        </w:rPr>
        <w:t>обраб</w:t>
      </w:r>
      <w:proofErr w:type="spellEnd"/>
      <w:r w:rsidRPr="000C5604">
        <w:rPr>
          <w:sz w:val="28"/>
          <w:szCs w:val="28"/>
        </w:rPr>
        <w:t xml:space="preserve">. Л. </w:t>
      </w:r>
      <w:proofErr w:type="spellStart"/>
      <w:r w:rsidRPr="000C5604">
        <w:rPr>
          <w:sz w:val="28"/>
          <w:szCs w:val="28"/>
        </w:rPr>
        <w:t>Вишкаревой</w:t>
      </w:r>
      <w:proofErr w:type="spellEnd"/>
      <w:r w:rsidRPr="000C5604">
        <w:rPr>
          <w:sz w:val="28"/>
          <w:szCs w:val="28"/>
        </w:rPr>
        <w:t xml:space="preserve">; ходьба и бег под музыку «Марш и бег» Ан. Александрова; «Скачут лошадки», муз. Т. </w:t>
      </w:r>
      <w:proofErr w:type="spellStart"/>
      <w:r w:rsidRPr="000C5604">
        <w:rPr>
          <w:sz w:val="28"/>
          <w:szCs w:val="28"/>
        </w:rPr>
        <w:t>Попатенко</w:t>
      </w:r>
      <w:proofErr w:type="spellEnd"/>
      <w:r w:rsidRPr="000C5604">
        <w:rPr>
          <w:sz w:val="28"/>
          <w:szCs w:val="28"/>
        </w:rPr>
        <w:t>; «Шагаем как физкультурники», муз. Т. Ломовой; «</w:t>
      </w:r>
      <w:proofErr w:type="spellStart"/>
      <w:r w:rsidRPr="000C5604">
        <w:rPr>
          <w:sz w:val="28"/>
          <w:szCs w:val="28"/>
        </w:rPr>
        <w:t>Топатушки</w:t>
      </w:r>
      <w:proofErr w:type="spellEnd"/>
      <w:r w:rsidRPr="000C5604">
        <w:rPr>
          <w:sz w:val="28"/>
          <w:szCs w:val="28"/>
        </w:rPr>
        <w:t xml:space="preserve">», муз. М. </w:t>
      </w:r>
      <w:proofErr w:type="spellStart"/>
      <w:r w:rsidRPr="000C5604">
        <w:rPr>
          <w:sz w:val="28"/>
          <w:szCs w:val="28"/>
        </w:rPr>
        <w:t>Раухвергера</w:t>
      </w:r>
      <w:proofErr w:type="spellEnd"/>
      <w:r w:rsidRPr="000C5604">
        <w:rPr>
          <w:sz w:val="28"/>
          <w:szCs w:val="28"/>
        </w:rPr>
        <w:t xml:space="preserve">;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 Этюды драматизации. «Смело идти и прятаться», муз. И. Беркович -Марш»); «Зайцы и лиса», муз. Е. </w:t>
      </w:r>
      <w:proofErr w:type="spellStart"/>
      <w:r w:rsidRPr="000C5604">
        <w:rPr>
          <w:sz w:val="28"/>
          <w:szCs w:val="28"/>
        </w:rPr>
        <w:t>Вихаревой</w:t>
      </w:r>
      <w:proofErr w:type="spellEnd"/>
      <w:r w:rsidRPr="000C5604">
        <w:rPr>
          <w:sz w:val="28"/>
          <w:szCs w:val="28"/>
        </w:rPr>
        <w:t xml:space="preserve">; «Медвежата», муз. М. </w:t>
      </w:r>
      <w:proofErr w:type="spellStart"/>
      <w:r w:rsidRPr="000C5604">
        <w:rPr>
          <w:sz w:val="28"/>
          <w:szCs w:val="28"/>
        </w:rPr>
        <w:t>Красева</w:t>
      </w:r>
      <w:proofErr w:type="spellEnd"/>
      <w:r w:rsidRPr="000C5604">
        <w:rPr>
          <w:sz w:val="28"/>
          <w:szCs w:val="28"/>
        </w:rPr>
        <w:t xml:space="preserve">, сл. Н. Френкель; «Птички летают», муз. Л. Банникова; -Птички», муз. Л. Банниковой, «Жуки», </w:t>
      </w:r>
      <w:proofErr w:type="spellStart"/>
      <w:r w:rsidRPr="000C5604">
        <w:rPr>
          <w:sz w:val="28"/>
          <w:szCs w:val="28"/>
        </w:rPr>
        <w:t>венгер</w:t>
      </w:r>
      <w:proofErr w:type="spellEnd"/>
      <w:r w:rsidRPr="000C5604">
        <w:rPr>
          <w:sz w:val="28"/>
          <w:szCs w:val="28"/>
        </w:rPr>
        <w:t xml:space="preserve">. нар. мелодия, </w:t>
      </w:r>
      <w:proofErr w:type="spellStart"/>
      <w:r w:rsidRPr="000C5604">
        <w:rPr>
          <w:sz w:val="28"/>
          <w:szCs w:val="28"/>
        </w:rPr>
        <w:t>обраб</w:t>
      </w:r>
      <w:proofErr w:type="spellEnd"/>
      <w:r w:rsidRPr="000C5604">
        <w:rPr>
          <w:sz w:val="28"/>
          <w:szCs w:val="28"/>
        </w:rPr>
        <w:t xml:space="preserve">. Л. </w:t>
      </w:r>
      <w:proofErr w:type="spellStart"/>
      <w:r w:rsidRPr="000C5604">
        <w:rPr>
          <w:sz w:val="28"/>
          <w:szCs w:val="28"/>
        </w:rPr>
        <w:t>Вишкарева</w:t>
      </w:r>
      <w:proofErr w:type="spellEnd"/>
      <w:r w:rsidRPr="000C5604">
        <w:rPr>
          <w:sz w:val="28"/>
          <w:szCs w:val="28"/>
        </w:rPr>
        <w:t xml:space="preserve">; «Мышки», муз. Н. Сушена. Игры. «Солнышко </w:t>
      </w:r>
      <w:proofErr w:type="spellStart"/>
      <w:r w:rsidRPr="000C5604">
        <w:rPr>
          <w:sz w:val="28"/>
          <w:szCs w:val="28"/>
        </w:rPr>
        <w:t>идождик</w:t>
      </w:r>
      <w:proofErr w:type="spellEnd"/>
      <w:r w:rsidRPr="000C5604">
        <w:rPr>
          <w:sz w:val="28"/>
          <w:szCs w:val="28"/>
        </w:rPr>
        <w:t xml:space="preserve">», муз. М. </w:t>
      </w:r>
      <w:proofErr w:type="spellStart"/>
      <w:r w:rsidRPr="000C5604">
        <w:rPr>
          <w:sz w:val="28"/>
          <w:szCs w:val="28"/>
        </w:rPr>
        <w:t>Раухвергера</w:t>
      </w:r>
      <w:proofErr w:type="spellEnd"/>
      <w:r w:rsidRPr="000C5604">
        <w:rPr>
          <w:sz w:val="28"/>
          <w:szCs w:val="28"/>
        </w:rPr>
        <w:t>, сл. А. Барто; «</w:t>
      </w:r>
      <w:proofErr w:type="gramStart"/>
      <w:r w:rsidRPr="000C5604">
        <w:rPr>
          <w:sz w:val="28"/>
          <w:szCs w:val="28"/>
        </w:rPr>
        <w:t>Жмурки :</w:t>
      </w:r>
      <w:proofErr w:type="gramEnd"/>
      <w:r w:rsidRPr="000C5604">
        <w:rPr>
          <w:sz w:val="28"/>
          <w:szCs w:val="28"/>
        </w:rPr>
        <w:t xml:space="preserve"> Мишкой», муз. Ф. </w:t>
      </w:r>
      <w:proofErr w:type="spellStart"/>
      <w:r w:rsidRPr="000C5604">
        <w:rPr>
          <w:sz w:val="28"/>
          <w:szCs w:val="28"/>
        </w:rPr>
        <w:t>Флотова</w:t>
      </w:r>
      <w:proofErr w:type="spellEnd"/>
      <w:r w:rsidRPr="000C5604">
        <w:rPr>
          <w:sz w:val="28"/>
          <w:szCs w:val="28"/>
        </w:rPr>
        <w:t xml:space="preserve">; «Где погремушки?», муз. Ан. Александрова; «Прятки», рус. нар. мелодия; «Заинька, выходи», муз. Е. Тиличеевой; «Игра </w:t>
      </w:r>
      <w:proofErr w:type="spellStart"/>
      <w:r w:rsidRPr="000C5604">
        <w:rPr>
          <w:sz w:val="28"/>
          <w:szCs w:val="28"/>
        </w:rPr>
        <w:t>луклой</w:t>
      </w:r>
      <w:proofErr w:type="spellEnd"/>
      <w:r w:rsidRPr="000C5604">
        <w:rPr>
          <w:sz w:val="28"/>
          <w:szCs w:val="28"/>
        </w:rPr>
        <w:t xml:space="preserve">», муз. В. Карасевой; «Ходит Ваня», рус. нар. песня, обр. Н. </w:t>
      </w:r>
      <w:proofErr w:type="spellStart"/>
      <w:r w:rsidRPr="000C5604">
        <w:rPr>
          <w:sz w:val="28"/>
          <w:szCs w:val="28"/>
        </w:rPr>
        <w:t>Метлова</w:t>
      </w:r>
      <w:proofErr w:type="spellEnd"/>
      <w:r w:rsidRPr="000C5604">
        <w:rPr>
          <w:sz w:val="28"/>
          <w:szCs w:val="28"/>
        </w:rPr>
        <w:t xml:space="preserve">; </w:t>
      </w:r>
      <w:proofErr w:type="spellStart"/>
      <w:r w:rsidRPr="000C5604">
        <w:rPr>
          <w:sz w:val="28"/>
          <w:szCs w:val="28"/>
        </w:rPr>
        <w:t>Лгра</w:t>
      </w:r>
      <w:proofErr w:type="spellEnd"/>
      <w:r w:rsidRPr="000C5604">
        <w:rPr>
          <w:sz w:val="28"/>
          <w:szCs w:val="28"/>
        </w:rPr>
        <w:t xml:space="preserve"> с погремушками», финская нар. мелодия; «Заинька», муз. А. Лядова; </w:t>
      </w:r>
      <w:proofErr w:type="spellStart"/>
      <w:r w:rsidRPr="000C5604">
        <w:rPr>
          <w:sz w:val="28"/>
          <w:szCs w:val="28"/>
        </w:rPr>
        <w:t>Лрогулка</w:t>
      </w:r>
      <w:proofErr w:type="spellEnd"/>
      <w:r w:rsidRPr="000C5604">
        <w:rPr>
          <w:sz w:val="28"/>
          <w:szCs w:val="28"/>
        </w:rPr>
        <w:t xml:space="preserve">», муз. И. </w:t>
      </w:r>
      <w:proofErr w:type="spellStart"/>
      <w:r w:rsidRPr="000C5604">
        <w:rPr>
          <w:sz w:val="28"/>
          <w:szCs w:val="28"/>
        </w:rPr>
        <w:t>Пахельбеля</w:t>
      </w:r>
      <w:proofErr w:type="spellEnd"/>
      <w:r w:rsidRPr="000C5604">
        <w:rPr>
          <w:sz w:val="28"/>
          <w:szCs w:val="28"/>
        </w:rPr>
        <w:t xml:space="preserve"> и Г. Свиридова; «Игра с цветными флажками», рус. нар. мелодия; «Бубен», муз. М. </w:t>
      </w:r>
      <w:proofErr w:type="spellStart"/>
      <w:r w:rsidRPr="000C5604">
        <w:rPr>
          <w:sz w:val="28"/>
          <w:szCs w:val="28"/>
        </w:rPr>
        <w:t>Красева</w:t>
      </w:r>
      <w:proofErr w:type="spellEnd"/>
      <w:r w:rsidRPr="000C5604">
        <w:rPr>
          <w:sz w:val="28"/>
          <w:szCs w:val="28"/>
        </w:rPr>
        <w:t>, сл. Н. Френкель. Хороводы и пляски. «Пляска с погремушками», муз</w:t>
      </w:r>
      <w:proofErr w:type="gramStart"/>
      <w:r w:rsidRPr="000C5604">
        <w:rPr>
          <w:sz w:val="28"/>
          <w:szCs w:val="28"/>
        </w:rPr>
        <w:t>.</w:t>
      </w:r>
      <w:proofErr w:type="gramEnd"/>
      <w:r w:rsidRPr="000C5604">
        <w:rPr>
          <w:sz w:val="28"/>
          <w:szCs w:val="28"/>
        </w:rPr>
        <w:t xml:space="preserve"> и сл. В. Антоновой; «Пальчики и ручки», рус. нар. мелодия, </w:t>
      </w:r>
      <w:proofErr w:type="spellStart"/>
      <w:r w:rsidRPr="000C5604">
        <w:rPr>
          <w:sz w:val="28"/>
          <w:szCs w:val="28"/>
        </w:rPr>
        <w:t>обраб</w:t>
      </w:r>
      <w:proofErr w:type="spellEnd"/>
      <w:r w:rsidRPr="000C5604">
        <w:rPr>
          <w:sz w:val="28"/>
          <w:szCs w:val="28"/>
        </w:rPr>
        <w:t xml:space="preserve">. М. </w:t>
      </w:r>
      <w:proofErr w:type="spellStart"/>
      <w:r w:rsidRPr="000C5604">
        <w:rPr>
          <w:sz w:val="28"/>
          <w:szCs w:val="28"/>
        </w:rPr>
        <w:t>Раухвергера</w:t>
      </w:r>
      <w:proofErr w:type="spellEnd"/>
      <w:r w:rsidRPr="000C5604">
        <w:rPr>
          <w:sz w:val="28"/>
          <w:szCs w:val="28"/>
        </w:rPr>
        <w:t xml:space="preserve">; пляска с воспитателем под рус. нар. мелодию «Пойду ль, выйду ль я», </w:t>
      </w:r>
      <w:proofErr w:type="spellStart"/>
      <w:r w:rsidRPr="000C5604">
        <w:rPr>
          <w:sz w:val="28"/>
          <w:szCs w:val="28"/>
        </w:rPr>
        <w:t>обраб</w:t>
      </w:r>
      <w:proofErr w:type="spellEnd"/>
      <w:r w:rsidRPr="000C5604">
        <w:rPr>
          <w:sz w:val="28"/>
          <w:szCs w:val="28"/>
        </w:rPr>
        <w:t xml:space="preserve">. Т. </w:t>
      </w:r>
      <w:proofErr w:type="spellStart"/>
      <w:r w:rsidRPr="000C5604">
        <w:rPr>
          <w:sz w:val="28"/>
          <w:szCs w:val="28"/>
        </w:rPr>
        <w:t>Попатенко</w:t>
      </w:r>
      <w:proofErr w:type="spellEnd"/>
      <w:r w:rsidRPr="000C5604">
        <w:rPr>
          <w:sz w:val="28"/>
          <w:szCs w:val="28"/>
        </w:rPr>
        <w:t>; танец с листочками под рус. нар. плясовую мелодию; «</w:t>
      </w:r>
      <w:proofErr w:type="gramStart"/>
      <w:r w:rsidRPr="000C5604">
        <w:rPr>
          <w:sz w:val="28"/>
          <w:szCs w:val="28"/>
        </w:rPr>
        <w:t>Пляска :</w:t>
      </w:r>
      <w:proofErr w:type="gramEnd"/>
      <w:r w:rsidRPr="000C5604">
        <w:rPr>
          <w:sz w:val="28"/>
          <w:szCs w:val="28"/>
        </w:rPr>
        <w:t xml:space="preserve"> листочками», муз. Н. Китаевой, сл. А. Ануфриевой, «Танец около елки», муз. Р. </w:t>
      </w:r>
      <w:proofErr w:type="spellStart"/>
      <w:r w:rsidRPr="000C5604">
        <w:rPr>
          <w:sz w:val="28"/>
          <w:szCs w:val="28"/>
        </w:rPr>
        <w:t>Равина</w:t>
      </w:r>
      <w:proofErr w:type="spellEnd"/>
      <w:r w:rsidRPr="000C5604">
        <w:rPr>
          <w:sz w:val="28"/>
          <w:szCs w:val="28"/>
        </w:rPr>
        <w:t xml:space="preserve">, сл. П. </w:t>
      </w:r>
      <w:proofErr w:type="spellStart"/>
      <w:r w:rsidRPr="000C5604">
        <w:rPr>
          <w:sz w:val="28"/>
          <w:szCs w:val="28"/>
        </w:rPr>
        <w:t>Границыной</w:t>
      </w:r>
      <w:proofErr w:type="spellEnd"/>
      <w:r w:rsidRPr="000C5604">
        <w:rPr>
          <w:sz w:val="28"/>
          <w:szCs w:val="28"/>
        </w:rPr>
        <w:t xml:space="preserve">; танец с платочками под рус. нар. мелодию; «По улице мостовой», рус. нар. мелодия, обр. Т. Ломовой; танец с куклами под укр. нар. мелодию, </w:t>
      </w:r>
      <w:proofErr w:type="spellStart"/>
      <w:r w:rsidRPr="000C5604">
        <w:rPr>
          <w:sz w:val="28"/>
          <w:szCs w:val="28"/>
        </w:rPr>
        <w:t>обраб</w:t>
      </w:r>
      <w:proofErr w:type="spellEnd"/>
      <w:r w:rsidRPr="000C5604">
        <w:rPr>
          <w:sz w:val="28"/>
          <w:szCs w:val="28"/>
        </w:rPr>
        <w:t xml:space="preserve">. Н. Лысенко; «Маленький танец», муз. Н. Александровой; «Греет солнышко теплее», муз. Т. </w:t>
      </w:r>
      <w:proofErr w:type="spellStart"/>
      <w:r w:rsidRPr="000C5604">
        <w:rPr>
          <w:sz w:val="28"/>
          <w:szCs w:val="28"/>
        </w:rPr>
        <w:t>Вилькорейской</w:t>
      </w:r>
      <w:proofErr w:type="spellEnd"/>
      <w:r w:rsidRPr="000C5604">
        <w:rPr>
          <w:sz w:val="28"/>
          <w:szCs w:val="28"/>
        </w:rPr>
        <w:t xml:space="preserve">, сл. О. </w:t>
      </w:r>
      <w:proofErr w:type="spellStart"/>
      <w:r w:rsidRPr="000C5604">
        <w:rPr>
          <w:sz w:val="28"/>
          <w:szCs w:val="28"/>
        </w:rPr>
        <w:t>Высотской</w:t>
      </w:r>
      <w:proofErr w:type="spellEnd"/>
      <w:r w:rsidRPr="000C5604">
        <w:rPr>
          <w:sz w:val="28"/>
          <w:szCs w:val="28"/>
        </w:rPr>
        <w:t xml:space="preserve">; «Помирились», муз. Т. </w:t>
      </w:r>
      <w:proofErr w:type="spellStart"/>
      <w:r w:rsidRPr="000C5604">
        <w:rPr>
          <w:sz w:val="28"/>
          <w:szCs w:val="28"/>
        </w:rPr>
        <w:t>Вилькорейской</w:t>
      </w:r>
      <w:proofErr w:type="spellEnd"/>
      <w:r w:rsidRPr="000C5604">
        <w:rPr>
          <w:sz w:val="28"/>
          <w:szCs w:val="28"/>
        </w:rPr>
        <w:t xml:space="preserve">; «Ай ты дудочка- дуда», муз. М. </w:t>
      </w:r>
      <w:proofErr w:type="spellStart"/>
      <w:r w:rsidRPr="000C5604">
        <w:rPr>
          <w:sz w:val="28"/>
          <w:szCs w:val="28"/>
        </w:rPr>
        <w:t>Красева</w:t>
      </w:r>
      <w:proofErr w:type="spellEnd"/>
      <w:r w:rsidRPr="000C5604">
        <w:rPr>
          <w:sz w:val="28"/>
          <w:szCs w:val="28"/>
        </w:rPr>
        <w:t xml:space="preserve">, сл. М. </w:t>
      </w:r>
      <w:proofErr w:type="spellStart"/>
      <w:r w:rsidRPr="000C5604">
        <w:rPr>
          <w:sz w:val="28"/>
          <w:szCs w:val="28"/>
        </w:rPr>
        <w:t>Чарной</w:t>
      </w:r>
      <w:proofErr w:type="spellEnd"/>
      <w:r w:rsidRPr="000C5604">
        <w:rPr>
          <w:sz w:val="28"/>
          <w:szCs w:val="28"/>
        </w:rPr>
        <w:t xml:space="preserve">; «Поезд», муз. Н. </w:t>
      </w:r>
      <w:proofErr w:type="spellStart"/>
      <w:r w:rsidRPr="000C5604">
        <w:rPr>
          <w:sz w:val="28"/>
          <w:szCs w:val="28"/>
        </w:rPr>
        <w:t>Метлова</w:t>
      </w:r>
      <w:proofErr w:type="spellEnd"/>
      <w:r w:rsidRPr="000C5604">
        <w:rPr>
          <w:sz w:val="28"/>
          <w:szCs w:val="28"/>
        </w:rPr>
        <w:t xml:space="preserve">, сл. И. </w:t>
      </w:r>
      <w:proofErr w:type="spellStart"/>
      <w:r w:rsidRPr="000C5604">
        <w:rPr>
          <w:sz w:val="28"/>
          <w:szCs w:val="28"/>
        </w:rPr>
        <w:t>Плакиды</w:t>
      </w:r>
      <w:proofErr w:type="spellEnd"/>
      <w:r w:rsidRPr="000C5604">
        <w:rPr>
          <w:sz w:val="28"/>
          <w:szCs w:val="28"/>
        </w:rPr>
        <w:t xml:space="preserve">; «Плясовая», муз. Л. </w:t>
      </w:r>
      <w:proofErr w:type="spellStart"/>
      <w:r w:rsidRPr="000C5604">
        <w:rPr>
          <w:sz w:val="28"/>
          <w:szCs w:val="28"/>
        </w:rPr>
        <w:t>Бирнова</w:t>
      </w:r>
      <w:proofErr w:type="spellEnd"/>
      <w:r w:rsidRPr="000C5604">
        <w:rPr>
          <w:sz w:val="28"/>
          <w:szCs w:val="28"/>
        </w:rPr>
        <w:t xml:space="preserve">, сл. А. Кузнецовой; «Парный танец», рус. нар. мелодия «Архангельская мелодия». Характерные танцы. «Танец снежинок», муз. Бекмана; «Фонарики», муз. Р. </w:t>
      </w:r>
      <w:proofErr w:type="spellStart"/>
      <w:r w:rsidRPr="000C5604">
        <w:rPr>
          <w:sz w:val="28"/>
          <w:szCs w:val="28"/>
        </w:rPr>
        <w:t>Рустамова</w:t>
      </w:r>
      <w:proofErr w:type="spellEnd"/>
      <w:r w:rsidRPr="000C5604">
        <w:rPr>
          <w:sz w:val="28"/>
          <w:szCs w:val="28"/>
        </w:rPr>
        <w:t xml:space="preserve">; «Танец Петрушек», </w:t>
      </w:r>
      <w:proofErr w:type="spellStart"/>
      <w:r w:rsidRPr="000C5604">
        <w:rPr>
          <w:sz w:val="28"/>
          <w:szCs w:val="28"/>
        </w:rPr>
        <w:t>латв</w:t>
      </w:r>
      <w:proofErr w:type="spellEnd"/>
      <w:r w:rsidRPr="000C5604">
        <w:rPr>
          <w:sz w:val="28"/>
          <w:szCs w:val="28"/>
        </w:rPr>
        <w:t xml:space="preserve">. нар. полька; «Танец зайчиков», рус. нар. мелодия; «Вышли куклы танцевать», муз. В. Витлина; повторение всех танцев, выученных в течение учебного года. Развитие танцевально-игрового творчества «Пляска», муз. Р </w:t>
      </w:r>
      <w:proofErr w:type="spellStart"/>
      <w:r w:rsidRPr="000C5604">
        <w:rPr>
          <w:sz w:val="28"/>
          <w:szCs w:val="28"/>
        </w:rPr>
        <w:t>Рустамова</w:t>
      </w:r>
      <w:proofErr w:type="spellEnd"/>
      <w:r w:rsidRPr="000C5604">
        <w:rPr>
          <w:sz w:val="28"/>
          <w:szCs w:val="28"/>
        </w:rPr>
        <w:t xml:space="preserve">; «Зайцы», муз. Е. Тиличеевой; «Веселые ножки», рус. нар. мелодия, </w:t>
      </w:r>
      <w:proofErr w:type="spellStart"/>
      <w:r w:rsidRPr="000C5604">
        <w:rPr>
          <w:sz w:val="28"/>
          <w:szCs w:val="28"/>
        </w:rPr>
        <w:t>обраб</w:t>
      </w:r>
      <w:proofErr w:type="spellEnd"/>
      <w:r w:rsidRPr="000C5604">
        <w:rPr>
          <w:sz w:val="28"/>
          <w:szCs w:val="28"/>
        </w:rPr>
        <w:t xml:space="preserve">. В. </w:t>
      </w:r>
      <w:proofErr w:type="spellStart"/>
      <w:r w:rsidRPr="000C5604">
        <w:rPr>
          <w:sz w:val="28"/>
          <w:szCs w:val="28"/>
        </w:rPr>
        <w:t>Агафонникова</w:t>
      </w:r>
      <w:proofErr w:type="spellEnd"/>
      <w:r w:rsidRPr="000C5604">
        <w:rPr>
          <w:sz w:val="28"/>
          <w:szCs w:val="28"/>
        </w:rPr>
        <w:t xml:space="preserve">; «Волшебные платочки», рус. нар. мелодия, </w:t>
      </w:r>
      <w:proofErr w:type="spellStart"/>
      <w:r w:rsidRPr="000C5604">
        <w:rPr>
          <w:sz w:val="28"/>
          <w:szCs w:val="28"/>
        </w:rPr>
        <w:t>обраб</w:t>
      </w:r>
      <w:proofErr w:type="spellEnd"/>
      <w:r w:rsidRPr="000C5604">
        <w:rPr>
          <w:sz w:val="28"/>
          <w:szCs w:val="28"/>
        </w:rPr>
        <w:t xml:space="preserve">. Р. </w:t>
      </w:r>
      <w:proofErr w:type="spellStart"/>
      <w:r w:rsidRPr="000C5604">
        <w:rPr>
          <w:sz w:val="28"/>
          <w:szCs w:val="28"/>
        </w:rPr>
        <w:t>Рустамова</w:t>
      </w:r>
      <w:proofErr w:type="spellEnd"/>
      <w:r w:rsidRPr="000C5604">
        <w:rPr>
          <w:sz w:val="28"/>
          <w:szCs w:val="28"/>
        </w:rPr>
        <w:t xml:space="preserve">. Музыкально-дидактические игры Развитие </w:t>
      </w:r>
      <w:proofErr w:type="spellStart"/>
      <w:r w:rsidRPr="000C5604">
        <w:rPr>
          <w:sz w:val="28"/>
          <w:szCs w:val="28"/>
        </w:rPr>
        <w:t>звуковысотного</w:t>
      </w:r>
      <w:proofErr w:type="spellEnd"/>
      <w:r w:rsidRPr="000C5604">
        <w:rPr>
          <w:sz w:val="28"/>
          <w:szCs w:val="28"/>
        </w:rPr>
        <w:t xml:space="preserve"> слуха. «Птицы и </w:t>
      </w:r>
      <w:proofErr w:type="gramStart"/>
      <w:r w:rsidRPr="000C5604">
        <w:rPr>
          <w:sz w:val="28"/>
          <w:szCs w:val="28"/>
        </w:rPr>
        <w:t>птенчики?,</w:t>
      </w:r>
      <w:proofErr w:type="gramEnd"/>
      <w:r w:rsidRPr="000C5604">
        <w:rPr>
          <w:sz w:val="28"/>
          <w:szCs w:val="28"/>
        </w:rPr>
        <w:t xml:space="preserve"> «Веселые матрешки», «Три медведя». Развитие ритмического слуха. «Кто как идет?», «Веселые дудочки». Развитие тембрового и динамического слуха, «Громко —тихо», «Узнай свой инструмент», «Колокольчики». Определение жанра и развитие памяти. «Что делает кукла?», «Узнай и слой песню по картинке». Подыгрывание на </w:t>
      </w:r>
      <w:r w:rsidRPr="000C5604">
        <w:rPr>
          <w:sz w:val="28"/>
          <w:szCs w:val="28"/>
        </w:rPr>
        <w:lastRenderedPageBreak/>
        <w:t>детских ударных музыкальных инструментах. Народные мелодии. Планируемые промежуточные результаты освоения Программы 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К четырехлетнему возрасту при успешном освоении Программы достигается следующий уровень развития интегративных качеств ребенка. Интегративное качество «Физически развитый, овладевший основными культурно-гигиеническими навыками» Антропометрические показатели (рост, вес) в норме.</w:t>
      </w:r>
    </w:p>
    <w:p w14:paraId="723016C1"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w:t>
      </w:r>
      <w:r w:rsidR="00E11838">
        <w:rPr>
          <w:sz w:val="28"/>
          <w:szCs w:val="28"/>
        </w:rPr>
        <w:t>анием вне занятий (в свободное в</w:t>
      </w:r>
      <w:r w:rsidRPr="000C5604">
        <w:rPr>
          <w:sz w:val="28"/>
          <w:szCs w:val="28"/>
        </w:rPr>
        <w:t>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Интегративное качество «Любознательный, активный» 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Задает вопросы взрослому, ребенку старшего возраста, слушает рассказ воспитателя о забавных случаях из жизни. Любит слушать новые сказки, рассказы, стихи; участвует в обсуждениях. Участвует в разговорах во время рассматривания предметов, картин, иллюстрации, наблюдений за живыми объектами; после просмотра спектаклей, мультфильмов. Активен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 и развлечениях. Интегративное качество «Эмоционально отзывчивый»</w:t>
      </w:r>
      <w:r w:rsidR="00E11838">
        <w:rPr>
          <w:sz w:val="28"/>
          <w:szCs w:val="28"/>
        </w:rPr>
        <w:t>.</w:t>
      </w:r>
      <w:r w:rsidRPr="000C5604">
        <w:rPr>
          <w:sz w:val="28"/>
          <w:szCs w:val="28"/>
        </w:rPr>
        <w:t xml:space="preserve"> </w:t>
      </w:r>
    </w:p>
    <w:p w14:paraId="39E5D6FC"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Умеет проявлять доброжелательность, доброту, дружелюбие по отношению к окружающим. Откликается на эмоции близких людей и друзей, лает попытки пожалеть</w:t>
      </w:r>
      <w:r w:rsidR="00E11838">
        <w:rPr>
          <w:sz w:val="28"/>
          <w:szCs w:val="28"/>
        </w:rPr>
        <w:t xml:space="preserve"> сверстника, обнять его, помочь</w:t>
      </w:r>
      <w:r w:rsidRPr="000C5604">
        <w:rPr>
          <w:sz w:val="28"/>
          <w:szCs w:val="28"/>
        </w:rPr>
        <w:t xml:space="preserve"> Эмоционально-заинтересованно следит за развитием действия в играх -драматизациях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 сказок, историй, рассказов, пытается с выражением читать </w:t>
      </w:r>
      <w:r w:rsidRPr="000C5604">
        <w:rPr>
          <w:sz w:val="28"/>
          <w:szCs w:val="28"/>
        </w:rPr>
        <w:lastRenderedPageBreak/>
        <w:t>наизусть потешки и небольшие стихотворения,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Пытается отражать полученные впечатления в речи и продуктивных видах деятельности. Интегративное качество «Овладевший средствами общен</w:t>
      </w:r>
      <w:r w:rsidR="00E11838">
        <w:rPr>
          <w:sz w:val="28"/>
          <w:szCs w:val="28"/>
        </w:rPr>
        <w:t>ия и способами взаимодействия с</w:t>
      </w:r>
      <w:r w:rsidRPr="000C5604">
        <w:rPr>
          <w:sz w:val="28"/>
          <w:szCs w:val="28"/>
        </w:rPr>
        <w:t xml:space="preserve"> взрослыми и сверстниками» Умеет в быту, в самостоятельных играх посредством речи налаживать контакты, взаимодействовать со сверстниками </w:t>
      </w:r>
    </w:p>
    <w:p w14:paraId="4175588A"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w:t>
      </w:r>
    </w:p>
    <w:p w14:paraId="4DD27B8D"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Умеет замечать непорядок в одежде и устранять его при небольшой помощи взрослых. Знает, что надо соблюдать порядок и чистоту в помещении и на участке детского сада, после игры убирать на место игрушки, строительный материал. После объяснения понимает поступки персонажей (произведений, спектаклей) и последствия этих поступков. Интегративное качество «Способный решать интеллектуальные и личностные задачи (проблемы), адекватные возрасту»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w:t>
      </w:r>
    </w:p>
    <w:p w14:paraId="1EDAACC3" w14:textId="77777777" w:rsidR="00E11838" w:rsidRDefault="000C5604" w:rsidP="00F771AC">
      <w:pPr>
        <w:pStyle w:val="a4"/>
        <w:autoSpaceDE w:val="0"/>
        <w:autoSpaceDN w:val="0"/>
        <w:adjustRightInd w:val="0"/>
        <w:spacing w:after="240"/>
        <w:ind w:left="0" w:firstLine="851"/>
        <w:jc w:val="both"/>
        <w:rPr>
          <w:sz w:val="28"/>
          <w:szCs w:val="28"/>
        </w:rPr>
      </w:pPr>
      <w:r w:rsidRPr="000C5604">
        <w:rPr>
          <w:sz w:val="28"/>
          <w:szCs w:val="28"/>
        </w:rPr>
        <w:lastRenderedPageBreak/>
        <w:t xml:space="preserve">Способен самостоятельно выполнить элементарное поручение (убрать игрушки, разложить материалы к занятиям). Может самостоятельно подбирать атрибуты для той или иной роли; дополнять игровую обстановку недостающими предметами, игрушками. Использует разные способы обследования предметов, включая простейшие опыты. </w:t>
      </w:r>
    </w:p>
    <w:p w14:paraId="462274D4" w14:textId="77777777" w:rsidR="000C5604" w:rsidRPr="000C5604" w:rsidRDefault="000C5604" w:rsidP="00F771AC">
      <w:pPr>
        <w:pStyle w:val="a4"/>
        <w:autoSpaceDE w:val="0"/>
        <w:autoSpaceDN w:val="0"/>
        <w:adjustRightInd w:val="0"/>
        <w:spacing w:after="240"/>
        <w:ind w:left="0" w:firstLine="851"/>
        <w:jc w:val="both"/>
        <w:rPr>
          <w:sz w:val="28"/>
          <w:szCs w:val="28"/>
        </w:rPr>
      </w:pPr>
      <w:r w:rsidRPr="000C5604">
        <w:rPr>
          <w:sz w:val="28"/>
          <w:szCs w:val="28"/>
        </w:rPr>
        <w:t xml:space="preserve">Способен устанавливать простейшие связи между предметами и явлениями, 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 Интегративное качество «имеющий первичные представления о себе, семье, обществе, государстве, мире и природе" Имеет первичные представления о себе: знает свое имя, возраст, пол. Имеет первичные </w:t>
      </w:r>
      <w:proofErr w:type="spellStart"/>
      <w:r w:rsidRPr="000C5604">
        <w:rPr>
          <w:sz w:val="28"/>
          <w:szCs w:val="28"/>
        </w:rPr>
        <w:t>гендерныепредставления</w:t>
      </w:r>
      <w:proofErr w:type="spellEnd"/>
      <w:r w:rsidRPr="000C5604">
        <w:rPr>
          <w:sz w:val="28"/>
          <w:szCs w:val="28"/>
        </w:rPr>
        <w:t xml:space="preserve"> (мужчины смелые, сильные; женщины нежные, заботливые). Называет членов своей семьи, их имена. Знает название родного города (поселка). Знаком с некоторыми профессиями (воспитатель, врач, продавец, повар, шофер, строитель). Интегративное качество «Овладевший универсальными предпосылками учебной деятельности» Имеет простейшие навыки организованного поведения в детском саду, дома, на улице. Способен самостоятельно выполнять элементарные поручения, преодолевать небольшие трудности. В случае проблемной ситуации обращается за помощью.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В диалоге с педагогом умеет услышать и понять заданный вопрос, не перебивает говорящего взрослого. Проявляет интерес к книгам, к рассматриванию иллюстраций. Интегративное качество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Образовательная область «Здоровье» Приучен к опрятности (замечает непорядок в одежде, устраняет его при небольшой помощи взрослых). Владеет простейшими навыками поведения во время еды, умывания. Образовательная область «Физическая культура». 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Образовательная область «Социализация»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w:t>
      </w:r>
      <w:r w:rsidRPr="000C5604">
        <w:rPr>
          <w:sz w:val="28"/>
          <w:szCs w:val="28"/>
        </w:rPr>
        <w:lastRenderedPageBreak/>
        <w:t xml:space="preserve">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 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Образовательная область «Труд» 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 Образовательная область «Безопасность»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 Образовательная область «Познание» Продуктивная (конструктивная) деятельность. 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 Формирование целостной картины мира. 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 Образовательная область «Коммуникация» Рассматривает сюжетные картинки.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Образовательная область «Чтение художественной литературы»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 Образовательная область «Художественное творчество» Рисование.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w:t>
      </w:r>
      <w:r w:rsidRPr="000C5604">
        <w:rPr>
          <w:sz w:val="28"/>
          <w:szCs w:val="28"/>
        </w:rPr>
        <w:lastRenderedPageBreak/>
        <w:t>Лепка.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 Аппликация.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 Образовательная область «Музыка»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14:paraId="32E8C780" w14:textId="77777777" w:rsidR="000C5604" w:rsidRDefault="000C5604" w:rsidP="00AF2B5B">
      <w:pPr>
        <w:pStyle w:val="a4"/>
        <w:autoSpaceDE w:val="0"/>
        <w:autoSpaceDN w:val="0"/>
        <w:adjustRightInd w:val="0"/>
        <w:spacing w:after="240"/>
        <w:ind w:left="567" w:hanging="283"/>
        <w:jc w:val="both"/>
        <w:rPr>
          <w:rFonts w:eastAsiaTheme="minorHAnsi"/>
          <w:b/>
          <w:color w:val="000000"/>
          <w:sz w:val="28"/>
          <w:szCs w:val="28"/>
          <w:lang w:eastAsia="en-US"/>
        </w:rPr>
      </w:pPr>
    </w:p>
    <w:p w14:paraId="273A5537" w14:textId="77777777" w:rsidR="00DD41A5" w:rsidRPr="00F6431C" w:rsidRDefault="00DD41A5" w:rsidP="00AF2B5B">
      <w:pPr>
        <w:pStyle w:val="a4"/>
        <w:autoSpaceDE w:val="0"/>
        <w:autoSpaceDN w:val="0"/>
        <w:adjustRightInd w:val="0"/>
        <w:spacing w:after="240"/>
        <w:ind w:left="567" w:hanging="283"/>
        <w:jc w:val="both"/>
        <w:rPr>
          <w:rFonts w:eastAsiaTheme="minorHAnsi"/>
          <w:b/>
          <w:color w:val="000000"/>
          <w:sz w:val="28"/>
          <w:szCs w:val="28"/>
          <w:lang w:eastAsia="en-US"/>
        </w:rPr>
      </w:pPr>
      <w:r w:rsidRPr="00F6431C">
        <w:rPr>
          <w:rFonts w:eastAsiaTheme="minorHAnsi"/>
          <w:b/>
          <w:color w:val="000000"/>
          <w:sz w:val="28"/>
          <w:szCs w:val="28"/>
          <w:lang w:eastAsia="en-US"/>
        </w:rPr>
        <w:t>Сохранение и укрепление физического и психического здоровья детей.</w:t>
      </w:r>
    </w:p>
    <w:p w14:paraId="03E3DF0C" w14:textId="77777777" w:rsidR="00DD41A5" w:rsidRDefault="00DD41A5" w:rsidP="00AF2B5B">
      <w:pPr>
        <w:pStyle w:val="a4"/>
        <w:autoSpaceDE w:val="0"/>
        <w:autoSpaceDN w:val="0"/>
        <w:adjustRightInd w:val="0"/>
        <w:spacing w:after="240"/>
        <w:ind w:left="567" w:hanging="283"/>
        <w:contextualSpacing w:val="0"/>
        <w:jc w:val="both"/>
        <w:rPr>
          <w:rFonts w:eastAsiaTheme="minorHAnsi"/>
          <w:b/>
          <w:color w:val="000000"/>
          <w:sz w:val="28"/>
          <w:szCs w:val="28"/>
          <w:lang w:eastAsia="en-US"/>
        </w:rPr>
      </w:pPr>
      <w:r w:rsidRPr="00F6431C">
        <w:rPr>
          <w:rFonts w:eastAsiaTheme="minorHAnsi"/>
          <w:b/>
          <w:color w:val="000000"/>
          <w:sz w:val="28"/>
          <w:szCs w:val="28"/>
          <w:lang w:eastAsia="en-US"/>
        </w:rPr>
        <w:t>Воспитание культурно-гигиенических навыков.</w:t>
      </w:r>
    </w:p>
    <w:p w14:paraId="57F08E73" w14:textId="77777777" w:rsidR="00DD41A5" w:rsidRDefault="00F855BC" w:rsidP="00AF2B5B">
      <w:pPr>
        <w:pStyle w:val="a4"/>
        <w:autoSpaceDE w:val="0"/>
        <w:autoSpaceDN w:val="0"/>
        <w:adjustRightInd w:val="0"/>
        <w:spacing w:before="240"/>
        <w:ind w:left="567" w:hanging="283"/>
        <w:jc w:val="center"/>
        <w:rPr>
          <w:rFonts w:eastAsiaTheme="minorHAnsi"/>
          <w:b/>
          <w:color w:val="000000"/>
          <w:sz w:val="28"/>
          <w:szCs w:val="28"/>
          <w:lang w:eastAsia="en-US"/>
        </w:rPr>
      </w:pPr>
      <w:r>
        <w:rPr>
          <w:rFonts w:eastAsiaTheme="minorHAnsi"/>
          <w:b/>
          <w:color w:val="000000"/>
          <w:sz w:val="28"/>
          <w:szCs w:val="28"/>
          <w:lang w:eastAsia="en-US"/>
        </w:rPr>
        <w:t xml:space="preserve"> Дети от 4 до 5 лет</w:t>
      </w:r>
    </w:p>
    <w:p w14:paraId="4295A95E" w14:textId="77777777" w:rsidR="00302A39" w:rsidRPr="00C309EE" w:rsidRDefault="00302A39" w:rsidP="00AF2B5B">
      <w:pPr>
        <w:pStyle w:val="a4"/>
        <w:autoSpaceDE w:val="0"/>
        <w:autoSpaceDN w:val="0"/>
        <w:adjustRightInd w:val="0"/>
        <w:spacing w:before="240"/>
        <w:ind w:left="567" w:hanging="283"/>
        <w:jc w:val="center"/>
        <w:rPr>
          <w:rFonts w:eastAsiaTheme="minorHAnsi"/>
          <w:b/>
          <w:color w:val="000000"/>
          <w:sz w:val="28"/>
          <w:szCs w:val="28"/>
          <w:lang w:eastAsia="en-US"/>
        </w:rPr>
      </w:pPr>
    </w:p>
    <w:p w14:paraId="028F61F4" w14:textId="77777777" w:rsidR="00DD41A5" w:rsidRDefault="00DD41A5" w:rsidP="00AF2B5B">
      <w:pPr>
        <w:pStyle w:val="a4"/>
        <w:autoSpaceDE w:val="0"/>
        <w:autoSpaceDN w:val="0"/>
        <w:adjustRightInd w:val="0"/>
        <w:spacing w:after="240"/>
        <w:ind w:left="567" w:hanging="283"/>
        <w:jc w:val="both"/>
        <w:rPr>
          <w:rFonts w:eastAsiaTheme="minorHAnsi"/>
          <w:b/>
          <w:color w:val="000000"/>
          <w:sz w:val="28"/>
          <w:szCs w:val="28"/>
          <w:lang w:eastAsia="en-US"/>
        </w:rPr>
      </w:pPr>
      <w:r w:rsidRPr="00DA437C">
        <w:rPr>
          <w:rFonts w:eastAsiaTheme="minorHAnsi"/>
          <w:b/>
          <w:color w:val="000000"/>
          <w:sz w:val="28"/>
          <w:szCs w:val="28"/>
          <w:lang w:eastAsia="en-US"/>
        </w:rPr>
        <w:t>Социализация, развитие общения,</w:t>
      </w:r>
      <w:r>
        <w:rPr>
          <w:rFonts w:eastAsiaTheme="minorHAnsi"/>
          <w:b/>
          <w:color w:val="000000"/>
          <w:sz w:val="28"/>
          <w:szCs w:val="28"/>
          <w:lang w:eastAsia="en-US"/>
        </w:rPr>
        <w:t xml:space="preserve"> </w:t>
      </w:r>
      <w:r w:rsidRPr="00DA437C">
        <w:rPr>
          <w:rFonts w:eastAsiaTheme="minorHAnsi"/>
          <w:b/>
          <w:color w:val="000000"/>
          <w:sz w:val="28"/>
          <w:szCs w:val="28"/>
          <w:lang w:eastAsia="en-US"/>
        </w:rPr>
        <w:t>нравственное воспитание</w:t>
      </w:r>
    </w:p>
    <w:p w14:paraId="51AD8935"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Продолжать работу по формированию доброжелательных взаимоотношений между детьми, обращать внимание детей на хорошие поступки друг друга.</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Учить коллективным играм, правилам добрых взаимоотношений.</w:t>
      </w:r>
      <w:r w:rsidR="004003F3">
        <w:rPr>
          <w:rFonts w:eastAsiaTheme="minorHAnsi"/>
          <w:color w:val="000000"/>
          <w:sz w:val="28"/>
          <w:szCs w:val="28"/>
          <w:lang w:eastAsia="en-US"/>
        </w:rPr>
        <w:t xml:space="preserve"> </w:t>
      </w:r>
      <w:r w:rsidRPr="00AF2B5B">
        <w:rPr>
          <w:rFonts w:eastAsiaTheme="minorHAnsi"/>
          <w:color w:val="000000"/>
          <w:sz w:val="28"/>
          <w:szCs w:val="28"/>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r w:rsidR="004003F3">
        <w:rPr>
          <w:rFonts w:eastAsiaTheme="minorHAnsi"/>
          <w:color w:val="000000"/>
          <w:sz w:val="28"/>
          <w:szCs w:val="28"/>
          <w:lang w:eastAsia="en-US"/>
        </w:rPr>
        <w:t xml:space="preserve"> </w:t>
      </w:r>
      <w:r w:rsidRPr="00AF2B5B">
        <w:rPr>
          <w:rFonts w:eastAsiaTheme="minorHAnsi"/>
          <w:color w:val="000000"/>
          <w:sz w:val="28"/>
          <w:szCs w:val="28"/>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09759F9C" w14:textId="77777777" w:rsidR="00DD41A5" w:rsidRDefault="00DD41A5" w:rsidP="00AF2B5B">
      <w:pPr>
        <w:pStyle w:val="a4"/>
        <w:autoSpaceDE w:val="0"/>
        <w:autoSpaceDN w:val="0"/>
        <w:adjustRightInd w:val="0"/>
        <w:spacing w:after="240"/>
        <w:ind w:left="567" w:hanging="283"/>
        <w:jc w:val="center"/>
        <w:rPr>
          <w:rFonts w:eastAsiaTheme="minorHAnsi"/>
          <w:b/>
          <w:color w:val="000000"/>
          <w:sz w:val="28"/>
          <w:szCs w:val="28"/>
          <w:lang w:eastAsia="en-US"/>
        </w:rPr>
      </w:pPr>
      <w:r w:rsidRPr="00DA437C">
        <w:rPr>
          <w:rFonts w:eastAsiaTheme="minorHAnsi"/>
          <w:b/>
          <w:color w:val="000000"/>
          <w:sz w:val="28"/>
          <w:szCs w:val="28"/>
          <w:lang w:eastAsia="en-US"/>
        </w:rPr>
        <w:t>Ребенок в сообществе</w:t>
      </w:r>
    </w:p>
    <w:p w14:paraId="0078D6A1" w14:textId="77777777" w:rsidR="00302A39"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DA437C">
        <w:rPr>
          <w:rFonts w:eastAsiaTheme="minorHAnsi"/>
          <w:b/>
          <w:color w:val="000000"/>
          <w:sz w:val="28"/>
          <w:szCs w:val="28"/>
          <w:lang w:eastAsia="en-US"/>
        </w:rPr>
        <w:t>Образ Я.</w:t>
      </w:r>
      <w:r w:rsidRPr="00DA437C">
        <w:rPr>
          <w:rFonts w:eastAsiaTheme="minorHAnsi"/>
          <w:color w:val="000000"/>
          <w:sz w:val="28"/>
          <w:szCs w:val="28"/>
          <w:lang w:eastAsia="en-US"/>
        </w:rPr>
        <w:t xml:space="preserve"> </w:t>
      </w:r>
    </w:p>
    <w:p w14:paraId="36CE7F62"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sidRPr="003E66AC">
        <w:t xml:space="preserve"> </w:t>
      </w:r>
      <w:r w:rsidRPr="00AF2B5B">
        <w:rPr>
          <w:rFonts w:eastAsiaTheme="minorHAnsi"/>
          <w:color w:val="000000"/>
          <w:sz w:val="28"/>
          <w:szCs w:val="28"/>
          <w:lang w:eastAsia="en-US"/>
        </w:rPr>
        <w:t xml:space="preserve">и обязанностях в группе детского дома, на улице (самостоятельно кушать, одеваться, убирать игрушки и др.). Формировать у каждого ребенка уверенность в том, что он </w:t>
      </w:r>
      <w:r w:rsidRPr="00AF2B5B">
        <w:rPr>
          <w:rFonts w:eastAsiaTheme="minorHAnsi"/>
          <w:color w:val="000000"/>
          <w:sz w:val="28"/>
          <w:szCs w:val="28"/>
          <w:lang w:eastAsia="en-US"/>
        </w:rPr>
        <w:lastRenderedPageBreak/>
        <w:t>хороший, что его любят.</w:t>
      </w:r>
      <w:r w:rsidR="004003F3">
        <w:rPr>
          <w:rFonts w:eastAsiaTheme="minorHAnsi"/>
          <w:color w:val="000000"/>
          <w:sz w:val="28"/>
          <w:szCs w:val="28"/>
          <w:lang w:eastAsia="en-US"/>
        </w:rPr>
        <w:t xml:space="preserve"> </w:t>
      </w:r>
      <w:r w:rsidRPr="00AF2B5B">
        <w:rPr>
          <w:rFonts w:eastAsiaTheme="minorHAnsi"/>
          <w:color w:val="000000"/>
          <w:sz w:val="28"/>
          <w:szCs w:val="28"/>
          <w:lang w:eastAsia="en-US"/>
        </w:rPr>
        <w:t>Формировать первичные гендерные представления (мальчики сильные, смелые; девочки нежные, женственные).</w:t>
      </w:r>
    </w:p>
    <w:p w14:paraId="2AF9A27A" w14:textId="77777777" w:rsidR="00302A39"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Семья.</w:t>
      </w:r>
      <w:r w:rsidRPr="003E66AC">
        <w:rPr>
          <w:rFonts w:eastAsiaTheme="minorHAnsi"/>
          <w:color w:val="000000"/>
          <w:sz w:val="28"/>
          <w:szCs w:val="28"/>
          <w:lang w:eastAsia="en-US"/>
        </w:rPr>
        <w:t xml:space="preserve"> </w:t>
      </w:r>
    </w:p>
    <w:p w14:paraId="45DAF963"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Углублять представления детей о семье, ее членах. Дать первоначальные представления о родственных отношениях (сын, мама, папа, дочь и т. д.).</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Формировать обязанности по дому у ребенка (убирать игрушки, помогать накрывать на стол и т. п.).</w:t>
      </w:r>
    </w:p>
    <w:p w14:paraId="7C9E2759" w14:textId="77777777" w:rsidR="00302A39"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Детский дом.</w:t>
      </w:r>
      <w:r w:rsidRPr="003E66AC">
        <w:rPr>
          <w:rFonts w:eastAsiaTheme="minorHAnsi"/>
          <w:color w:val="000000"/>
          <w:sz w:val="28"/>
          <w:szCs w:val="28"/>
          <w:lang w:eastAsia="en-US"/>
        </w:rPr>
        <w:t xml:space="preserve"> </w:t>
      </w:r>
    </w:p>
    <w:p w14:paraId="5A58801C"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Продолжать знакомить детей с детским домом и его сотрудниками. Совершенствовать умение свободно ориентироваться в помещениях детского дома. Закреплять у детей навыки бережного отношения к вещам, учить использовать их по назначению, ставить на место.</w:t>
      </w:r>
      <w:r w:rsidR="004003F3">
        <w:rPr>
          <w:rFonts w:eastAsiaTheme="minorHAnsi"/>
          <w:color w:val="000000"/>
          <w:sz w:val="28"/>
          <w:szCs w:val="28"/>
          <w:lang w:eastAsia="en-US"/>
        </w:rPr>
        <w:t xml:space="preserve"> </w:t>
      </w:r>
      <w:r w:rsidRPr="00AF2B5B">
        <w:rPr>
          <w:rFonts w:eastAsiaTheme="minorHAnsi"/>
          <w:color w:val="000000"/>
          <w:sz w:val="28"/>
          <w:szCs w:val="28"/>
          <w:lang w:eastAsia="en-US"/>
        </w:rPr>
        <w:t>Знакомить с традициями детского дома.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дома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14:paraId="103798E7" w14:textId="77777777" w:rsidR="00DD41A5" w:rsidRDefault="00DD41A5" w:rsidP="00AF2B5B">
      <w:pPr>
        <w:pStyle w:val="a4"/>
        <w:autoSpaceDE w:val="0"/>
        <w:autoSpaceDN w:val="0"/>
        <w:adjustRightInd w:val="0"/>
        <w:spacing w:after="240"/>
        <w:ind w:left="567" w:hanging="283"/>
        <w:jc w:val="both"/>
        <w:rPr>
          <w:rFonts w:eastAsiaTheme="minorHAnsi"/>
          <w:b/>
          <w:color w:val="000000"/>
          <w:sz w:val="28"/>
          <w:szCs w:val="28"/>
          <w:lang w:eastAsia="en-US"/>
        </w:rPr>
      </w:pPr>
      <w:r w:rsidRPr="003E66AC">
        <w:rPr>
          <w:rFonts w:eastAsiaTheme="minorHAnsi"/>
          <w:b/>
          <w:color w:val="000000"/>
          <w:sz w:val="28"/>
          <w:szCs w:val="28"/>
          <w:lang w:eastAsia="en-US"/>
        </w:rPr>
        <w:t>Самообслуживание, самостоятельность, трудовое воспитание</w:t>
      </w:r>
    </w:p>
    <w:p w14:paraId="3FF18A85" w14:textId="77777777" w:rsidR="00AF2B5B"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Культурно-гигиенические навыки.</w:t>
      </w:r>
      <w:r w:rsidRPr="003E66AC">
        <w:rPr>
          <w:rFonts w:eastAsiaTheme="minorHAnsi"/>
          <w:color w:val="000000"/>
          <w:sz w:val="28"/>
          <w:szCs w:val="28"/>
          <w:lang w:eastAsia="en-US"/>
        </w:rPr>
        <w:t xml:space="preserve"> </w:t>
      </w:r>
    </w:p>
    <w:p w14:paraId="305BD76D"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Продолжать воспитывать у детей опрятность, привычку следить за своим внешним видом.</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Воспитывать привычку самостоятельно умываться, мыть руки с мылом перед едой, по мере загрязнения, после пользования туалетом.</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Закреплять умение пользоваться расческой, носовым платком; при кашле и чихании отворачиваться, прикрывать рот и нос носовым платком.</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4E643289" w14:textId="77777777" w:rsidR="00AF2B5B"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Самообслуживание.</w:t>
      </w:r>
      <w:r w:rsidRPr="003E66AC">
        <w:rPr>
          <w:rFonts w:eastAsiaTheme="minorHAnsi"/>
          <w:color w:val="000000"/>
          <w:sz w:val="28"/>
          <w:szCs w:val="28"/>
          <w:lang w:eastAsia="en-US"/>
        </w:rPr>
        <w:t xml:space="preserve"> </w:t>
      </w:r>
    </w:p>
    <w:p w14:paraId="74F3859D"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Совершенствовать умение самостоятельно одеваться, раздеваться. Приучать аккуратно складывать и вешать одежду,</w:t>
      </w:r>
      <w:r w:rsidRPr="003E66AC">
        <w:t xml:space="preserve"> </w:t>
      </w:r>
      <w:r w:rsidRPr="00AF2B5B">
        <w:rPr>
          <w:rFonts w:eastAsiaTheme="minorHAnsi"/>
          <w:color w:val="000000"/>
          <w:sz w:val="28"/>
          <w:szCs w:val="28"/>
          <w:lang w:eastAsia="en-US"/>
        </w:rPr>
        <w:t>с помощью взрослого приводить ее в порядок (чистить, просушивать). Воспитывать стремление быть аккуратным, опрятным.</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3D59BBB1" w14:textId="77777777" w:rsidR="00AF2B5B"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Общественно-полезный труд.</w:t>
      </w:r>
      <w:r w:rsidRPr="003E66AC">
        <w:rPr>
          <w:rFonts w:eastAsiaTheme="minorHAnsi"/>
          <w:color w:val="000000"/>
          <w:sz w:val="28"/>
          <w:szCs w:val="28"/>
          <w:lang w:eastAsia="en-US"/>
        </w:rPr>
        <w:t xml:space="preserve"> </w:t>
      </w:r>
    </w:p>
    <w:p w14:paraId="36823F42"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lastRenderedPageBreak/>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14:paraId="3DC1852B"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Приучать детей самостоятельно поддерживать порядок в групповой комнате и на участке детского дома: убирать на место строительный материал, игрушки; помогать воспитателю подклеивать книги, коробки.</w:t>
      </w:r>
      <w:r w:rsidR="004003F3">
        <w:rPr>
          <w:rFonts w:eastAsiaTheme="minorHAnsi"/>
          <w:color w:val="000000"/>
          <w:sz w:val="28"/>
          <w:szCs w:val="28"/>
          <w:lang w:eastAsia="en-US"/>
        </w:rPr>
        <w:t xml:space="preserve"> </w:t>
      </w:r>
      <w:r w:rsidRPr="00AF2B5B">
        <w:rPr>
          <w:rFonts w:eastAsiaTheme="minorHAnsi"/>
          <w:color w:val="000000"/>
          <w:sz w:val="28"/>
          <w:szCs w:val="28"/>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441E9352" w14:textId="77777777" w:rsidR="00AF2B5B"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E66AC">
        <w:rPr>
          <w:rFonts w:eastAsiaTheme="minorHAnsi"/>
          <w:b/>
          <w:color w:val="000000"/>
          <w:sz w:val="28"/>
          <w:szCs w:val="28"/>
          <w:lang w:eastAsia="en-US"/>
        </w:rPr>
        <w:t>Труд в природе.</w:t>
      </w:r>
      <w:r w:rsidRPr="003E66AC">
        <w:rPr>
          <w:rFonts w:eastAsiaTheme="minorHAnsi"/>
          <w:color w:val="000000"/>
          <w:sz w:val="28"/>
          <w:szCs w:val="28"/>
          <w:lang w:eastAsia="en-US"/>
        </w:rPr>
        <w:t xml:space="preserve"> </w:t>
      </w:r>
    </w:p>
    <w:p w14:paraId="64067C51" w14:textId="77777777" w:rsidR="00DD41A5" w:rsidRPr="00AF2B5B" w:rsidRDefault="00DD41A5" w:rsidP="00AF2B5B">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Поощрять желание детей ухаживать за растениями и животными; поливать растения, кормить домашних животных, мыть поилки, наливать в них воду, класть корм в кормушки (при участии воспитателя).</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В весенний, летний и осенний периоды привлекать детей к посильной работе на клумбах (посев семян, полив, рыхление, прополка); в зимний</w:t>
      </w:r>
      <w:r w:rsidRPr="003E66AC">
        <w:t xml:space="preserve"> </w:t>
      </w:r>
      <w:r w:rsidRPr="00AF2B5B">
        <w:rPr>
          <w:rFonts w:eastAsiaTheme="minorHAnsi"/>
          <w:color w:val="000000"/>
          <w:sz w:val="28"/>
          <w:szCs w:val="28"/>
          <w:lang w:eastAsia="en-US"/>
        </w:rPr>
        <w:t>период – к расчистке снега.</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Приобщать детей к работе по выращиванию зелени для корма птицам в зимнее время; к подкормке зимующих птиц.</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67DC0CDC" w14:textId="77777777" w:rsidR="00AF2B5B" w:rsidRDefault="00DD41A5" w:rsidP="00AF2B5B">
      <w:pPr>
        <w:pStyle w:val="a4"/>
        <w:autoSpaceDE w:val="0"/>
        <w:autoSpaceDN w:val="0"/>
        <w:adjustRightInd w:val="0"/>
        <w:spacing w:after="240"/>
        <w:ind w:left="567" w:hanging="283"/>
        <w:contextualSpacing w:val="0"/>
        <w:jc w:val="both"/>
        <w:rPr>
          <w:rFonts w:eastAsiaTheme="minorHAnsi"/>
          <w:color w:val="000000"/>
          <w:sz w:val="28"/>
          <w:szCs w:val="28"/>
          <w:lang w:eastAsia="en-US"/>
        </w:rPr>
      </w:pPr>
      <w:r w:rsidRPr="003E66AC">
        <w:rPr>
          <w:rFonts w:eastAsiaTheme="minorHAnsi"/>
          <w:b/>
          <w:color w:val="000000"/>
          <w:sz w:val="28"/>
          <w:szCs w:val="28"/>
          <w:lang w:eastAsia="en-US"/>
        </w:rPr>
        <w:t>Уважение к труду взрослых.</w:t>
      </w:r>
      <w:r w:rsidRPr="003E66AC">
        <w:rPr>
          <w:rFonts w:eastAsiaTheme="minorHAnsi"/>
          <w:color w:val="000000"/>
          <w:sz w:val="28"/>
          <w:szCs w:val="28"/>
          <w:lang w:eastAsia="en-US"/>
        </w:rPr>
        <w:t xml:space="preserve"> </w:t>
      </w:r>
    </w:p>
    <w:p w14:paraId="7FE6412A" w14:textId="77777777" w:rsidR="00DD41A5" w:rsidRPr="00AF2B5B" w:rsidRDefault="00DD41A5" w:rsidP="00AF2B5B">
      <w:pPr>
        <w:pStyle w:val="a4"/>
        <w:autoSpaceDE w:val="0"/>
        <w:autoSpaceDN w:val="0"/>
        <w:adjustRightInd w:val="0"/>
        <w:spacing w:after="240"/>
        <w:ind w:left="567" w:hanging="567"/>
        <w:contextualSpacing w:val="0"/>
        <w:jc w:val="both"/>
        <w:rPr>
          <w:rFonts w:eastAsiaTheme="minorHAnsi"/>
          <w:color w:val="000000"/>
          <w:sz w:val="28"/>
          <w:szCs w:val="28"/>
          <w:lang w:eastAsia="en-US"/>
        </w:rPr>
      </w:pPr>
      <w:r w:rsidRPr="00AF2B5B">
        <w:rPr>
          <w:rFonts w:eastAsiaTheme="minorHAnsi"/>
          <w:color w:val="000000"/>
          <w:sz w:val="28"/>
          <w:szCs w:val="28"/>
          <w:lang w:eastAsia="en-US"/>
        </w:rPr>
        <w:t>Знакомить детей с профессиями близких л</w:t>
      </w:r>
      <w:r w:rsidR="00AF2B5B">
        <w:rPr>
          <w:rFonts w:eastAsiaTheme="minorHAnsi"/>
          <w:color w:val="000000"/>
          <w:sz w:val="28"/>
          <w:szCs w:val="28"/>
          <w:lang w:eastAsia="en-US"/>
        </w:rPr>
        <w:t xml:space="preserve">юдей, подчеркивая значимость их </w:t>
      </w:r>
      <w:r w:rsidRPr="00AF2B5B">
        <w:rPr>
          <w:rFonts w:eastAsiaTheme="minorHAnsi"/>
          <w:color w:val="000000"/>
          <w:sz w:val="28"/>
          <w:szCs w:val="28"/>
          <w:lang w:eastAsia="en-US"/>
        </w:rPr>
        <w:t>труда. Формировать интерес к профессиям.</w:t>
      </w:r>
    </w:p>
    <w:p w14:paraId="3F5EE204" w14:textId="77777777" w:rsidR="00DD41A5" w:rsidRDefault="00DD41A5" w:rsidP="00AF2B5B">
      <w:pPr>
        <w:pStyle w:val="a4"/>
        <w:autoSpaceDE w:val="0"/>
        <w:autoSpaceDN w:val="0"/>
        <w:adjustRightInd w:val="0"/>
        <w:spacing w:after="240"/>
        <w:ind w:left="567" w:hanging="283"/>
        <w:jc w:val="both"/>
        <w:rPr>
          <w:rFonts w:eastAsiaTheme="minorHAnsi"/>
          <w:b/>
          <w:color w:val="000000"/>
          <w:sz w:val="28"/>
          <w:szCs w:val="28"/>
          <w:lang w:eastAsia="en-US"/>
        </w:rPr>
      </w:pPr>
      <w:r w:rsidRPr="003F7E7D">
        <w:rPr>
          <w:rFonts w:eastAsiaTheme="minorHAnsi"/>
          <w:b/>
          <w:color w:val="000000"/>
          <w:sz w:val="28"/>
          <w:szCs w:val="28"/>
          <w:lang w:eastAsia="en-US"/>
        </w:rPr>
        <w:t>Формирование основ безопасности</w:t>
      </w:r>
    </w:p>
    <w:p w14:paraId="361193BD" w14:textId="77777777" w:rsidR="00AF2B5B" w:rsidRDefault="00DD41A5" w:rsidP="00AF2B5B">
      <w:pPr>
        <w:pStyle w:val="a4"/>
        <w:autoSpaceDE w:val="0"/>
        <w:autoSpaceDN w:val="0"/>
        <w:adjustRightInd w:val="0"/>
        <w:spacing w:after="240"/>
        <w:ind w:left="567" w:hanging="283"/>
        <w:jc w:val="both"/>
        <w:rPr>
          <w:rFonts w:eastAsiaTheme="minorHAnsi"/>
          <w:color w:val="000000"/>
          <w:sz w:val="28"/>
          <w:szCs w:val="28"/>
          <w:lang w:eastAsia="en-US"/>
        </w:rPr>
      </w:pPr>
      <w:r w:rsidRPr="003F7E7D">
        <w:rPr>
          <w:rFonts w:eastAsiaTheme="minorHAnsi"/>
          <w:b/>
          <w:color w:val="000000"/>
          <w:sz w:val="28"/>
          <w:szCs w:val="28"/>
          <w:lang w:eastAsia="en-US"/>
        </w:rPr>
        <w:t>Безопасное поведение в природе.</w:t>
      </w:r>
      <w:r w:rsidRPr="003F7E7D">
        <w:rPr>
          <w:rFonts w:eastAsiaTheme="minorHAnsi"/>
          <w:color w:val="000000"/>
          <w:sz w:val="28"/>
          <w:szCs w:val="28"/>
          <w:lang w:eastAsia="en-US"/>
        </w:rPr>
        <w:t xml:space="preserve"> </w:t>
      </w:r>
    </w:p>
    <w:p w14:paraId="5B5D7CCB" w14:textId="77777777" w:rsidR="00DD41A5" w:rsidRPr="002B23E6" w:rsidRDefault="00DD41A5" w:rsidP="002B23E6">
      <w:pPr>
        <w:autoSpaceDE w:val="0"/>
        <w:autoSpaceDN w:val="0"/>
        <w:adjustRightInd w:val="0"/>
        <w:spacing w:after="240"/>
        <w:jc w:val="both"/>
        <w:rPr>
          <w:rFonts w:eastAsiaTheme="minorHAnsi"/>
          <w:color w:val="000000"/>
          <w:sz w:val="28"/>
          <w:szCs w:val="28"/>
          <w:lang w:eastAsia="en-US"/>
        </w:rPr>
      </w:pPr>
      <w:r w:rsidRPr="00AF2B5B">
        <w:rPr>
          <w:rFonts w:eastAsiaTheme="minorHAnsi"/>
          <w:color w:val="000000"/>
          <w:sz w:val="28"/>
          <w:szCs w:val="28"/>
          <w:lang w:eastAsia="en-US"/>
        </w:rPr>
        <w:t>Продолжать знакомить с многообразием животного и растительного мира, с явлениями неживой природы.</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Формировать элементарные представления о способах взаимодействия с животными и растениями, о правилах поведения в природе.</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Формировать понятия: «съедобное», «несъедобное», «лекарственные растения».</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дома, в ближайшей местности.</w:t>
      </w:r>
      <w:r w:rsidRPr="003F7E7D">
        <w:t xml:space="preserve"> </w:t>
      </w:r>
      <w:r w:rsidRPr="00AF2B5B">
        <w:rPr>
          <w:rFonts w:eastAsiaTheme="minorHAnsi"/>
          <w:color w:val="000000"/>
          <w:sz w:val="28"/>
          <w:szCs w:val="28"/>
          <w:lang w:eastAsia="en-US"/>
        </w:rPr>
        <w:t xml:space="preserve">Продолжать знакомить с понятиями «улица», «дорога», «перекресток», «остановка общественного транспорта» и элементарными </w:t>
      </w:r>
      <w:r w:rsidRPr="00AF2B5B">
        <w:rPr>
          <w:rFonts w:eastAsiaTheme="minorHAnsi"/>
          <w:color w:val="000000"/>
          <w:sz w:val="28"/>
          <w:szCs w:val="28"/>
          <w:lang w:eastAsia="en-US"/>
        </w:rPr>
        <w:lastRenderedPageBreak/>
        <w:t>правилами поведения на улице. Подводить детей к осознанию необходимости соблюдать правила дорожного движения.</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Уточнять знания детей о назначении светофора и работе полицейского.</w:t>
      </w:r>
      <w:r w:rsidR="00AF2B5B">
        <w:rPr>
          <w:rFonts w:eastAsiaTheme="minorHAnsi"/>
          <w:color w:val="000000"/>
          <w:sz w:val="28"/>
          <w:szCs w:val="28"/>
          <w:lang w:eastAsia="en-US"/>
        </w:rPr>
        <w:t xml:space="preserve"> </w:t>
      </w:r>
      <w:r w:rsidRPr="00AF2B5B">
        <w:rPr>
          <w:rFonts w:eastAsiaTheme="minorHAnsi"/>
          <w:color w:val="000000"/>
          <w:sz w:val="28"/>
          <w:szCs w:val="28"/>
          <w:lang w:eastAsia="en-US"/>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Знакомить со знаками дорожного движения «Пешеходный переход», «Остановка общественного транспорта</w:t>
      </w:r>
      <w:proofErr w:type="gramStart"/>
      <w:r w:rsidRPr="002B23E6">
        <w:rPr>
          <w:rFonts w:eastAsiaTheme="minorHAnsi"/>
          <w:color w:val="000000"/>
          <w:sz w:val="28"/>
          <w:szCs w:val="28"/>
          <w:lang w:eastAsia="en-US"/>
        </w:rPr>
        <w:t>».Формировать</w:t>
      </w:r>
      <w:proofErr w:type="gramEnd"/>
      <w:r w:rsidRPr="002B23E6">
        <w:rPr>
          <w:rFonts w:eastAsiaTheme="minorHAnsi"/>
          <w:color w:val="000000"/>
          <w:sz w:val="28"/>
          <w:szCs w:val="28"/>
          <w:lang w:eastAsia="en-US"/>
        </w:rPr>
        <w:t xml:space="preserve"> навыки культурного поведения в общественном транспорте.</w:t>
      </w:r>
    </w:p>
    <w:p w14:paraId="2C896E5C" w14:textId="77777777" w:rsidR="00AF2B5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F7E7D">
        <w:rPr>
          <w:rFonts w:eastAsiaTheme="minorHAnsi"/>
          <w:b/>
          <w:color w:val="000000"/>
          <w:sz w:val="28"/>
          <w:szCs w:val="28"/>
          <w:lang w:eastAsia="en-US"/>
        </w:rPr>
        <w:t>Безопасность собственной жизнедеятельности.</w:t>
      </w:r>
      <w:r w:rsidRPr="003F7E7D">
        <w:rPr>
          <w:rFonts w:eastAsiaTheme="minorHAnsi"/>
          <w:color w:val="000000"/>
          <w:sz w:val="28"/>
          <w:szCs w:val="28"/>
          <w:lang w:eastAsia="en-US"/>
        </w:rPr>
        <w:t xml:space="preserve"> </w:t>
      </w:r>
    </w:p>
    <w:p w14:paraId="2F5B8781" w14:textId="77777777" w:rsidR="00DD41A5" w:rsidRPr="002B23E6" w:rsidRDefault="00DD41A5" w:rsidP="002B23E6">
      <w:pPr>
        <w:autoSpaceDE w:val="0"/>
        <w:autoSpaceDN w:val="0"/>
        <w:adjustRightInd w:val="0"/>
        <w:spacing w:after="240"/>
        <w:jc w:val="both"/>
        <w:rPr>
          <w:rFonts w:eastAsiaTheme="minorHAnsi"/>
          <w:color w:val="000000"/>
          <w:sz w:val="28"/>
          <w:szCs w:val="28"/>
          <w:lang w:eastAsia="en-US"/>
        </w:rPr>
      </w:pPr>
      <w:r w:rsidRPr="002B23E6">
        <w:rPr>
          <w:rFonts w:eastAsiaTheme="minorHAnsi"/>
          <w:color w:val="000000"/>
          <w:sz w:val="28"/>
          <w:szCs w:val="28"/>
          <w:lang w:eastAsia="en-US"/>
        </w:rPr>
        <w:t>Знакомить с правилами безопасного поведения во время игр. Рассказывать о ситуациях, опасных для жизни и здоровья.</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Знакомить с назначением, работой и правилами пользования бытовыми электроприборами (пылесос, электрочайник, утюг и др.).</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Закреплять умение пользоваться столовыми приборами (вилка, нож), ножницами.</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Знакомить с правилами езды на велосипеде.</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Знакомить с правилами поведения с незнакомыми людьми.</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Рассказывать детям о работе пожарных, причинах возникновения пожаров и правилах поведения при пожаре.</w:t>
      </w:r>
    </w:p>
    <w:p w14:paraId="656A2FA9" w14:textId="77777777" w:rsidR="00DD41A5" w:rsidRPr="00520B0E"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Сохранение и укрепление физического и психического здоровья детей.</w:t>
      </w:r>
    </w:p>
    <w:p w14:paraId="35B35165" w14:textId="77777777" w:rsidR="00DD41A5" w:rsidRPr="002B23E6" w:rsidRDefault="00DD41A5" w:rsidP="002B23E6">
      <w:pPr>
        <w:autoSpaceDE w:val="0"/>
        <w:autoSpaceDN w:val="0"/>
        <w:adjustRightInd w:val="0"/>
        <w:jc w:val="both"/>
        <w:rPr>
          <w:rFonts w:eastAsiaTheme="minorHAnsi"/>
          <w:color w:val="000000"/>
          <w:sz w:val="28"/>
          <w:szCs w:val="28"/>
          <w:lang w:eastAsia="en-US"/>
        </w:rPr>
      </w:pPr>
      <w:r w:rsidRPr="002B23E6">
        <w:rPr>
          <w:rFonts w:eastAsiaTheme="minorHAnsi"/>
          <w:color w:val="000000"/>
          <w:sz w:val="28"/>
          <w:szCs w:val="28"/>
          <w:lang w:eastAsia="en-US"/>
        </w:rPr>
        <w:t>Продолжать работу по укреплению здоровья детей, закаливанию организма и 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 Организовывать и проводить различные подвижные игры (зимой – катание на санках, скольжение по ледяным дорожкам; в теплый период года – катание на велосипеде). Ежедневно проводить утреннюю гимнастику продолжительностью 6-8 минут.</w:t>
      </w:r>
    </w:p>
    <w:p w14:paraId="3B4651DB" w14:textId="77777777" w:rsidR="00DD41A5" w:rsidRPr="00520B0E"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Воспитание культурно-гигиенических навыков.</w:t>
      </w:r>
    </w:p>
    <w:p w14:paraId="13BF00F3" w14:textId="77777777" w:rsidR="00DD41A5" w:rsidRPr="002B23E6" w:rsidRDefault="00DD41A5" w:rsidP="002B23E6">
      <w:pPr>
        <w:autoSpaceDE w:val="0"/>
        <w:autoSpaceDN w:val="0"/>
        <w:adjustRightInd w:val="0"/>
        <w:spacing w:after="240"/>
        <w:jc w:val="both"/>
        <w:rPr>
          <w:rFonts w:eastAsiaTheme="minorHAnsi"/>
          <w:color w:val="000000"/>
          <w:sz w:val="28"/>
          <w:szCs w:val="28"/>
          <w:lang w:eastAsia="en-US"/>
        </w:rPr>
      </w:pPr>
      <w:r w:rsidRPr="002B23E6">
        <w:rPr>
          <w:rFonts w:eastAsiaTheme="minorHAnsi"/>
          <w:color w:val="000000"/>
          <w:sz w:val="28"/>
          <w:szCs w:val="28"/>
          <w:lang w:eastAsia="en-US"/>
        </w:rPr>
        <w:t>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Приучать при кашле и чихании отворачиваться, прикрывать рот и нос носовым платком. Совершенствовать навыки аккуратного приема пищи: пишу брать понемногу, хорошо пережевывать, есть бесшумно, правильно пользоваться столовыми приборами (ложка, вилка), салфеткой, полоскать рот после еды.</w:t>
      </w:r>
    </w:p>
    <w:p w14:paraId="21941B35" w14:textId="77777777" w:rsidR="00F855BC" w:rsidRDefault="00F855BC" w:rsidP="00F855BC">
      <w:pPr>
        <w:pStyle w:val="a4"/>
        <w:autoSpaceDE w:val="0"/>
        <w:autoSpaceDN w:val="0"/>
        <w:adjustRightInd w:val="0"/>
        <w:spacing w:before="240"/>
        <w:ind w:left="0"/>
        <w:rPr>
          <w:rFonts w:eastAsiaTheme="minorHAnsi"/>
          <w:b/>
          <w:color w:val="000000"/>
          <w:sz w:val="28"/>
          <w:szCs w:val="28"/>
          <w:lang w:eastAsia="en-US"/>
        </w:rPr>
      </w:pPr>
    </w:p>
    <w:p w14:paraId="49E48B2F" w14:textId="77777777" w:rsidR="00DD41A5" w:rsidRDefault="00DD41A5" w:rsidP="00AF2B5B">
      <w:pPr>
        <w:pStyle w:val="a4"/>
        <w:autoSpaceDE w:val="0"/>
        <w:autoSpaceDN w:val="0"/>
        <w:adjustRightInd w:val="0"/>
        <w:spacing w:before="240"/>
        <w:ind w:left="0"/>
        <w:jc w:val="center"/>
        <w:rPr>
          <w:rFonts w:eastAsiaTheme="minorHAnsi"/>
          <w:b/>
          <w:color w:val="000000"/>
          <w:sz w:val="28"/>
          <w:szCs w:val="28"/>
          <w:lang w:eastAsia="en-US"/>
        </w:rPr>
      </w:pPr>
      <w:r w:rsidRPr="00C309EE">
        <w:rPr>
          <w:rFonts w:eastAsiaTheme="minorHAnsi"/>
          <w:b/>
          <w:color w:val="000000"/>
          <w:sz w:val="28"/>
          <w:szCs w:val="28"/>
          <w:lang w:eastAsia="en-US"/>
        </w:rPr>
        <w:t xml:space="preserve">от </w:t>
      </w:r>
      <w:r>
        <w:rPr>
          <w:rFonts w:eastAsiaTheme="minorHAnsi"/>
          <w:b/>
          <w:color w:val="000000"/>
          <w:sz w:val="28"/>
          <w:szCs w:val="28"/>
          <w:lang w:eastAsia="en-US"/>
        </w:rPr>
        <w:t>5</w:t>
      </w:r>
      <w:r w:rsidRPr="00C309EE">
        <w:rPr>
          <w:rFonts w:eastAsiaTheme="minorHAnsi"/>
          <w:b/>
          <w:color w:val="000000"/>
          <w:sz w:val="28"/>
          <w:szCs w:val="28"/>
          <w:lang w:eastAsia="en-US"/>
        </w:rPr>
        <w:t xml:space="preserve"> до </w:t>
      </w:r>
      <w:r>
        <w:rPr>
          <w:rFonts w:eastAsiaTheme="minorHAnsi"/>
          <w:b/>
          <w:color w:val="000000"/>
          <w:sz w:val="28"/>
          <w:szCs w:val="28"/>
          <w:lang w:eastAsia="en-US"/>
        </w:rPr>
        <w:t>6</w:t>
      </w:r>
      <w:r w:rsidRPr="00C309EE">
        <w:rPr>
          <w:rFonts w:eastAsiaTheme="minorHAnsi"/>
          <w:b/>
          <w:color w:val="000000"/>
          <w:sz w:val="28"/>
          <w:szCs w:val="28"/>
          <w:lang w:eastAsia="en-US"/>
        </w:rPr>
        <w:t xml:space="preserve"> лет</w:t>
      </w:r>
    </w:p>
    <w:p w14:paraId="5FBC5620" w14:textId="77777777" w:rsidR="00AF2B5B" w:rsidRPr="00C309EE" w:rsidRDefault="00AF2B5B" w:rsidP="00AF2B5B">
      <w:pPr>
        <w:pStyle w:val="a4"/>
        <w:autoSpaceDE w:val="0"/>
        <w:autoSpaceDN w:val="0"/>
        <w:adjustRightInd w:val="0"/>
        <w:spacing w:before="240"/>
        <w:ind w:left="0"/>
        <w:jc w:val="center"/>
        <w:rPr>
          <w:rFonts w:eastAsiaTheme="minorHAnsi"/>
          <w:b/>
          <w:color w:val="000000"/>
          <w:sz w:val="28"/>
          <w:szCs w:val="28"/>
          <w:lang w:eastAsia="en-US"/>
        </w:rPr>
      </w:pPr>
    </w:p>
    <w:p w14:paraId="5740F179"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DA437C">
        <w:rPr>
          <w:rFonts w:eastAsiaTheme="minorHAnsi"/>
          <w:b/>
          <w:color w:val="000000"/>
          <w:sz w:val="28"/>
          <w:szCs w:val="28"/>
          <w:lang w:eastAsia="en-US"/>
        </w:rPr>
        <w:t>Социализация, развитие общения,</w:t>
      </w:r>
      <w:r>
        <w:rPr>
          <w:rFonts w:eastAsiaTheme="minorHAnsi"/>
          <w:b/>
          <w:color w:val="000000"/>
          <w:sz w:val="28"/>
          <w:szCs w:val="28"/>
          <w:lang w:eastAsia="en-US"/>
        </w:rPr>
        <w:t xml:space="preserve"> </w:t>
      </w:r>
      <w:r w:rsidRPr="00DA437C">
        <w:rPr>
          <w:rFonts w:eastAsiaTheme="minorHAnsi"/>
          <w:b/>
          <w:color w:val="000000"/>
          <w:sz w:val="28"/>
          <w:szCs w:val="28"/>
          <w:lang w:eastAsia="en-US"/>
        </w:rPr>
        <w:t>нравственное воспитание</w:t>
      </w:r>
    </w:p>
    <w:p w14:paraId="717CA5B7" w14:textId="77777777" w:rsidR="00DD41A5" w:rsidRPr="002B23E6" w:rsidRDefault="00DD41A5" w:rsidP="002B23E6">
      <w:pPr>
        <w:autoSpaceDE w:val="0"/>
        <w:autoSpaceDN w:val="0"/>
        <w:adjustRightInd w:val="0"/>
        <w:jc w:val="both"/>
        <w:rPr>
          <w:rFonts w:eastAsiaTheme="minorHAnsi"/>
          <w:color w:val="000000"/>
          <w:sz w:val="28"/>
          <w:szCs w:val="28"/>
          <w:lang w:eastAsia="en-US"/>
        </w:rPr>
      </w:pPr>
      <w:r w:rsidRPr="002B23E6">
        <w:rPr>
          <w:rFonts w:eastAsiaTheme="minorHAnsi"/>
          <w:color w:val="000000"/>
          <w:sz w:val="28"/>
          <w:szCs w:val="28"/>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Воспитывать уважительное отношение к окружающим.</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Учить заботиться о младших, помогать им, защищать тех, кто слабее. Формировать такие качества, как сочувствие, отзывчивость.</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Воспитывать скромность, умение проявлять заботу об окружающих, с благодарностью относиться к помощи и знакам внимания.</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14:paraId="55EE59DC" w14:textId="77777777" w:rsidR="00DD41A5" w:rsidRPr="002B23E6" w:rsidRDefault="00DD41A5" w:rsidP="002B23E6">
      <w:pPr>
        <w:autoSpaceDE w:val="0"/>
        <w:autoSpaceDN w:val="0"/>
        <w:adjustRightInd w:val="0"/>
        <w:jc w:val="both"/>
        <w:rPr>
          <w:rFonts w:eastAsiaTheme="minorHAnsi"/>
          <w:color w:val="000000"/>
          <w:sz w:val="28"/>
          <w:szCs w:val="28"/>
          <w:lang w:eastAsia="en-US"/>
        </w:rPr>
      </w:pPr>
      <w:r w:rsidRPr="002B23E6">
        <w:rPr>
          <w:rFonts w:eastAsiaTheme="minorHAnsi"/>
          <w:color w:val="000000"/>
          <w:sz w:val="28"/>
          <w:szCs w:val="28"/>
          <w:lang w:eastAsia="en-US"/>
        </w:rPr>
        <w:t>Расширять представления о правилах поведения в общественных местах; об обязанностях в группе.</w:t>
      </w:r>
      <w:r w:rsidRPr="00175BF6">
        <w:t xml:space="preserve"> </w:t>
      </w:r>
      <w:r w:rsidRPr="002B23E6">
        <w:rPr>
          <w:rFonts w:eastAsiaTheme="minorHAnsi"/>
          <w:color w:val="000000"/>
          <w:sz w:val="28"/>
          <w:szCs w:val="28"/>
          <w:lang w:eastAsia="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33FA3AD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DA437C">
        <w:rPr>
          <w:rFonts w:eastAsiaTheme="minorHAnsi"/>
          <w:b/>
          <w:color w:val="000000"/>
          <w:sz w:val="28"/>
          <w:szCs w:val="28"/>
          <w:lang w:eastAsia="en-US"/>
        </w:rPr>
        <w:t>Ребенок в сообществе</w:t>
      </w:r>
    </w:p>
    <w:p w14:paraId="21B035DB" w14:textId="77777777" w:rsidR="002B23E6" w:rsidRDefault="00DD41A5" w:rsidP="002B23E6">
      <w:pPr>
        <w:pStyle w:val="a4"/>
        <w:autoSpaceDE w:val="0"/>
        <w:autoSpaceDN w:val="0"/>
        <w:adjustRightInd w:val="0"/>
        <w:spacing w:after="240"/>
        <w:ind w:left="0" w:firstLine="567"/>
        <w:jc w:val="both"/>
        <w:rPr>
          <w:rFonts w:eastAsiaTheme="minorHAnsi"/>
          <w:b/>
          <w:color w:val="000000"/>
          <w:sz w:val="28"/>
          <w:szCs w:val="28"/>
          <w:lang w:eastAsia="en-US"/>
        </w:rPr>
      </w:pPr>
      <w:r w:rsidRPr="008969BD">
        <w:rPr>
          <w:rFonts w:eastAsiaTheme="minorHAnsi"/>
          <w:b/>
          <w:color w:val="000000"/>
          <w:sz w:val="28"/>
          <w:szCs w:val="28"/>
          <w:lang w:eastAsia="en-US"/>
        </w:rPr>
        <w:t xml:space="preserve">Образ Я. </w:t>
      </w:r>
    </w:p>
    <w:p w14:paraId="000ECDAE" w14:textId="77777777" w:rsidR="00DD41A5" w:rsidRPr="002B23E6" w:rsidRDefault="00DD41A5" w:rsidP="002B23E6">
      <w:pPr>
        <w:pStyle w:val="a4"/>
        <w:autoSpaceDE w:val="0"/>
        <w:autoSpaceDN w:val="0"/>
        <w:adjustRightInd w:val="0"/>
        <w:spacing w:after="240"/>
        <w:ind w:left="0" w:firstLine="567"/>
        <w:jc w:val="both"/>
        <w:rPr>
          <w:rFonts w:eastAsiaTheme="minorHAnsi"/>
          <w:b/>
          <w:color w:val="000000"/>
          <w:sz w:val="28"/>
          <w:szCs w:val="28"/>
          <w:lang w:eastAsia="en-US"/>
        </w:rPr>
      </w:pPr>
      <w:r w:rsidRPr="002B23E6">
        <w:rPr>
          <w:rFonts w:eastAsiaTheme="minorHAnsi"/>
          <w:color w:val="000000"/>
          <w:sz w:val="28"/>
          <w:szCs w:val="28"/>
          <w:lang w:eastAsia="en-US"/>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14:paraId="52F54BC0" w14:textId="77777777" w:rsidR="00AF2B5B" w:rsidRDefault="00DD41A5" w:rsidP="00AF2B5B">
      <w:pPr>
        <w:pStyle w:val="a4"/>
        <w:autoSpaceDE w:val="0"/>
        <w:autoSpaceDN w:val="0"/>
        <w:adjustRightInd w:val="0"/>
        <w:ind w:left="709" w:hanging="284"/>
        <w:jc w:val="both"/>
        <w:rPr>
          <w:rFonts w:eastAsiaTheme="minorHAnsi"/>
          <w:b/>
          <w:color w:val="000000"/>
          <w:sz w:val="28"/>
          <w:szCs w:val="28"/>
          <w:lang w:eastAsia="en-US"/>
        </w:rPr>
      </w:pPr>
      <w:r>
        <w:rPr>
          <w:rFonts w:eastAsiaTheme="minorHAnsi"/>
          <w:b/>
          <w:color w:val="000000"/>
          <w:sz w:val="28"/>
          <w:szCs w:val="28"/>
          <w:lang w:eastAsia="en-US"/>
        </w:rPr>
        <w:t>Семья</w:t>
      </w:r>
      <w:r w:rsidRPr="008969BD">
        <w:rPr>
          <w:rFonts w:eastAsiaTheme="minorHAnsi"/>
          <w:b/>
          <w:color w:val="000000"/>
          <w:sz w:val="28"/>
          <w:szCs w:val="28"/>
          <w:lang w:eastAsia="en-US"/>
        </w:rPr>
        <w:t xml:space="preserve">. </w:t>
      </w:r>
    </w:p>
    <w:p w14:paraId="2767DFCB" w14:textId="77777777" w:rsidR="00DD41A5" w:rsidRPr="002B23E6" w:rsidRDefault="00DD41A5" w:rsidP="002B23E6">
      <w:pPr>
        <w:autoSpaceDE w:val="0"/>
        <w:autoSpaceDN w:val="0"/>
        <w:adjustRightInd w:val="0"/>
        <w:jc w:val="both"/>
        <w:rPr>
          <w:rFonts w:eastAsiaTheme="minorHAnsi"/>
          <w:color w:val="000000"/>
          <w:sz w:val="28"/>
          <w:szCs w:val="28"/>
          <w:lang w:eastAsia="en-US"/>
        </w:rPr>
      </w:pPr>
      <w:r w:rsidRPr="002B23E6">
        <w:rPr>
          <w:rFonts w:eastAsiaTheme="minorHAnsi"/>
          <w:color w:val="000000"/>
          <w:sz w:val="28"/>
          <w:szCs w:val="28"/>
          <w:lang w:eastAsia="en-US"/>
        </w:rPr>
        <w:t>Углублять представления ребенка о семье. Учить создавать простейшее генеалогическое древо.</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Поощрять посильное участие детей в подготовке различных семейных (групповых) праздников. Приучать к выполнению постоянных обязанностей по дому.</w:t>
      </w:r>
    </w:p>
    <w:p w14:paraId="57012418" w14:textId="77777777" w:rsidR="00AF2B5B" w:rsidRDefault="00DD41A5" w:rsidP="00AF2B5B">
      <w:pPr>
        <w:pStyle w:val="a4"/>
        <w:autoSpaceDE w:val="0"/>
        <w:autoSpaceDN w:val="0"/>
        <w:adjustRightInd w:val="0"/>
        <w:ind w:left="709" w:hanging="284"/>
        <w:jc w:val="both"/>
        <w:rPr>
          <w:rFonts w:eastAsiaTheme="minorHAnsi"/>
          <w:b/>
          <w:color w:val="000000"/>
          <w:sz w:val="28"/>
          <w:szCs w:val="28"/>
          <w:lang w:eastAsia="en-US"/>
        </w:rPr>
      </w:pPr>
      <w:r w:rsidRPr="008969BD">
        <w:rPr>
          <w:rFonts w:eastAsiaTheme="minorHAnsi"/>
          <w:b/>
          <w:color w:val="000000"/>
          <w:sz w:val="28"/>
          <w:szCs w:val="28"/>
          <w:lang w:eastAsia="en-US"/>
        </w:rPr>
        <w:t xml:space="preserve">Детский </w:t>
      </w:r>
      <w:r>
        <w:rPr>
          <w:rFonts w:eastAsiaTheme="minorHAnsi"/>
          <w:b/>
          <w:color w:val="000000"/>
          <w:sz w:val="28"/>
          <w:szCs w:val="28"/>
          <w:lang w:eastAsia="en-US"/>
        </w:rPr>
        <w:t>дом</w:t>
      </w:r>
      <w:r w:rsidRPr="008969BD">
        <w:rPr>
          <w:rFonts w:eastAsiaTheme="minorHAnsi"/>
          <w:b/>
          <w:color w:val="000000"/>
          <w:sz w:val="28"/>
          <w:szCs w:val="28"/>
          <w:lang w:eastAsia="en-US"/>
        </w:rPr>
        <w:t xml:space="preserve">. </w:t>
      </w:r>
    </w:p>
    <w:p w14:paraId="61D29325" w14:textId="77777777" w:rsidR="00DD41A5" w:rsidRPr="002B23E6" w:rsidRDefault="00DD41A5" w:rsidP="002B23E6">
      <w:pPr>
        <w:autoSpaceDE w:val="0"/>
        <w:autoSpaceDN w:val="0"/>
        <w:adjustRightInd w:val="0"/>
        <w:jc w:val="both"/>
        <w:rPr>
          <w:rFonts w:eastAsiaTheme="minorHAnsi"/>
          <w:color w:val="000000"/>
          <w:sz w:val="28"/>
          <w:szCs w:val="28"/>
          <w:lang w:eastAsia="en-US"/>
        </w:rPr>
      </w:pPr>
      <w:r w:rsidRPr="002B23E6">
        <w:rPr>
          <w:rFonts w:eastAsiaTheme="minorHAnsi"/>
          <w:color w:val="000000"/>
          <w:sz w:val="28"/>
          <w:szCs w:val="28"/>
          <w:lang w:eastAsia="en-US"/>
        </w:rPr>
        <w:t>Продолжать формировать интерес к ближайшей окружающей среде: к детскому дому, где живут дети, участку детского дома и др. Обращать внимание на своеобразие оформления разных помещений.</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t xml:space="preserve">Вызывать стремление поддерживать чистоту и порядок в группе, украшать ее произведениями искусства, рисунками. </w:t>
      </w:r>
      <w:r w:rsidR="002B23E6">
        <w:rPr>
          <w:rFonts w:eastAsiaTheme="minorHAnsi"/>
          <w:color w:val="000000"/>
          <w:sz w:val="28"/>
          <w:szCs w:val="28"/>
          <w:lang w:eastAsia="en-US"/>
        </w:rPr>
        <w:t>П</w:t>
      </w:r>
      <w:r w:rsidRPr="002B23E6">
        <w:rPr>
          <w:rFonts w:eastAsiaTheme="minorHAnsi"/>
          <w:color w:val="000000"/>
          <w:sz w:val="28"/>
          <w:szCs w:val="28"/>
          <w:lang w:eastAsia="en-US"/>
        </w:rPr>
        <w:t>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002B23E6">
        <w:rPr>
          <w:rFonts w:eastAsiaTheme="minorHAnsi"/>
          <w:color w:val="000000"/>
          <w:sz w:val="28"/>
          <w:szCs w:val="28"/>
          <w:lang w:eastAsia="en-US"/>
        </w:rPr>
        <w:t xml:space="preserve"> </w:t>
      </w:r>
      <w:r w:rsidRPr="002B23E6">
        <w:rPr>
          <w:rFonts w:eastAsiaTheme="minorHAnsi"/>
          <w:color w:val="000000"/>
          <w:sz w:val="28"/>
          <w:szCs w:val="28"/>
          <w:lang w:eastAsia="en-US"/>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детского дома. Приобщать к мероприятиям, которые проводятся в детском доме (спектакли, праздники и развлечения, подготовка выставок детских работ).</w:t>
      </w:r>
    </w:p>
    <w:p w14:paraId="6663D7E4"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E66AC">
        <w:rPr>
          <w:rFonts w:eastAsiaTheme="minorHAnsi"/>
          <w:b/>
          <w:color w:val="000000"/>
          <w:sz w:val="28"/>
          <w:szCs w:val="28"/>
          <w:lang w:eastAsia="en-US"/>
        </w:rPr>
        <w:t>Самообслуживание, самостоятельность, трудовое воспитание</w:t>
      </w:r>
    </w:p>
    <w:p w14:paraId="1F5E43C9"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Культурно-гигиенические навыки.</w:t>
      </w:r>
      <w:r w:rsidRPr="003E66AC">
        <w:rPr>
          <w:rFonts w:eastAsiaTheme="minorHAnsi"/>
          <w:color w:val="000000"/>
          <w:sz w:val="28"/>
          <w:szCs w:val="28"/>
          <w:lang w:eastAsia="en-US"/>
        </w:rPr>
        <w:t xml:space="preserve"> </w:t>
      </w:r>
      <w:r w:rsidRPr="008969BD">
        <w:rPr>
          <w:rFonts w:eastAsiaTheme="minorHAnsi"/>
          <w:color w:val="000000"/>
          <w:sz w:val="28"/>
          <w:szCs w:val="28"/>
          <w:lang w:eastAsia="en-US"/>
        </w:rPr>
        <w:t>Формировать у детей привычку</w:t>
      </w:r>
      <w:r>
        <w:rPr>
          <w:rFonts w:eastAsiaTheme="minorHAnsi"/>
          <w:color w:val="000000"/>
          <w:sz w:val="28"/>
          <w:szCs w:val="28"/>
          <w:lang w:eastAsia="en-US"/>
        </w:rPr>
        <w:t xml:space="preserve"> </w:t>
      </w:r>
      <w:r w:rsidRPr="008969BD">
        <w:rPr>
          <w:rFonts w:eastAsiaTheme="minorHAnsi"/>
          <w:color w:val="000000"/>
          <w:sz w:val="28"/>
          <w:szCs w:val="28"/>
          <w:lang w:eastAsia="en-US"/>
        </w:rPr>
        <w:t>следить за чистотой тела, опрятностью одежды, прически; самостоятельно</w:t>
      </w:r>
      <w:r>
        <w:rPr>
          <w:rFonts w:eastAsiaTheme="minorHAnsi"/>
          <w:color w:val="000000"/>
          <w:sz w:val="28"/>
          <w:szCs w:val="28"/>
          <w:lang w:eastAsia="en-US"/>
        </w:rPr>
        <w:t xml:space="preserve"> </w:t>
      </w:r>
      <w:r w:rsidRPr="008969BD">
        <w:rPr>
          <w:rFonts w:eastAsiaTheme="minorHAnsi"/>
          <w:color w:val="000000"/>
          <w:sz w:val="28"/>
          <w:szCs w:val="28"/>
          <w:lang w:eastAsia="en-US"/>
        </w:rPr>
        <w:t>чистить зубы, умываться, по мере необходимости мыть руки</w:t>
      </w:r>
      <w:r>
        <w:rPr>
          <w:rFonts w:eastAsiaTheme="minorHAnsi"/>
          <w:color w:val="000000"/>
          <w:sz w:val="28"/>
          <w:szCs w:val="28"/>
          <w:lang w:eastAsia="en-US"/>
        </w:rPr>
        <w:t>,</w:t>
      </w:r>
      <w:r w:rsidRPr="008969BD">
        <w:rPr>
          <w:rFonts w:eastAsiaTheme="minorHAnsi"/>
          <w:color w:val="000000"/>
          <w:sz w:val="28"/>
          <w:szCs w:val="28"/>
          <w:lang w:eastAsia="en-US"/>
        </w:rPr>
        <w:t xml:space="preserve"> следить за</w:t>
      </w:r>
      <w:r>
        <w:rPr>
          <w:rFonts w:eastAsiaTheme="minorHAnsi"/>
          <w:color w:val="000000"/>
          <w:sz w:val="28"/>
          <w:szCs w:val="28"/>
          <w:lang w:eastAsia="en-US"/>
        </w:rPr>
        <w:t xml:space="preserve"> </w:t>
      </w:r>
      <w:r w:rsidRPr="008969BD">
        <w:rPr>
          <w:rFonts w:eastAsiaTheme="minorHAnsi"/>
          <w:color w:val="000000"/>
          <w:sz w:val="28"/>
          <w:szCs w:val="28"/>
          <w:lang w:eastAsia="en-US"/>
        </w:rPr>
        <w:t>чистотой ногтей; при кашле и чихании закрывать рот и нос платком.</w:t>
      </w:r>
    </w:p>
    <w:p w14:paraId="7E5B3674"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Самообслуживание.</w:t>
      </w:r>
      <w:r w:rsidRPr="003E66AC">
        <w:rPr>
          <w:rFonts w:eastAsiaTheme="minorHAnsi"/>
          <w:color w:val="000000"/>
          <w:sz w:val="28"/>
          <w:szCs w:val="28"/>
          <w:lang w:eastAsia="en-US"/>
        </w:rPr>
        <w:t xml:space="preserve"> </w:t>
      </w:r>
      <w:r w:rsidRPr="008969BD">
        <w:rPr>
          <w:rFonts w:eastAsiaTheme="minorHAnsi"/>
          <w:color w:val="000000"/>
          <w:sz w:val="28"/>
          <w:szCs w:val="28"/>
          <w:lang w:eastAsia="en-US"/>
        </w:rPr>
        <w:t>Закреплять умение быстро, аккуратно одеваться</w:t>
      </w:r>
      <w:r>
        <w:rPr>
          <w:rFonts w:eastAsiaTheme="minorHAnsi"/>
          <w:color w:val="000000"/>
          <w:sz w:val="28"/>
          <w:szCs w:val="28"/>
          <w:lang w:eastAsia="en-US"/>
        </w:rPr>
        <w:t xml:space="preserve"> </w:t>
      </w:r>
      <w:r w:rsidRPr="008969BD">
        <w:rPr>
          <w:rFonts w:eastAsiaTheme="minorHAnsi"/>
          <w:color w:val="000000"/>
          <w:sz w:val="28"/>
          <w:szCs w:val="28"/>
          <w:lang w:eastAsia="en-US"/>
        </w:rPr>
        <w:t>и раздеваться, соблюдать порядок в своем шкафу (раскладывать одежду</w:t>
      </w:r>
      <w:r>
        <w:rPr>
          <w:rFonts w:eastAsiaTheme="minorHAnsi"/>
          <w:color w:val="000000"/>
          <w:sz w:val="28"/>
          <w:szCs w:val="28"/>
          <w:lang w:eastAsia="en-US"/>
        </w:rPr>
        <w:t xml:space="preserve"> </w:t>
      </w:r>
      <w:r w:rsidRPr="008969BD">
        <w:rPr>
          <w:rFonts w:eastAsiaTheme="minorHAnsi"/>
          <w:color w:val="000000"/>
          <w:sz w:val="28"/>
          <w:szCs w:val="28"/>
          <w:lang w:eastAsia="en-US"/>
        </w:rPr>
        <w:t>в определенные места), опрятно заправлять постель.</w:t>
      </w:r>
    </w:p>
    <w:p w14:paraId="0C450870" w14:textId="77777777" w:rsidR="00DD41A5" w:rsidRPr="003E66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Воспитывать умение самостоятельно и своевременно готовить материалы</w:t>
      </w:r>
      <w:r>
        <w:rPr>
          <w:rFonts w:eastAsiaTheme="minorHAnsi"/>
          <w:color w:val="000000"/>
          <w:sz w:val="28"/>
          <w:szCs w:val="28"/>
          <w:lang w:eastAsia="en-US"/>
        </w:rPr>
        <w:t xml:space="preserve"> </w:t>
      </w:r>
      <w:r w:rsidRPr="008969BD">
        <w:rPr>
          <w:rFonts w:eastAsiaTheme="minorHAnsi"/>
          <w:color w:val="000000"/>
          <w:sz w:val="28"/>
          <w:szCs w:val="28"/>
          <w:lang w:eastAsia="en-US"/>
        </w:rPr>
        <w:t>и пособия к занятию, учить раскладывать подготовленные</w:t>
      </w:r>
      <w:r>
        <w:rPr>
          <w:rFonts w:eastAsiaTheme="minorHAnsi"/>
          <w:color w:val="000000"/>
          <w:sz w:val="28"/>
          <w:szCs w:val="28"/>
          <w:lang w:eastAsia="en-US"/>
        </w:rPr>
        <w:t xml:space="preserve"> </w:t>
      </w:r>
      <w:r w:rsidRPr="008969BD">
        <w:rPr>
          <w:rFonts w:eastAsiaTheme="minorHAnsi"/>
          <w:color w:val="000000"/>
          <w:sz w:val="28"/>
          <w:szCs w:val="28"/>
          <w:lang w:eastAsia="en-US"/>
        </w:rPr>
        <w:t>воспитателем материалы для занятий, убирать их, мыть кисточки,</w:t>
      </w:r>
      <w:r>
        <w:rPr>
          <w:rFonts w:eastAsiaTheme="minorHAnsi"/>
          <w:color w:val="000000"/>
          <w:sz w:val="28"/>
          <w:szCs w:val="28"/>
          <w:lang w:eastAsia="en-US"/>
        </w:rPr>
        <w:t xml:space="preserve"> </w:t>
      </w:r>
      <w:r w:rsidRPr="008969BD">
        <w:rPr>
          <w:rFonts w:eastAsiaTheme="minorHAnsi"/>
          <w:color w:val="000000"/>
          <w:sz w:val="28"/>
          <w:szCs w:val="28"/>
          <w:lang w:eastAsia="en-US"/>
        </w:rPr>
        <w:t>розетки для красок, палитру, протирать столы.</w:t>
      </w:r>
    </w:p>
    <w:p w14:paraId="4F6173BF"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Общественно-полезный труд.</w:t>
      </w:r>
      <w:r w:rsidRPr="003E66AC">
        <w:rPr>
          <w:rFonts w:eastAsiaTheme="minorHAnsi"/>
          <w:color w:val="000000"/>
          <w:sz w:val="28"/>
          <w:szCs w:val="28"/>
          <w:lang w:eastAsia="en-US"/>
        </w:rPr>
        <w:t xml:space="preserve"> </w:t>
      </w:r>
      <w:r w:rsidRPr="008969BD">
        <w:rPr>
          <w:rFonts w:eastAsiaTheme="minorHAnsi"/>
          <w:color w:val="000000"/>
          <w:sz w:val="28"/>
          <w:szCs w:val="28"/>
          <w:lang w:eastAsia="en-US"/>
        </w:rPr>
        <w:t>Воспитывать у детей положительное</w:t>
      </w:r>
      <w:r>
        <w:rPr>
          <w:rFonts w:eastAsiaTheme="minorHAnsi"/>
          <w:color w:val="000000"/>
          <w:sz w:val="28"/>
          <w:szCs w:val="28"/>
          <w:lang w:eastAsia="en-US"/>
        </w:rPr>
        <w:t xml:space="preserve"> </w:t>
      </w:r>
      <w:r w:rsidRPr="008969BD">
        <w:rPr>
          <w:rFonts w:eastAsiaTheme="minorHAnsi"/>
          <w:color w:val="000000"/>
          <w:sz w:val="28"/>
          <w:szCs w:val="28"/>
          <w:lang w:eastAsia="en-US"/>
        </w:rPr>
        <w:t>отношение к труду, желание выполнять посильные трудовые поручения.</w:t>
      </w:r>
      <w:r>
        <w:rPr>
          <w:rFonts w:eastAsiaTheme="minorHAnsi"/>
          <w:color w:val="000000"/>
          <w:sz w:val="28"/>
          <w:szCs w:val="28"/>
          <w:lang w:eastAsia="en-US"/>
        </w:rPr>
        <w:t xml:space="preserve"> </w:t>
      </w:r>
      <w:r w:rsidRPr="008969BD">
        <w:rPr>
          <w:rFonts w:eastAsiaTheme="minorHAnsi"/>
          <w:color w:val="000000"/>
          <w:sz w:val="28"/>
          <w:szCs w:val="28"/>
          <w:lang w:eastAsia="en-US"/>
        </w:rPr>
        <w:t>Разъяснять детям значимость их труда.</w:t>
      </w:r>
    </w:p>
    <w:p w14:paraId="68A25607"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Воспитывать желание участвовать в совместной трудовой деятельности.</w:t>
      </w:r>
      <w:r>
        <w:rPr>
          <w:rFonts w:eastAsiaTheme="minorHAnsi"/>
          <w:color w:val="000000"/>
          <w:sz w:val="28"/>
          <w:szCs w:val="28"/>
          <w:lang w:eastAsia="en-US"/>
        </w:rPr>
        <w:t xml:space="preserve"> </w:t>
      </w:r>
      <w:r w:rsidRPr="008969BD">
        <w:rPr>
          <w:rFonts w:eastAsiaTheme="minorHAnsi"/>
          <w:color w:val="000000"/>
          <w:sz w:val="28"/>
          <w:szCs w:val="28"/>
          <w:lang w:eastAsia="en-US"/>
        </w:rPr>
        <w:t>Формировать необходимые умения и навыки в разных видах труда.</w:t>
      </w:r>
      <w:r>
        <w:rPr>
          <w:rFonts w:eastAsiaTheme="minorHAnsi"/>
          <w:color w:val="000000"/>
          <w:sz w:val="28"/>
          <w:szCs w:val="28"/>
          <w:lang w:eastAsia="en-US"/>
        </w:rPr>
        <w:t xml:space="preserve"> </w:t>
      </w:r>
      <w:r w:rsidRPr="008969BD">
        <w:rPr>
          <w:rFonts w:eastAsiaTheme="minorHAnsi"/>
          <w:color w:val="000000"/>
          <w:sz w:val="28"/>
          <w:szCs w:val="28"/>
          <w:lang w:eastAsia="en-US"/>
        </w:rPr>
        <w:t>Воспитывать самостоятельность и ответственность, умение доводить начатое</w:t>
      </w:r>
      <w:r>
        <w:rPr>
          <w:rFonts w:eastAsiaTheme="minorHAnsi"/>
          <w:color w:val="000000"/>
          <w:sz w:val="28"/>
          <w:szCs w:val="28"/>
          <w:lang w:eastAsia="en-US"/>
        </w:rPr>
        <w:t xml:space="preserve"> </w:t>
      </w:r>
      <w:r w:rsidRPr="008969BD">
        <w:rPr>
          <w:rFonts w:eastAsiaTheme="minorHAnsi"/>
          <w:color w:val="000000"/>
          <w:sz w:val="28"/>
          <w:szCs w:val="28"/>
          <w:lang w:eastAsia="en-US"/>
        </w:rPr>
        <w:t>дело до конца. Развивать творчество и инициативу при выполнении</w:t>
      </w:r>
      <w:r>
        <w:rPr>
          <w:rFonts w:eastAsiaTheme="minorHAnsi"/>
          <w:color w:val="000000"/>
          <w:sz w:val="28"/>
          <w:szCs w:val="28"/>
          <w:lang w:eastAsia="en-US"/>
        </w:rPr>
        <w:t xml:space="preserve"> </w:t>
      </w:r>
      <w:r w:rsidRPr="008969BD">
        <w:rPr>
          <w:rFonts w:eastAsiaTheme="minorHAnsi"/>
          <w:color w:val="000000"/>
          <w:sz w:val="28"/>
          <w:szCs w:val="28"/>
          <w:lang w:eastAsia="en-US"/>
        </w:rPr>
        <w:t>различных видов труда.</w:t>
      </w:r>
    </w:p>
    <w:p w14:paraId="36CB3D1C"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Знакомить детей с наиболее экономными приемами работы. Воспитывать</w:t>
      </w:r>
      <w:r>
        <w:rPr>
          <w:rFonts w:eastAsiaTheme="minorHAnsi"/>
          <w:color w:val="000000"/>
          <w:sz w:val="28"/>
          <w:szCs w:val="28"/>
          <w:lang w:eastAsia="en-US"/>
        </w:rPr>
        <w:t xml:space="preserve"> </w:t>
      </w:r>
      <w:r w:rsidRPr="008969BD">
        <w:rPr>
          <w:rFonts w:eastAsiaTheme="minorHAnsi"/>
          <w:color w:val="000000"/>
          <w:sz w:val="28"/>
          <w:szCs w:val="28"/>
          <w:lang w:eastAsia="en-US"/>
        </w:rPr>
        <w:t>культуру трудовой деятельности, бережное отношение к материалам</w:t>
      </w:r>
      <w:r>
        <w:rPr>
          <w:rFonts w:eastAsiaTheme="minorHAnsi"/>
          <w:color w:val="000000"/>
          <w:sz w:val="28"/>
          <w:szCs w:val="28"/>
          <w:lang w:eastAsia="en-US"/>
        </w:rPr>
        <w:t xml:space="preserve"> </w:t>
      </w:r>
      <w:r w:rsidRPr="008969BD">
        <w:rPr>
          <w:rFonts w:eastAsiaTheme="minorHAnsi"/>
          <w:color w:val="000000"/>
          <w:sz w:val="28"/>
          <w:szCs w:val="28"/>
          <w:lang w:eastAsia="en-US"/>
        </w:rPr>
        <w:t>и инструментам.</w:t>
      </w:r>
    </w:p>
    <w:p w14:paraId="2DF42A99"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Учить оценивать результат своей работы (с помощью взрослого).</w:t>
      </w:r>
    </w:p>
    <w:p w14:paraId="0B12F7BE"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Воспитывать дружеские взаимоотношения между детьми; привычку</w:t>
      </w:r>
      <w:r>
        <w:rPr>
          <w:rFonts w:eastAsiaTheme="minorHAnsi"/>
          <w:color w:val="000000"/>
          <w:sz w:val="28"/>
          <w:szCs w:val="28"/>
          <w:lang w:eastAsia="en-US"/>
        </w:rPr>
        <w:t xml:space="preserve"> </w:t>
      </w:r>
      <w:r w:rsidRPr="008969BD">
        <w:rPr>
          <w:rFonts w:eastAsiaTheme="minorHAnsi"/>
          <w:color w:val="000000"/>
          <w:sz w:val="28"/>
          <w:szCs w:val="28"/>
          <w:lang w:eastAsia="en-US"/>
        </w:rPr>
        <w:t>играть,</w:t>
      </w:r>
      <w:r>
        <w:rPr>
          <w:rFonts w:eastAsiaTheme="minorHAnsi"/>
          <w:color w:val="000000"/>
          <w:sz w:val="28"/>
          <w:szCs w:val="28"/>
          <w:lang w:eastAsia="en-US"/>
        </w:rPr>
        <w:t xml:space="preserve"> </w:t>
      </w:r>
      <w:r w:rsidRPr="008969BD">
        <w:rPr>
          <w:rFonts w:eastAsiaTheme="minorHAnsi"/>
          <w:color w:val="000000"/>
          <w:sz w:val="28"/>
          <w:szCs w:val="28"/>
          <w:lang w:eastAsia="en-US"/>
        </w:rPr>
        <w:t>трудиться, заниматься сообща. Развивать желание помогать друг другу.</w:t>
      </w:r>
    </w:p>
    <w:p w14:paraId="71B6E46D"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Формировать у детей предпосылки (элементы) учебной деятельности.</w:t>
      </w:r>
      <w:r>
        <w:rPr>
          <w:rFonts w:eastAsiaTheme="minorHAnsi"/>
          <w:color w:val="000000"/>
          <w:sz w:val="28"/>
          <w:szCs w:val="28"/>
          <w:lang w:eastAsia="en-US"/>
        </w:rPr>
        <w:t xml:space="preserve"> </w:t>
      </w:r>
      <w:r w:rsidRPr="008969BD">
        <w:rPr>
          <w:rFonts w:eastAsiaTheme="minorHAnsi"/>
          <w:color w:val="000000"/>
          <w:sz w:val="28"/>
          <w:szCs w:val="28"/>
          <w:lang w:eastAsia="en-US"/>
        </w:rPr>
        <w:t>Продолжать развивать внимание, умение понимать поставленную задачу</w:t>
      </w:r>
      <w:r>
        <w:rPr>
          <w:rFonts w:eastAsiaTheme="minorHAnsi"/>
          <w:color w:val="000000"/>
          <w:sz w:val="28"/>
          <w:szCs w:val="28"/>
          <w:lang w:eastAsia="en-US"/>
        </w:rPr>
        <w:t xml:space="preserve"> </w:t>
      </w:r>
      <w:r w:rsidRPr="008969BD">
        <w:rPr>
          <w:rFonts w:eastAsiaTheme="minorHAnsi"/>
          <w:color w:val="000000"/>
          <w:sz w:val="28"/>
          <w:szCs w:val="28"/>
          <w:lang w:eastAsia="en-US"/>
        </w:rPr>
        <w:t>(что нужно делать), способы ее достижения (как делать); воспитывать</w:t>
      </w:r>
      <w:r>
        <w:rPr>
          <w:rFonts w:eastAsiaTheme="minorHAnsi"/>
          <w:color w:val="000000"/>
          <w:sz w:val="28"/>
          <w:szCs w:val="28"/>
          <w:lang w:eastAsia="en-US"/>
        </w:rPr>
        <w:t xml:space="preserve"> </w:t>
      </w:r>
      <w:r w:rsidRPr="008969BD">
        <w:rPr>
          <w:rFonts w:eastAsiaTheme="minorHAnsi"/>
          <w:color w:val="000000"/>
          <w:sz w:val="28"/>
          <w:szCs w:val="28"/>
          <w:lang w:eastAsia="en-US"/>
        </w:rPr>
        <w:t>усидчивость; учить проявлять настойчивость, целеустремленность в достижении</w:t>
      </w:r>
      <w:r>
        <w:rPr>
          <w:rFonts w:eastAsiaTheme="minorHAnsi"/>
          <w:color w:val="000000"/>
          <w:sz w:val="28"/>
          <w:szCs w:val="28"/>
          <w:lang w:eastAsia="en-US"/>
        </w:rPr>
        <w:t xml:space="preserve"> </w:t>
      </w:r>
      <w:r w:rsidRPr="008969BD">
        <w:rPr>
          <w:rFonts w:eastAsiaTheme="minorHAnsi"/>
          <w:color w:val="000000"/>
          <w:sz w:val="28"/>
          <w:szCs w:val="28"/>
          <w:lang w:eastAsia="en-US"/>
        </w:rPr>
        <w:t>конечного результата.</w:t>
      </w:r>
    </w:p>
    <w:p w14:paraId="1066107A"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Продолжать учить детей помогать взрослым поддерживать порядок</w:t>
      </w:r>
      <w:r>
        <w:rPr>
          <w:rFonts w:eastAsiaTheme="minorHAnsi"/>
          <w:color w:val="000000"/>
          <w:sz w:val="28"/>
          <w:szCs w:val="28"/>
          <w:lang w:eastAsia="en-US"/>
        </w:rPr>
        <w:t xml:space="preserve"> </w:t>
      </w:r>
      <w:r w:rsidRPr="008969BD">
        <w:rPr>
          <w:rFonts w:eastAsiaTheme="minorHAnsi"/>
          <w:color w:val="000000"/>
          <w:sz w:val="28"/>
          <w:szCs w:val="28"/>
          <w:lang w:eastAsia="en-US"/>
        </w:rPr>
        <w:t>в группе: протирать игрушки, строительный материал и т. п.</w:t>
      </w:r>
    </w:p>
    <w:p w14:paraId="3692DAEF"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 xml:space="preserve">Формировать умение наводить порядок на участке детского </w:t>
      </w:r>
      <w:r>
        <w:rPr>
          <w:rFonts w:eastAsiaTheme="minorHAnsi"/>
          <w:color w:val="000000"/>
          <w:sz w:val="28"/>
          <w:szCs w:val="28"/>
          <w:lang w:eastAsia="en-US"/>
        </w:rPr>
        <w:t>дома</w:t>
      </w:r>
      <w:r w:rsidRPr="008969BD">
        <w:rPr>
          <w:rFonts w:eastAsiaTheme="minorHAnsi"/>
          <w:color w:val="000000"/>
          <w:sz w:val="28"/>
          <w:szCs w:val="28"/>
          <w:lang w:eastAsia="en-US"/>
        </w:rPr>
        <w:t xml:space="preserve"> (подметать</w:t>
      </w:r>
      <w:r>
        <w:rPr>
          <w:rFonts w:eastAsiaTheme="minorHAnsi"/>
          <w:color w:val="000000"/>
          <w:sz w:val="28"/>
          <w:szCs w:val="28"/>
          <w:lang w:eastAsia="en-US"/>
        </w:rPr>
        <w:t xml:space="preserve"> </w:t>
      </w:r>
      <w:r w:rsidRPr="008969BD">
        <w:rPr>
          <w:rFonts w:eastAsiaTheme="minorHAnsi"/>
          <w:color w:val="000000"/>
          <w:sz w:val="28"/>
          <w:szCs w:val="28"/>
          <w:lang w:eastAsia="en-US"/>
        </w:rPr>
        <w:t>и оч</w:t>
      </w:r>
      <w:r>
        <w:rPr>
          <w:rFonts w:eastAsiaTheme="minorHAnsi"/>
          <w:color w:val="000000"/>
          <w:sz w:val="28"/>
          <w:szCs w:val="28"/>
          <w:lang w:eastAsia="en-US"/>
        </w:rPr>
        <w:t>ищать дорожки от мусора, зимой –</w:t>
      </w:r>
      <w:r w:rsidRPr="008969BD">
        <w:rPr>
          <w:rFonts w:eastAsiaTheme="minorHAnsi"/>
          <w:color w:val="000000"/>
          <w:sz w:val="28"/>
          <w:szCs w:val="28"/>
          <w:lang w:eastAsia="en-US"/>
        </w:rPr>
        <w:t xml:space="preserve"> от снега и пр.).</w:t>
      </w:r>
    </w:p>
    <w:p w14:paraId="3AE5C8A8"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Приучать добросовестно выполнять обязанности дежурных по столовой:</w:t>
      </w:r>
      <w:r>
        <w:rPr>
          <w:rFonts w:eastAsiaTheme="minorHAnsi"/>
          <w:color w:val="000000"/>
          <w:sz w:val="28"/>
          <w:szCs w:val="28"/>
          <w:lang w:eastAsia="en-US"/>
        </w:rPr>
        <w:t xml:space="preserve"> </w:t>
      </w:r>
      <w:r w:rsidRPr="008969BD">
        <w:rPr>
          <w:rFonts w:eastAsiaTheme="minorHAnsi"/>
          <w:color w:val="000000"/>
          <w:sz w:val="28"/>
          <w:szCs w:val="28"/>
          <w:lang w:eastAsia="en-US"/>
        </w:rPr>
        <w:t>сервировать стол, приводить его в порядок после еды.</w:t>
      </w:r>
    </w:p>
    <w:p w14:paraId="1C4FB9F6"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lastRenderedPageBreak/>
        <w:t>Труд в природе.</w:t>
      </w:r>
      <w:r w:rsidRPr="003E66AC">
        <w:rPr>
          <w:rFonts w:eastAsiaTheme="minorHAnsi"/>
          <w:color w:val="000000"/>
          <w:sz w:val="28"/>
          <w:szCs w:val="28"/>
          <w:lang w:eastAsia="en-US"/>
        </w:rPr>
        <w:t xml:space="preserve"> </w:t>
      </w:r>
      <w:r w:rsidRPr="008969BD">
        <w:rPr>
          <w:rFonts w:eastAsiaTheme="minorHAnsi"/>
          <w:color w:val="000000"/>
          <w:sz w:val="28"/>
          <w:szCs w:val="28"/>
          <w:lang w:eastAsia="en-US"/>
        </w:rPr>
        <w:t>Поощрять желание выполнять различные поручения,</w:t>
      </w:r>
      <w:r>
        <w:rPr>
          <w:rFonts w:eastAsiaTheme="minorHAnsi"/>
          <w:color w:val="000000"/>
          <w:sz w:val="28"/>
          <w:szCs w:val="28"/>
          <w:lang w:eastAsia="en-US"/>
        </w:rPr>
        <w:t xml:space="preserve"> </w:t>
      </w:r>
      <w:r w:rsidRPr="008969BD">
        <w:rPr>
          <w:rFonts w:eastAsiaTheme="minorHAnsi"/>
          <w:color w:val="000000"/>
          <w:sz w:val="28"/>
          <w:szCs w:val="28"/>
          <w:lang w:eastAsia="en-US"/>
        </w:rPr>
        <w:t>связанные с уходом за животными и растениями в уголке природы;</w:t>
      </w:r>
      <w:r>
        <w:rPr>
          <w:rFonts w:eastAsiaTheme="minorHAnsi"/>
          <w:color w:val="000000"/>
          <w:sz w:val="28"/>
          <w:szCs w:val="28"/>
          <w:lang w:eastAsia="en-US"/>
        </w:rPr>
        <w:t xml:space="preserve"> </w:t>
      </w:r>
      <w:r w:rsidRPr="008969BD">
        <w:rPr>
          <w:rFonts w:eastAsiaTheme="minorHAnsi"/>
          <w:color w:val="000000"/>
          <w:sz w:val="28"/>
          <w:szCs w:val="28"/>
          <w:lang w:eastAsia="en-US"/>
        </w:rPr>
        <w:t>обязанности дежурного в уголке природы (поливать комнатные растения,</w:t>
      </w:r>
      <w:r>
        <w:rPr>
          <w:rFonts w:eastAsiaTheme="minorHAnsi"/>
          <w:color w:val="000000"/>
          <w:sz w:val="28"/>
          <w:szCs w:val="28"/>
          <w:lang w:eastAsia="en-US"/>
        </w:rPr>
        <w:t xml:space="preserve"> </w:t>
      </w:r>
      <w:r w:rsidRPr="008969BD">
        <w:rPr>
          <w:rFonts w:eastAsiaTheme="minorHAnsi"/>
          <w:color w:val="000000"/>
          <w:sz w:val="28"/>
          <w:szCs w:val="28"/>
          <w:lang w:eastAsia="en-US"/>
        </w:rPr>
        <w:t>рыхлить почву и т. д.).</w:t>
      </w:r>
    </w:p>
    <w:p w14:paraId="399DDF8B" w14:textId="77777777" w:rsidR="00DD41A5" w:rsidRPr="003E66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Привлекать детей к помощи взрослым и посильному труду в природе:</w:t>
      </w:r>
      <w:r>
        <w:rPr>
          <w:rFonts w:eastAsiaTheme="minorHAnsi"/>
          <w:color w:val="000000"/>
          <w:sz w:val="28"/>
          <w:szCs w:val="28"/>
          <w:lang w:eastAsia="en-US"/>
        </w:rPr>
        <w:t xml:space="preserve"> осенью –</w:t>
      </w:r>
      <w:r w:rsidRPr="008969BD">
        <w:rPr>
          <w:rFonts w:eastAsiaTheme="minorHAnsi"/>
          <w:color w:val="000000"/>
          <w:sz w:val="28"/>
          <w:szCs w:val="28"/>
          <w:lang w:eastAsia="en-US"/>
        </w:rPr>
        <w:t xml:space="preserve"> к сбору семян, пересаживанию цветущих</w:t>
      </w:r>
      <w:r>
        <w:rPr>
          <w:rFonts w:eastAsiaTheme="minorHAnsi"/>
          <w:color w:val="000000"/>
          <w:sz w:val="28"/>
          <w:szCs w:val="28"/>
          <w:lang w:eastAsia="en-US"/>
        </w:rPr>
        <w:t xml:space="preserve"> </w:t>
      </w:r>
      <w:r w:rsidRPr="008969BD">
        <w:rPr>
          <w:rFonts w:eastAsiaTheme="minorHAnsi"/>
          <w:color w:val="000000"/>
          <w:sz w:val="28"/>
          <w:szCs w:val="28"/>
          <w:lang w:eastAsia="en-US"/>
        </w:rPr>
        <w:t xml:space="preserve">растений из грунта в уголок природы; зимой </w:t>
      </w:r>
      <w:r>
        <w:rPr>
          <w:rFonts w:eastAsiaTheme="minorHAnsi"/>
          <w:color w:val="000000"/>
          <w:sz w:val="28"/>
          <w:szCs w:val="28"/>
          <w:lang w:eastAsia="en-US"/>
        </w:rPr>
        <w:t>–</w:t>
      </w:r>
      <w:r w:rsidRPr="008969BD">
        <w:rPr>
          <w:rFonts w:eastAsiaTheme="minorHAnsi"/>
          <w:color w:val="000000"/>
          <w:sz w:val="28"/>
          <w:szCs w:val="28"/>
          <w:lang w:eastAsia="en-US"/>
        </w:rPr>
        <w:t xml:space="preserve"> к сгребанию снега</w:t>
      </w:r>
      <w:r>
        <w:rPr>
          <w:rFonts w:eastAsiaTheme="minorHAnsi"/>
          <w:color w:val="000000"/>
          <w:sz w:val="28"/>
          <w:szCs w:val="28"/>
          <w:lang w:eastAsia="en-US"/>
        </w:rPr>
        <w:t xml:space="preserve"> </w:t>
      </w:r>
      <w:r w:rsidRPr="008969BD">
        <w:rPr>
          <w:rFonts w:eastAsiaTheme="minorHAnsi"/>
          <w:color w:val="000000"/>
          <w:sz w:val="28"/>
          <w:szCs w:val="28"/>
          <w:lang w:eastAsia="en-US"/>
        </w:rPr>
        <w:t>к стволам деревьев и кустарникам, выращиванию зеленого корма для птиц</w:t>
      </w:r>
      <w:r>
        <w:rPr>
          <w:rFonts w:eastAsiaTheme="minorHAnsi"/>
          <w:color w:val="000000"/>
          <w:sz w:val="28"/>
          <w:szCs w:val="28"/>
          <w:lang w:eastAsia="en-US"/>
        </w:rPr>
        <w:t xml:space="preserve"> </w:t>
      </w:r>
      <w:r w:rsidRPr="008969BD">
        <w:rPr>
          <w:rFonts w:eastAsiaTheme="minorHAnsi"/>
          <w:color w:val="000000"/>
          <w:sz w:val="28"/>
          <w:szCs w:val="28"/>
          <w:lang w:eastAsia="en-US"/>
        </w:rPr>
        <w:t>и животных (обитателей уголка природы), к созданию</w:t>
      </w:r>
      <w:r>
        <w:rPr>
          <w:rFonts w:eastAsiaTheme="minorHAnsi"/>
          <w:color w:val="000000"/>
          <w:sz w:val="28"/>
          <w:szCs w:val="28"/>
          <w:lang w:eastAsia="en-US"/>
        </w:rPr>
        <w:t xml:space="preserve"> </w:t>
      </w:r>
      <w:r w:rsidRPr="008969BD">
        <w:rPr>
          <w:rFonts w:eastAsiaTheme="minorHAnsi"/>
          <w:color w:val="000000"/>
          <w:sz w:val="28"/>
          <w:szCs w:val="28"/>
          <w:lang w:eastAsia="en-US"/>
        </w:rPr>
        <w:t xml:space="preserve">фигур и построек из снега; весной </w:t>
      </w:r>
      <w:r>
        <w:rPr>
          <w:rFonts w:eastAsiaTheme="minorHAnsi"/>
          <w:color w:val="000000"/>
          <w:sz w:val="28"/>
          <w:szCs w:val="28"/>
          <w:lang w:eastAsia="en-US"/>
        </w:rPr>
        <w:t>–</w:t>
      </w:r>
      <w:r w:rsidRPr="008969BD">
        <w:rPr>
          <w:rFonts w:eastAsiaTheme="minorHAnsi"/>
          <w:color w:val="000000"/>
          <w:sz w:val="28"/>
          <w:szCs w:val="28"/>
          <w:lang w:eastAsia="en-US"/>
        </w:rPr>
        <w:t xml:space="preserve"> к посеву семян цветов,</w:t>
      </w:r>
      <w:r>
        <w:rPr>
          <w:rFonts w:eastAsiaTheme="minorHAnsi"/>
          <w:color w:val="000000"/>
          <w:sz w:val="28"/>
          <w:szCs w:val="28"/>
          <w:lang w:eastAsia="en-US"/>
        </w:rPr>
        <w:t xml:space="preserve"> высадке рассады; летом –</w:t>
      </w:r>
      <w:r w:rsidRPr="008969BD">
        <w:rPr>
          <w:rFonts w:eastAsiaTheme="minorHAnsi"/>
          <w:color w:val="000000"/>
          <w:sz w:val="28"/>
          <w:szCs w:val="28"/>
          <w:lang w:eastAsia="en-US"/>
        </w:rPr>
        <w:t xml:space="preserve"> к рыхлению почвы, поливке клумб.</w:t>
      </w:r>
    </w:p>
    <w:p w14:paraId="7895B4C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E66AC">
        <w:rPr>
          <w:rFonts w:eastAsiaTheme="minorHAnsi"/>
          <w:b/>
          <w:color w:val="000000"/>
          <w:sz w:val="28"/>
          <w:szCs w:val="28"/>
          <w:lang w:eastAsia="en-US"/>
        </w:rPr>
        <w:t>Уважение к труду взрослых.</w:t>
      </w:r>
      <w:r w:rsidRPr="003E66AC">
        <w:rPr>
          <w:rFonts w:eastAsiaTheme="minorHAnsi"/>
          <w:color w:val="000000"/>
          <w:sz w:val="28"/>
          <w:szCs w:val="28"/>
          <w:lang w:eastAsia="en-US"/>
        </w:rPr>
        <w:t xml:space="preserve"> </w:t>
      </w:r>
      <w:r w:rsidRPr="008969BD">
        <w:rPr>
          <w:rFonts w:eastAsiaTheme="minorHAnsi"/>
          <w:color w:val="000000"/>
          <w:sz w:val="28"/>
          <w:szCs w:val="28"/>
          <w:lang w:eastAsia="en-US"/>
        </w:rPr>
        <w:t>Расширять представления детей о труде</w:t>
      </w:r>
      <w:r>
        <w:rPr>
          <w:rFonts w:eastAsiaTheme="minorHAnsi"/>
          <w:color w:val="000000"/>
          <w:sz w:val="28"/>
          <w:szCs w:val="28"/>
          <w:lang w:eastAsia="en-US"/>
        </w:rPr>
        <w:t xml:space="preserve"> </w:t>
      </w:r>
      <w:r w:rsidRPr="008969BD">
        <w:rPr>
          <w:rFonts w:eastAsiaTheme="minorHAnsi"/>
          <w:color w:val="000000"/>
          <w:sz w:val="28"/>
          <w:szCs w:val="28"/>
          <w:lang w:eastAsia="en-US"/>
        </w:rPr>
        <w:t>взрослых, результатах труда, его общественной значимости. Формировать</w:t>
      </w:r>
      <w:r>
        <w:rPr>
          <w:rFonts w:eastAsiaTheme="minorHAnsi"/>
          <w:color w:val="000000"/>
          <w:sz w:val="28"/>
          <w:szCs w:val="28"/>
          <w:lang w:eastAsia="en-US"/>
        </w:rPr>
        <w:t xml:space="preserve"> </w:t>
      </w:r>
      <w:r w:rsidRPr="008969BD">
        <w:rPr>
          <w:rFonts w:eastAsiaTheme="minorHAnsi"/>
          <w:color w:val="000000"/>
          <w:sz w:val="28"/>
          <w:szCs w:val="28"/>
          <w:lang w:eastAsia="en-US"/>
        </w:rPr>
        <w:t>бережное отношение к тому, что сделано руками человека. Прививать детям</w:t>
      </w:r>
      <w:r>
        <w:rPr>
          <w:rFonts w:eastAsiaTheme="minorHAnsi"/>
          <w:color w:val="000000"/>
          <w:sz w:val="28"/>
          <w:szCs w:val="28"/>
          <w:lang w:eastAsia="en-US"/>
        </w:rPr>
        <w:t xml:space="preserve"> </w:t>
      </w:r>
      <w:r w:rsidRPr="008969BD">
        <w:rPr>
          <w:rFonts w:eastAsiaTheme="minorHAnsi"/>
          <w:color w:val="000000"/>
          <w:sz w:val="28"/>
          <w:szCs w:val="28"/>
          <w:lang w:eastAsia="en-US"/>
        </w:rPr>
        <w:t>чувство благодарности к людям за их труд.</w:t>
      </w:r>
    </w:p>
    <w:p w14:paraId="22453BF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F7E7D">
        <w:rPr>
          <w:rFonts w:eastAsiaTheme="minorHAnsi"/>
          <w:b/>
          <w:color w:val="000000"/>
          <w:sz w:val="28"/>
          <w:szCs w:val="28"/>
          <w:lang w:eastAsia="en-US"/>
        </w:rPr>
        <w:t>Формирование основ безопасности</w:t>
      </w:r>
    </w:p>
    <w:p w14:paraId="551A4E5E"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F7E7D">
        <w:rPr>
          <w:rFonts w:eastAsiaTheme="minorHAnsi"/>
          <w:b/>
          <w:color w:val="000000"/>
          <w:sz w:val="28"/>
          <w:szCs w:val="28"/>
          <w:lang w:eastAsia="en-US"/>
        </w:rPr>
        <w:t>Безопасное поведение в природе.</w:t>
      </w:r>
      <w:r w:rsidRPr="003F7E7D">
        <w:rPr>
          <w:rFonts w:eastAsiaTheme="minorHAnsi"/>
          <w:color w:val="000000"/>
          <w:sz w:val="28"/>
          <w:szCs w:val="28"/>
          <w:lang w:eastAsia="en-US"/>
        </w:rPr>
        <w:t xml:space="preserve"> </w:t>
      </w:r>
      <w:r w:rsidRPr="008969BD">
        <w:rPr>
          <w:rFonts w:eastAsiaTheme="minorHAnsi"/>
          <w:color w:val="000000"/>
          <w:sz w:val="28"/>
          <w:szCs w:val="28"/>
          <w:lang w:eastAsia="en-US"/>
        </w:rPr>
        <w:t>Безопасное поведение в природе. Формировать основы экологической</w:t>
      </w:r>
      <w:r>
        <w:rPr>
          <w:rFonts w:eastAsiaTheme="minorHAnsi"/>
          <w:color w:val="000000"/>
          <w:sz w:val="28"/>
          <w:szCs w:val="28"/>
          <w:lang w:eastAsia="en-US"/>
        </w:rPr>
        <w:t xml:space="preserve"> </w:t>
      </w:r>
      <w:r w:rsidRPr="008969BD">
        <w:rPr>
          <w:rFonts w:eastAsiaTheme="minorHAnsi"/>
          <w:color w:val="000000"/>
          <w:sz w:val="28"/>
          <w:szCs w:val="28"/>
          <w:lang w:eastAsia="en-US"/>
        </w:rPr>
        <w:t>культуры и безопасного поведения в природе.</w:t>
      </w:r>
    </w:p>
    <w:p w14:paraId="6D3D4B9B"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Формировать понятия о том, что в природе все взаимосвязано, что</w:t>
      </w:r>
      <w:r>
        <w:rPr>
          <w:rFonts w:eastAsiaTheme="minorHAnsi"/>
          <w:color w:val="000000"/>
          <w:sz w:val="28"/>
          <w:szCs w:val="28"/>
          <w:lang w:eastAsia="en-US"/>
        </w:rPr>
        <w:t xml:space="preserve"> </w:t>
      </w:r>
      <w:r w:rsidRPr="008969BD">
        <w:rPr>
          <w:rFonts w:eastAsiaTheme="minorHAnsi"/>
          <w:color w:val="000000"/>
          <w:sz w:val="28"/>
          <w:szCs w:val="28"/>
          <w:lang w:eastAsia="en-US"/>
        </w:rPr>
        <w:t>человек не должен нарушать эту взаимосвязь, чтобы не навредить животному</w:t>
      </w:r>
      <w:r>
        <w:rPr>
          <w:rFonts w:eastAsiaTheme="minorHAnsi"/>
          <w:color w:val="000000"/>
          <w:sz w:val="28"/>
          <w:szCs w:val="28"/>
          <w:lang w:eastAsia="en-US"/>
        </w:rPr>
        <w:t xml:space="preserve"> </w:t>
      </w:r>
      <w:r w:rsidRPr="008969BD">
        <w:rPr>
          <w:rFonts w:eastAsiaTheme="minorHAnsi"/>
          <w:color w:val="000000"/>
          <w:sz w:val="28"/>
          <w:szCs w:val="28"/>
          <w:lang w:eastAsia="en-US"/>
        </w:rPr>
        <w:t>и растительному миру.</w:t>
      </w:r>
    </w:p>
    <w:p w14:paraId="638A62E1"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Знакомить с явлениями неживой природы (гроза, гром, молния, радуга),</w:t>
      </w:r>
      <w:r>
        <w:rPr>
          <w:rFonts w:eastAsiaTheme="minorHAnsi"/>
          <w:color w:val="000000"/>
          <w:sz w:val="28"/>
          <w:szCs w:val="28"/>
          <w:lang w:eastAsia="en-US"/>
        </w:rPr>
        <w:t xml:space="preserve"> </w:t>
      </w:r>
      <w:r w:rsidRPr="008969BD">
        <w:rPr>
          <w:rFonts w:eastAsiaTheme="minorHAnsi"/>
          <w:color w:val="000000"/>
          <w:sz w:val="28"/>
          <w:szCs w:val="28"/>
          <w:lang w:eastAsia="en-US"/>
        </w:rPr>
        <w:t>с правилами поведения при грозе.</w:t>
      </w:r>
    </w:p>
    <w:p w14:paraId="4F004F64" w14:textId="77777777" w:rsidR="00DD41A5" w:rsidRPr="003F7E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color w:val="000000"/>
          <w:sz w:val="28"/>
          <w:szCs w:val="28"/>
          <w:lang w:eastAsia="en-US"/>
        </w:rPr>
        <w:t>Знакомить детей с правилами оказания первой помощи при ушибах</w:t>
      </w:r>
      <w:r>
        <w:rPr>
          <w:rFonts w:eastAsiaTheme="minorHAnsi"/>
          <w:color w:val="000000"/>
          <w:sz w:val="28"/>
          <w:szCs w:val="28"/>
          <w:lang w:eastAsia="en-US"/>
        </w:rPr>
        <w:t xml:space="preserve"> </w:t>
      </w:r>
      <w:r w:rsidRPr="008969BD">
        <w:rPr>
          <w:rFonts w:eastAsiaTheme="minorHAnsi"/>
          <w:color w:val="000000"/>
          <w:sz w:val="28"/>
          <w:szCs w:val="28"/>
          <w:lang w:eastAsia="en-US"/>
        </w:rPr>
        <w:t>и укусах насекомых.</w:t>
      </w:r>
    </w:p>
    <w:p w14:paraId="59F2A09E"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b/>
          <w:color w:val="000000"/>
          <w:sz w:val="28"/>
          <w:szCs w:val="28"/>
          <w:lang w:eastAsia="en-US"/>
        </w:rPr>
        <w:t xml:space="preserve">Безопасность на дорогах. </w:t>
      </w:r>
      <w:r w:rsidRPr="008830E1">
        <w:rPr>
          <w:rFonts w:eastAsiaTheme="minorHAnsi"/>
          <w:color w:val="000000"/>
          <w:sz w:val="28"/>
          <w:szCs w:val="28"/>
          <w:lang w:eastAsia="en-US"/>
        </w:rPr>
        <w:t>Уточнять знания детей об элементах дороги</w:t>
      </w:r>
      <w:r>
        <w:rPr>
          <w:rFonts w:eastAsiaTheme="minorHAnsi"/>
          <w:color w:val="000000"/>
          <w:sz w:val="28"/>
          <w:szCs w:val="28"/>
          <w:lang w:eastAsia="en-US"/>
        </w:rPr>
        <w:t xml:space="preserve"> </w:t>
      </w:r>
      <w:r w:rsidRPr="008830E1">
        <w:rPr>
          <w:rFonts w:eastAsiaTheme="minorHAnsi"/>
          <w:color w:val="000000"/>
          <w:sz w:val="28"/>
          <w:szCs w:val="28"/>
          <w:lang w:eastAsia="en-US"/>
        </w:rPr>
        <w:t>(проезжая часть, пешеходный пере</w:t>
      </w:r>
      <w:r>
        <w:rPr>
          <w:rFonts w:eastAsiaTheme="minorHAnsi"/>
          <w:color w:val="000000"/>
          <w:sz w:val="28"/>
          <w:szCs w:val="28"/>
          <w:lang w:eastAsia="en-US"/>
        </w:rPr>
        <w:t>ход, тротуар), о движении транс</w:t>
      </w:r>
      <w:r w:rsidRPr="008830E1">
        <w:rPr>
          <w:rFonts w:eastAsiaTheme="minorHAnsi"/>
          <w:color w:val="000000"/>
          <w:sz w:val="28"/>
          <w:szCs w:val="28"/>
          <w:lang w:eastAsia="en-US"/>
        </w:rPr>
        <w:t>порта,</w:t>
      </w:r>
      <w:r>
        <w:rPr>
          <w:rFonts w:eastAsiaTheme="minorHAnsi"/>
          <w:color w:val="000000"/>
          <w:sz w:val="28"/>
          <w:szCs w:val="28"/>
          <w:lang w:eastAsia="en-US"/>
        </w:rPr>
        <w:t xml:space="preserve"> </w:t>
      </w:r>
      <w:r w:rsidRPr="008830E1">
        <w:rPr>
          <w:rFonts w:eastAsiaTheme="minorHAnsi"/>
          <w:color w:val="000000"/>
          <w:sz w:val="28"/>
          <w:szCs w:val="28"/>
          <w:lang w:eastAsia="en-US"/>
        </w:rPr>
        <w:t>о работе светофора.</w:t>
      </w:r>
    </w:p>
    <w:p w14:paraId="4C08BFD0"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Знакомить с правилами дорожного движения, правилами передвижения</w:t>
      </w:r>
      <w:r>
        <w:rPr>
          <w:rFonts w:eastAsiaTheme="minorHAnsi"/>
          <w:color w:val="000000"/>
          <w:sz w:val="28"/>
          <w:szCs w:val="28"/>
          <w:lang w:eastAsia="en-US"/>
        </w:rPr>
        <w:t xml:space="preserve"> </w:t>
      </w:r>
      <w:r w:rsidRPr="008830E1">
        <w:rPr>
          <w:rFonts w:eastAsiaTheme="minorHAnsi"/>
          <w:color w:val="000000"/>
          <w:sz w:val="28"/>
          <w:szCs w:val="28"/>
          <w:lang w:eastAsia="en-US"/>
        </w:rPr>
        <w:t>пешеходов и велосипедистов.</w:t>
      </w:r>
    </w:p>
    <w:p w14:paraId="06B3766B"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Продолжать знакомить с дорожными знаками: «Дети», «Остановка</w:t>
      </w:r>
      <w:r>
        <w:rPr>
          <w:rFonts w:eastAsiaTheme="minorHAnsi"/>
          <w:color w:val="000000"/>
          <w:sz w:val="28"/>
          <w:szCs w:val="28"/>
          <w:lang w:eastAsia="en-US"/>
        </w:rPr>
        <w:t xml:space="preserve"> </w:t>
      </w:r>
      <w:r w:rsidRPr="008830E1">
        <w:rPr>
          <w:rFonts w:eastAsiaTheme="minorHAnsi"/>
          <w:color w:val="000000"/>
          <w:sz w:val="28"/>
          <w:szCs w:val="28"/>
          <w:lang w:eastAsia="en-US"/>
        </w:rPr>
        <w:t>трамвая», «Остановка автобуса», «Пешеходный переход», «Пункт первой</w:t>
      </w:r>
      <w:r w:rsidRPr="008830E1">
        <w:t xml:space="preserve"> </w:t>
      </w:r>
      <w:r w:rsidRPr="008830E1">
        <w:rPr>
          <w:rFonts w:eastAsiaTheme="minorHAnsi"/>
          <w:color w:val="000000"/>
          <w:sz w:val="28"/>
          <w:szCs w:val="28"/>
          <w:lang w:eastAsia="en-US"/>
        </w:rPr>
        <w:t>медицинской помощи», «Пункт питания», «Место стоянки», «Въезд</w:t>
      </w:r>
      <w:r>
        <w:rPr>
          <w:rFonts w:eastAsiaTheme="minorHAnsi"/>
          <w:color w:val="000000"/>
          <w:sz w:val="28"/>
          <w:szCs w:val="28"/>
          <w:lang w:eastAsia="en-US"/>
        </w:rPr>
        <w:t xml:space="preserve"> </w:t>
      </w:r>
      <w:r w:rsidRPr="008830E1">
        <w:rPr>
          <w:rFonts w:eastAsiaTheme="minorHAnsi"/>
          <w:color w:val="000000"/>
          <w:sz w:val="28"/>
          <w:szCs w:val="28"/>
          <w:lang w:eastAsia="en-US"/>
        </w:rPr>
        <w:t>запрещен», «Дорожные работы», «Велосипедная дорожка».</w:t>
      </w:r>
    </w:p>
    <w:p w14:paraId="2DD290E8"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b/>
          <w:color w:val="000000"/>
          <w:sz w:val="28"/>
          <w:szCs w:val="28"/>
          <w:lang w:eastAsia="en-US"/>
        </w:rPr>
        <w:t>Безопасность собственной жизнедеятельности.</w:t>
      </w:r>
      <w:r w:rsidRPr="008830E1">
        <w:rPr>
          <w:rFonts w:eastAsiaTheme="minorHAnsi"/>
          <w:color w:val="000000"/>
          <w:sz w:val="28"/>
          <w:szCs w:val="28"/>
          <w:lang w:eastAsia="en-US"/>
        </w:rPr>
        <w:t xml:space="preserve"> Закреплять основы</w:t>
      </w:r>
      <w:r>
        <w:rPr>
          <w:rFonts w:eastAsiaTheme="minorHAnsi"/>
          <w:color w:val="000000"/>
          <w:sz w:val="28"/>
          <w:szCs w:val="28"/>
          <w:lang w:eastAsia="en-US"/>
        </w:rPr>
        <w:t xml:space="preserve"> </w:t>
      </w:r>
      <w:r w:rsidRPr="008830E1">
        <w:rPr>
          <w:rFonts w:eastAsiaTheme="minorHAnsi"/>
          <w:color w:val="000000"/>
          <w:sz w:val="28"/>
          <w:szCs w:val="28"/>
          <w:lang w:eastAsia="en-US"/>
        </w:rPr>
        <w:t>безопасности жизнедеятельности человека.</w:t>
      </w:r>
    </w:p>
    <w:p w14:paraId="020DEA4E"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Продолжать знакомить с правилами безопасного поведения во время</w:t>
      </w:r>
      <w:r>
        <w:rPr>
          <w:rFonts w:eastAsiaTheme="minorHAnsi"/>
          <w:color w:val="000000"/>
          <w:sz w:val="28"/>
          <w:szCs w:val="28"/>
          <w:lang w:eastAsia="en-US"/>
        </w:rPr>
        <w:t xml:space="preserve"> </w:t>
      </w:r>
      <w:r w:rsidRPr="008830E1">
        <w:rPr>
          <w:rFonts w:eastAsiaTheme="minorHAnsi"/>
          <w:color w:val="000000"/>
          <w:sz w:val="28"/>
          <w:szCs w:val="28"/>
          <w:lang w:eastAsia="en-US"/>
        </w:rPr>
        <w:t>игр в разное время года (купание в водоемах, катание на велосипеде, на</w:t>
      </w:r>
      <w:r>
        <w:rPr>
          <w:rFonts w:eastAsiaTheme="minorHAnsi"/>
          <w:color w:val="000000"/>
          <w:sz w:val="28"/>
          <w:szCs w:val="28"/>
          <w:lang w:eastAsia="en-US"/>
        </w:rPr>
        <w:t xml:space="preserve"> </w:t>
      </w:r>
      <w:r w:rsidRPr="008830E1">
        <w:rPr>
          <w:rFonts w:eastAsiaTheme="minorHAnsi"/>
          <w:color w:val="000000"/>
          <w:sz w:val="28"/>
          <w:szCs w:val="28"/>
          <w:lang w:eastAsia="en-US"/>
        </w:rPr>
        <w:t>санках, коньках</w:t>
      </w:r>
      <w:r>
        <w:rPr>
          <w:rFonts w:eastAsiaTheme="minorHAnsi"/>
          <w:color w:val="000000"/>
          <w:sz w:val="28"/>
          <w:szCs w:val="28"/>
          <w:lang w:eastAsia="en-US"/>
        </w:rPr>
        <w:t xml:space="preserve"> </w:t>
      </w:r>
      <w:r w:rsidRPr="008830E1">
        <w:rPr>
          <w:rFonts w:eastAsiaTheme="minorHAnsi"/>
          <w:color w:val="000000"/>
          <w:sz w:val="28"/>
          <w:szCs w:val="28"/>
          <w:lang w:eastAsia="en-US"/>
        </w:rPr>
        <w:t>и др.).</w:t>
      </w:r>
    </w:p>
    <w:p w14:paraId="6AE25387"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Расширять знания об источниках опасности в быту (электроприборы,</w:t>
      </w:r>
      <w:r>
        <w:rPr>
          <w:rFonts w:eastAsiaTheme="minorHAnsi"/>
          <w:color w:val="000000"/>
          <w:sz w:val="28"/>
          <w:szCs w:val="28"/>
          <w:lang w:eastAsia="en-US"/>
        </w:rPr>
        <w:t xml:space="preserve"> </w:t>
      </w:r>
      <w:r w:rsidRPr="008830E1">
        <w:rPr>
          <w:rFonts w:eastAsiaTheme="minorHAnsi"/>
          <w:color w:val="000000"/>
          <w:sz w:val="28"/>
          <w:szCs w:val="28"/>
          <w:lang w:eastAsia="en-US"/>
        </w:rPr>
        <w:t>утюг и др.). Закреплять навыки безопасного пользования</w:t>
      </w:r>
      <w:r>
        <w:rPr>
          <w:rFonts w:eastAsiaTheme="minorHAnsi"/>
          <w:color w:val="000000"/>
          <w:sz w:val="28"/>
          <w:szCs w:val="28"/>
          <w:lang w:eastAsia="en-US"/>
        </w:rPr>
        <w:t xml:space="preserve"> </w:t>
      </w:r>
      <w:r w:rsidRPr="008830E1">
        <w:rPr>
          <w:rFonts w:eastAsiaTheme="minorHAnsi"/>
          <w:color w:val="000000"/>
          <w:sz w:val="28"/>
          <w:szCs w:val="28"/>
          <w:lang w:eastAsia="en-US"/>
        </w:rPr>
        <w:t>бытовыми предметами.</w:t>
      </w:r>
    </w:p>
    <w:p w14:paraId="07AB4DCC"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lastRenderedPageBreak/>
        <w:t>Уточнять знания детей о работе пожарных, о причинах пожаров, об</w:t>
      </w:r>
      <w:r>
        <w:rPr>
          <w:rFonts w:eastAsiaTheme="minorHAnsi"/>
          <w:color w:val="000000"/>
          <w:sz w:val="28"/>
          <w:szCs w:val="28"/>
          <w:lang w:eastAsia="en-US"/>
        </w:rPr>
        <w:t xml:space="preserve"> </w:t>
      </w:r>
      <w:r w:rsidRPr="008830E1">
        <w:rPr>
          <w:rFonts w:eastAsiaTheme="minorHAnsi"/>
          <w:color w:val="000000"/>
          <w:sz w:val="28"/>
          <w:szCs w:val="28"/>
          <w:lang w:eastAsia="en-US"/>
        </w:rPr>
        <w:t>элементарных правилах поведения во время пожара. Знакомить с работой</w:t>
      </w:r>
      <w:r>
        <w:rPr>
          <w:rFonts w:eastAsiaTheme="minorHAnsi"/>
          <w:color w:val="000000"/>
          <w:sz w:val="28"/>
          <w:szCs w:val="28"/>
          <w:lang w:eastAsia="en-US"/>
        </w:rPr>
        <w:t xml:space="preserve"> службы спасения –</w:t>
      </w:r>
      <w:r w:rsidRPr="008830E1">
        <w:rPr>
          <w:rFonts w:eastAsiaTheme="minorHAnsi"/>
          <w:color w:val="000000"/>
          <w:sz w:val="28"/>
          <w:szCs w:val="28"/>
          <w:lang w:eastAsia="en-US"/>
        </w:rPr>
        <w:t xml:space="preserve"> МЧС. Закреплять знания о том, что в случае</w:t>
      </w:r>
      <w:r>
        <w:rPr>
          <w:rFonts w:eastAsiaTheme="minorHAnsi"/>
          <w:color w:val="000000"/>
          <w:sz w:val="28"/>
          <w:szCs w:val="28"/>
          <w:lang w:eastAsia="en-US"/>
        </w:rPr>
        <w:t xml:space="preserve"> </w:t>
      </w:r>
      <w:r w:rsidRPr="008830E1">
        <w:rPr>
          <w:rFonts w:eastAsiaTheme="minorHAnsi"/>
          <w:color w:val="000000"/>
          <w:sz w:val="28"/>
          <w:szCs w:val="28"/>
          <w:lang w:eastAsia="en-US"/>
        </w:rPr>
        <w:t>необходимости взрослые звонят по телефонам «01», «02», «03».</w:t>
      </w:r>
    </w:p>
    <w:p w14:paraId="51D436F1"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Формировать умение обращаться за помощью к взрослым.</w:t>
      </w:r>
    </w:p>
    <w:p w14:paraId="554C9F5B" w14:textId="77777777" w:rsidR="00DD41A5" w:rsidRPr="008830E1"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830E1">
        <w:rPr>
          <w:rFonts w:eastAsiaTheme="minorHAnsi"/>
          <w:color w:val="000000"/>
          <w:sz w:val="28"/>
          <w:szCs w:val="28"/>
          <w:lang w:eastAsia="en-US"/>
        </w:rPr>
        <w:t>Учить называть свое имя, фамилию, возраст, домашний адрес.</w:t>
      </w:r>
    </w:p>
    <w:p w14:paraId="778A3DCC" w14:textId="77777777" w:rsidR="00DD41A5" w:rsidRPr="00520B0E"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Сохранение и укрепление физического и психического здоровья детей.</w:t>
      </w:r>
    </w:p>
    <w:p w14:paraId="0D71AFDA" w14:textId="77777777" w:rsidR="00DD41A5" w:rsidRPr="00C309E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Продолжать под руководством медицинских работников проводить комплекс</w:t>
      </w:r>
      <w:r>
        <w:rPr>
          <w:rFonts w:eastAsiaTheme="minorHAnsi"/>
          <w:color w:val="000000"/>
          <w:sz w:val="28"/>
          <w:szCs w:val="28"/>
          <w:lang w:eastAsia="en-US"/>
        </w:rPr>
        <w:t xml:space="preserve"> </w:t>
      </w:r>
      <w:r w:rsidRPr="008830E1">
        <w:rPr>
          <w:rFonts w:eastAsiaTheme="minorHAnsi"/>
          <w:color w:val="000000"/>
          <w:sz w:val="28"/>
          <w:szCs w:val="28"/>
          <w:lang w:eastAsia="en-US"/>
        </w:rPr>
        <w:t>закаливающих процедур с использованием природных факторов (воздух, солнце,</w:t>
      </w:r>
      <w:r>
        <w:rPr>
          <w:rFonts w:eastAsiaTheme="minorHAnsi"/>
          <w:color w:val="000000"/>
          <w:sz w:val="28"/>
          <w:szCs w:val="28"/>
          <w:lang w:eastAsia="en-US"/>
        </w:rPr>
        <w:t xml:space="preserve"> </w:t>
      </w:r>
      <w:r w:rsidRPr="008830E1">
        <w:rPr>
          <w:rFonts w:eastAsiaTheme="minorHAnsi"/>
          <w:color w:val="000000"/>
          <w:sz w:val="28"/>
          <w:szCs w:val="28"/>
          <w:lang w:eastAsia="en-US"/>
        </w:rPr>
        <w:t>вода) в сочетании с физическими упражнениями. Ежедневно проводить</w:t>
      </w:r>
      <w:r>
        <w:rPr>
          <w:rFonts w:eastAsiaTheme="minorHAnsi"/>
          <w:color w:val="000000"/>
          <w:sz w:val="28"/>
          <w:szCs w:val="28"/>
          <w:lang w:eastAsia="en-US"/>
        </w:rPr>
        <w:t xml:space="preserve"> </w:t>
      </w:r>
      <w:r w:rsidRPr="008830E1">
        <w:rPr>
          <w:rFonts w:eastAsiaTheme="minorHAnsi"/>
          <w:color w:val="000000"/>
          <w:sz w:val="28"/>
          <w:szCs w:val="28"/>
          <w:lang w:eastAsia="en-US"/>
        </w:rPr>
        <w:t>утреннюю гимнастику продолжительностью 8-10 минут. Во время занятий,</w:t>
      </w:r>
      <w:r>
        <w:rPr>
          <w:rFonts w:eastAsiaTheme="minorHAnsi"/>
          <w:color w:val="000000"/>
          <w:sz w:val="28"/>
          <w:szCs w:val="28"/>
          <w:lang w:eastAsia="en-US"/>
        </w:rPr>
        <w:t xml:space="preserve"> </w:t>
      </w:r>
      <w:r w:rsidRPr="008830E1">
        <w:rPr>
          <w:rFonts w:eastAsiaTheme="minorHAnsi"/>
          <w:color w:val="000000"/>
          <w:sz w:val="28"/>
          <w:szCs w:val="28"/>
          <w:lang w:eastAsia="en-US"/>
        </w:rPr>
        <w:t>требующих высокой умственной нагрузки, и в промежутках между занятиями</w:t>
      </w:r>
      <w:r>
        <w:rPr>
          <w:rFonts w:eastAsiaTheme="minorHAnsi"/>
          <w:color w:val="000000"/>
          <w:sz w:val="28"/>
          <w:szCs w:val="28"/>
          <w:lang w:eastAsia="en-US"/>
        </w:rPr>
        <w:t xml:space="preserve"> </w:t>
      </w:r>
      <w:r w:rsidRPr="008830E1">
        <w:rPr>
          <w:rFonts w:eastAsiaTheme="minorHAnsi"/>
          <w:color w:val="000000"/>
          <w:sz w:val="28"/>
          <w:szCs w:val="28"/>
          <w:lang w:eastAsia="en-US"/>
        </w:rPr>
        <w:t xml:space="preserve">проводить </w:t>
      </w:r>
      <w:r>
        <w:rPr>
          <w:rFonts w:eastAsiaTheme="minorHAnsi"/>
          <w:color w:val="000000"/>
          <w:sz w:val="28"/>
          <w:szCs w:val="28"/>
          <w:lang w:eastAsia="en-US"/>
        </w:rPr>
        <w:t>физкультминутки длительностью 1</w:t>
      </w:r>
      <w:r w:rsidRPr="008830E1">
        <w:rPr>
          <w:rFonts w:eastAsiaTheme="minorHAnsi"/>
          <w:color w:val="000000"/>
          <w:sz w:val="28"/>
          <w:szCs w:val="28"/>
          <w:lang w:eastAsia="en-US"/>
        </w:rPr>
        <w:t>-3 минуты. Приучать детей</w:t>
      </w:r>
      <w:r>
        <w:rPr>
          <w:rFonts w:eastAsiaTheme="minorHAnsi"/>
          <w:color w:val="000000"/>
          <w:sz w:val="28"/>
          <w:szCs w:val="28"/>
          <w:lang w:eastAsia="en-US"/>
        </w:rPr>
        <w:t xml:space="preserve"> </w:t>
      </w:r>
      <w:r w:rsidRPr="008830E1">
        <w:rPr>
          <w:rFonts w:eastAsiaTheme="minorHAnsi"/>
          <w:color w:val="000000"/>
          <w:sz w:val="28"/>
          <w:szCs w:val="28"/>
          <w:lang w:eastAsia="en-US"/>
        </w:rPr>
        <w:t>самостоятельно организовывать подвижные спортивные игры, выполнять</w:t>
      </w:r>
      <w:r>
        <w:rPr>
          <w:rFonts w:eastAsiaTheme="minorHAnsi"/>
          <w:color w:val="000000"/>
          <w:sz w:val="28"/>
          <w:szCs w:val="28"/>
          <w:lang w:eastAsia="en-US"/>
        </w:rPr>
        <w:t xml:space="preserve"> </w:t>
      </w:r>
      <w:r w:rsidRPr="008830E1">
        <w:rPr>
          <w:rFonts w:eastAsiaTheme="minorHAnsi"/>
          <w:color w:val="000000"/>
          <w:sz w:val="28"/>
          <w:szCs w:val="28"/>
          <w:lang w:eastAsia="en-US"/>
        </w:rPr>
        <w:t>спортивные упражнения на</w:t>
      </w:r>
      <w:r>
        <w:rPr>
          <w:rFonts w:eastAsiaTheme="minorHAnsi"/>
          <w:color w:val="000000"/>
          <w:sz w:val="28"/>
          <w:szCs w:val="28"/>
          <w:lang w:eastAsia="en-US"/>
        </w:rPr>
        <w:t xml:space="preserve"> прогулке, используя имеющееся </w:t>
      </w:r>
      <w:r w:rsidRPr="008830E1">
        <w:rPr>
          <w:rFonts w:eastAsiaTheme="minorHAnsi"/>
          <w:color w:val="000000"/>
          <w:sz w:val="28"/>
          <w:szCs w:val="28"/>
          <w:lang w:eastAsia="en-US"/>
        </w:rPr>
        <w:t xml:space="preserve"> физкультурное</w:t>
      </w:r>
      <w:r>
        <w:rPr>
          <w:rFonts w:eastAsiaTheme="minorHAnsi"/>
          <w:color w:val="000000"/>
          <w:sz w:val="28"/>
          <w:szCs w:val="28"/>
          <w:lang w:eastAsia="en-US"/>
        </w:rPr>
        <w:t xml:space="preserve"> </w:t>
      </w:r>
      <w:r w:rsidRPr="008830E1">
        <w:rPr>
          <w:rFonts w:eastAsiaTheme="minorHAnsi"/>
          <w:color w:val="000000"/>
          <w:sz w:val="28"/>
          <w:szCs w:val="28"/>
          <w:lang w:eastAsia="en-US"/>
        </w:rPr>
        <w:t xml:space="preserve">оборудование: </w:t>
      </w:r>
      <w:r w:rsidRPr="00EE69C5">
        <w:rPr>
          <w:rFonts w:eastAsiaTheme="minorHAnsi"/>
          <w:color w:val="000000"/>
          <w:sz w:val="28"/>
          <w:szCs w:val="28"/>
          <w:lang w:eastAsia="en-US"/>
        </w:rPr>
        <w:t>зимой кататься на санках, скользить по ледяным дорожкам; в теплый период кататься на двухколесном велосипеде, самокате, роликовых коньках.</w:t>
      </w:r>
    </w:p>
    <w:p w14:paraId="5D73F1AB" w14:textId="77777777" w:rsidR="00DD41A5" w:rsidRPr="00520B0E"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Воспитание культурно-гигиенических навыков.</w:t>
      </w:r>
    </w:p>
    <w:p w14:paraId="440B2528" w14:textId="77777777" w:rsidR="00DD41A5" w:rsidRPr="00C309EE"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830E1">
        <w:rPr>
          <w:rFonts w:eastAsiaTheme="minorHAnsi"/>
          <w:color w:val="000000"/>
          <w:sz w:val="28"/>
          <w:szCs w:val="28"/>
          <w:lang w:eastAsia="en-US"/>
        </w:rPr>
        <w:t>Формировать привычку следить за чистотой тела, опрятностью одежды,</w:t>
      </w:r>
      <w:r>
        <w:rPr>
          <w:rFonts w:eastAsiaTheme="minorHAnsi"/>
          <w:color w:val="000000"/>
          <w:sz w:val="28"/>
          <w:szCs w:val="28"/>
          <w:lang w:eastAsia="en-US"/>
        </w:rPr>
        <w:t xml:space="preserve"> </w:t>
      </w:r>
      <w:r w:rsidRPr="008830E1">
        <w:rPr>
          <w:rFonts w:eastAsiaTheme="minorHAnsi"/>
          <w:color w:val="000000"/>
          <w:sz w:val="28"/>
          <w:szCs w:val="28"/>
          <w:lang w:eastAsia="en-US"/>
        </w:rPr>
        <w:t>прически; самостоятельно чистить зубы, следить за чистотой ногтей: при кашле и</w:t>
      </w:r>
      <w:r>
        <w:rPr>
          <w:rFonts w:eastAsiaTheme="minorHAnsi"/>
          <w:color w:val="000000"/>
          <w:sz w:val="28"/>
          <w:szCs w:val="28"/>
          <w:lang w:eastAsia="en-US"/>
        </w:rPr>
        <w:t xml:space="preserve"> </w:t>
      </w:r>
      <w:r w:rsidRPr="008830E1">
        <w:rPr>
          <w:rFonts w:eastAsiaTheme="minorHAnsi"/>
          <w:color w:val="000000"/>
          <w:sz w:val="28"/>
          <w:szCs w:val="28"/>
          <w:lang w:eastAsia="en-US"/>
        </w:rPr>
        <w:t>чихании закрывать рот и нос платком. Закреплять умение быстро, аккуратно</w:t>
      </w:r>
      <w:r>
        <w:rPr>
          <w:rFonts w:eastAsiaTheme="minorHAnsi"/>
          <w:color w:val="000000"/>
          <w:sz w:val="28"/>
          <w:szCs w:val="28"/>
          <w:lang w:eastAsia="en-US"/>
        </w:rPr>
        <w:t xml:space="preserve"> </w:t>
      </w:r>
      <w:r w:rsidRPr="008830E1">
        <w:rPr>
          <w:rFonts w:eastAsiaTheme="minorHAnsi"/>
          <w:color w:val="000000"/>
          <w:sz w:val="28"/>
          <w:szCs w:val="28"/>
          <w:lang w:eastAsia="en-US"/>
        </w:rPr>
        <w:t>одеваться и раздеваться, соблюдать порядок в своем шкафу (раскладывать</w:t>
      </w:r>
      <w:r>
        <w:rPr>
          <w:rFonts w:eastAsiaTheme="minorHAnsi"/>
          <w:color w:val="000000"/>
          <w:sz w:val="28"/>
          <w:szCs w:val="28"/>
          <w:lang w:eastAsia="en-US"/>
        </w:rPr>
        <w:t xml:space="preserve"> </w:t>
      </w:r>
      <w:r w:rsidRPr="008830E1">
        <w:rPr>
          <w:rFonts w:eastAsiaTheme="minorHAnsi"/>
          <w:color w:val="000000"/>
          <w:sz w:val="28"/>
          <w:szCs w:val="28"/>
          <w:lang w:eastAsia="en-US"/>
        </w:rPr>
        <w:t>одежду в определенные места), опрятно заправлять постель. Продолжать</w:t>
      </w:r>
      <w:r>
        <w:rPr>
          <w:rFonts w:eastAsiaTheme="minorHAnsi"/>
          <w:color w:val="000000"/>
          <w:sz w:val="28"/>
          <w:szCs w:val="28"/>
          <w:lang w:eastAsia="en-US"/>
        </w:rPr>
        <w:t xml:space="preserve"> </w:t>
      </w:r>
      <w:r w:rsidRPr="008830E1">
        <w:rPr>
          <w:rFonts w:eastAsiaTheme="minorHAnsi"/>
          <w:color w:val="000000"/>
          <w:sz w:val="28"/>
          <w:szCs w:val="28"/>
          <w:lang w:eastAsia="en-US"/>
        </w:rPr>
        <w:t>совершенствовать культуру еды: правильно пользоваться столовыми приборами</w:t>
      </w:r>
      <w:r>
        <w:rPr>
          <w:rFonts w:eastAsiaTheme="minorHAnsi"/>
          <w:color w:val="000000"/>
          <w:sz w:val="28"/>
          <w:szCs w:val="28"/>
          <w:lang w:eastAsia="en-US"/>
        </w:rPr>
        <w:t xml:space="preserve"> </w:t>
      </w:r>
      <w:r w:rsidRPr="008830E1">
        <w:rPr>
          <w:rFonts w:eastAsiaTheme="minorHAnsi"/>
          <w:color w:val="000000"/>
          <w:sz w:val="28"/>
          <w:szCs w:val="28"/>
          <w:lang w:eastAsia="en-US"/>
        </w:rPr>
        <w:t>(вилкой, ножом); есть аккуратно, бесшумно, сохраняя правильную осанку за</w:t>
      </w:r>
      <w:r>
        <w:rPr>
          <w:rFonts w:eastAsiaTheme="minorHAnsi"/>
          <w:color w:val="000000"/>
          <w:sz w:val="28"/>
          <w:szCs w:val="28"/>
          <w:lang w:eastAsia="en-US"/>
        </w:rPr>
        <w:t xml:space="preserve"> </w:t>
      </w:r>
      <w:r w:rsidRPr="008830E1">
        <w:rPr>
          <w:rFonts w:eastAsiaTheme="minorHAnsi"/>
          <w:color w:val="000000"/>
          <w:sz w:val="28"/>
          <w:szCs w:val="28"/>
          <w:lang w:eastAsia="en-US"/>
        </w:rPr>
        <w:t>столом; обращаться с просьбой, благодарить.</w:t>
      </w:r>
    </w:p>
    <w:p w14:paraId="7A9D48EB" w14:textId="77777777" w:rsidR="00DD41A5" w:rsidRDefault="00DD41A5" w:rsidP="00A24FC8">
      <w:pPr>
        <w:pStyle w:val="a4"/>
        <w:autoSpaceDE w:val="0"/>
        <w:autoSpaceDN w:val="0"/>
        <w:adjustRightInd w:val="0"/>
        <w:spacing w:before="240"/>
        <w:ind w:left="0"/>
        <w:jc w:val="center"/>
        <w:rPr>
          <w:rFonts w:eastAsiaTheme="minorHAnsi"/>
          <w:b/>
          <w:color w:val="000000"/>
          <w:sz w:val="28"/>
          <w:szCs w:val="28"/>
          <w:lang w:eastAsia="en-US"/>
        </w:rPr>
      </w:pPr>
      <w:r w:rsidRPr="00C309EE">
        <w:rPr>
          <w:rFonts w:eastAsiaTheme="minorHAnsi"/>
          <w:b/>
          <w:color w:val="000000"/>
          <w:sz w:val="28"/>
          <w:szCs w:val="28"/>
          <w:lang w:eastAsia="en-US"/>
        </w:rPr>
        <w:t xml:space="preserve">от </w:t>
      </w:r>
      <w:r>
        <w:rPr>
          <w:rFonts w:eastAsiaTheme="minorHAnsi"/>
          <w:b/>
          <w:color w:val="000000"/>
          <w:sz w:val="28"/>
          <w:szCs w:val="28"/>
          <w:lang w:eastAsia="en-US"/>
        </w:rPr>
        <w:t>6</w:t>
      </w:r>
      <w:r w:rsidRPr="00C309EE">
        <w:rPr>
          <w:rFonts w:eastAsiaTheme="minorHAnsi"/>
          <w:b/>
          <w:color w:val="000000"/>
          <w:sz w:val="28"/>
          <w:szCs w:val="28"/>
          <w:lang w:eastAsia="en-US"/>
        </w:rPr>
        <w:t xml:space="preserve"> до </w:t>
      </w:r>
      <w:r>
        <w:rPr>
          <w:rFonts w:eastAsiaTheme="minorHAnsi"/>
          <w:b/>
          <w:color w:val="000000"/>
          <w:sz w:val="28"/>
          <w:szCs w:val="28"/>
          <w:lang w:eastAsia="en-US"/>
        </w:rPr>
        <w:t>7</w:t>
      </w:r>
      <w:r w:rsidRPr="00C309EE">
        <w:rPr>
          <w:rFonts w:eastAsiaTheme="minorHAnsi"/>
          <w:b/>
          <w:color w:val="000000"/>
          <w:sz w:val="28"/>
          <w:szCs w:val="28"/>
          <w:lang w:eastAsia="en-US"/>
        </w:rPr>
        <w:t xml:space="preserve"> лет</w:t>
      </w:r>
    </w:p>
    <w:p w14:paraId="7F0353F5" w14:textId="77777777" w:rsidR="00A24FC8" w:rsidRPr="00C309EE" w:rsidRDefault="00A24FC8" w:rsidP="00A24FC8">
      <w:pPr>
        <w:pStyle w:val="a4"/>
        <w:autoSpaceDE w:val="0"/>
        <w:autoSpaceDN w:val="0"/>
        <w:adjustRightInd w:val="0"/>
        <w:spacing w:before="240"/>
        <w:ind w:left="0"/>
        <w:jc w:val="center"/>
        <w:rPr>
          <w:rFonts w:eastAsiaTheme="minorHAnsi"/>
          <w:b/>
          <w:color w:val="000000"/>
          <w:sz w:val="28"/>
          <w:szCs w:val="28"/>
          <w:lang w:eastAsia="en-US"/>
        </w:rPr>
      </w:pPr>
    </w:p>
    <w:p w14:paraId="3DB8D01F"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DA437C">
        <w:rPr>
          <w:rFonts w:eastAsiaTheme="minorHAnsi"/>
          <w:b/>
          <w:color w:val="000000"/>
          <w:sz w:val="28"/>
          <w:szCs w:val="28"/>
          <w:lang w:eastAsia="en-US"/>
        </w:rPr>
        <w:t>Социализация, развитие общения,</w:t>
      </w:r>
      <w:r>
        <w:rPr>
          <w:rFonts w:eastAsiaTheme="minorHAnsi"/>
          <w:b/>
          <w:color w:val="000000"/>
          <w:sz w:val="28"/>
          <w:szCs w:val="28"/>
          <w:lang w:eastAsia="en-US"/>
        </w:rPr>
        <w:t xml:space="preserve"> </w:t>
      </w:r>
      <w:r w:rsidRPr="00DA437C">
        <w:rPr>
          <w:rFonts w:eastAsiaTheme="minorHAnsi"/>
          <w:b/>
          <w:color w:val="000000"/>
          <w:sz w:val="28"/>
          <w:szCs w:val="28"/>
          <w:lang w:eastAsia="en-US"/>
        </w:rPr>
        <w:t>нравственное воспитание</w:t>
      </w:r>
    </w:p>
    <w:p w14:paraId="76150150"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Воспитывать дружеские взаимоотношения между детьми, развивать умение</w:t>
      </w:r>
      <w:r>
        <w:rPr>
          <w:rFonts w:eastAsiaTheme="minorHAnsi"/>
          <w:color w:val="000000"/>
          <w:sz w:val="28"/>
          <w:szCs w:val="28"/>
          <w:lang w:eastAsia="en-US"/>
        </w:rPr>
        <w:t xml:space="preserve"> </w:t>
      </w:r>
      <w:r w:rsidRPr="008830E1">
        <w:rPr>
          <w:rFonts w:eastAsiaTheme="minorHAnsi"/>
          <w:color w:val="000000"/>
          <w:sz w:val="28"/>
          <w:szCs w:val="28"/>
          <w:lang w:eastAsia="en-US"/>
        </w:rPr>
        <w:t>самостоятельно объединяться для совместной игры и труда, заниматься</w:t>
      </w:r>
      <w:r>
        <w:rPr>
          <w:rFonts w:eastAsiaTheme="minorHAnsi"/>
          <w:color w:val="000000"/>
          <w:sz w:val="28"/>
          <w:szCs w:val="28"/>
          <w:lang w:eastAsia="en-US"/>
        </w:rPr>
        <w:t xml:space="preserve"> </w:t>
      </w:r>
      <w:r w:rsidRPr="008830E1">
        <w:rPr>
          <w:rFonts w:eastAsiaTheme="minorHAnsi"/>
          <w:color w:val="000000"/>
          <w:sz w:val="28"/>
          <w:szCs w:val="28"/>
          <w:lang w:eastAsia="en-US"/>
        </w:rPr>
        <w:t>самостоятельно выбранным делом, договариваться, помогать друг другу.</w:t>
      </w:r>
    </w:p>
    <w:p w14:paraId="1EE041EA"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Воспитывать организованность, дисциплинированность, коллективизм,</w:t>
      </w:r>
      <w:r>
        <w:rPr>
          <w:rFonts w:eastAsiaTheme="minorHAnsi"/>
          <w:color w:val="000000"/>
          <w:sz w:val="28"/>
          <w:szCs w:val="28"/>
          <w:lang w:eastAsia="en-US"/>
        </w:rPr>
        <w:t xml:space="preserve"> </w:t>
      </w:r>
      <w:r w:rsidRPr="008830E1">
        <w:rPr>
          <w:rFonts w:eastAsiaTheme="minorHAnsi"/>
          <w:color w:val="000000"/>
          <w:sz w:val="28"/>
          <w:szCs w:val="28"/>
          <w:lang w:eastAsia="en-US"/>
        </w:rPr>
        <w:t>уважение к старшим.</w:t>
      </w:r>
    </w:p>
    <w:p w14:paraId="1C4D7E8F"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Воспитывать заботливое отношение к малышам, пожилым людям;</w:t>
      </w:r>
      <w:r>
        <w:rPr>
          <w:rFonts w:eastAsiaTheme="minorHAnsi"/>
          <w:color w:val="000000"/>
          <w:sz w:val="28"/>
          <w:szCs w:val="28"/>
          <w:lang w:eastAsia="en-US"/>
        </w:rPr>
        <w:t xml:space="preserve"> </w:t>
      </w:r>
      <w:r w:rsidRPr="008830E1">
        <w:rPr>
          <w:rFonts w:eastAsiaTheme="minorHAnsi"/>
          <w:color w:val="000000"/>
          <w:sz w:val="28"/>
          <w:szCs w:val="28"/>
          <w:lang w:eastAsia="en-US"/>
        </w:rPr>
        <w:t>учить помогать им.</w:t>
      </w:r>
    </w:p>
    <w:p w14:paraId="63FCF18A"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Формировать такие качества, как сочувствие, отзывчивость, справедливость,</w:t>
      </w:r>
      <w:r>
        <w:rPr>
          <w:rFonts w:eastAsiaTheme="minorHAnsi"/>
          <w:color w:val="000000"/>
          <w:sz w:val="28"/>
          <w:szCs w:val="28"/>
          <w:lang w:eastAsia="en-US"/>
        </w:rPr>
        <w:t xml:space="preserve"> </w:t>
      </w:r>
      <w:r w:rsidRPr="008830E1">
        <w:rPr>
          <w:rFonts w:eastAsiaTheme="minorHAnsi"/>
          <w:color w:val="000000"/>
          <w:sz w:val="28"/>
          <w:szCs w:val="28"/>
          <w:lang w:eastAsia="en-US"/>
        </w:rPr>
        <w:t>скромность.</w:t>
      </w:r>
    </w:p>
    <w:p w14:paraId="79CB20CF"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lastRenderedPageBreak/>
        <w:t>Развивать волевые качества: умение ограничивать свои желания, выполнять</w:t>
      </w:r>
      <w:r>
        <w:rPr>
          <w:rFonts w:eastAsiaTheme="minorHAnsi"/>
          <w:color w:val="000000"/>
          <w:sz w:val="28"/>
          <w:szCs w:val="28"/>
          <w:lang w:eastAsia="en-US"/>
        </w:rPr>
        <w:t xml:space="preserve"> </w:t>
      </w:r>
      <w:r w:rsidRPr="008830E1">
        <w:rPr>
          <w:rFonts w:eastAsiaTheme="minorHAnsi"/>
          <w:color w:val="000000"/>
          <w:sz w:val="28"/>
          <w:szCs w:val="28"/>
          <w:lang w:eastAsia="en-US"/>
        </w:rPr>
        <w:t>установленные нормы поведения, в своих поступках следовать</w:t>
      </w:r>
      <w:r>
        <w:rPr>
          <w:rFonts w:eastAsiaTheme="minorHAnsi"/>
          <w:color w:val="000000"/>
          <w:sz w:val="28"/>
          <w:szCs w:val="28"/>
          <w:lang w:eastAsia="en-US"/>
        </w:rPr>
        <w:t xml:space="preserve"> </w:t>
      </w:r>
      <w:r w:rsidRPr="008830E1">
        <w:rPr>
          <w:rFonts w:eastAsiaTheme="minorHAnsi"/>
          <w:color w:val="000000"/>
          <w:sz w:val="28"/>
          <w:szCs w:val="28"/>
          <w:lang w:eastAsia="en-US"/>
        </w:rPr>
        <w:t>положительному примеру.</w:t>
      </w:r>
    </w:p>
    <w:p w14:paraId="00B691B3"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Воспитывать уважительное отношение к окружающим. Формировать</w:t>
      </w:r>
      <w:r>
        <w:rPr>
          <w:rFonts w:eastAsiaTheme="minorHAnsi"/>
          <w:color w:val="000000"/>
          <w:sz w:val="28"/>
          <w:szCs w:val="28"/>
          <w:lang w:eastAsia="en-US"/>
        </w:rPr>
        <w:t xml:space="preserve"> </w:t>
      </w:r>
      <w:r w:rsidRPr="008830E1">
        <w:rPr>
          <w:rFonts w:eastAsiaTheme="minorHAnsi"/>
          <w:color w:val="000000"/>
          <w:sz w:val="28"/>
          <w:szCs w:val="28"/>
          <w:lang w:eastAsia="en-US"/>
        </w:rPr>
        <w:t>умение слушать собеседника, не пере</w:t>
      </w:r>
      <w:r>
        <w:rPr>
          <w:rFonts w:eastAsiaTheme="minorHAnsi"/>
          <w:color w:val="000000"/>
          <w:sz w:val="28"/>
          <w:szCs w:val="28"/>
          <w:lang w:eastAsia="en-US"/>
        </w:rPr>
        <w:t>бивать без надобности. Формиров</w:t>
      </w:r>
      <w:r w:rsidRPr="008830E1">
        <w:rPr>
          <w:rFonts w:eastAsiaTheme="minorHAnsi"/>
          <w:color w:val="000000"/>
          <w:sz w:val="28"/>
          <w:szCs w:val="28"/>
          <w:lang w:eastAsia="en-US"/>
        </w:rPr>
        <w:t>ать</w:t>
      </w:r>
      <w:r>
        <w:rPr>
          <w:rFonts w:eastAsiaTheme="minorHAnsi"/>
          <w:color w:val="000000"/>
          <w:sz w:val="28"/>
          <w:szCs w:val="28"/>
          <w:lang w:eastAsia="en-US"/>
        </w:rPr>
        <w:t xml:space="preserve"> </w:t>
      </w:r>
      <w:r w:rsidRPr="008830E1">
        <w:rPr>
          <w:rFonts w:eastAsiaTheme="minorHAnsi"/>
          <w:color w:val="000000"/>
          <w:sz w:val="28"/>
          <w:szCs w:val="28"/>
          <w:lang w:eastAsia="en-US"/>
        </w:rPr>
        <w:t>умение спокойно отстаивать свое мнение.</w:t>
      </w:r>
    </w:p>
    <w:p w14:paraId="77003419"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color w:val="000000"/>
          <w:sz w:val="28"/>
          <w:szCs w:val="28"/>
          <w:lang w:eastAsia="en-US"/>
        </w:rPr>
        <w:t>Обогащать словарь формулами словесной вежливости (приветствие,</w:t>
      </w:r>
      <w:r>
        <w:rPr>
          <w:rFonts w:eastAsiaTheme="minorHAnsi"/>
          <w:color w:val="000000"/>
          <w:sz w:val="28"/>
          <w:szCs w:val="28"/>
          <w:lang w:eastAsia="en-US"/>
        </w:rPr>
        <w:t xml:space="preserve"> </w:t>
      </w:r>
      <w:r w:rsidRPr="008830E1">
        <w:rPr>
          <w:rFonts w:eastAsiaTheme="minorHAnsi"/>
          <w:color w:val="000000"/>
          <w:sz w:val="28"/>
          <w:szCs w:val="28"/>
          <w:lang w:eastAsia="en-US"/>
        </w:rPr>
        <w:t>прощание, просьбы, извинения).</w:t>
      </w:r>
    </w:p>
    <w:p w14:paraId="5DDBAC8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830E1">
        <w:rPr>
          <w:rFonts w:eastAsiaTheme="minorHAnsi"/>
          <w:color w:val="000000"/>
          <w:sz w:val="28"/>
          <w:szCs w:val="28"/>
          <w:lang w:eastAsia="en-US"/>
        </w:rPr>
        <w:t>Расширять представления детей об их обязанностях, прежде всего</w:t>
      </w:r>
      <w:r>
        <w:rPr>
          <w:rFonts w:eastAsiaTheme="minorHAnsi"/>
          <w:color w:val="000000"/>
          <w:sz w:val="28"/>
          <w:szCs w:val="28"/>
          <w:lang w:eastAsia="en-US"/>
        </w:rPr>
        <w:t xml:space="preserve"> </w:t>
      </w:r>
      <w:r w:rsidRPr="008830E1">
        <w:rPr>
          <w:rFonts w:eastAsiaTheme="minorHAnsi"/>
          <w:color w:val="000000"/>
          <w:sz w:val="28"/>
          <w:szCs w:val="28"/>
          <w:lang w:eastAsia="en-US"/>
        </w:rPr>
        <w:t>в связи с подготовкой к школе. Формировать интерес к учебной деятельности</w:t>
      </w:r>
      <w:r>
        <w:rPr>
          <w:rFonts w:eastAsiaTheme="minorHAnsi"/>
          <w:color w:val="000000"/>
          <w:sz w:val="28"/>
          <w:szCs w:val="28"/>
          <w:lang w:eastAsia="en-US"/>
        </w:rPr>
        <w:t xml:space="preserve"> </w:t>
      </w:r>
      <w:r w:rsidRPr="008830E1">
        <w:rPr>
          <w:rFonts w:eastAsiaTheme="minorHAnsi"/>
          <w:color w:val="000000"/>
          <w:sz w:val="28"/>
          <w:szCs w:val="28"/>
          <w:lang w:eastAsia="en-US"/>
        </w:rPr>
        <w:t>и желание учиться в школе.</w:t>
      </w:r>
    </w:p>
    <w:p w14:paraId="4F7594D3"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DA437C">
        <w:rPr>
          <w:rFonts w:eastAsiaTheme="minorHAnsi"/>
          <w:b/>
          <w:color w:val="000000"/>
          <w:sz w:val="28"/>
          <w:szCs w:val="28"/>
          <w:lang w:eastAsia="en-US"/>
        </w:rPr>
        <w:t>Ребенок в сообществе</w:t>
      </w:r>
    </w:p>
    <w:p w14:paraId="6CDB32D3"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b/>
          <w:color w:val="000000"/>
          <w:sz w:val="28"/>
          <w:szCs w:val="28"/>
          <w:lang w:eastAsia="en-US"/>
        </w:rPr>
        <w:t xml:space="preserve">Образ Я. </w:t>
      </w:r>
      <w:r w:rsidRPr="00390C7E">
        <w:rPr>
          <w:rFonts w:eastAsiaTheme="minorHAnsi"/>
          <w:color w:val="000000"/>
          <w:sz w:val="28"/>
          <w:szCs w:val="28"/>
          <w:lang w:eastAsia="en-US"/>
        </w:rPr>
        <w:t>Развивать представление о временной перспективе личности,</w:t>
      </w:r>
      <w:r>
        <w:rPr>
          <w:rFonts w:eastAsiaTheme="minorHAnsi"/>
          <w:color w:val="000000"/>
          <w:sz w:val="28"/>
          <w:szCs w:val="28"/>
          <w:lang w:eastAsia="en-US"/>
        </w:rPr>
        <w:t xml:space="preserve"> </w:t>
      </w:r>
      <w:r w:rsidRPr="00390C7E">
        <w:rPr>
          <w:rFonts w:eastAsiaTheme="minorHAnsi"/>
          <w:color w:val="000000"/>
          <w:sz w:val="28"/>
          <w:szCs w:val="28"/>
          <w:lang w:eastAsia="en-US"/>
        </w:rPr>
        <w:t>об изменении позиции человека с возрастом (</w:t>
      </w:r>
      <w:r>
        <w:rPr>
          <w:rFonts w:eastAsiaTheme="minorHAnsi"/>
          <w:color w:val="000000"/>
          <w:sz w:val="28"/>
          <w:szCs w:val="28"/>
          <w:lang w:eastAsia="en-US"/>
        </w:rPr>
        <w:t>дошкольник играет</w:t>
      </w:r>
      <w:r w:rsidRPr="00390C7E">
        <w:rPr>
          <w:rFonts w:eastAsiaTheme="minorHAnsi"/>
          <w:color w:val="000000"/>
          <w:sz w:val="28"/>
          <w:szCs w:val="28"/>
          <w:lang w:eastAsia="en-US"/>
        </w:rPr>
        <w:t>, школьник учится, взрослый работает, пожилой человек передает свой</w:t>
      </w:r>
      <w:r>
        <w:rPr>
          <w:rFonts w:eastAsiaTheme="minorHAnsi"/>
          <w:color w:val="000000"/>
          <w:sz w:val="28"/>
          <w:szCs w:val="28"/>
          <w:lang w:eastAsia="en-US"/>
        </w:rPr>
        <w:t xml:space="preserve"> </w:t>
      </w:r>
      <w:r w:rsidRPr="00390C7E">
        <w:rPr>
          <w:rFonts w:eastAsiaTheme="minorHAnsi"/>
          <w:color w:val="000000"/>
          <w:sz w:val="28"/>
          <w:szCs w:val="28"/>
          <w:lang w:eastAsia="en-US"/>
        </w:rPr>
        <w:t>опыт другим поколениям). Углублять представления ребенка о себе в прошлом,</w:t>
      </w:r>
      <w:r>
        <w:rPr>
          <w:rFonts w:eastAsiaTheme="minorHAnsi"/>
          <w:color w:val="000000"/>
          <w:sz w:val="28"/>
          <w:szCs w:val="28"/>
          <w:lang w:eastAsia="en-US"/>
        </w:rPr>
        <w:t xml:space="preserve"> </w:t>
      </w:r>
      <w:r w:rsidRPr="00390C7E">
        <w:rPr>
          <w:rFonts w:eastAsiaTheme="minorHAnsi"/>
          <w:color w:val="000000"/>
          <w:sz w:val="28"/>
          <w:szCs w:val="28"/>
          <w:lang w:eastAsia="en-US"/>
        </w:rPr>
        <w:t>настоящем и будущем.</w:t>
      </w:r>
    </w:p>
    <w:p w14:paraId="3039B021" w14:textId="77777777" w:rsidR="00DD41A5" w:rsidRPr="008969B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Закреплять традиционные гендерные представления, продолжать развивать</w:t>
      </w:r>
      <w:r>
        <w:rPr>
          <w:rFonts w:eastAsiaTheme="minorHAnsi"/>
          <w:color w:val="000000"/>
          <w:sz w:val="28"/>
          <w:szCs w:val="28"/>
          <w:lang w:eastAsia="en-US"/>
        </w:rPr>
        <w:t xml:space="preserve"> </w:t>
      </w:r>
      <w:r w:rsidRPr="00390C7E">
        <w:rPr>
          <w:rFonts w:eastAsiaTheme="minorHAnsi"/>
          <w:color w:val="000000"/>
          <w:sz w:val="28"/>
          <w:szCs w:val="28"/>
          <w:lang w:eastAsia="en-US"/>
        </w:rPr>
        <w:t>в мальчиках и девочках качества, свойственные их полу.</w:t>
      </w:r>
    </w:p>
    <w:p w14:paraId="3026B5FC"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b/>
          <w:color w:val="000000"/>
          <w:sz w:val="28"/>
          <w:szCs w:val="28"/>
          <w:lang w:eastAsia="en-US"/>
        </w:rPr>
        <w:t xml:space="preserve">Семья. </w:t>
      </w:r>
      <w:r w:rsidRPr="00390C7E">
        <w:rPr>
          <w:rFonts w:eastAsiaTheme="minorHAnsi"/>
          <w:color w:val="000000"/>
          <w:sz w:val="28"/>
          <w:szCs w:val="28"/>
          <w:lang w:eastAsia="en-US"/>
        </w:rPr>
        <w:t>Расширять представления детей об истории семьи в контексте</w:t>
      </w:r>
      <w:r>
        <w:rPr>
          <w:rFonts w:eastAsiaTheme="minorHAnsi"/>
          <w:color w:val="000000"/>
          <w:sz w:val="28"/>
          <w:szCs w:val="28"/>
          <w:lang w:eastAsia="en-US"/>
        </w:rPr>
        <w:t xml:space="preserve"> </w:t>
      </w:r>
      <w:r w:rsidRPr="00390C7E">
        <w:rPr>
          <w:rFonts w:eastAsiaTheme="minorHAnsi"/>
          <w:color w:val="000000"/>
          <w:sz w:val="28"/>
          <w:szCs w:val="28"/>
          <w:lang w:eastAsia="en-US"/>
        </w:rPr>
        <w:t>истории родной страны (роль каждого поколения в разные периоды истории</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страны). Рассказывать детям о воинских наградах </w:t>
      </w:r>
      <w:r>
        <w:rPr>
          <w:rFonts w:eastAsiaTheme="minorHAnsi"/>
          <w:color w:val="000000"/>
          <w:sz w:val="28"/>
          <w:szCs w:val="28"/>
          <w:lang w:eastAsia="en-US"/>
        </w:rPr>
        <w:t xml:space="preserve">знаменитых </w:t>
      </w:r>
      <w:r w:rsidRPr="00390C7E">
        <w:rPr>
          <w:rFonts w:eastAsiaTheme="minorHAnsi"/>
          <w:color w:val="000000"/>
          <w:sz w:val="28"/>
          <w:szCs w:val="28"/>
          <w:lang w:eastAsia="en-US"/>
        </w:rPr>
        <w:t>дедушек, бабушек.</w:t>
      </w:r>
    </w:p>
    <w:p w14:paraId="58204FC6" w14:textId="77777777" w:rsidR="00DD41A5" w:rsidRPr="008969BD"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90C7E">
        <w:rPr>
          <w:rFonts w:eastAsiaTheme="minorHAnsi"/>
          <w:color w:val="000000"/>
          <w:sz w:val="28"/>
          <w:szCs w:val="28"/>
          <w:lang w:eastAsia="en-US"/>
        </w:rPr>
        <w:t xml:space="preserve">Закреплять знание домашнего адреса и телефона, имен и отчеств </w:t>
      </w:r>
      <w:r>
        <w:rPr>
          <w:rFonts w:eastAsiaTheme="minorHAnsi"/>
          <w:color w:val="000000"/>
          <w:sz w:val="28"/>
          <w:szCs w:val="28"/>
          <w:lang w:eastAsia="en-US"/>
        </w:rPr>
        <w:t>воспитателей</w:t>
      </w:r>
      <w:r w:rsidRPr="00390C7E">
        <w:rPr>
          <w:rFonts w:eastAsiaTheme="minorHAnsi"/>
          <w:color w:val="000000"/>
          <w:sz w:val="28"/>
          <w:szCs w:val="28"/>
          <w:lang w:eastAsia="en-US"/>
        </w:rPr>
        <w:t>.</w:t>
      </w:r>
    </w:p>
    <w:p w14:paraId="6AA146DA"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969BD">
        <w:rPr>
          <w:rFonts w:eastAsiaTheme="minorHAnsi"/>
          <w:b/>
          <w:color w:val="000000"/>
          <w:sz w:val="28"/>
          <w:szCs w:val="28"/>
          <w:lang w:eastAsia="en-US"/>
        </w:rPr>
        <w:t xml:space="preserve">Детский </w:t>
      </w:r>
      <w:r>
        <w:rPr>
          <w:rFonts w:eastAsiaTheme="minorHAnsi"/>
          <w:b/>
          <w:color w:val="000000"/>
          <w:sz w:val="28"/>
          <w:szCs w:val="28"/>
          <w:lang w:eastAsia="en-US"/>
        </w:rPr>
        <w:t>дом</w:t>
      </w:r>
      <w:r w:rsidRPr="008969BD">
        <w:rPr>
          <w:rFonts w:eastAsiaTheme="minorHAnsi"/>
          <w:b/>
          <w:color w:val="000000"/>
          <w:sz w:val="28"/>
          <w:szCs w:val="28"/>
          <w:lang w:eastAsia="en-US"/>
        </w:rPr>
        <w:t xml:space="preserve">. </w:t>
      </w:r>
      <w:r w:rsidRPr="00390C7E">
        <w:rPr>
          <w:rFonts w:eastAsiaTheme="minorHAnsi"/>
          <w:color w:val="000000"/>
          <w:sz w:val="28"/>
          <w:szCs w:val="28"/>
          <w:lang w:eastAsia="en-US"/>
        </w:rPr>
        <w:t>Продолжать расширять представления о ближайшей</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окружающей среде (оформление помещений, участка детского </w:t>
      </w:r>
      <w:r>
        <w:rPr>
          <w:rFonts w:eastAsiaTheme="minorHAnsi"/>
          <w:color w:val="000000"/>
          <w:sz w:val="28"/>
          <w:szCs w:val="28"/>
          <w:lang w:eastAsia="en-US"/>
        </w:rPr>
        <w:t>дома</w:t>
      </w:r>
      <w:r w:rsidRPr="00390C7E">
        <w:rPr>
          <w:rFonts w:eastAsiaTheme="minorHAnsi"/>
          <w:color w:val="000000"/>
          <w:sz w:val="28"/>
          <w:szCs w:val="28"/>
          <w:lang w:eastAsia="en-US"/>
        </w:rPr>
        <w:t>). Учить детей выделять радующие глаз компоненты окружающей</w:t>
      </w:r>
      <w:r>
        <w:rPr>
          <w:rFonts w:eastAsiaTheme="minorHAnsi"/>
          <w:color w:val="000000"/>
          <w:sz w:val="28"/>
          <w:szCs w:val="28"/>
          <w:lang w:eastAsia="en-US"/>
        </w:rPr>
        <w:t xml:space="preserve"> </w:t>
      </w:r>
      <w:r w:rsidRPr="00390C7E">
        <w:rPr>
          <w:rFonts w:eastAsiaTheme="minorHAnsi"/>
          <w:color w:val="000000"/>
          <w:sz w:val="28"/>
          <w:szCs w:val="28"/>
          <w:lang w:eastAsia="en-US"/>
        </w:rPr>
        <w:t>среды (окраска стен, мебель, оформление участка и т. п.).</w:t>
      </w:r>
    </w:p>
    <w:p w14:paraId="482816ED"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Привлекать детей к созданию развивающей среды дошкольного</w:t>
      </w:r>
      <w:r>
        <w:rPr>
          <w:rFonts w:eastAsiaTheme="minorHAnsi"/>
          <w:color w:val="000000"/>
          <w:sz w:val="28"/>
          <w:szCs w:val="28"/>
          <w:lang w:eastAsia="en-US"/>
        </w:rPr>
        <w:t xml:space="preserve"> </w:t>
      </w:r>
      <w:r w:rsidRPr="00390C7E">
        <w:rPr>
          <w:rFonts w:eastAsiaTheme="minorHAnsi"/>
          <w:color w:val="000000"/>
          <w:sz w:val="28"/>
          <w:szCs w:val="28"/>
          <w:lang w:eastAsia="en-US"/>
        </w:rPr>
        <w:t>учреждения (выставок, библиотеки, конструкторских</w:t>
      </w:r>
      <w:r>
        <w:rPr>
          <w:rFonts w:eastAsiaTheme="minorHAnsi"/>
          <w:color w:val="000000"/>
          <w:sz w:val="28"/>
          <w:szCs w:val="28"/>
          <w:lang w:eastAsia="en-US"/>
        </w:rPr>
        <w:t xml:space="preserve"> </w:t>
      </w:r>
      <w:r w:rsidRPr="00390C7E">
        <w:rPr>
          <w:rFonts w:eastAsiaTheme="minorHAnsi"/>
          <w:color w:val="000000"/>
          <w:sz w:val="28"/>
          <w:szCs w:val="28"/>
          <w:lang w:eastAsia="en-US"/>
        </w:rPr>
        <w:t>мастерских и др.); формировать умение эстетически оценивать окружающую</w:t>
      </w:r>
      <w:r>
        <w:rPr>
          <w:rFonts w:eastAsiaTheme="minorHAnsi"/>
          <w:color w:val="000000"/>
          <w:sz w:val="28"/>
          <w:szCs w:val="28"/>
          <w:lang w:eastAsia="en-US"/>
        </w:rPr>
        <w:t xml:space="preserve"> </w:t>
      </w:r>
      <w:r w:rsidRPr="00390C7E">
        <w:rPr>
          <w:rFonts w:eastAsiaTheme="minorHAnsi"/>
          <w:color w:val="000000"/>
          <w:sz w:val="28"/>
          <w:szCs w:val="28"/>
          <w:lang w:eastAsia="en-US"/>
        </w:rPr>
        <w:t>среду, высказывать оценочные суждения, обосновывать свое</w:t>
      </w:r>
      <w:r>
        <w:rPr>
          <w:rFonts w:eastAsiaTheme="minorHAnsi"/>
          <w:color w:val="000000"/>
          <w:sz w:val="28"/>
          <w:szCs w:val="28"/>
          <w:lang w:eastAsia="en-US"/>
        </w:rPr>
        <w:t xml:space="preserve"> </w:t>
      </w:r>
      <w:r w:rsidRPr="00390C7E">
        <w:rPr>
          <w:rFonts w:eastAsiaTheme="minorHAnsi"/>
          <w:color w:val="000000"/>
          <w:sz w:val="28"/>
          <w:szCs w:val="28"/>
          <w:lang w:eastAsia="en-US"/>
        </w:rPr>
        <w:t>мнение.</w:t>
      </w:r>
    </w:p>
    <w:p w14:paraId="450453FF" w14:textId="77777777" w:rsidR="00DD41A5" w:rsidRPr="008969B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90C7E">
        <w:rPr>
          <w:rFonts w:eastAsiaTheme="minorHAnsi"/>
          <w:color w:val="000000"/>
          <w:sz w:val="28"/>
          <w:szCs w:val="28"/>
          <w:lang w:eastAsia="en-US"/>
        </w:rPr>
        <w:t>Формировать у детей представления о себе как об активном члене</w:t>
      </w:r>
      <w:r>
        <w:rPr>
          <w:rFonts w:eastAsiaTheme="minorHAnsi"/>
          <w:color w:val="000000"/>
          <w:sz w:val="28"/>
          <w:szCs w:val="28"/>
          <w:lang w:eastAsia="en-US"/>
        </w:rPr>
        <w:t xml:space="preserve"> </w:t>
      </w:r>
      <w:r w:rsidRPr="00390C7E">
        <w:rPr>
          <w:rFonts w:eastAsiaTheme="minorHAnsi"/>
          <w:color w:val="000000"/>
          <w:sz w:val="28"/>
          <w:szCs w:val="28"/>
          <w:lang w:eastAsia="en-US"/>
        </w:rPr>
        <w:t>коллектива: через участие в проектной деятельности, охватывающей детей</w:t>
      </w:r>
      <w:r>
        <w:rPr>
          <w:rFonts w:eastAsiaTheme="minorHAnsi"/>
          <w:color w:val="000000"/>
          <w:sz w:val="28"/>
          <w:szCs w:val="28"/>
          <w:lang w:eastAsia="en-US"/>
        </w:rPr>
        <w:t xml:space="preserve"> </w:t>
      </w:r>
      <w:r w:rsidRPr="00390C7E">
        <w:rPr>
          <w:rFonts w:eastAsiaTheme="minorHAnsi"/>
          <w:color w:val="000000"/>
          <w:sz w:val="28"/>
          <w:szCs w:val="28"/>
          <w:lang w:eastAsia="en-US"/>
        </w:rPr>
        <w:t>младших возрастных групп; посильном участии в жизни</w:t>
      </w:r>
      <w:r>
        <w:rPr>
          <w:rFonts w:eastAsiaTheme="minorHAnsi"/>
          <w:color w:val="000000"/>
          <w:sz w:val="28"/>
          <w:szCs w:val="28"/>
          <w:lang w:eastAsia="en-US"/>
        </w:rPr>
        <w:t xml:space="preserve"> детского дома</w:t>
      </w:r>
      <w:r w:rsidRPr="00390C7E">
        <w:rPr>
          <w:rFonts w:eastAsiaTheme="minorHAnsi"/>
          <w:color w:val="000000"/>
          <w:sz w:val="28"/>
          <w:szCs w:val="28"/>
          <w:lang w:eastAsia="en-US"/>
        </w:rPr>
        <w:t xml:space="preserve"> (подготовка</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к праздникам, выступлениям, </w:t>
      </w:r>
      <w:r>
        <w:rPr>
          <w:rFonts w:eastAsiaTheme="minorHAnsi"/>
          <w:color w:val="000000"/>
          <w:sz w:val="28"/>
          <w:szCs w:val="28"/>
          <w:lang w:eastAsia="en-US"/>
        </w:rPr>
        <w:t xml:space="preserve">конкурсам в детском доме </w:t>
      </w:r>
      <w:r w:rsidRPr="00390C7E">
        <w:rPr>
          <w:rFonts w:eastAsiaTheme="minorHAnsi"/>
          <w:color w:val="000000"/>
          <w:sz w:val="28"/>
          <w:szCs w:val="28"/>
          <w:lang w:eastAsia="en-US"/>
        </w:rPr>
        <w:t>и др.).</w:t>
      </w:r>
    </w:p>
    <w:p w14:paraId="52172591"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E66AC">
        <w:rPr>
          <w:rFonts w:eastAsiaTheme="minorHAnsi"/>
          <w:b/>
          <w:color w:val="000000"/>
          <w:sz w:val="28"/>
          <w:szCs w:val="28"/>
          <w:lang w:eastAsia="en-US"/>
        </w:rPr>
        <w:t>Самообслуживание, самостоятельность, трудовое воспитание</w:t>
      </w:r>
    </w:p>
    <w:p w14:paraId="5D0913E6"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Культурно-гигиенические навыки.</w:t>
      </w:r>
      <w:r w:rsidRPr="003E66AC">
        <w:rPr>
          <w:rFonts w:eastAsiaTheme="minorHAnsi"/>
          <w:color w:val="000000"/>
          <w:sz w:val="28"/>
          <w:szCs w:val="28"/>
          <w:lang w:eastAsia="en-US"/>
        </w:rPr>
        <w:t xml:space="preserve"> </w:t>
      </w:r>
      <w:r w:rsidRPr="00390C7E">
        <w:rPr>
          <w:rFonts w:eastAsiaTheme="minorHAnsi"/>
          <w:color w:val="000000"/>
          <w:sz w:val="28"/>
          <w:szCs w:val="28"/>
          <w:lang w:eastAsia="en-US"/>
        </w:rPr>
        <w:t>Воспитывать привычку быстро</w:t>
      </w:r>
      <w:r>
        <w:rPr>
          <w:rFonts w:eastAsiaTheme="minorHAnsi"/>
          <w:color w:val="000000"/>
          <w:sz w:val="28"/>
          <w:szCs w:val="28"/>
          <w:lang w:eastAsia="en-US"/>
        </w:rPr>
        <w:t xml:space="preserve"> </w:t>
      </w:r>
      <w:r w:rsidRPr="00390C7E">
        <w:rPr>
          <w:rFonts w:eastAsiaTheme="minorHAnsi"/>
          <w:color w:val="000000"/>
          <w:sz w:val="28"/>
          <w:szCs w:val="28"/>
          <w:lang w:eastAsia="en-US"/>
        </w:rPr>
        <w:t>и правильно умываться, насухо вытираться, пользуясь индивидуальным</w:t>
      </w:r>
      <w:r>
        <w:rPr>
          <w:rFonts w:eastAsiaTheme="minorHAnsi"/>
          <w:color w:val="000000"/>
          <w:sz w:val="28"/>
          <w:szCs w:val="28"/>
          <w:lang w:eastAsia="en-US"/>
        </w:rPr>
        <w:t xml:space="preserve"> </w:t>
      </w:r>
      <w:r w:rsidRPr="00390C7E">
        <w:rPr>
          <w:rFonts w:eastAsiaTheme="minorHAnsi"/>
          <w:color w:val="000000"/>
          <w:sz w:val="28"/>
          <w:szCs w:val="28"/>
          <w:lang w:eastAsia="en-US"/>
        </w:rPr>
        <w:t>полотенцем, правильно чистить зубы, полоскать рот после еды, пользоваться</w:t>
      </w:r>
      <w:r>
        <w:rPr>
          <w:rFonts w:eastAsiaTheme="minorHAnsi"/>
          <w:color w:val="000000"/>
          <w:sz w:val="28"/>
          <w:szCs w:val="28"/>
          <w:lang w:eastAsia="en-US"/>
        </w:rPr>
        <w:t xml:space="preserve"> </w:t>
      </w:r>
      <w:r w:rsidRPr="00390C7E">
        <w:rPr>
          <w:rFonts w:eastAsiaTheme="minorHAnsi"/>
          <w:color w:val="000000"/>
          <w:sz w:val="28"/>
          <w:szCs w:val="28"/>
          <w:lang w:eastAsia="en-US"/>
        </w:rPr>
        <w:t>носовым платком и расческой.</w:t>
      </w:r>
    </w:p>
    <w:p w14:paraId="404D51CB"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lastRenderedPageBreak/>
        <w:t>Закреплять умения детей аккуратно пользоваться столовыми приборами;</w:t>
      </w:r>
      <w:r>
        <w:rPr>
          <w:rFonts w:eastAsiaTheme="minorHAnsi"/>
          <w:color w:val="000000"/>
          <w:sz w:val="28"/>
          <w:szCs w:val="28"/>
          <w:lang w:eastAsia="en-US"/>
        </w:rPr>
        <w:t xml:space="preserve"> </w:t>
      </w:r>
      <w:r w:rsidRPr="00390C7E">
        <w:rPr>
          <w:rFonts w:eastAsiaTheme="minorHAnsi"/>
          <w:color w:val="000000"/>
          <w:sz w:val="28"/>
          <w:szCs w:val="28"/>
          <w:lang w:eastAsia="en-US"/>
        </w:rPr>
        <w:t>правильно вести себя за столом; обращаться с просьбой, благодарить.</w:t>
      </w:r>
    </w:p>
    <w:p w14:paraId="7147C085"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Закреплять умение следить за чистотой одежды и обуви, замечать и устранять</w:t>
      </w:r>
      <w:r>
        <w:rPr>
          <w:rFonts w:eastAsiaTheme="minorHAnsi"/>
          <w:color w:val="000000"/>
          <w:sz w:val="28"/>
          <w:szCs w:val="28"/>
          <w:lang w:eastAsia="en-US"/>
        </w:rPr>
        <w:t xml:space="preserve"> </w:t>
      </w:r>
      <w:r w:rsidRPr="00390C7E">
        <w:rPr>
          <w:rFonts w:eastAsiaTheme="minorHAnsi"/>
          <w:color w:val="000000"/>
          <w:sz w:val="28"/>
          <w:szCs w:val="28"/>
          <w:lang w:eastAsia="en-US"/>
        </w:rPr>
        <w:t>непорядок в своем внешнем виде, тактично сообщать товарищу о</w:t>
      </w:r>
      <w:r>
        <w:rPr>
          <w:rFonts w:eastAsiaTheme="minorHAnsi"/>
          <w:color w:val="000000"/>
          <w:sz w:val="28"/>
          <w:szCs w:val="28"/>
          <w:lang w:eastAsia="en-US"/>
        </w:rPr>
        <w:t xml:space="preserve"> </w:t>
      </w:r>
      <w:r w:rsidRPr="00390C7E">
        <w:rPr>
          <w:rFonts w:eastAsiaTheme="minorHAnsi"/>
          <w:color w:val="000000"/>
          <w:sz w:val="28"/>
          <w:szCs w:val="28"/>
          <w:lang w:eastAsia="en-US"/>
        </w:rPr>
        <w:t>необходимости что-то поправить в костюме, прическе.</w:t>
      </w:r>
    </w:p>
    <w:p w14:paraId="68B19E1B"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Самообслуживание.</w:t>
      </w:r>
      <w:r w:rsidRPr="003E66AC">
        <w:rPr>
          <w:rFonts w:eastAsiaTheme="minorHAnsi"/>
          <w:color w:val="000000"/>
          <w:sz w:val="28"/>
          <w:szCs w:val="28"/>
          <w:lang w:eastAsia="en-US"/>
        </w:rPr>
        <w:t xml:space="preserve"> </w:t>
      </w:r>
      <w:r w:rsidRPr="00390C7E">
        <w:rPr>
          <w:rFonts w:eastAsiaTheme="minorHAnsi"/>
          <w:color w:val="000000"/>
          <w:sz w:val="28"/>
          <w:szCs w:val="28"/>
          <w:lang w:eastAsia="en-US"/>
        </w:rPr>
        <w:t>Закреплять умение самостоятельно и быстро одеваться</w:t>
      </w:r>
      <w:r>
        <w:rPr>
          <w:rFonts w:eastAsiaTheme="minorHAnsi"/>
          <w:color w:val="000000"/>
          <w:sz w:val="28"/>
          <w:szCs w:val="28"/>
          <w:lang w:eastAsia="en-US"/>
        </w:rPr>
        <w:t xml:space="preserve"> </w:t>
      </w:r>
      <w:r w:rsidRPr="00390C7E">
        <w:rPr>
          <w:rFonts w:eastAsiaTheme="minorHAnsi"/>
          <w:color w:val="000000"/>
          <w:sz w:val="28"/>
          <w:szCs w:val="28"/>
          <w:lang w:eastAsia="en-US"/>
        </w:rPr>
        <w:t>и раздеваться, складывать в шкаф одежду, ставить на место обувь,</w:t>
      </w:r>
      <w:r>
        <w:rPr>
          <w:rFonts w:eastAsiaTheme="minorHAnsi"/>
          <w:color w:val="000000"/>
          <w:sz w:val="28"/>
          <w:szCs w:val="28"/>
          <w:lang w:eastAsia="en-US"/>
        </w:rPr>
        <w:t xml:space="preserve"> </w:t>
      </w:r>
      <w:r w:rsidRPr="00390C7E">
        <w:rPr>
          <w:rFonts w:eastAsiaTheme="minorHAnsi"/>
          <w:color w:val="000000"/>
          <w:sz w:val="28"/>
          <w:szCs w:val="28"/>
          <w:lang w:eastAsia="en-US"/>
        </w:rPr>
        <w:t>сушить при необходимости мокрые вещи, ухаживать за обувью (мыть,</w:t>
      </w:r>
      <w:r>
        <w:rPr>
          <w:rFonts w:eastAsiaTheme="minorHAnsi"/>
          <w:color w:val="000000"/>
          <w:sz w:val="28"/>
          <w:szCs w:val="28"/>
          <w:lang w:eastAsia="en-US"/>
        </w:rPr>
        <w:t xml:space="preserve"> </w:t>
      </w:r>
      <w:r w:rsidRPr="00390C7E">
        <w:rPr>
          <w:rFonts w:eastAsiaTheme="minorHAnsi"/>
          <w:color w:val="000000"/>
          <w:sz w:val="28"/>
          <w:szCs w:val="28"/>
          <w:lang w:eastAsia="en-US"/>
        </w:rPr>
        <w:t>протирать, чистить).</w:t>
      </w:r>
    </w:p>
    <w:p w14:paraId="010B7251"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Закреплять умение самостоятельно, быстро и аккуратно убирать за</w:t>
      </w:r>
      <w:r>
        <w:rPr>
          <w:rFonts w:eastAsiaTheme="minorHAnsi"/>
          <w:color w:val="000000"/>
          <w:sz w:val="28"/>
          <w:szCs w:val="28"/>
          <w:lang w:eastAsia="en-US"/>
        </w:rPr>
        <w:t xml:space="preserve"> </w:t>
      </w:r>
      <w:r w:rsidRPr="00390C7E">
        <w:rPr>
          <w:rFonts w:eastAsiaTheme="minorHAnsi"/>
          <w:color w:val="000000"/>
          <w:sz w:val="28"/>
          <w:szCs w:val="28"/>
          <w:lang w:eastAsia="en-US"/>
        </w:rPr>
        <w:t>собой постель после сна.</w:t>
      </w:r>
    </w:p>
    <w:p w14:paraId="2F2D2E3F" w14:textId="77777777" w:rsidR="00DD41A5" w:rsidRPr="003E66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Закреплять умение самостоятельно и своевременно готовить материалы</w:t>
      </w:r>
      <w:r>
        <w:rPr>
          <w:rFonts w:eastAsiaTheme="minorHAnsi"/>
          <w:color w:val="000000"/>
          <w:sz w:val="28"/>
          <w:szCs w:val="28"/>
          <w:lang w:eastAsia="en-US"/>
        </w:rPr>
        <w:t xml:space="preserve"> </w:t>
      </w:r>
      <w:r w:rsidRPr="00390C7E">
        <w:rPr>
          <w:rFonts w:eastAsiaTheme="minorHAnsi"/>
          <w:color w:val="000000"/>
          <w:sz w:val="28"/>
          <w:szCs w:val="28"/>
          <w:lang w:eastAsia="en-US"/>
        </w:rPr>
        <w:t>и пособия к занятию, без напоминания убирать свое рабочее место.</w:t>
      </w:r>
    </w:p>
    <w:p w14:paraId="7353EFCA"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Общественно-полезный труд.</w:t>
      </w:r>
      <w:r w:rsidRPr="003E66AC">
        <w:rPr>
          <w:rFonts w:eastAsiaTheme="minorHAnsi"/>
          <w:color w:val="000000"/>
          <w:sz w:val="28"/>
          <w:szCs w:val="28"/>
          <w:lang w:eastAsia="en-US"/>
        </w:rPr>
        <w:t xml:space="preserve"> </w:t>
      </w:r>
      <w:r w:rsidRPr="00390C7E">
        <w:rPr>
          <w:rFonts w:eastAsiaTheme="minorHAnsi"/>
          <w:color w:val="000000"/>
          <w:sz w:val="28"/>
          <w:szCs w:val="28"/>
          <w:lang w:eastAsia="en-US"/>
        </w:rPr>
        <w:t>Продолжать формировать трудовые</w:t>
      </w:r>
      <w:r>
        <w:rPr>
          <w:rFonts w:eastAsiaTheme="minorHAnsi"/>
          <w:color w:val="000000"/>
          <w:sz w:val="28"/>
          <w:szCs w:val="28"/>
          <w:lang w:eastAsia="en-US"/>
        </w:rPr>
        <w:t xml:space="preserve"> </w:t>
      </w:r>
      <w:r w:rsidRPr="00390C7E">
        <w:rPr>
          <w:rFonts w:eastAsiaTheme="minorHAnsi"/>
          <w:color w:val="000000"/>
          <w:sz w:val="28"/>
          <w:szCs w:val="28"/>
          <w:lang w:eastAsia="en-US"/>
        </w:rPr>
        <w:t>умения и навыки, воспитывать трудолюбие. Приучать детей старательно,</w:t>
      </w:r>
      <w:r>
        <w:rPr>
          <w:rFonts w:eastAsiaTheme="minorHAnsi"/>
          <w:color w:val="000000"/>
          <w:sz w:val="28"/>
          <w:szCs w:val="28"/>
          <w:lang w:eastAsia="en-US"/>
        </w:rPr>
        <w:t xml:space="preserve"> </w:t>
      </w:r>
      <w:r w:rsidRPr="00390C7E">
        <w:rPr>
          <w:rFonts w:eastAsiaTheme="minorHAnsi"/>
          <w:color w:val="000000"/>
          <w:sz w:val="28"/>
          <w:szCs w:val="28"/>
          <w:lang w:eastAsia="en-US"/>
        </w:rPr>
        <w:t>аккуратно выполнять поручения, беречь материалы и предметы, убирать</w:t>
      </w:r>
      <w:r>
        <w:rPr>
          <w:rFonts w:eastAsiaTheme="minorHAnsi"/>
          <w:color w:val="000000"/>
          <w:sz w:val="28"/>
          <w:szCs w:val="28"/>
          <w:lang w:eastAsia="en-US"/>
        </w:rPr>
        <w:t xml:space="preserve"> </w:t>
      </w:r>
      <w:r w:rsidRPr="00390C7E">
        <w:rPr>
          <w:rFonts w:eastAsiaTheme="minorHAnsi"/>
          <w:color w:val="000000"/>
          <w:sz w:val="28"/>
          <w:szCs w:val="28"/>
          <w:lang w:eastAsia="en-US"/>
        </w:rPr>
        <w:t>их на место после работы.</w:t>
      </w:r>
    </w:p>
    <w:p w14:paraId="762319F8"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Воспитывать желание участвовать в совместной трудовой деятельности</w:t>
      </w:r>
      <w:r>
        <w:rPr>
          <w:rFonts w:eastAsiaTheme="minorHAnsi"/>
          <w:color w:val="000000"/>
          <w:sz w:val="28"/>
          <w:szCs w:val="28"/>
          <w:lang w:eastAsia="en-US"/>
        </w:rPr>
        <w:t xml:space="preserve"> </w:t>
      </w:r>
      <w:r w:rsidRPr="00390C7E">
        <w:rPr>
          <w:rFonts w:eastAsiaTheme="minorHAnsi"/>
          <w:color w:val="000000"/>
          <w:sz w:val="28"/>
          <w:szCs w:val="28"/>
          <w:lang w:eastAsia="en-US"/>
        </w:rPr>
        <w:t>наравне со всеми, стремление быть полезными окружающим, радоваться</w:t>
      </w:r>
      <w:r>
        <w:rPr>
          <w:rFonts w:eastAsiaTheme="minorHAnsi"/>
          <w:color w:val="000000"/>
          <w:sz w:val="28"/>
          <w:szCs w:val="28"/>
          <w:lang w:eastAsia="en-US"/>
        </w:rPr>
        <w:t xml:space="preserve"> </w:t>
      </w:r>
      <w:r w:rsidRPr="00390C7E">
        <w:rPr>
          <w:rFonts w:eastAsiaTheme="minorHAnsi"/>
          <w:color w:val="000000"/>
          <w:sz w:val="28"/>
          <w:szCs w:val="28"/>
          <w:lang w:eastAsia="en-US"/>
        </w:rPr>
        <w:t>результатам коллективного труда. Развивать умение самостоятельно объединяться</w:t>
      </w:r>
      <w:r>
        <w:rPr>
          <w:rFonts w:eastAsiaTheme="minorHAnsi"/>
          <w:color w:val="000000"/>
          <w:sz w:val="28"/>
          <w:szCs w:val="28"/>
          <w:lang w:eastAsia="en-US"/>
        </w:rPr>
        <w:t xml:space="preserve"> </w:t>
      </w:r>
      <w:r w:rsidRPr="00390C7E">
        <w:rPr>
          <w:rFonts w:eastAsiaTheme="minorHAnsi"/>
          <w:color w:val="000000"/>
          <w:sz w:val="28"/>
          <w:szCs w:val="28"/>
          <w:lang w:eastAsia="en-US"/>
        </w:rPr>
        <w:t>для совместной игры и труда, оказывать друг другу помощь.</w:t>
      </w:r>
    </w:p>
    <w:p w14:paraId="3BA831CF"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Закреплять умение планировать трудовую деятельность, отбирать</w:t>
      </w:r>
      <w:r>
        <w:rPr>
          <w:rFonts w:eastAsiaTheme="minorHAnsi"/>
          <w:color w:val="000000"/>
          <w:sz w:val="28"/>
          <w:szCs w:val="28"/>
          <w:lang w:eastAsia="en-US"/>
        </w:rPr>
        <w:t xml:space="preserve"> </w:t>
      </w:r>
      <w:r w:rsidRPr="00390C7E">
        <w:rPr>
          <w:rFonts w:eastAsiaTheme="minorHAnsi"/>
          <w:color w:val="000000"/>
          <w:sz w:val="28"/>
          <w:szCs w:val="28"/>
          <w:lang w:eastAsia="en-US"/>
        </w:rPr>
        <w:t>необходимые материалы, делать несложные заготовки.</w:t>
      </w:r>
    </w:p>
    <w:p w14:paraId="3E8BAFA3"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Продолжать учить детей поддерживать порядок в группе и на участке:</w:t>
      </w:r>
      <w:r>
        <w:rPr>
          <w:rFonts w:eastAsiaTheme="minorHAnsi"/>
          <w:color w:val="000000"/>
          <w:sz w:val="28"/>
          <w:szCs w:val="28"/>
          <w:lang w:eastAsia="en-US"/>
        </w:rPr>
        <w:t xml:space="preserve"> </w:t>
      </w:r>
      <w:r w:rsidRPr="00390C7E">
        <w:rPr>
          <w:rFonts w:eastAsiaTheme="minorHAnsi"/>
          <w:color w:val="000000"/>
          <w:sz w:val="28"/>
          <w:szCs w:val="28"/>
          <w:lang w:eastAsia="en-US"/>
        </w:rPr>
        <w:t>протирать и мыть игрушки, строительный материал, вместе с воспитателем</w:t>
      </w:r>
      <w:r w:rsidRPr="00390C7E">
        <w:t xml:space="preserve"> </w:t>
      </w:r>
      <w:r w:rsidRPr="00390C7E">
        <w:rPr>
          <w:rFonts w:eastAsiaTheme="minorHAnsi"/>
          <w:color w:val="000000"/>
          <w:sz w:val="28"/>
          <w:szCs w:val="28"/>
          <w:lang w:eastAsia="en-US"/>
        </w:rPr>
        <w:t>ремонтировать книги, игрушки.</w:t>
      </w:r>
    </w:p>
    <w:p w14:paraId="0FDDC71A"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Продолжать учить самостоятельно наводить порядок на участке детского</w:t>
      </w:r>
      <w:r>
        <w:rPr>
          <w:rFonts w:eastAsiaTheme="minorHAnsi"/>
          <w:color w:val="000000"/>
          <w:sz w:val="28"/>
          <w:szCs w:val="28"/>
          <w:lang w:eastAsia="en-US"/>
        </w:rPr>
        <w:t xml:space="preserve"> дом</w:t>
      </w:r>
      <w:r w:rsidRPr="00390C7E">
        <w:rPr>
          <w:rFonts w:eastAsiaTheme="minorHAnsi"/>
          <w:color w:val="000000"/>
          <w:sz w:val="28"/>
          <w:szCs w:val="28"/>
          <w:lang w:eastAsia="en-US"/>
        </w:rPr>
        <w:t>а: подметать и оч</w:t>
      </w:r>
      <w:r>
        <w:rPr>
          <w:rFonts w:eastAsiaTheme="minorHAnsi"/>
          <w:color w:val="000000"/>
          <w:sz w:val="28"/>
          <w:szCs w:val="28"/>
          <w:lang w:eastAsia="en-US"/>
        </w:rPr>
        <w:t>ищать дорожки от мусора, зимой – от снега</w:t>
      </w:r>
      <w:r w:rsidRPr="00390C7E">
        <w:rPr>
          <w:rFonts w:eastAsiaTheme="minorHAnsi"/>
          <w:color w:val="000000"/>
          <w:sz w:val="28"/>
          <w:szCs w:val="28"/>
          <w:lang w:eastAsia="en-US"/>
        </w:rPr>
        <w:t>; украшать участок к праздникам.</w:t>
      </w:r>
    </w:p>
    <w:p w14:paraId="4A2BDD7A"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Приучать детей добросовестно выполнять обязанности дежурных по столовой:</w:t>
      </w:r>
      <w:r>
        <w:rPr>
          <w:rFonts w:eastAsiaTheme="minorHAnsi"/>
          <w:color w:val="000000"/>
          <w:sz w:val="28"/>
          <w:szCs w:val="28"/>
          <w:lang w:eastAsia="en-US"/>
        </w:rPr>
        <w:t xml:space="preserve"> </w:t>
      </w:r>
      <w:r w:rsidRPr="00390C7E">
        <w:rPr>
          <w:rFonts w:eastAsiaTheme="minorHAnsi"/>
          <w:color w:val="000000"/>
          <w:sz w:val="28"/>
          <w:szCs w:val="28"/>
          <w:lang w:eastAsia="en-US"/>
        </w:rPr>
        <w:t>полностью сервировать столы и вытирать их после еды, подметать пол.</w:t>
      </w:r>
    </w:p>
    <w:p w14:paraId="0FDC7188"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Прививать интерес к учебной деятельности и желание учиться в школе.</w:t>
      </w:r>
    </w:p>
    <w:p w14:paraId="16FC2A94"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Формировать навыки учебной деятельности (умение внимательно</w:t>
      </w:r>
      <w:r>
        <w:rPr>
          <w:rFonts w:eastAsiaTheme="minorHAnsi"/>
          <w:color w:val="000000"/>
          <w:sz w:val="28"/>
          <w:szCs w:val="28"/>
          <w:lang w:eastAsia="en-US"/>
        </w:rPr>
        <w:t xml:space="preserve"> </w:t>
      </w:r>
      <w:r w:rsidRPr="00390C7E">
        <w:rPr>
          <w:rFonts w:eastAsiaTheme="minorHAnsi"/>
          <w:color w:val="000000"/>
          <w:sz w:val="28"/>
          <w:szCs w:val="28"/>
          <w:lang w:eastAsia="en-US"/>
        </w:rPr>
        <w:t>слушать воспитателя, действовать по предложенному им плану, а также</w:t>
      </w:r>
      <w:r>
        <w:rPr>
          <w:rFonts w:eastAsiaTheme="minorHAnsi"/>
          <w:color w:val="000000"/>
          <w:sz w:val="28"/>
          <w:szCs w:val="28"/>
          <w:lang w:eastAsia="en-US"/>
        </w:rPr>
        <w:t xml:space="preserve"> </w:t>
      </w:r>
      <w:r w:rsidRPr="00390C7E">
        <w:rPr>
          <w:rFonts w:eastAsiaTheme="minorHAnsi"/>
          <w:color w:val="000000"/>
          <w:sz w:val="28"/>
          <w:szCs w:val="28"/>
          <w:lang w:eastAsia="en-US"/>
        </w:rPr>
        <w:t>самостоятельно планировать свои действия, выполнять поставленную</w:t>
      </w:r>
      <w:r>
        <w:rPr>
          <w:rFonts w:eastAsiaTheme="minorHAnsi"/>
          <w:color w:val="000000"/>
          <w:sz w:val="28"/>
          <w:szCs w:val="28"/>
          <w:lang w:eastAsia="en-US"/>
        </w:rPr>
        <w:t xml:space="preserve"> </w:t>
      </w:r>
      <w:r w:rsidRPr="00390C7E">
        <w:rPr>
          <w:rFonts w:eastAsiaTheme="minorHAnsi"/>
          <w:color w:val="000000"/>
          <w:sz w:val="28"/>
          <w:szCs w:val="28"/>
          <w:lang w:eastAsia="en-US"/>
        </w:rPr>
        <w:t>задачу, правильно оценивать результаты своей деятельности).</w:t>
      </w:r>
    </w:p>
    <w:p w14:paraId="62FA1DC5"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Труд в природе.</w:t>
      </w:r>
      <w:r w:rsidRPr="003E66AC">
        <w:rPr>
          <w:rFonts w:eastAsiaTheme="minorHAnsi"/>
          <w:color w:val="000000"/>
          <w:sz w:val="28"/>
          <w:szCs w:val="28"/>
          <w:lang w:eastAsia="en-US"/>
        </w:rPr>
        <w:t xml:space="preserve"> </w:t>
      </w:r>
      <w:r w:rsidRPr="00390C7E">
        <w:rPr>
          <w:rFonts w:eastAsiaTheme="minorHAnsi"/>
          <w:color w:val="000000"/>
          <w:sz w:val="28"/>
          <w:szCs w:val="28"/>
          <w:lang w:eastAsia="en-US"/>
        </w:rPr>
        <w:t>Закреплять умение самостоятельно и ответственно</w:t>
      </w:r>
      <w:r>
        <w:rPr>
          <w:rFonts w:eastAsiaTheme="minorHAnsi"/>
          <w:color w:val="000000"/>
          <w:sz w:val="28"/>
          <w:szCs w:val="28"/>
          <w:lang w:eastAsia="en-US"/>
        </w:rPr>
        <w:t xml:space="preserve"> </w:t>
      </w:r>
      <w:r w:rsidRPr="00390C7E">
        <w:rPr>
          <w:rFonts w:eastAsiaTheme="minorHAnsi"/>
          <w:color w:val="000000"/>
          <w:sz w:val="28"/>
          <w:szCs w:val="28"/>
          <w:lang w:eastAsia="en-US"/>
        </w:rPr>
        <w:t>выполнять обязанности дежурного в уголке природы: поливать комнатные</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растения, рыхлить почву, мыть кормушки, готовить корм для </w:t>
      </w:r>
      <w:r>
        <w:rPr>
          <w:rFonts w:eastAsiaTheme="minorHAnsi"/>
          <w:color w:val="000000"/>
          <w:sz w:val="28"/>
          <w:szCs w:val="28"/>
          <w:lang w:eastAsia="en-US"/>
        </w:rPr>
        <w:t>домашних животных</w:t>
      </w:r>
      <w:r w:rsidRPr="00390C7E">
        <w:rPr>
          <w:rFonts w:eastAsiaTheme="minorHAnsi"/>
          <w:color w:val="000000"/>
          <w:sz w:val="28"/>
          <w:szCs w:val="28"/>
          <w:lang w:eastAsia="en-US"/>
        </w:rPr>
        <w:t>.</w:t>
      </w:r>
    </w:p>
    <w:p w14:paraId="3054FCA3" w14:textId="77777777" w:rsidR="00DD41A5" w:rsidRPr="003E66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Прививать детям интерес к труду в природе, привлекать их к посильному</w:t>
      </w:r>
      <w:r>
        <w:rPr>
          <w:rFonts w:eastAsiaTheme="minorHAnsi"/>
          <w:color w:val="000000"/>
          <w:sz w:val="28"/>
          <w:szCs w:val="28"/>
          <w:lang w:eastAsia="en-US"/>
        </w:rPr>
        <w:t xml:space="preserve"> участию: осенью –</w:t>
      </w:r>
      <w:r w:rsidRPr="00390C7E">
        <w:rPr>
          <w:rFonts w:eastAsiaTheme="minorHAnsi"/>
          <w:color w:val="000000"/>
          <w:sz w:val="28"/>
          <w:szCs w:val="28"/>
          <w:lang w:eastAsia="en-US"/>
        </w:rPr>
        <w:t xml:space="preserve"> к уборке </w:t>
      </w:r>
      <w:r>
        <w:rPr>
          <w:rFonts w:eastAsiaTheme="minorHAnsi"/>
          <w:color w:val="000000"/>
          <w:sz w:val="28"/>
          <w:szCs w:val="28"/>
          <w:lang w:eastAsia="en-US"/>
        </w:rPr>
        <w:t>опавшей листвы</w:t>
      </w:r>
      <w:r w:rsidRPr="00390C7E">
        <w:rPr>
          <w:rFonts w:eastAsiaTheme="minorHAnsi"/>
          <w:color w:val="000000"/>
          <w:sz w:val="28"/>
          <w:szCs w:val="28"/>
          <w:lang w:eastAsia="en-US"/>
        </w:rPr>
        <w:t>, пересаживанию</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цветущих растений из </w:t>
      </w:r>
      <w:r>
        <w:rPr>
          <w:rFonts w:eastAsiaTheme="minorHAnsi"/>
          <w:color w:val="000000"/>
          <w:sz w:val="28"/>
          <w:szCs w:val="28"/>
          <w:lang w:eastAsia="en-US"/>
        </w:rPr>
        <w:t>грунта в уголок природы; зимой –</w:t>
      </w:r>
      <w:r w:rsidRPr="00390C7E">
        <w:rPr>
          <w:rFonts w:eastAsiaTheme="minorHAnsi"/>
          <w:color w:val="000000"/>
          <w:sz w:val="28"/>
          <w:szCs w:val="28"/>
          <w:lang w:eastAsia="en-US"/>
        </w:rPr>
        <w:t xml:space="preserve"> к сгребанию</w:t>
      </w:r>
      <w:r>
        <w:rPr>
          <w:rFonts w:eastAsiaTheme="minorHAnsi"/>
          <w:color w:val="000000"/>
          <w:sz w:val="28"/>
          <w:szCs w:val="28"/>
          <w:lang w:eastAsia="en-US"/>
        </w:rPr>
        <w:t xml:space="preserve"> </w:t>
      </w:r>
      <w:r w:rsidRPr="00390C7E">
        <w:rPr>
          <w:rFonts w:eastAsiaTheme="minorHAnsi"/>
          <w:color w:val="000000"/>
          <w:sz w:val="28"/>
          <w:szCs w:val="28"/>
          <w:lang w:eastAsia="en-US"/>
        </w:rPr>
        <w:t>снега к стволам деревьев и кустарникам, выращиванию зеленого корма</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для птиц и </w:t>
      </w:r>
      <w:r w:rsidRPr="00390C7E">
        <w:rPr>
          <w:rFonts w:eastAsiaTheme="minorHAnsi"/>
          <w:color w:val="000000"/>
          <w:sz w:val="28"/>
          <w:szCs w:val="28"/>
          <w:lang w:eastAsia="en-US"/>
        </w:rPr>
        <w:lastRenderedPageBreak/>
        <w:t>животных (обитателей уголка природы), выращиванию с помощью воспитате</w:t>
      </w:r>
      <w:r>
        <w:rPr>
          <w:rFonts w:eastAsiaTheme="minorHAnsi"/>
          <w:color w:val="000000"/>
          <w:sz w:val="28"/>
          <w:szCs w:val="28"/>
          <w:lang w:eastAsia="en-US"/>
        </w:rPr>
        <w:t>ля цветов к праздникам; весной –</w:t>
      </w:r>
      <w:r w:rsidRPr="00390C7E">
        <w:rPr>
          <w:rFonts w:eastAsiaTheme="minorHAnsi"/>
          <w:color w:val="000000"/>
          <w:sz w:val="28"/>
          <w:szCs w:val="28"/>
          <w:lang w:eastAsia="en-US"/>
        </w:rPr>
        <w:t xml:space="preserve"> к перекапыванию</w:t>
      </w:r>
      <w:r>
        <w:rPr>
          <w:rFonts w:eastAsiaTheme="minorHAnsi"/>
          <w:color w:val="000000"/>
          <w:sz w:val="28"/>
          <w:szCs w:val="28"/>
          <w:lang w:eastAsia="en-US"/>
        </w:rPr>
        <w:t xml:space="preserve"> </w:t>
      </w:r>
      <w:r w:rsidRPr="00390C7E">
        <w:rPr>
          <w:rFonts w:eastAsiaTheme="minorHAnsi"/>
          <w:color w:val="000000"/>
          <w:sz w:val="28"/>
          <w:szCs w:val="28"/>
          <w:lang w:eastAsia="en-US"/>
        </w:rPr>
        <w:t xml:space="preserve">земли на </w:t>
      </w:r>
      <w:r>
        <w:rPr>
          <w:rFonts w:eastAsiaTheme="minorHAnsi"/>
          <w:color w:val="000000"/>
          <w:sz w:val="28"/>
          <w:szCs w:val="28"/>
          <w:lang w:eastAsia="en-US"/>
        </w:rPr>
        <w:t>клумбе</w:t>
      </w:r>
      <w:r w:rsidRPr="00390C7E">
        <w:rPr>
          <w:rFonts w:eastAsiaTheme="minorHAnsi"/>
          <w:color w:val="000000"/>
          <w:sz w:val="28"/>
          <w:szCs w:val="28"/>
          <w:lang w:eastAsia="en-US"/>
        </w:rPr>
        <w:t>, к посеву семян ц</w:t>
      </w:r>
      <w:r>
        <w:rPr>
          <w:rFonts w:eastAsiaTheme="minorHAnsi"/>
          <w:color w:val="000000"/>
          <w:sz w:val="28"/>
          <w:szCs w:val="28"/>
          <w:lang w:eastAsia="en-US"/>
        </w:rPr>
        <w:t>ветов, высадке рассады; летом –</w:t>
      </w:r>
      <w:r w:rsidRPr="00390C7E">
        <w:rPr>
          <w:rFonts w:eastAsiaTheme="minorHAnsi"/>
          <w:color w:val="000000"/>
          <w:sz w:val="28"/>
          <w:szCs w:val="28"/>
          <w:lang w:eastAsia="en-US"/>
        </w:rPr>
        <w:t xml:space="preserve"> к участию в рыхлении почвы, прополке</w:t>
      </w:r>
      <w:r>
        <w:rPr>
          <w:rFonts w:eastAsiaTheme="minorHAnsi"/>
          <w:color w:val="000000"/>
          <w:sz w:val="28"/>
          <w:szCs w:val="28"/>
          <w:lang w:eastAsia="en-US"/>
        </w:rPr>
        <w:t xml:space="preserve"> </w:t>
      </w:r>
      <w:r w:rsidRPr="00390C7E">
        <w:rPr>
          <w:rFonts w:eastAsiaTheme="minorHAnsi"/>
          <w:color w:val="000000"/>
          <w:sz w:val="28"/>
          <w:szCs w:val="28"/>
          <w:lang w:eastAsia="en-US"/>
        </w:rPr>
        <w:t>и окучивании, поливе клумб.</w:t>
      </w:r>
    </w:p>
    <w:p w14:paraId="476CCC89"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E66AC">
        <w:rPr>
          <w:rFonts w:eastAsiaTheme="minorHAnsi"/>
          <w:b/>
          <w:color w:val="000000"/>
          <w:sz w:val="28"/>
          <w:szCs w:val="28"/>
          <w:lang w:eastAsia="en-US"/>
        </w:rPr>
        <w:t>Уважение к труду взрослых.</w:t>
      </w:r>
      <w:r w:rsidRPr="003E66AC">
        <w:rPr>
          <w:rFonts w:eastAsiaTheme="minorHAnsi"/>
          <w:color w:val="000000"/>
          <w:sz w:val="28"/>
          <w:szCs w:val="28"/>
          <w:lang w:eastAsia="en-US"/>
        </w:rPr>
        <w:t xml:space="preserve"> </w:t>
      </w:r>
      <w:r w:rsidRPr="00390C7E">
        <w:rPr>
          <w:rFonts w:eastAsiaTheme="minorHAnsi"/>
          <w:color w:val="000000"/>
          <w:sz w:val="28"/>
          <w:szCs w:val="28"/>
          <w:lang w:eastAsia="en-US"/>
        </w:rPr>
        <w:t>Расширять представления о труде взрослых,</w:t>
      </w:r>
      <w:r>
        <w:rPr>
          <w:rFonts w:eastAsiaTheme="minorHAnsi"/>
          <w:color w:val="000000"/>
          <w:sz w:val="28"/>
          <w:szCs w:val="28"/>
          <w:lang w:eastAsia="en-US"/>
        </w:rPr>
        <w:t xml:space="preserve"> </w:t>
      </w:r>
      <w:r w:rsidRPr="00390C7E">
        <w:rPr>
          <w:rFonts w:eastAsiaTheme="minorHAnsi"/>
          <w:color w:val="000000"/>
          <w:sz w:val="28"/>
          <w:szCs w:val="28"/>
          <w:lang w:eastAsia="en-US"/>
        </w:rPr>
        <w:t>о значении их труда для общества. Воспитывать уважение к людям</w:t>
      </w:r>
      <w:r>
        <w:rPr>
          <w:rFonts w:eastAsiaTheme="minorHAnsi"/>
          <w:color w:val="000000"/>
          <w:sz w:val="28"/>
          <w:szCs w:val="28"/>
          <w:lang w:eastAsia="en-US"/>
        </w:rPr>
        <w:t xml:space="preserve"> </w:t>
      </w:r>
      <w:r w:rsidRPr="00390C7E">
        <w:rPr>
          <w:rFonts w:eastAsiaTheme="minorHAnsi"/>
          <w:color w:val="000000"/>
          <w:sz w:val="28"/>
          <w:szCs w:val="28"/>
          <w:lang w:eastAsia="en-US"/>
        </w:rPr>
        <w:t>труда. Продолжать знакомить детей с профессиями, связанными со спецификой</w:t>
      </w:r>
      <w:r>
        <w:rPr>
          <w:rFonts w:eastAsiaTheme="minorHAnsi"/>
          <w:color w:val="000000"/>
          <w:sz w:val="28"/>
          <w:szCs w:val="28"/>
          <w:lang w:eastAsia="en-US"/>
        </w:rPr>
        <w:t xml:space="preserve"> </w:t>
      </w:r>
      <w:r w:rsidRPr="00390C7E">
        <w:rPr>
          <w:rFonts w:eastAsiaTheme="minorHAnsi"/>
          <w:color w:val="000000"/>
          <w:sz w:val="28"/>
          <w:szCs w:val="28"/>
          <w:lang w:eastAsia="en-US"/>
        </w:rPr>
        <w:t>родного города.</w:t>
      </w:r>
    </w:p>
    <w:p w14:paraId="33EF7D03"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90C7E">
        <w:rPr>
          <w:rFonts w:eastAsiaTheme="minorHAnsi"/>
          <w:color w:val="000000"/>
          <w:sz w:val="28"/>
          <w:szCs w:val="28"/>
          <w:lang w:eastAsia="en-US"/>
        </w:rPr>
        <w:t>Развивать интерес к различным профессиям.</w:t>
      </w:r>
    </w:p>
    <w:p w14:paraId="059B9C62"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F7E7D">
        <w:rPr>
          <w:rFonts w:eastAsiaTheme="minorHAnsi"/>
          <w:b/>
          <w:color w:val="000000"/>
          <w:sz w:val="28"/>
          <w:szCs w:val="28"/>
          <w:lang w:eastAsia="en-US"/>
        </w:rPr>
        <w:t>Формирование основ безопасности</w:t>
      </w:r>
    </w:p>
    <w:p w14:paraId="3DCB093C"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F7E7D">
        <w:rPr>
          <w:rFonts w:eastAsiaTheme="minorHAnsi"/>
          <w:b/>
          <w:color w:val="000000"/>
          <w:sz w:val="28"/>
          <w:szCs w:val="28"/>
          <w:lang w:eastAsia="en-US"/>
        </w:rPr>
        <w:t>Безопасное поведение в природе.</w:t>
      </w:r>
      <w:r w:rsidRPr="003F7E7D">
        <w:rPr>
          <w:rFonts w:eastAsiaTheme="minorHAnsi"/>
          <w:color w:val="000000"/>
          <w:sz w:val="28"/>
          <w:szCs w:val="28"/>
          <w:lang w:eastAsia="en-US"/>
        </w:rPr>
        <w:t xml:space="preserve"> </w:t>
      </w:r>
      <w:r w:rsidRPr="00390C7E">
        <w:rPr>
          <w:rFonts w:eastAsiaTheme="minorHAnsi"/>
          <w:color w:val="000000"/>
          <w:sz w:val="28"/>
          <w:szCs w:val="28"/>
          <w:lang w:eastAsia="en-US"/>
        </w:rPr>
        <w:t>Формировать основы экологической</w:t>
      </w:r>
      <w:r>
        <w:rPr>
          <w:rFonts w:eastAsiaTheme="minorHAnsi"/>
          <w:color w:val="000000"/>
          <w:sz w:val="28"/>
          <w:szCs w:val="28"/>
          <w:lang w:eastAsia="en-US"/>
        </w:rPr>
        <w:t xml:space="preserve"> </w:t>
      </w:r>
      <w:r w:rsidRPr="00390C7E">
        <w:rPr>
          <w:rFonts w:eastAsiaTheme="minorHAnsi"/>
          <w:color w:val="000000"/>
          <w:sz w:val="28"/>
          <w:szCs w:val="28"/>
          <w:lang w:eastAsia="en-US"/>
        </w:rPr>
        <w:t>культуры.</w:t>
      </w:r>
    </w:p>
    <w:p w14:paraId="312E0E07"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Продолжать знакомить с правилами поведения на природе.</w:t>
      </w:r>
    </w:p>
    <w:p w14:paraId="4EDCE41B"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Знакомить с Красной книгой, с отдельными представителями животного</w:t>
      </w:r>
      <w:r>
        <w:rPr>
          <w:rFonts w:eastAsiaTheme="minorHAnsi"/>
          <w:color w:val="000000"/>
          <w:sz w:val="28"/>
          <w:szCs w:val="28"/>
          <w:lang w:eastAsia="en-US"/>
        </w:rPr>
        <w:t xml:space="preserve"> </w:t>
      </w:r>
      <w:r w:rsidRPr="00390C7E">
        <w:rPr>
          <w:rFonts w:eastAsiaTheme="minorHAnsi"/>
          <w:color w:val="000000"/>
          <w:sz w:val="28"/>
          <w:szCs w:val="28"/>
          <w:lang w:eastAsia="en-US"/>
        </w:rPr>
        <w:t>и растительного мира, занесенными в нее.</w:t>
      </w:r>
      <w:r>
        <w:rPr>
          <w:rFonts w:eastAsiaTheme="minorHAnsi"/>
          <w:color w:val="000000"/>
          <w:sz w:val="28"/>
          <w:szCs w:val="28"/>
          <w:lang w:eastAsia="en-US"/>
        </w:rPr>
        <w:t xml:space="preserve"> </w:t>
      </w:r>
    </w:p>
    <w:p w14:paraId="0B27B72E" w14:textId="77777777" w:rsidR="00DD41A5" w:rsidRPr="003F7E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Уточнять и расширять представления о таких явлениях природы, как</w:t>
      </w:r>
      <w:r>
        <w:rPr>
          <w:rFonts w:eastAsiaTheme="minorHAnsi"/>
          <w:color w:val="000000"/>
          <w:sz w:val="28"/>
          <w:szCs w:val="28"/>
          <w:lang w:eastAsia="en-US"/>
        </w:rPr>
        <w:t xml:space="preserve"> </w:t>
      </w:r>
      <w:r w:rsidRPr="00390C7E">
        <w:rPr>
          <w:rFonts w:eastAsiaTheme="minorHAnsi"/>
          <w:color w:val="000000"/>
          <w:sz w:val="28"/>
          <w:szCs w:val="28"/>
          <w:lang w:eastAsia="en-US"/>
        </w:rPr>
        <w:t>гроза, гром, молния, радуга, ураган, знакомить с правилами поведения</w:t>
      </w:r>
      <w:r>
        <w:rPr>
          <w:rFonts w:eastAsiaTheme="minorHAnsi"/>
          <w:color w:val="000000"/>
          <w:sz w:val="28"/>
          <w:szCs w:val="28"/>
          <w:lang w:eastAsia="en-US"/>
        </w:rPr>
        <w:t xml:space="preserve"> </w:t>
      </w:r>
      <w:r w:rsidRPr="00390C7E">
        <w:rPr>
          <w:rFonts w:eastAsiaTheme="minorHAnsi"/>
          <w:color w:val="000000"/>
          <w:sz w:val="28"/>
          <w:szCs w:val="28"/>
          <w:lang w:eastAsia="en-US"/>
        </w:rPr>
        <w:t>человека в этих условиях.</w:t>
      </w:r>
    </w:p>
    <w:p w14:paraId="0DAB0B3F"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b/>
          <w:color w:val="000000"/>
          <w:sz w:val="28"/>
          <w:szCs w:val="28"/>
          <w:lang w:eastAsia="en-US"/>
        </w:rPr>
        <w:t xml:space="preserve">Безопасность на дорогах. </w:t>
      </w:r>
      <w:r w:rsidRPr="00390C7E">
        <w:rPr>
          <w:rFonts w:eastAsiaTheme="minorHAnsi"/>
          <w:color w:val="000000"/>
          <w:sz w:val="28"/>
          <w:szCs w:val="28"/>
          <w:lang w:eastAsia="en-US"/>
        </w:rPr>
        <w:t>Систематизировать знания детей об устройстве</w:t>
      </w:r>
      <w:r>
        <w:rPr>
          <w:rFonts w:eastAsiaTheme="minorHAnsi"/>
          <w:color w:val="000000"/>
          <w:sz w:val="28"/>
          <w:szCs w:val="28"/>
          <w:lang w:eastAsia="en-US"/>
        </w:rPr>
        <w:t xml:space="preserve"> </w:t>
      </w:r>
      <w:r w:rsidRPr="00390C7E">
        <w:rPr>
          <w:rFonts w:eastAsiaTheme="minorHAnsi"/>
          <w:color w:val="000000"/>
          <w:sz w:val="28"/>
          <w:szCs w:val="28"/>
          <w:lang w:eastAsia="en-US"/>
        </w:rPr>
        <w:t>улицы, о дорожном движении. Знакомить с понятиями «площадь»,</w:t>
      </w:r>
      <w:r>
        <w:rPr>
          <w:rFonts w:eastAsiaTheme="minorHAnsi"/>
          <w:color w:val="000000"/>
          <w:sz w:val="28"/>
          <w:szCs w:val="28"/>
          <w:lang w:eastAsia="en-US"/>
        </w:rPr>
        <w:t xml:space="preserve"> </w:t>
      </w:r>
      <w:r w:rsidRPr="00390C7E">
        <w:rPr>
          <w:rFonts w:eastAsiaTheme="minorHAnsi"/>
          <w:color w:val="000000"/>
          <w:sz w:val="28"/>
          <w:szCs w:val="28"/>
          <w:lang w:eastAsia="en-US"/>
        </w:rPr>
        <w:t>«бульвар», «проспект».</w:t>
      </w:r>
    </w:p>
    <w:p w14:paraId="75DB37D1"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Продолжать</w:t>
      </w:r>
      <w:r>
        <w:rPr>
          <w:rFonts w:eastAsiaTheme="minorHAnsi"/>
          <w:color w:val="000000"/>
          <w:sz w:val="28"/>
          <w:szCs w:val="28"/>
          <w:lang w:eastAsia="en-US"/>
        </w:rPr>
        <w:t xml:space="preserve"> знакомить с дорожными знаками –</w:t>
      </w:r>
      <w:r w:rsidRPr="00390C7E">
        <w:rPr>
          <w:rFonts w:eastAsiaTheme="minorHAnsi"/>
          <w:color w:val="000000"/>
          <w:sz w:val="28"/>
          <w:szCs w:val="28"/>
          <w:lang w:eastAsia="en-US"/>
        </w:rPr>
        <w:t xml:space="preserve"> предупреждающими,</w:t>
      </w:r>
      <w:r>
        <w:rPr>
          <w:rFonts w:eastAsiaTheme="minorHAnsi"/>
          <w:color w:val="000000"/>
          <w:sz w:val="28"/>
          <w:szCs w:val="28"/>
          <w:lang w:eastAsia="en-US"/>
        </w:rPr>
        <w:t xml:space="preserve"> </w:t>
      </w:r>
      <w:r w:rsidRPr="00390C7E">
        <w:rPr>
          <w:rFonts w:eastAsiaTheme="minorHAnsi"/>
          <w:color w:val="000000"/>
          <w:sz w:val="28"/>
          <w:szCs w:val="28"/>
          <w:lang w:eastAsia="en-US"/>
        </w:rPr>
        <w:t>запрещающими и информационно-указательными.</w:t>
      </w:r>
    </w:p>
    <w:p w14:paraId="75F93526"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Подводить детей к осознанию необходимости соблюдать правила</w:t>
      </w:r>
      <w:r>
        <w:rPr>
          <w:rFonts w:eastAsiaTheme="minorHAnsi"/>
          <w:color w:val="000000"/>
          <w:sz w:val="28"/>
          <w:szCs w:val="28"/>
          <w:lang w:eastAsia="en-US"/>
        </w:rPr>
        <w:t xml:space="preserve"> </w:t>
      </w:r>
      <w:r w:rsidRPr="00390C7E">
        <w:rPr>
          <w:rFonts w:eastAsiaTheme="minorHAnsi"/>
          <w:color w:val="000000"/>
          <w:sz w:val="28"/>
          <w:szCs w:val="28"/>
          <w:lang w:eastAsia="en-US"/>
        </w:rPr>
        <w:t>дорожного движения.</w:t>
      </w:r>
    </w:p>
    <w:p w14:paraId="7478E61E"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Расширять представления детей о работе ГИБДД.</w:t>
      </w:r>
    </w:p>
    <w:p w14:paraId="5D20FBB7" w14:textId="77777777" w:rsidR="00DD41A5" w:rsidRPr="00390C7E"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Воспитывать культуру поведения на улице и в общественном транспорте.</w:t>
      </w:r>
    </w:p>
    <w:p w14:paraId="55658E32" w14:textId="77777777" w:rsidR="00DD41A5" w:rsidRPr="008830E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90C7E">
        <w:rPr>
          <w:rFonts w:eastAsiaTheme="minorHAnsi"/>
          <w:color w:val="000000"/>
          <w:sz w:val="28"/>
          <w:szCs w:val="28"/>
          <w:lang w:eastAsia="en-US"/>
        </w:rPr>
        <w:t>Развивать свободную ориентир</w:t>
      </w:r>
      <w:r>
        <w:rPr>
          <w:rFonts w:eastAsiaTheme="minorHAnsi"/>
          <w:color w:val="000000"/>
          <w:sz w:val="28"/>
          <w:szCs w:val="28"/>
          <w:lang w:eastAsia="en-US"/>
        </w:rPr>
        <w:t>овку в пределах ближайшей к дет</w:t>
      </w:r>
      <w:r w:rsidRPr="00390C7E">
        <w:rPr>
          <w:rFonts w:eastAsiaTheme="minorHAnsi"/>
          <w:color w:val="000000"/>
          <w:sz w:val="28"/>
          <w:szCs w:val="28"/>
          <w:lang w:eastAsia="en-US"/>
        </w:rPr>
        <w:t>скому</w:t>
      </w:r>
      <w:r>
        <w:rPr>
          <w:rFonts w:eastAsiaTheme="minorHAnsi"/>
          <w:color w:val="000000"/>
          <w:sz w:val="28"/>
          <w:szCs w:val="28"/>
          <w:lang w:eastAsia="en-US"/>
        </w:rPr>
        <w:t xml:space="preserve"> дом</w:t>
      </w:r>
      <w:r w:rsidRPr="00390C7E">
        <w:rPr>
          <w:rFonts w:eastAsiaTheme="minorHAnsi"/>
          <w:color w:val="000000"/>
          <w:sz w:val="28"/>
          <w:szCs w:val="28"/>
          <w:lang w:eastAsia="en-US"/>
        </w:rPr>
        <w:t>у местности. Формировать умение находить дорогу из дома в детский</w:t>
      </w:r>
      <w:r>
        <w:rPr>
          <w:rFonts w:eastAsiaTheme="minorHAnsi"/>
          <w:color w:val="000000"/>
          <w:sz w:val="28"/>
          <w:szCs w:val="28"/>
          <w:lang w:eastAsia="en-US"/>
        </w:rPr>
        <w:t xml:space="preserve"> дом</w:t>
      </w:r>
      <w:r w:rsidRPr="00390C7E">
        <w:rPr>
          <w:rFonts w:eastAsiaTheme="minorHAnsi"/>
          <w:color w:val="000000"/>
          <w:sz w:val="28"/>
          <w:szCs w:val="28"/>
          <w:lang w:eastAsia="en-US"/>
        </w:rPr>
        <w:t xml:space="preserve"> на схеме местности.</w:t>
      </w:r>
    </w:p>
    <w:p w14:paraId="340CF187"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830E1">
        <w:rPr>
          <w:rFonts w:eastAsiaTheme="minorHAnsi"/>
          <w:b/>
          <w:color w:val="000000"/>
          <w:sz w:val="28"/>
          <w:szCs w:val="28"/>
          <w:lang w:eastAsia="en-US"/>
        </w:rPr>
        <w:t>Безопасность собственной жизнедеятельности.</w:t>
      </w:r>
      <w:r w:rsidRPr="008830E1">
        <w:rPr>
          <w:rFonts w:eastAsiaTheme="minorHAnsi"/>
          <w:color w:val="000000"/>
          <w:sz w:val="28"/>
          <w:szCs w:val="28"/>
          <w:lang w:eastAsia="en-US"/>
        </w:rPr>
        <w:t xml:space="preserve"> </w:t>
      </w:r>
      <w:r w:rsidRPr="008067C6">
        <w:rPr>
          <w:rFonts w:eastAsiaTheme="minorHAnsi"/>
          <w:color w:val="000000"/>
          <w:sz w:val="28"/>
          <w:szCs w:val="28"/>
          <w:lang w:eastAsia="en-US"/>
        </w:rPr>
        <w:t>Формировать</w:t>
      </w:r>
      <w:r>
        <w:rPr>
          <w:rFonts w:eastAsiaTheme="minorHAnsi"/>
          <w:color w:val="000000"/>
          <w:sz w:val="28"/>
          <w:szCs w:val="28"/>
          <w:lang w:eastAsia="en-US"/>
        </w:rPr>
        <w:t xml:space="preserve"> </w:t>
      </w:r>
      <w:r w:rsidRPr="008067C6">
        <w:rPr>
          <w:rFonts w:eastAsiaTheme="minorHAnsi"/>
          <w:color w:val="000000"/>
          <w:sz w:val="28"/>
          <w:szCs w:val="28"/>
          <w:lang w:eastAsia="en-US"/>
        </w:rPr>
        <w:t>у детей представления о том, что полезные и необходимые бытовые</w:t>
      </w:r>
      <w:r>
        <w:rPr>
          <w:rFonts w:eastAsiaTheme="minorHAnsi"/>
          <w:color w:val="000000"/>
          <w:sz w:val="28"/>
          <w:szCs w:val="28"/>
          <w:lang w:eastAsia="en-US"/>
        </w:rPr>
        <w:t xml:space="preserve"> </w:t>
      </w:r>
      <w:r w:rsidRPr="008067C6">
        <w:rPr>
          <w:rFonts w:eastAsiaTheme="minorHAnsi"/>
          <w:color w:val="000000"/>
          <w:sz w:val="28"/>
          <w:szCs w:val="28"/>
          <w:lang w:eastAsia="en-US"/>
        </w:rPr>
        <w:t>предметы при неумелом обращении могут причинить вред и стать причиной</w:t>
      </w:r>
      <w:r>
        <w:rPr>
          <w:rFonts w:eastAsiaTheme="minorHAnsi"/>
          <w:color w:val="000000"/>
          <w:sz w:val="28"/>
          <w:szCs w:val="28"/>
          <w:lang w:eastAsia="en-US"/>
        </w:rPr>
        <w:t xml:space="preserve"> </w:t>
      </w:r>
      <w:r w:rsidRPr="008067C6">
        <w:rPr>
          <w:rFonts w:eastAsiaTheme="minorHAnsi"/>
          <w:color w:val="000000"/>
          <w:sz w:val="28"/>
          <w:szCs w:val="28"/>
          <w:lang w:eastAsia="en-US"/>
        </w:rPr>
        <w:t>беды (электроприборы, плита, инструменты и бытовые</w:t>
      </w:r>
      <w:r>
        <w:rPr>
          <w:rFonts w:eastAsiaTheme="minorHAnsi"/>
          <w:color w:val="000000"/>
          <w:sz w:val="28"/>
          <w:szCs w:val="28"/>
          <w:lang w:eastAsia="en-US"/>
        </w:rPr>
        <w:t xml:space="preserve"> </w:t>
      </w:r>
      <w:r w:rsidRPr="008067C6">
        <w:rPr>
          <w:rFonts w:eastAsiaTheme="minorHAnsi"/>
          <w:color w:val="000000"/>
          <w:sz w:val="28"/>
          <w:szCs w:val="28"/>
          <w:lang w:eastAsia="en-US"/>
        </w:rPr>
        <w:t>предмет</w:t>
      </w:r>
      <w:r>
        <w:rPr>
          <w:rFonts w:eastAsiaTheme="minorHAnsi"/>
          <w:color w:val="000000"/>
          <w:sz w:val="28"/>
          <w:szCs w:val="28"/>
          <w:lang w:eastAsia="en-US"/>
        </w:rPr>
        <w:t>ы)</w:t>
      </w:r>
      <w:r w:rsidRPr="008067C6">
        <w:rPr>
          <w:rFonts w:eastAsiaTheme="minorHAnsi"/>
          <w:color w:val="000000"/>
          <w:sz w:val="28"/>
          <w:szCs w:val="28"/>
          <w:lang w:eastAsia="en-US"/>
        </w:rPr>
        <w:t>.</w:t>
      </w:r>
    </w:p>
    <w:p w14:paraId="6F9A87F4"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067C6">
        <w:rPr>
          <w:rFonts w:eastAsiaTheme="minorHAnsi"/>
          <w:color w:val="000000"/>
          <w:sz w:val="28"/>
          <w:szCs w:val="28"/>
          <w:lang w:eastAsia="en-US"/>
        </w:rPr>
        <w:t>Закреплять правила безопасного поведения во время игр в разное</w:t>
      </w:r>
      <w:r>
        <w:rPr>
          <w:rFonts w:eastAsiaTheme="minorHAnsi"/>
          <w:color w:val="000000"/>
          <w:sz w:val="28"/>
          <w:szCs w:val="28"/>
          <w:lang w:eastAsia="en-US"/>
        </w:rPr>
        <w:t xml:space="preserve"> </w:t>
      </w:r>
      <w:r w:rsidRPr="008067C6">
        <w:rPr>
          <w:rFonts w:eastAsiaTheme="minorHAnsi"/>
          <w:color w:val="000000"/>
          <w:sz w:val="28"/>
          <w:szCs w:val="28"/>
          <w:lang w:eastAsia="en-US"/>
        </w:rPr>
        <w:t>время года (купание в водоемах, катание на велосипеде, катание на санках,</w:t>
      </w:r>
      <w:r>
        <w:rPr>
          <w:rFonts w:eastAsiaTheme="minorHAnsi"/>
          <w:color w:val="000000"/>
          <w:sz w:val="28"/>
          <w:szCs w:val="28"/>
          <w:lang w:eastAsia="en-US"/>
        </w:rPr>
        <w:t xml:space="preserve"> коньках </w:t>
      </w:r>
      <w:r w:rsidRPr="008067C6">
        <w:rPr>
          <w:rFonts w:eastAsiaTheme="minorHAnsi"/>
          <w:color w:val="000000"/>
          <w:sz w:val="28"/>
          <w:szCs w:val="28"/>
          <w:lang w:eastAsia="en-US"/>
        </w:rPr>
        <w:t>и др.).</w:t>
      </w:r>
    </w:p>
    <w:p w14:paraId="165E9986"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067C6">
        <w:rPr>
          <w:rFonts w:eastAsiaTheme="minorHAnsi"/>
          <w:color w:val="000000"/>
          <w:sz w:val="28"/>
          <w:szCs w:val="28"/>
          <w:lang w:eastAsia="en-US"/>
        </w:rPr>
        <w:t>Подвести детей к пониманию необходимости соблюдать меры предосторожности,</w:t>
      </w:r>
      <w:r>
        <w:rPr>
          <w:rFonts w:eastAsiaTheme="minorHAnsi"/>
          <w:color w:val="000000"/>
          <w:sz w:val="28"/>
          <w:szCs w:val="28"/>
          <w:lang w:eastAsia="en-US"/>
        </w:rPr>
        <w:t xml:space="preserve"> </w:t>
      </w:r>
      <w:r w:rsidRPr="008067C6">
        <w:rPr>
          <w:rFonts w:eastAsiaTheme="minorHAnsi"/>
          <w:color w:val="000000"/>
          <w:sz w:val="28"/>
          <w:szCs w:val="28"/>
          <w:lang w:eastAsia="en-US"/>
        </w:rPr>
        <w:t>учить оценивать свои возможности по преодолению опасности.</w:t>
      </w:r>
    </w:p>
    <w:p w14:paraId="46346326"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067C6">
        <w:rPr>
          <w:rFonts w:eastAsiaTheme="minorHAnsi"/>
          <w:color w:val="000000"/>
          <w:sz w:val="28"/>
          <w:szCs w:val="28"/>
          <w:lang w:eastAsia="en-US"/>
        </w:rPr>
        <w:t>Формировать у детей навыки поведения в ситуациях: «Потерялся», «Заблудился»</w:t>
      </w:r>
      <w:r>
        <w:rPr>
          <w:rFonts w:eastAsiaTheme="minorHAnsi"/>
          <w:color w:val="000000"/>
          <w:sz w:val="28"/>
          <w:szCs w:val="28"/>
          <w:lang w:eastAsia="en-US"/>
        </w:rPr>
        <w:t xml:space="preserve"> и т.п.</w:t>
      </w:r>
      <w:r w:rsidR="00E11838">
        <w:rPr>
          <w:rFonts w:eastAsiaTheme="minorHAnsi"/>
          <w:color w:val="000000"/>
          <w:sz w:val="28"/>
          <w:szCs w:val="28"/>
          <w:lang w:eastAsia="en-US"/>
        </w:rPr>
        <w:t xml:space="preserve"> </w:t>
      </w:r>
      <w:r w:rsidRPr="008067C6">
        <w:rPr>
          <w:rFonts w:eastAsiaTheme="minorHAnsi"/>
          <w:color w:val="000000"/>
          <w:sz w:val="28"/>
          <w:szCs w:val="28"/>
          <w:lang w:eastAsia="en-US"/>
        </w:rPr>
        <w:t>Формировать умение обращаться за помощью</w:t>
      </w:r>
      <w:r>
        <w:rPr>
          <w:rFonts w:eastAsiaTheme="minorHAnsi"/>
          <w:color w:val="000000"/>
          <w:sz w:val="28"/>
          <w:szCs w:val="28"/>
          <w:lang w:eastAsia="en-US"/>
        </w:rPr>
        <w:t xml:space="preserve"> </w:t>
      </w:r>
      <w:r w:rsidRPr="008067C6">
        <w:rPr>
          <w:rFonts w:eastAsiaTheme="minorHAnsi"/>
          <w:color w:val="000000"/>
          <w:sz w:val="28"/>
          <w:szCs w:val="28"/>
          <w:lang w:eastAsia="en-US"/>
        </w:rPr>
        <w:t>к взрослым.</w:t>
      </w:r>
    </w:p>
    <w:p w14:paraId="62CC8EDB"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067C6">
        <w:rPr>
          <w:rFonts w:eastAsiaTheme="minorHAnsi"/>
          <w:color w:val="000000"/>
          <w:sz w:val="28"/>
          <w:szCs w:val="28"/>
          <w:lang w:eastAsia="en-US"/>
        </w:rPr>
        <w:lastRenderedPageBreak/>
        <w:t>Расширять знания детей о работе МЧС, пожарной службы, службы</w:t>
      </w:r>
      <w:r>
        <w:rPr>
          <w:rFonts w:eastAsiaTheme="minorHAnsi"/>
          <w:color w:val="000000"/>
          <w:sz w:val="28"/>
          <w:szCs w:val="28"/>
          <w:lang w:eastAsia="en-US"/>
        </w:rPr>
        <w:t xml:space="preserve"> </w:t>
      </w:r>
      <w:r w:rsidRPr="008067C6">
        <w:rPr>
          <w:rFonts w:eastAsiaTheme="minorHAnsi"/>
          <w:color w:val="000000"/>
          <w:sz w:val="28"/>
          <w:szCs w:val="28"/>
          <w:lang w:eastAsia="en-US"/>
        </w:rPr>
        <w:t>скорой помощи. Уточнять знания о работе пожарных, правилах поведения</w:t>
      </w:r>
      <w:r>
        <w:rPr>
          <w:rFonts w:eastAsiaTheme="minorHAnsi"/>
          <w:color w:val="000000"/>
          <w:sz w:val="28"/>
          <w:szCs w:val="28"/>
          <w:lang w:eastAsia="en-US"/>
        </w:rPr>
        <w:t xml:space="preserve"> </w:t>
      </w:r>
      <w:r w:rsidRPr="008067C6">
        <w:rPr>
          <w:rFonts w:eastAsiaTheme="minorHAnsi"/>
          <w:color w:val="000000"/>
          <w:sz w:val="28"/>
          <w:szCs w:val="28"/>
          <w:lang w:eastAsia="en-US"/>
        </w:rPr>
        <w:t>при пожаре. Закреплять знания о том, что в случае необходимости взрослые</w:t>
      </w:r>
      <w:r>
        <w:rPr>
          <w:rFonts w:eastAsiaTheme="minorHAnsi"/>
          <w:color w:val="000000"/>
          <w:sz w:val="28"/>
          <w:szCs w:val="28"/>
          <w:lang w:eastAsia="en-US"/>
        </w:rPr>
        <w:t xml:space="preserve"> </w:t>
      </w:r>
      <w:r w:rsidRPr="008067C6">
        <w:rPr>
          <w:rFonts w:eastAsiaTheme="minorHAnsi"/>
          <w:color w:val="000000"/>
          <w:sz w:val="28"/>
          <w:szCs w:val="28"/>
          <w:lang w:eastAsia="en-US"/>
        </w:rPr>
        <w:t>звонят по телефонам «01», «02», «03».</w:t>
      </w:r>
    </w:p>
    <w:p w14:paraId="5C915088" w14:textId="77777777" w:rsidR="00DD41A5" w:rsidRPr="008830E1"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067C6">
        <w:rPr>
          <w:rFonts w:eastAsiaTheme="minorHAnsi"/>
          <w:color w:val="000000"/>
          <w:sz w:val="28"/>
          <w:szCs w:val="28"/>
          <w:lang w:eastAsia="en-US"/>
        </w:rPr>
        <w:t>Закреплять умение называть свое имя, фамилию, возраст, домашний</w:t>
      </w:r>
      <w:r>
        <w:rPr>
          <w:rFonts w:eastAsiaTheme="minorHAnsi"/>
          <w:color w:val="000000"/>
          <w:sz w:val="28"/>
          <w:szCs w:val="28"/>
          <w:lang w:eastAsia="en-US"/>
        </w:rPr>
        <w:t xml:space="preserve"> </w:t>
      </w:r>
      <w:r w:rsidRPr="008067C6">
        <w:rPr>
          <w:rFonts w:eastAsiaTheme="minorHAnsi"/>
          <w:color w:val="000000"/>
          <w:sz w:val="28"/>
          <w:szCs w:val="28"/>
          <w:lang w:eastAsia="en-US"/>
        </w:rPr>
        <w:t>адрес, телефон.</w:t>
      </w:r>
    </w:p>
    <w:p w14:paraId="4DCB5D9A"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Сохранение и укрепление физического и психического здоровья детей.</w:t>
      </w:r>
    </w:p>
    <w:p w14:paraId="0DD2C1E1" w14:textId="77777777" w:rsidR="00DD41A5" w:rsidRPr="00C309EE"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067C6">
        <w:rPr>
          <w:rFonts w:eastAsiaTheme="minorHAnsi"/>
          <w:color w:val="000000"/>
          <w:sz w:val="28"/>
          <w:szCs w:val="28"/>
          <w:lang w:eastAsia="en-US"/>
        </w:rPr>
        <w:t>Развивать творчество, самостоятельность, инициативу в двигательных действиях,</w:t>
      </w:r>
      <w:r>
        <w:rPr>
          <w:rFonts w:eastAsiaTheme="minorHAnsi"/>
          <w:color w:val="000000"/>
          <w:sz w:val="28"/>
          <w:szCs w:val="28"/>
          <w:lang w:eastAsia="en-US"/>
        </w:rPr>
        <w:t xml:space="preserve"> </w:t>
      </w:r>
      <w:r w:rsidRPr="008067C6">
        <w:rPr>
          <w:rFonts w:eastAsiaTheme="minorHAnsi"/>
          <w:color w:val="000000"/>
          <w:sz w:val="28"/>
          <w:szCs w:val="28"/>
          <w:lang w:eastAsia="en-US"/>
        </w:rPr>
        <w:t>осознанное отношение к ним, способность к самоконтролю, самооценке при</w:t>
      </w:r>
      <w:r>
        <w:rPr>
          <w:rFonts w:eastAsiaTheme="minorHAnsi"/>
          <w:color w:val="000000"/>
          <w:sz w:val="28"/>
          <w:szCs w:val="28"/>
          <w:lang w:eastAsia="en-US"/>
        </w:rPr>
        <w:t xml:space="preserve"> </w:t>
      </w:r>
      <w:r w:rsidRPr="008067C6">
        <w:rPr>
          <w:rFonts w:eastAsiaTheme="minorHAnsi"/>
          <w:color w:val="000000"/>
          <w:sz w:val="28"/>
          <w:szCs w:val="28"/>
          <w:lang w:eastAsia="en-US"/>
        </w:rPr>
        <w:t>выполнении движений. Формировать интерес и любовь к спорту. Систематически</w:t>
      </w:r>
      <w:r>
        <w:rPr>
          <w:rFonts w:eastAsiaTheme="minorHAnsi"/>
          <w:color w:val="000000"/>
          <w:sz w:val="28"/>
          <w:szCs w:val="28"/>
          <w:lang w:eastAsia="en-US"/>
        </w:rPr>
        <w:t xml:space="preserve"> </w:t>
      </w:r>
      <w:r w:rsidRPr="008067C6">
        <w:rPr>
          <w:rFonts w:eastAsiaTheme="minorHAnsi"/>
          <w:color w:val="000000"/>
          <w:sz w:val="28"/>
          <w:szCs w:val="28"/>
          <w:lang w:eastAsia="en-US"/>
        </w:rPr>
        <w:t>проводить под руководством медицинских работников различные виды</w:t>
      </w:r>
      <w:r>
        <w:rPr>
          <w:rFonts w:eastAsiaTheme="minorHAnsi"/>
          <w:color w:val="000000"/>
          <w:sz w:val="28"/>
          <w:szCs w:val="28"/>
          <w:lang w:eastAsia="en-US"/>
        </w:rPr>
        <w:t xml:space="preserve"> </w:t>
      </w:r>
      <w:r w:rsidRPr="008067C6">
        <w:rPr>
          <w:rFonts w:eastAsiaTheme="minorHAnsi"/>
          <w:color w:val="000000"/>
          <w:sz w:val="28"/>
          <w:szCs w:val="28"/>
          <w:lang w:eastAsia="en-US"/>
        </w:rPr>
        <w:t>закаливающих процедур с учетом инд</w:t>
      </w:r>
      <w:r>
        <w:rPr>
          <w:rFonts w:eastAsiaTheme="minorHAnsi"/>
          <w:color w:val="000000"/>
          <w:sz w:val="28"/>
          <w:szCs w:val="28"/>
          <w:lang w:eastAsia="en-US"/>
        </w:rPr>
        <w:t xml:space="preserve">ивидуальных особенностей детей. </w:t>
      </w:r>
      <w:r w:rsidRPr="008067C6">
        <w:rPr>
          <w:rFonts w:eastAsiaTheme="minorHAnsi"/>
          <w:color w:val="000000"/>
          <w:sz w:val="28"/>
          <w:szCs w:val="28"/>
          <w:lang w:eastAsia="en-US"/>
        </w:rPr>
        <w:t>Ежедневно проводить утреннюю гимнастику продолжительностью 10-12 минут.</w:t>
      </w:r>
      <w:r>
        <w:rPr>
          <w:rFonts w:eastAsiaTheme="minorHAnsi"/>
          <w:color w:val="000000"/>
          <w:sz w:val="28"/>
          <w:szCs w:val="28"/>
          <w:lang w:eastAsia="en-US"/>
        </w:rPr>
        <w:t xml:space="preserve"> </w:t>
      </w:r>
      <w:r w:rsidRPr="008067C6">
        <w:rPr>
          <w:rFonts w:eastAsiaTheme="minorHAnsi"/>
          <w:color w:val="000000"/>
          <w:sz w:val="28"/>
          <w:szCs w:val="28"/>
          <w:lang w:eastAsia="en-US"/>
        </w:rPr>
        <w:t>Во время занятий, требующих большой умственной нагрузки, и в промежутках</w:t>
      </w:r>
      <w:r>
        <w:rPr>
          <w:rFonts w:eastAsiaTheme="minorHAnsi"/>
          <w:color w:val="000000"/>
          <w:sz w:val="28"/>
          <w:szCs w:val="28"/>
          <w:lang w:eastAsia="en-US"/>
        </w:rPr>
        <w:t xml:space="preserve"> </w:t>
      </w:r>
      <w:r w:rsidRPr="008067C6">
        <w:rPr>
          <w:rFonts w:eastAsiaTheme="minorHAnsi"/>
          <w:color w:val="000000"/>
          <w:sz w:val="28"/>
          <w:szCs w:val="28"/>
          <w:lang w:eastAsia="en-US"/>
        </w:rPr>
        <w:t>между ними проводить физкультминутки продолжительностью 1-3 минуты.</w:t>
      </w:r>
      <w:r>
        <w:rPr>
          <w:rFonts w:eastAsiaTheme="minorHAnsi"/>
          <w:color w:val="000000"/>
          <w:sz w:val="28"/>
          <w:szCs w:val="28"/>
          <w:lang w:eastAsia="en-US"/>
        </w:rPr>
        <w:t xml:space="preserve"> </w:t>
      </w:r>
      <w:r w:rsidRPr="008067C6">
        <w:rPr>
          <w:rFonts w:eastAsiaTheme="minorHAnsi"/>
          <w:color w:val="000000"/>
          <w:sz w:val="28"/>
          <w:szCs w:val="28"/>
          <w:lang w:eastAsia="en-US"/>
        </w:rPr>
        <w:t>Обеспечивать оптимальную двигательную активность детей в течение всего д</w:t>
      </w:r>
      <w:r>
        <w:rPr>
          <w:rFonts w:eastAsiaTheme="minorHAnsi"/>
          <w:color w:val="000000"/>
          <w:sz w:val="28"/>
          <w:szCs w:val="28"/>
          <w:lang w:eastAsia="en-US"/>
        </w:rPr>
        <w:t>н</w:t>
      </w:r>
      <w:r w:rsidRPr="008067C6">
        <w:rPr>
          <w:rFonts w:eastAsiaTheme="minorHAnsi"/>
          <w:color w:val="000000"/>
          <w:sz w:val="28"/>
          <w:szCs w:val="28"/>
          <w:lang w:eastAsia="en-US"/>
        </w:rPr>
        <w:t>я,</w:t>
      </w:r>
      <w:r>
        <w:rPr>
          <w:rFonts w:eastAsiaTheme="minorHAnsi"/>
          <w:color w:val="000000"/>
          <w:sz w:val="28"/>
          <w:szCs w:val="28"/>
          <w:lang w:eastAsia="en-US"/>
        </w:rPr>
        <w:t xml:space="preserve"> </w:t>
      </w:r>
      <w:r w:rsidRPr="008067C6">
        <w:rPr>
          <w:rFonts w:eastAsiaTheme="minorHAnsi"/>
          <w:color w:val="000000"/>
          <w:sz w:val="28"/>
          <w:szCs w:val="28"/>
          <w:lang w:eastAsia="en-US"/>
        </w:rPr>
        <w:t>используя подвижные, спортивные, народные игры и физические упражнения.</w:t>
      </w:r>
    </w:p>
    <w:p w14:paraId="69647B8D" w14:textId="77777777" w:rsidR="00DD41A5" w:rsidRPr="00520B0E"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520B0E">
        <w:rPr>
          <w:rFonts w:eastAsiaTheme="minorHAnsi"/>
          <w:b/>
          <w:color w:val="000000"/>
          <w:sz w:val="28"/>
          <w:szCs w:val="28"/>
          <w:lang w:eastAsia="en-US"/>
        </w:rPr>
        <w:t>Воспитание культурно-гигиенических навыков.</w:t>
      </w:r>
    </w:p>
    <w:p w14:paraId="4EE4AD82" w14:textId="77777777" w:rsidR="00A24FC8" w:rsidRPr="00A24FC8" w:rsidRDefault="00DD41A5" w:rsidP="00A24FC8">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067C6">
        <w:rPr>
          <w:rFonts w:eastAsiaTheme="minorHAnsi"/>
          <w:color w:val="000000"/>
          <w:sz w:val="28"/>
          <w:szCs w:val="28"/>
          <w:lang w:eastAsia="en-US"/>
        </w:rPr>
        <w:t>Воспитывать привычку быстро и правильно умываться, насухо вытираться.</w:t>
      </w:r>
      <w:r>
        <w:rPr>
          <w:rFonts w:eastAsiaTheme="minorHAnsi"/>
          <w:color w:val="000000"/>
          <w:sz w:val="28"/>
          <w:szCs w:val="28"/>
          <w:lang w:eastAsia="en-US"/>
        </w:rPr>
        <w:t xml:space="preserve"> </w:t>
      </w:r>
      <w:r w:rsidRPr="008067C6">
        <w:rPr>
          <w:rFonts w:eastAsiaTheme="minorHAnsi"/>
          <w:color w:val="000000"/>
          <w:sz w:val="28"/>
          <w:szCs w:val="28"/>
          <w:lang w:eastAsia="en-US"/>
        </w:rPr>
        <w:t>Пользуясь индивидуальным полотенцем, чистить зубы, полоскать рот после еды,</w:t>
      </w:r>
      <w:r>
        <w:rPr>
          <w:rFonts w:eastAsiaTheme="minorHAnsi"/>
          <w:color w:val="000000"/>
          <w:sz w:val="28"/>
          <w:szCs w:val="28"/>
          <w:lang w:eastAsia="en-US"/>
        </w:rPr>
        <w:t xml:space="preserve"> </w:t>
      </w:r>
      <w:r w:rsidRPr="008067C6">
        <w:rPr>
          <w:rFonts w:eastAsiaTheme="minorHAnsi"/>
          <w:color w:val="000000"/>
          <w:sz w:val="28"/>
          <w:szCs w:val="28"/>
          <w:lang w:eastAsia="en-US"/>
        </w:rPr>
        <w:t>мыть ноги перед сном, правильно пользоваться носовым платком и</w:t>
      </w:r>
      <w:r>
        <w:rPr>
          <w:rFonts w:eastAsiaTheme="minorHAnsi"/>
          <w:color w:val="000000"/>
          <w:sz w:val="28"/>
          <w:szCs w:val="28"/>
          <w:lang w:eastAsia="en-US"/>
        </w:rPr>
        <w:t xml:space="preserve"> </w:t>
      </w:r>
      <w:r w:rsidRPr="008067C6">
        <w:rPr>
          <w:rFonts w:eastAsiaTheme="minorHAnsi"/>
          <w:color w:val="000000"/>
          <w:sz w:val="28"/>
          <w:szCs w:val="28"/>
          <w:lang w:eastAsia="en-US"/>
        </w:rPr>
        <w:t>расческой,</w:t>
      </w:r>
      <w:r>
        <w:rPr>
          <w:rFonts w:eastAsiaTheme="minorHAnsi"/>
          <w:color w:val="000000"/>
          <w:sz w:val="28"/>
          <w:szCs w:val="28"/>
          <w:lang w:eastAsia="en-US"/>
        </w:rPr>
        <w:t xml:space="preserve"> </w:t>
      </w:r>
      <w:r w:rsidRPr="008067C6">
        <w:rPr>
          <w:rFonts w:eastAsiaTheme="minorHAnsi"/>
          <w:color w:val="000000"/>
          <w:sz w:val="28"/>
          <w:szCs w:val="28"/>
          <w:lang w:eastAsia="en-US"/>
        </w:rPr>
        <w:t>следить за своим внешним видом, быстро раздеваться и одеваться,</w:t>
      </w:r>
      <w:r>
        <w:rPr>
          <w:rFonts w:eastAsiaTheme="minorHAnsi"/>
          <w:color w:val="000000"/>
          <w:sz w:val="28"/>
          <w:szCs w:val="28"/>
          <w:lang w:eastAsia="en-US"/>
        </w:rPr>
        <w:t xml:space="preserve"> </w:t>
      </w:r>
      <w:r w:rsidRPr="008067C6">
        <w:rPr>
          <w:rFonts w:eastAsiaTheme="minorHAnsi"/>
          <w:color w:val="000000"/>
          <w:sz w:val="28"/>
          <w:szCs w:val="28"/>
          <w:lang w:eastAsia="en-US"/>
        </w:rPr>
        <w:t>вешать одежду</w:t>
      </w:r>
      <w:r>
        <w:rPr>
          <w:rFonts w:eastAsiaTheme="minorHAnsi"/>
          <w:color w:val="000000"/>
          <w:sz w:val="28"/>
          <w:szCs w:val="28"/>
          <w:lang w:eastAsia="en-US"/>
        </w:rPr>
        <w:t xml:space="preserve"> </w:t>
      </w:r>
      <w:r w:rsidRPr="008067C6">
        <w:rPr>
          <w:rFonts w:eastAsiaTheme="minorHAnsi"/>
          <w:color w:val="000000"/>
          <w:sz w:val="28"/>
          <w:szCs w:val="28"/>
          <w:lang w:eastAsia="en-US"/>
        </w:rPr>
        <w:t>в определенном порядке, следить за чистотой одежды и</w:t>
      </w:r>
      <w:r>
        <w:rPr>
          <w:rFonts w:eastAsiaTheme="minorHAnsi"/>
          <w:color w:val="000000"/>
          <w:sz w:val="28"/>
          <w:szCs w:val="28"/>
          <w:lang w:eastAsia="en-US"/>
        </w:rPr>
        <w:t xml:space="preserve"> </w:t>
      </w:r>
      <w:r w:rsidRPr="008067C6">
        <w:rPr>
          <w:rFonts w:eastAsiaTheme="minorHAnsi"/>
          <w:color w:val="000000"/>
          <w:sz w:val="28"/>
          <w:szCs w:val="28"/>
          <w:lang w:eastAsia="en-US"/>
        </w:rPr>
        <w:t>обуви. Закреплять умение</w:t>
      </w:r>
      <w:r>
        <w:rPr>
          <w:rFonts w:eastAsiaTheme="minorHAnsi"/>
          <w:color w:val="000000"/>
          <w:sz w:val="28"/>
          <w:szCs w:val="28"/>
          <w:lang w:eastAsia="en-US"/>
        </w:rPr>
        <w:t xml:space="preserve"> </w:t>
      </w:r>
      <w:r w:rsidRPr="008067C6">
        <w:rPr>
          <w:rFonts w:eastAsiaTheme="minorHAnsi"/>
          <w:color w:val="000000"/>
          <w:sz w:val="28"/>
          <w:szCs w:val="28"/>
          <w:lang w:eastAsia="en-US"/>
        </w:rPr>
        <w:t>аккуратно пользоваться столовыми приборами, обращаться с просьбой,</w:t>
      </w:r>
      <w:r>
        <w:rPr>
          <w:rFonts w:eastAsiaTheme="minorHAnsi"/>
          <w:color w:val="000000"/>
          <w:sz w:val="28"/>
          <w:szCs w:val="28"/>
          <w:lang w:eastAsia="en-US"/>
        </w:rPr>
        <w:t xml:space="preserve"> </w:t>
      </w:r>
      <w:r w:rsidRPr="008067C6">
        <w:rPr>
          <w:rFonts w:eastAsiaTheme="minorHAnsi"/>
          <w:color w:val="000000"/>
          <w:sz w:val="28"/>
          <w:szCs w:val="28"/>
          <w:lang w:eastAsia="en-US"/>
        </w:rPr>
        <w:t>благодарить.</w:t>
      </w:r>
    </w:p>
    <w:p w14:paraId="35E13389"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129C2">
        <w:rPr>
          <w:rFonts w:eastAsiaTheme="minorHAnsi"/>
          <w:color w:val="000000"/>
          <w:sz w:val="28"/>
          <w:szCs w:val="28"/>
          <w:lang w:eastAsia="en-US"/>
        </w:rPr>
        <w:t xml:space="preserve">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p>
    <w:p w14:paraId="1B82EA69" w14:textId="77777777" w:rsidR="00DD41A5" w:rsidRPr="008067C6" w:rsidRDefault="00DD41A5" w:rsidP="00DD41A5">
      <w:pPr>
        <w:pStyle w:val="a4"/>
        <w:autoSpaceDE w:val="0"/>
        <w:autoSpaceDN w:val="0"/>
        <w:adjustRightInd w:val="0"/>
        <w:spacing w:after="240"/>
        <w:ind w:left="0" w:firstLine="567"/>
        <w:jc w:val="both"/>
        <w:rPr>
          <w:rFonts w:eastAsiaTheme="minorHAnsi"/>
          <w:color w:val="000000"/>
          <w:sz w:val="28"/>
          <w:szCs w:val="28"/>
          <w:highlight w:val="green"/>
          <w:lang w:eastAsia="en-US"/>
        </w:rPr>
      </w:pPr>
      <w:r w:rsidRPr="00D129C2">
        <w:rPr>
          <w:rFonts w:eastAsiaTheme="minorHAnsi"/>
          <w:color w:val="000000"/>
          <w:sz w:val="28"/>
          <w:szCs w:val="28"/>
          <w:lang w:eastAsia="en-US"/>
        </w:rPr>
        <w:t>Формирование экологической воспитанности у дошкольников, предполагающей развитие у детей представлений</w:t>
      </w:r>
      <w:r>
        <w:rPr>
          <w:rFonts w:eastAsiaTheme="minorHAnsi"/>
          <w:color w:val="000000"/>
          <w:sz w:val="28"/>
          <w:szCs w:val="28"/>
          <w:lang w:eastAsia="en-US"/>
        </w:rPr>
        <w:t>,</w:t>
      </w:r>
      <w:r w:rsidRPr="00D129C2">
        <w:rPr>
          <w:rFonts w:eastAsiaTheme="minorHAnsi"/>
          <w:color w:val="000000"/>
          <w:sz w:val="28"/>
          <w:szCs w:val="28"/>
          <w:lang w:eastAsia="en-US"/>
        </w:rPr>
        <w:t xml:space="preserve"> </w:t>
      </w:r>
      <w:r>
        <w:rPr>
          <w:rFonts w:eastAsiaTheme="minorHAnsi"/>
          <w:color w:val="000000"/>
          <w:sz w:val="28"/>
          <w:szCs w:val="28"/>
          <w:lang w:eastAsia="en-US"/>
        </w:rPr>
        <w:t>з</w:t>
      </w:r>
      <w:r w:rsidRPr="00D129C2">
        <w:rPr>
          <w:rFonts w:eastAsiaTheme="minorHAnsi"/>
          <w:color w:val="000000"/>
          <w:sz w:val="28"/>
          <w:szCs w:val="28"/>
          <w:lang w:eastAsia="en-US"/>
        </w:rPr>
        <w:t>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w:t>
      </w:r>
      <w:r>
        <w:rPr>
          <w:rFonts w:eastAsiaTheme="minorHAnsi"/>
          <w:color w:val="000000"/>
          <w:sz w:val="28"/>
          <w:szCs w:val="28"/>
          <w:lang w:eastAsia="en-US"/>
        </w:rPr>
        <w:t>вного опыта общения с природой.</w:t>
      </w:r>
    </w:p>
    <w:p w14:paraId="0867773E" w14:textId="77777777" w:rsidR="00DD41A5" w:rsidRPr="00D129C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129C2">
        <w:rPr>
          <w:rFonts w:eastAsiaTheme="minorHAnsi"/>
          <w:color w:val="000000"/>
          <w:sz w:val="28"/>
          <w:szCs w:val="28"/>
          <w:lang w:eastAsia="en-US"/>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045648BD" w14:textId="77777777" w:rsidR="00DD41A5" w:rsidRPr="009A32AC" w:rsidRDefault="00DD41A5" w:rsidP="00A24FC8">
      <w:pPr>
        <w:spacing w:after="240"/>
        <w:jc w:val="center"/>
        <w:outlineLvl w:val="0"/>
        <w:rPr>
          <w:rFonts w:eastAsiaTheme="minorHAnsi"/>
          <w:b/>
          <w:bCs/>
          <w:color w:val="000000"/>
          <w:sz w:val="28"/>
          <w:szCs w:val="28"/>
          <w:lang w:eastAsia="en-US"/>
        </w:rPr>
      </w:pPr>
      <w:bookmarkStart w:id="12" w:name="_Toc400790204"/>
      <w:r w:rsidRPr="009A32AC">
        <w:rPr>
          <w:rFonts w:eastAsiaTheme="minorHAnsi"/>
          <w:b/>
          <w:bCs/>
          <w:color w:val="000000"/>
          <w:sz w:val="28"/>
          <w:szCs w:val="28"/>
          <w:lang w:eastAsia="en-US"/>
        </w:rPr>
        <w:t>1.</w:t>
      </w:r>
      <w:r>
        <w:rPr>
          <w:rFonts w:eastAsiaTheme="minorHAnsi"/>
          <w:b/>
          <w:bCs/>
          <w:color w:val="000000"/>
          <w:sz w:val="28"/>
          <w:szCs w:val="28"/>
          <w:lang w:eastAsia="en-US"/>
        </w:rPr>
        <w:t>2</w:t>
      </w:r>
      <w:r w:rsidRPr="009A32AC">
        <w:rPr>
          <w:rFonts w:eastAsiaTheme="minorHAnsi"/>
          <w:b/>
          <w:bCs/>
          <w:color w:val="000000"/>
          <w:sz w:val="28"/>
          <w:szCs w:val="28"/>
          <w:lang w:eastAsia="en-US"/>
        </w:rPr>
        <w:t>.Образовательная область «Познавательное развитие»</w:t>
      </w:r>
      <w:bookmarkEnd w:id="12"/>
    </w:p>
    <w:p w14:paraId="7D312B83"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AB426A">
        <w:rPr>
          <w:rFonts w:eastAsiaTheme="minorHAnsi"/>
          <w:color w:val="000000"/>
          <w:sz w:val="28"/>
          <w:szCs w:val="28"/>
          <w:lang w:eastAsia="en-US"/>
        </w:rPr>
        <w:lastRenderedPageBreak/>
        <w:t>Познавательное развитие предполагает развитие интересов детей,</w:t>
      </w:r>
      <w:r>
        <w:rPr>
          <w:rFonts w:eastAsiaTheme="minorHAnsi"/>
          <w:color w:val="000000"/>
          <w:sz w:val="28"/>
          <w:szCs w:val="28"/>
          <w:lang w:eastAsia="en-US"/>
        </w:rPr>
        <w:t xml:space="preserve"> </w:t>
      </w:r>
      <w:r w:rsidRPr="00AB426A">
        <w:rPr>
          <w:rFonts w:eastAsiaTheme="minorHAnsi"/>
          <w:color w:val="000000"/>
          <w:sz w:val="28"/>
          <w:szCs w:val="28"/>
          <w:lang w:eastAsia="en-US"/>
        </w:rPr>
        <w:t>любознательности и познавательной мотивации; формирование познавательных</w:t>
      </w:r>
      <w:r>
        <w:rPr>
          <w:rFonts w:eastAsiaTheme="minorHAnsi"/>
          <w:color w:val="000000"/>
          <w:sz w:val="28"/>
          <w:szCs w:val="28"/>
          <w:lang w:eastAsia="en-US"/>
        </w:rPr>
        <w:t xml:space="preserve"> </w:t>
      </w:r>
      <w:r w:rsidRPr="00AB426A">
        <w:rPr>
          <w:rFonts w:eastAsiaTheme="minorHAnsi"/>
          <w:color w:val="000000"/>
          <w:sz w:val="28"/>
          <w:szCs w:val="28"/>
          <w:lang w:eastAsia="en-US"/>
        </w:rPr>
        <w:t>действий, становление сознания; развитие воображения и творческой</w:t>
      </w:r>
      <w:r>
        <w:rPr>
          <w:rFonts w:eastAsiaTheme="minorHAnsi"/>
          <w:color w:val="000000"/>
          <w:sz w:val="28"/>
          <w:szCs w:val="28"/>
          <w:lang w:eastAsia="en-US"/>
        </w:rPr>
        <w:t xml:space="preserve"> </w:t>
      </w:r>
      <w:r w:rsidRPr="00AB426A">
        <w:rPr>
          <w:rFonts w:eastAsiaTheme="minorHAnsi"/>
          <w:color w:val="000000"/>
          <w:sz w:val="28"/>
          <w:szCs w:val="28"/>
          <w:lang w:eastAsia="en-US"/>
        </w:rPr>
        <w:t>активности; формирование первичных представлений о себе, других</w:t>
      </w:r>
      <w:r>
        <w:rPr>
          <w:rFonts w:eastAsiaTheme="minorHAnsi"/>
          <w:color w:val="000000"/>
          <w:sz w:val="28"/>
          <w:szCs w:val="28"/>
          <w:lang w:eastAsia="en-US"/>
        </w:rPr>
        <w:t xml:space="preserve"> </w:t>
      </w:r>
      <w:r w:rsidRPr="00AB426A">
        <w:rPr>
          <w:rFonts w:eastAsiaTheme="minorHAnsi"/>
          <w:color w:val="000000"/>
          <w:sz w:val="28"/>
          <w:szCs w:val="28"/>
          <w:lang w:eastAsia="en-US"/>
        </w:rPr>
        <w:t>людях, объектах окружающего мира, о свойствах и отношениях объектов</w:t>
      </w:r>
      <w:r>
        <w:rPr>
          <w:rFonts w:eastAsiaTheme="minorHAnsi"/>
          <w:color w:val="000000"/>
          <w:sz w:val="28"/>
          <w:szCs w:val="28"/>
          <w:lang w:eastAsia="en-US"/>
        </w:rPr>
        <w:t xml:space="preserve"> </w:t>
      </w:r>
      <w:r w:rsidRPr="00AB426A">
        <w:rPr>
          <w:rFonts w:eastAsiaTheme="minorHAnsi"/>
          <w:color w:val="000000"/>
          <w:sz w:val="28"/>
          <w:szCs w:val="28"/>
          <w:lang w:eastAsia="en-US"/>
        </w:rPr>
        <w:t>окружающего мира (форме, цвете, размере, материале, звучании, ритме,</w:t>
      </w:r>
      <w:r>
        <w:rPr>
          <w:rFonts w:eastAsiaTheme="minorHAnsi"/>
          <w:color w:val="000000"/>
          <w:sz w:val="28"/>
          <w:szCs w:val="28"/>
          <w:lang w:eastAsia="en-US"/>
        </w:rPr>
        <w:t xml:space="preserve"> </w:t>
      </w:r>
      <w:r w:rsidRPr="00AB426A">
        <w:rPr>
          <w:rFonts w:eastAsiaTheme="minorHAnsi"/>
          <w:color w:val="000000"/>
          <w:sz w:val="28"/>
          <w:szCs w:val="28"/>
          <w:lang w:eastAsia="en-US"/>
        </w:rPr>
        <w:t>темпе, количестве, числе, части и целом, пространстве и времени, движении</w:t>
      </w:r>
      <w:r>
        <w:rPr>
          <w:rFonts w:eastAsiaTheme="minorHAnsi"/>
          <w:color w:val="000000"/>
          <w:sz w:val="28"/>
          <w:szCs w:val="28"/>
          <w:lang w:eastAsia="en-US"/>
        </w:rPr>
        <w:t xml:space="preserve"> </w:t>
      </w:r>
      <w:r w:rsidRPr="00AB426A">
        <w:rPr>
          <w:rFonts w:eastAsiaTheme="minorHAnsi"/>
          <w:color w:val="000000"/>
          <w:sz w:val="28"/>
          <w:szCs w:val="28"/>
          <w:lang w:eastAsia="en-US"/>
        </w:rPr>
        <w:t>и покое, причинах и следствиях и др.), о малой родине и Отечестве,</w:t>
      </w:r>
      <w:r>
        <w:rPr>
          <w:rFonts w:eastAsiaTheme="minorHAnsi"/>
          <w:color w:val="000000"/>
          <w:sz w:val="28"/>
          <w:szCs w:val="28"/>
          <w:lang w:eastAsia="en-US"/>
        </w:rPr>
        <w:t xml:space="preserve"> </w:t>
      </w:r>
      <w:r w:rsidRPr="00AB426A">
        <w:rPr>
          <w:rFonts w:eastAsiaTheme="minorHAnsi"/>
          <w:color w:val="000000"/>
          <w:sz w:val="28"/>
          <w:szCs w:val="28"/>
          <w:lang w:eastAsia="en-US"/>
        </w:rPr>
        <w:t>представлений о социокультурных ценностях нашего народа, об отечественных</w:t>
      </w:r>
      <w:r>
        <w:rPr>
          <w:rFonts w:eastAsiaTheme="minorHAnsi"/>
          <w:color w:val="000000"/>
          <w:sz w:val="28"/>
          <w:szCs w:val="28"/>
          <w:lang w:eastAsia="en-US"/>
        </w:rPr>
        <w:t xml:space="preserve"> </w:t>
      </w:r>
      <w:r w:rsidRPr="00AB426A">
        <w:rPr>
          <w:rFonts w:eastAsiaTheme="minorHAnsi"/>
          <w:color w:val="000000"/>
          <w:sz w:val="28"/>
          <w:szCs w:val="28"/>
          <w:lang w:eastAsia="en-US"/>
        </w:rPr>
        <w:t>традициях и праздниках, о планете Земля как общем доме людей,</w:t>
      </w:r>
      <w:r>
        <w:rPr>
          <w:rFonts w:eastAsiaTheme="minorHAnsi"/>
          <w:color w:val="000000"/>
          <w:sz w:val="28"/>
          <w:szCs w:val="28"/>
          <w:lang w:eastAsia="en-US"/>
        </w:rPr>
        <w:t xml:space="preserve"> </w:t>
      </w:r>
      <w:r w:rsidRPr="00AB426A">
        <w:rPr>
          <w:rFonts w:eastAsiaTheme="minorHAnsi"/>
          <w:color w:val="000000"/>
          <w:sz w:val="28"/>
          <w:szCs w:val="28"/>
          <w:lang w:eastAsia="en-US"/>
        </w:rPr>
        <w:t>об особенностях ее природы, многообразии стран и народов мира.</w:t>
      </w:r>
    </w:p>
    <w:p w14:paraId="625F2AE9" w14:textId="77777777" w:rsidR="00DD41A5" w:rsidRDefault="00DD41A5" w:rsidP="00DD41A5">
      <w:pPr>
        <w:pStyle w:val="a4"/>
        <w:autoSpaceDE w:val="0"/>
        <w:autoSpaceDN w:val="0"/>
        <w:adjustRightInd w:val="0"/>
        <w:spacing w:after="240"/>
        <w:ind w:left="0"/>
        <w:jc w:val="both"/>
        <w:rPr>
          <w:rFonts w:eastAsiaTheme="minorHAnsi"/>
          <w:b/>
          <w:color w:val="000000"/>
          <w:sz w:val="28"/>
          <w:szCs w:val="28"/>
          <w:lang w:eastAsia="en-US"/>
        </w:rPr>
      </w:pPr>
      <w:r w:rsidRPr="008C70E1">
        <w:rPr>
          <w:rFonts w:eastAsiaTheme="minorHAnsi"/>
          <w:b/>
          <w:color w:val="000000"/>
          <w:sz w:val="28"/>
          <w:szCs w:val="28"/>
          <w:lang w:eastAsia="en-US"/>
        </w:rPr>
        <w:t>Основные цели</w:t>
      </w:r>
      <w:r>
        <w:rPr>
          <w:rFonts w:eastAsiaTheme="minorHAnsi"/>
          <w:b/>
          <w:color w:val="000000"/>
          <w:sz w:val="28"/>
          <w:szCs w:val="28"/>
          <w:lang w:eastAsia="en-US"/>
        </w:rPr>
        <w:t xml:space="preserve"> </w:t>
      </w:r>
      <w:r w:rsidRPr="008C70E1">
        <w:rPr>
          <w:rFonts w:eastAsiaTheme="minorHAnsi"/>
          <w:b/>
          <w:color w:val="000000"/>
          <w:sz w:val="28"/>
          <w:szCs w:val="28"/>
          <w:lang w:eastAsia="en-US"/>
        </w:rPr>
        <w:t>и задачи</w:t>
      </w:r>
    </w:p>
    <w:p w14:paraId="77FE2341" w14:textId="77777777" w:rsidR="00DD41A5" w:rsidRPr="00AB426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C70E1">
        <w:rPr>
          <w:rFonts w:eastAsiaTheme="minorHAnsi"/>
          <w:b/>
          <w:color w:val="000000"/>
          <w:sz w:val="28"/>
          <w:szCs w:val="28"/>
          <w:lang w:eastAsia="en-US"/>
        </w:rPr>
        <w:t>Развитие познавательно-исследовательской деятельности.</w:t>
      </w:r>
      <w:r w:rsidRPr="00AB426A">
        <w:rPr>
          <w:rFonts w:eastAsiaTheme="minorHAnsi"/>
          <w:color w:val="000000"/>
          <w:sz w:val="28"/>
          <w:szCs w:val="28"/>
          <w:lang w:eastAsia="en-US"/>
        </w:rPr>
        <w:t xml:space="preserve"> Развитие</w:t>
      </w:r>
      <w:r>
        <w:rPr>
          <w:rFonts w:eastAsiaTheme="minorHAnsi"/>
          <w:color w:val="000000"/>
          <w:sz w:val="28"/>
          <w:szCs w:val="28"/>
          <w:lang w:eastAsia="en-US"/>
        </w:rPr>
        <w:t xml:space="preserve"> </w:t>
      </w:r>
      <w:r w:rsidRPr="00AB426A">
        <w:rPr>
          <w:rFonts w:eastAsiaTheme="minorHAnsi"/>
          <w:color w:val="000000"/>
          <w:sz w:val="28"/>
          <w:szCs w:val="28"/>
          <w:lang w:eastAsia="en-US"/>
        </w:rPr>
        <w:t>познавательных интересов детей, расширение опыта ориентировки в окружающем,</w:t>
      </w:r>
      <w:r>
        <w:rPr>
          <w:rFonts w:eastAsiaTheme="minorHAnsi"/>
          <w:color w:val="000000"/>
          <w:sz w:val="28"/>
          <w:szCs w:val="28"/>
          <w:lang w:eastAsia="en-US"/>
        </w:rPr>
        <w:t xml:space="preserve"> </w:t>
      </w:r>
      <w:r w:rsidRPr="00AB426A">
        <w:rPr>
          <w:rFonts w:eastAsiaTheme="minorHAnsi"/>
          <w:color w:val="000000"/>
          <w:sz w:val="28"/>
          <w:szCs w:val="28"/>
          <w:lang w:eastAsia="en-US"/>
        </w:rPr>
        <w:t>сенсорное развитие, развитие любознательности и познавательной</w:t>
      </w:r>
      <w:r>
        <w:rPr>
          <w:rFonts w:eastAsiaTheme="minorHAnsi"/>
          <w:color w:val="000000"/>
          <w:sz w:val="28"/>
          <w:szCs w:val="28"/>
          <w:lang w:eastAsia="en-US"/>
        </w:rPr>
        <w:t xml:space="preserve"> </w:t>
      </w:r>
      <w:r w:rsidRPr="00AB426A">
        <w:rPr>
          <w:rFonts w:eastAsiaTheme="minorHAnsi"/>
          <w:color w:val="000000"/>
          <w:sz w:val="28"/>
          <w:szCs w:val="28"/>
          <w:lang w:eastAsia="en-US"/>
        </w:rPr>
        <w:t>мотивации; формирование познавательных действий, становление</w:t>
      </w:r>
      <w:r>
        <w:rPr>
          <w:rFonts w:eastAsiaTheme="minorHAnsi"/>
          <w:color w:val="000000"/>
          <w:sz w:val="28"/>
          <w:szCs w:val="28"/>
          <w:lang w:eastAsia="en-US"/>
        </w:rPr>
        <w:t xml:space="preserve"> </w:t>
      </w:r>
      <w:r w:rsidRPr="00AB426A">
        <w:rPr>
          <w:rFonts w:eastAsiaTheme="minorHAnsi"/>
          <w:color w:val="000000"/>
          <w:sz w:val="28"/>
          <w:szCs w:val="28"/>
          <w:lang w:eastAsia="en-US"/>
        </w:rPr>
        <w:t>сознания; развитие воображения и творческой активности; формирование</w:t>
      </w:r>
      <w:r>
        <w:rPr>
          <w:rFonts w:eastAsiaTheme="minorHAnsi"/>
          <w:color w:val="000000"/>
          <w:sz w:val="28"/>
          <w:szCs w:val="28"/>
          <w:lang w:eastAsia="en-US"/>
        </w:rPr>
        <w:t xml:space="preserve"> </w:t>
      </w:r>
      <w:r w:rsidRPr="00AB426A">
        <w:rPr>
          <w:rFonts w:eastAsiaTheme="minorHAnsi"/>
          <w:color w:val="000000"/>
          <w:sz w:val="28"/>
          <w:szCs w:val="28"/>
          <w:lang w:eastAsia="en-US"/>
        </w:rPr>
        <w:t>первичных представлений об объектах окружающего мира, о свойствах</w:t>
      </w:r>
      <w:r>
        <w:rPr>
          <w:rFonts w:eastAsiaTheme="minorHAnsi"/>
          <w:color w:val="000000"/>
          <w:sz w:val="28"/>
          <w:szCs w:val="28"/>
          <w:lang w:eastAsia="en-US"/>
        </w:rPr>
        <w:t xml:space="preserve"> </w:t>
      </w:r>
      <w:r w:rsidRPr="00AB426A">
        <w:rPr>
          <w:rFonts w:eastAsiaTheme="minorHAnsi"/>
          <w:color w:val="000000"/>
          <w:sz w:val="28"/>
          <w:szCs w:val="28"/>
          <w:lang w:eastAsia="en-US"/>
        </w:rPr>
        <w:t>и отношениях объектов окружающего мира (форме, цвете, размере, материале,</w:t>
      </w:r>
      <w:r>
        <w:rPr>
          <w:rFonts w:eastAsiaTheme="minorHAnsi"/>
          <w:color w:val="000000"/>
          <w:sz w:val="28"/>
          <w:szCs w:val="28"/>
          <w:lang w:eastAsia="en-US"/>
        </w:rPr>
        <w:t xml:space="preserve"> </w:t>
      </w:r>
      <w:r w:rsidRPr="00AB426A">
        <w:rPr>
          <w:rFonts w:eastAsiaTheme="minorHAnsi"/>
          <w:color w:val="000000"/>
          <w:sz w:val="28"/>
          <w:szCs w:val="28"/>
          <w:lang w:eastAsia="en-US"/>
        </w:rPr>
        <w:t>звучании, ритме, темпе, причинах и следствиях и др.).</w:t>
      </w:r>
    </w:p>
    <w:p w14:paraId="6B9B630E" w14:textId="77777777" w:rsidR="00DD41A5" w:rsidRPr="00AB426A"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AB426A">
        <w:rPr>
          <w:rFonts w:eastAsiaTheme="minorHAnsi"/>
          <w:color w:val="000000"/>
          <w:sz w:val="28"/>
          <w:szCs w:val="28"/>
          <w:lang w:eastAsia="en-US"/>
        </w:rPr>
        <w:t>Развитие восприятия, внимания, памяти, наблюдательности, способности</w:t>
      </w:r>
      <w:r>
        <w:rPr>
          <w:rFonts w:eastAsiaTheme="minorHAnsi"/>
          <w:color w:val="000000"/>
          <w:sz w:val="28"/>
          <w:szCs w:val="28"/>
          <w:lang w:eastAsia="en-US"/>
        </w:rPr>
        <w:t xml:space="preserve"> </w:t>
      </w:r>
      <w:r w:rsidRPr="00AB426A">
        <w:rPr>
          <w:rFonts w:eastAsiaTheme="minorHAnsi"/>
          <w:color w:val="000000"/>
          <w:sz w:val="28"/>
          <w:szCs w:val="28"/>
          <w:lang w:eastAsia="en-US"/>
        </w:rPr>
        <w:t>анализировать, сравнивать, выделять характерные, существенные</w:t>
      </w:r>
      <w:r>
        <w:rPr>
          <w:rFonts w:eastAsiaTheme="minorHAnsi"/>
          <w:color w:val="000000"/>
          <w:sz w:val="28"/>
          <w:szCs w:val="28"/>
          <w:lang w:eastAsia="en-US"/>
        </w:rPr>
        <w:t xml:space="preserve"> </w:t>
      </w:r>
      <w:r w:rsidRPr="00AB426A">
        <w:rPr>
          <w:rFonts w:eastAsiaTheme="minorHAnsi"/>
          <w:color w:val="000000"/>
          <w:sz w:val="28"/>
          <w:szCs w:val="28"/>
          <w:lang w:eastAsia="en-US"/>
        </w:rPr>
        <w:t>признаки предметов и явлений окружающего мира; умения</w:t>
      </w:r>
      <w:r>
        <w:rPr>
          <w:rFonts w:eastAsiaTheme="minorHAnsi"/>
          <w:color w:val="000000"/>
          <w:sz w:val="28"/>
          <w:szCs w:val="28"/>
          <w:lang w:eastAsia="en-US"/>
        </w:rPr>
        <w:t xml:space="preserve"> </w:t>
      </w:r>
      <w:r w:rsidRPr="00AB426A">
        <w:rPr>
          <w:rFonts w:eastAsiaTheme="minorHAnsi"/>
          <w:color w:val="000000"/>
          <w:sz w:val="28"/>
          <w:szCs w:val="28"/>
          <w:lang w:eastAsia="en-US"/>
        </w:rPr>
        <w:t>устанавливать простейшие связи между предметами и явлениями,</w:t>
      </w:r>
      <w:r>
        <w:rPr>
          <w:rFonts w:eastAsiaTheme="minorHAnsi"/>
          <w:color w:val="000000"/>
          <w:sz w:val="28"/>
          <w:szCs w:val="28"/>
          <w:lang w:eastAsia="en-US"/>
        </w:rPr>
        <w:t xml:space="preserve"> </w:t>
      </w:r>
      <w:r w:rsidRPr="00AB426A">
        <w:rPr>
          <w:rFonts w:eastAsiaTheme="minorHAnsi"/>
          <w:color w:val="000000"/>
          <w:sz w:val="28"/>
          <w:szCs w:val="28"/>
          <w:lang w:eastAsia="en-US"/>
        </w:rPr>
        <w:t>делать простейшие обобщения.</w:t>
      </w:r>
    </w:p>
    <w:p w14:paraId="43340666" w14:textId="77777777" w:rsidR="00DD41A5" w:rsidRPr="00AB426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C70E1">
        <w:rPr>
          <w:rFonts w:eastAsiaTheme="minorHAnsi"/>
          <w:b/>
          <w:color w:val="000000"/>
          <w:sz w:val="28"/>
          <w:szCs w:val="28"/>
          <w:lang w:eastAsia="en-US"/>
        </w:rPr>
        <w:t>Ознакомление с предметным окружением.</w:t>
      </w:r>
      <w:r w:rsidRPr="00AB426A">
        <w:rPr>
          <w:rFonts w:eastAsiaTheme="minorHAnsi"/>
          <w:color w:val="000000"/>
          <w:sz w:val="28"/>
          <w:szCs w:val="28"/>
          <w:lang w:eastAsia="en-US"/>
        </w:rPr>
        <w:t xml:space="preserve"> Ознакомление с предметным</w:t>
      </w:r>
      <w:r>
        <w:rPr>
          <w:rFonts w:eastAsiaTheme="minorHAnsi"/>
          <w:color w:val="000000"/>
          <w:sz w:val="28"/>
          <w:szCs w:val="28"/>
          <w:lang w:eastAsia="en-US"/>
        </w:rPr>
        <w:t xml:space="preserve"> </w:t>
      </w:r>
      <w:r w:rsidRPr="00AB426A">
        <w:rPr>
          <w:rFonts w:eastAsiaTheme="minorHAnsi"/>
          <w:color w:val="000000"/>
          <w:sz w:val="28"/>
          <w:szCs w:val="28"/>
          <w:lang w:eastAsia="en-US"/>
        </w:rPr>
        <w:t>миром (название, функция, назначение, свойства и качества</w:t>
      </w:r>
      <w:r>
        <w:rPr>
          <w:rFonts w:eastAsiaTheme="minorHAnsi"/>
          <w:color w:val="000000"/>
          <w:sz w:val="28"/>
          <w:szCs w:val="28"/>
          <w:lang w:eastAsia="en-US"/>
        </w:rPr>
        <w:t xml:space="preserve"> </w:t>
      </w:r>
      <w:r w:rsidRPr="00AB426A">
        <w:rPr>
          <w:rFonts w:eastAsiaTheme="minorHAnsi"/>
          <w:color w:val="000000"/>
          <w:sz w:val="28"/>
          <w:szCs w:val="28"/>
          <w:lang w:eastAsia="en-US"/>
        </w:rPr>
        <w:t>предмета); восприятие предмета как творения человеческой мысли и</w:t>
      </w:r>
      <w:r>
        <w:rPr>
          <w:rFonts w:eastAsiaTheme="minorHAnsi"/>
          <w:color w:val="000000"/>
          <w:sz w:val="28"/>
          <w:szCs w:val="28"/>
          <w:lang w:eastAsia="en-US"/>
        </w:rPr>
        <w:t xml:space="preserve"> </w:t>
      </w:r>
      <w:r w:rsidRPr="00AB426A">
        <w:rPr>
          <w:rFonts w:eastAsiaTheme="minorHAnsi"/>
          <w:color w:val="000000"/>
          <w:sz w:val="28"/>
          <w:szCs w:val="28"/>
          <w:lang w:eastAsia="en-US"/>
        </w:rPr>
        <w:t>результата труда.</w:t>
      </w:r>
    </w:p>
    <w:p w14:paraId="3DE649B3" w14:textId="77777777" w:rsidR="00DD41A5" w:rsidRPr="00AB426A"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AB426A">
        <w:rPr>
          <w:rFonts w:eastAsiaTheme="minorHAnsi"/>
          <w:color w:val="000000"/>
          <w:sz w:val="28"/>
          <w:szCs w:val="28"/>
          <w:lang w:eastAsia="en-US"/>
        </w:rPr>
        <w:t>Формирование первичных представлений о многообразии предметного</w:t>
      </w:r>
      <w:r>
        <w:rPr>
          <w:rFonts w:eastAsiaTheme="minorHAnsi"/>
          <w:color w:val="000000"/>
          <w:sz w:val="28"/>
          <w:szCs w:val="28"/>
          <w:lang w:eastAsia="en-US"/>
        </w:rPr>
        <w:t xml:space="preserve"> </w:t>
      </w:r>
      <w:r w:rsidRPr="00AB426A">
        <w:rPr>
          <w:rFonts w:eastAsiaTheme="minorHAnsi"/>
          <w:color w:val="000000"/>
          <w:sz w:val="28"/>
          <w:szCs w:val="28"/>
          <w:lang w:eastAsia="en-US"/>
        </w:rPr>
        <w:t>окружения; о том, что человек создает предметное окружение, изменяет</w:t>
      </w:r>
      <w:r>
        <w:rPr>
          <w:rFonts w:eastAsiaTheme="minorHAnsi"/>
          <w:color w:val="000000"/>
          <w:sz w:val="28"/>
          <w:szCs w:val="28"/>
          <w:lang w:eastAsia="en-US"/>
        </w:rPr>
        <w:t xml:space="preserve"> </w:t>
      </w:r>
      <w:r w:rsidRPr="00AB426A">
        <w:rPr>
          <w:rFonts w:eastAsiaTheme="minorHAnsi"/>
          <w:color w:val="000000"/>
          <w:sz w:val="28"/>
          <w:szCs w:val="28"/>
          <w:lang w:eastAsia="en-US"/>
        </w:rPr>
        <w:t>и совершенствует его для себя и других людей, делая жизнь более удобной</w:t>
      </w:r>
      <w:r>
        <w:rPr>
          <w:rFonts w:eastAsiaTheme="minorHAnsi"/>
          <w:color w:val="000000"/>
          <w:sz w:val="28"/>
          <w:szCs w:val="28"/>
          <w:lang w:eastAsia="en-US"/>
        </w:rPr>
        <w:t xml:space="preserve"> </w:t>
      </w:r>
      <w:r w:rsidRPr="00AB426A">
        <w:rPr>
          <w:rFonts w:eastAsiaTheme="minorHAnsi"/>
          <w:color w:val="000000"/>
          <w:sz w:val="28"/>
          <w:szCs w:val="28"/>
          <w:lang w:eastAsia="en-US"/>
        </w:rPr>
        <w:t>и комфортной. Развитие умения устанавливать причинно-следственные</w:t>
      </w:r>
      <w:r>
        <w:rPr>
          <w:rFonts w:eastAsiaTheme="minorHAnsi"/>
          <w:color w:val="000000"/>
          <w:sz w:val="28"/>
          <w:szCs w:val="28"/>
          <w:lang w:eastAsia="en-US"/>
        </w:rPr>
        <w:t xml:space="preserve"> </w:t>
      </w:r>
      <w:r w:rsidRPr="00AB426A">
        <w:rPr>
          <w:rFonts w:eastAsiaTheme="minorHAnsi"/>
          <w:color w:val="000000"/>
          <w:sz w:val="28"/>
          <w:szCs w:val="28"/>
          <w:lang w:eastAsia="en-US"/>
        </w:rPr>
        <w:t>связи между миром предметов и природным миром.</w:t>
      </w:r>
    </w:p>
    <w:p w14:paraId="46A63F47" w14:textId="77777777" w:rsidR="00DD41A5" w:rsidRPr="00AB426A"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C70E1">
        <w:rPr>
          <w:rFonts w:eastAsiaTheme="minorHAnsi"/>
          <w:b/>
          <w:color w:val="000000"/>
          <w:sz w:val="28"/>
          <w:szCs w:val="28"/>
          <w:lang w:eastAsia="en-US"/>
        </w:rPr>
        <w:t>Ознакомление с социальным миром.</w:t>
      </w:r>
      <w:r w:rsidRPr="00AB426A">
        <w:rPr>
          <w:rFonts w:eastAsiaTheme="minorHAnsi"/>
          <w:color w:val="000000"/>
          <w:sz w:val="28"/>
          <w:szCs w:val="28"/>
          <w:lang w:eastAsia="en-US"/>
        </w:rPr>
        <w:t xml:space="preserve"> Ознакомление с окружающим</w:t>
      </w:r>
      <w:r>
        <w:rPr>
          <w:rFonts w:eastAsiaTheme="minorHAnsi"/>
          <w:color w:val="000000"/>
          <w:sz w:val="28"/>
          <w:szCs w:val="28"/>
          <w:lang w:eastAsia="en-US"/>
        </w:rPr>
        <w:t xml:space="preserve"> </w:t>
      </w:r>
      <w:r w:rsidRPr="00AB426A">
        <w:rPr>
          <w:rFonts w:eastAsiaTheme="minorHAnsi"/>
          <w:color w:val="000000"/>
          <w:sz w:val="28"/>
          <w:szCs w:val="28"/>
          <w:lang w:eastAsia="en-US"/>
        </w:rPr>
        <w:t>социальным миром, расширение кругозора детей, формирование целостной</w:t>
      </w:r>
      <w:r>
        <w:rPr>
          <w:rFonts w:eastAsiaTheme="minorHAnsi"/>
          <w:color w:val="000000"/>
          <w:sz w:val="28"/>
          <w:szCs w:val="28"/>
          <w:lang w:eastAsia="en-US"/>
        </w:rPr>
        <w:t xml:space="preserve"> </w:t>
      </w:r>
      <w:r w:rsidRPr="00AB426A">
        <w:rPr>
          <w:rFonts w:eastAsiaTheme="minorHAnsi"/>
          <w:color w:val="000000"/>
          <w:sz w:val="28"/>
          <w:szCs w:val="28"/>
          <w:lang w:eastAsia="en-US"/>
        </w:rPr>
        <w:t>картины мира. Формирование первичных представлений о малой родине</w:t>
      </w:r>
      <w:r>
        <w:rPr>
          <w:rFonts w:eastAsiaTheme="minorHAnsi"/>
          <w:color w:val="000000"/>
          <w:sz w:val="28"/>
          <w:szCs w:val="28"/>
          <w:lang w:eastAsia="en-US"/>
        </w:rPr>
        <w:t xml:space="preserve"> </w:t>
      </w:r>
      <w:r w:rsidRPr="00AB426A">
        <w:rPr>
          <w:rFonts w:eastAsiaTheme="minorHAnsi"/>
          <w:color w:val="000000"/>
          <w:sz w:val="28"/>
          <w:szCs w:val="28"/>
          <w:lang w:eastAsia="en-US"/>
        </w:rPr>
        <w:t>и Отечестве, представлений о социокультурных ценностях нашего народа,</w:t>
      </w:r>
      <w:r>
        <w:rPr>
          <w:rFonts w:eastAsiaTheme="minorHAnsi"/>
          <w:color w:val="000000"/>
          <w:sz w:val="28"/>
          <w:szCs w:val="28"/>
          <w:lang w:eastAsia="en-US"/>
        </w:rPr>
        <w:t xml:space="preserve"> </w:t>
      </w:r>
      <w:r w:rsidRPr="00AB426A">
        <w:rPr>
          <w:rFonts w:eastAsiaTheme="minorHAnsi"/>
          <w:color w:val="000000"/>
          <w:sz w:val="28"/>
          <w:szCs w:val="28"/>
          <w:lang w:eastAsia="en-US"/>
        </w:rPr>
        <w:t>об отечественных традициях и праздниках. Формирование гражданской</w:t>
      </w:r>
      <w:r>
        <w:rPr>
          <w:rFonts w:eastAsiaTheme="minorHAnsi"/>
          <w:color w:val="000000"/>
          <w:sz w:val="28"/>
          <w:szCs w:val="28"/>
          <w:lang w:eastAsia="en-US"/>
        </w:rPr>
        <w:t xml:space="preserve"> </w:t>
      </w:r>
      <w:r w:rsidRPr="00AB426A">
        <w:rPr>
          <w:rFonts w:eastAsiaTheme="minorHAnsi"/>
          <w:color w:val="000000"/>
          <w:sz w:val="28"/>
          <w:szCs w:val="28"/>
          <w:lang w:eastAsia="en-US"/>
        </w:rPr>
        <w:t>принадлежности; воспитание любви к Родине, гордости за ее достижения,</w:t>
      </w:r>
      <w:r>
        <w:rPr>
          <w:rFonts w:eastAsiaTheme="minorHAnsi"/>
          <w:color w:val="000000"/>
          <w:sz w:val="28"/>
          <w:szCs w:val="28"/>
          <w:lang w:eastAsia="en-US"/>
        </w:rPr>
        <w:t xml:space="preserve"> </w:t>
      </w:r>
      <w:r w:rsidRPr="00AB426A">
        <w:rPr>
          <w:rFonts w:eastAsiaTheme="minorHAnsi"/>
          <w:color w:val="000000"/>
          <w:sz w:val="28"/>
          <w:szCs w:val="28"/>
          <w:lang w:eastAsia="en-US"/>
        </w:rPr>
        <w:t>патриотических чувств. Формирование элементарных представлений</w:t>
      </w:r>
      <w:r>
        <w:rPr>
          <w:rFonts w:eastAsiaTheme="minorHAnsi"/>
          <w:color w:val="000000"/>
          <w:sz w:val="28"/>
          <w:szCs w:val="28"/>
          <w:lang w:eastAsia="en-US"/>
        </w:rPr>
        <w:t xml:space="preserve"> </w:t>
      </w:r>
      <w:r w:rsidRPr="00AB426A">
        <w:rPr>
          <w:rFonts w:eastAsiaTheme="minorHAnsi"/>
          <w:color w:val="000000"/>
          <w:sz w:val="28"/>
          <w:szCs w:val="28"/>
          <w:lang w:eastAsia="en-US"/>
        </w:rPr>
        <w:t>о планете Земля как общем доме людей, о многообразии стран и народов</w:t>
      </w:r>
      <w:r>
        <w:rPr>
          <w:rFonts w:eastAsiaTheme="minorHAnsi"/>
          <w:color w:val="000000"/>
          <w:sz w:val="28"/>
          <w:szCs w:val="28"/>
          <w:lang w:eastAsia="en-US"/>
        </w:rPr>
        <w:t xml:space="preserve"> </w:t>
      </w:r>
      <w:r w:rsidRPr="00AB426A">
        <w:rPr>
          <w:rFonts w:eastAsiaTheme="minorHAnsi"/>
          <w:color w:val="000000"/>
          <w:sz w:val="28"/>
          <w:szCs w:val="28"/>
          <w:lang w:eastAsia="en-US"/>
        </w:rPr>
        <w:t>мира.</w:t>
      </w:r>
    </w:p>
    <w:p w14:paraId="72D66C2B"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AB426A">
        <w:rPr>
          <w:rFonts w:eastAsiaTheme="minorHAnsi"/>
          <w:b/>
          <w:color w:val="000000"/>
          <w:sz w:val="28"/>
          <w:szCs w:val="28"/>
          <w:lang w:eastAsia="en-US"/>
        </w:rPr>
        <w:lastRenderedPageBreak/>
        <w:t>Ознакомление с миром природы.</w:t>
      </w:r>
      <w:r>
        <w:rPr>
          <w:rFonts w:eastAsiaTheme="minorHAnsi"/>
          <w:b/>
          <w:color w:val="000000"/>
          <w:sz w:val="28"/>
          <w:szCs w:val="28"/>
          <w:lang w:eastAsia="en-US"/>
        </w:rPr>
        <w:t xml:space="preserve"> </w:t>
      </w:r>
      <w:r w:rsidRPr="008C70E1">
        <w:rPr>
          <w:rFonts w:eastAsiaTheme="minorHAnsi"/>
          <w:color w:val="000000"/>
          <w:sz w:val="28"/>
          <w:szCs w:val="28"/>
          <w:lang w:eastAsia="en-US"/>
        </w:rPr>
        <w:t>Ознакомление с природой и природными</w:t>
      </w:r>
      <w:r>
        <w:rPr>
          <w:rFonts w:eastAsiaTheme="minorHAnsi"/>
          <w:color w:val="000000"/>
          <w:sz w:val="28"/>
          <w:szCs w:val="28"/>
          <w:lang w:eastAsia="en-US"/>
        </w:rPr>
        <w:t xml:space="preserve"> </w:t>
      </w:r>
      <w:r w:rsidRPr="008C70E1">
        <w:rPr>
          <w:rFonts w:eastAsiaTheme="minorHAnsi"/>
          <w:color w:val="000000"/>
          <w:sz w:val="28"/>
          <w:szCs w:val="28"/>
          <w:lang w:eastAsia="en-US"/>
        </w:rPr>
        <w:t>явлениями. Развитие умения устанавливать причинно-следственные</w:t>
      </w:r>
      <w:r>
        <w:rPr>
          <w:rFonts w:eastAsiaTheme="minorHAnsi"/>
          <w:color w:val="000000"/>
          <w:sz w:val="28"/>
          <w:szCs w:val="28"/>
          <w:lang w:eastAsia="en-US"/>
        </w:rPr>
        <w:t xml:space="preserve"> </w:t>
      </w:r>
      <w:r w:rsidRPr="008C70E1">
        <w:rPr>
          <w:rFonts w:eastAsiaTheme="minorHAnsi"/>
          <w:color w:val="000000"/>
          <w:sz w:val="28"/>
          <w:szCs w:val="28"/>
          <w:lang w:eastAsia="en-US"/>
        </w:rPr>
        <w:t>связи между природными явлениями. Формирование первичных представлений</w:t>
      </w:r>
      <w:r>
        <w:rPr>
          <w:rFonts w:eastAsiaTheme="minorHAnsi"/>
          <w:color w:val="000000"/>
          <w:sz w:val="28"/>
          <w:szCs w:val="28"/>
          <w:lang w:eastAsia="en-US"/>
        </w:rPr>
        <w:t xml:space="preserve"> </w:t>
      </w:r>
      <w:r w:rsidRPr="008C70E1">
        <w:rPr>
          <w:rFonts w:eastAsiaTheme="minorHAnsi"/>
          <w:color w:val="000000"/>
          <w:sz w:val="28"/>
          <w:szCs w:val="28"/>
          <w:lang w:eastAsia="en-US"/>
        </w:rPr>
        <w:t>о природном многообразии планеты Земля. Формирование элементарных</w:t>
      </w:r>
      <w:r>
        <w:rPr>
          <w:rFonts w:eastAsiaTheme="minorHAnsi"/>
          <w:color w:val="000000"/>
          <w:sz w:val="28"/>
          <w:szCs w:val="28"/>
          <w:lang w:eastAsia="en-US"/>
        </w:rPr>
        <w:t xml:space="preserve"> </w:t>
      </w:r>
      <w:r w:rsidRPr="008C70E1">
        <w:rPr>
          <w:rFonts w:eastAsiaTheme="minorHAnsi"/>
          <w:color w:val="000000"/>
          <w:sz w:val="28"/>
          <w:szCs w:val="28"/>
          <w:lang w:eastAsia="en-US"/>
        </w:rPr>
        <w:t>экологических представлений. Формирование понимания того, что</w:t>
      </w:r>
      <w:r>
        <w:rPr>
          <w:rFonts w:eastAsiaTheme="minorHAnsi"/>
          <w:color w:val="000000"/>
          <w:sz w:val="28"/>
          <w:szCs w:val="28"/>
          <w:lang w:eastAsia="en-US"/>
        </w:rPr>
        <w:t xml:space="preserve"> человек –</w:t>
      </w:r>
      <w:r w:rsidRPr="008C70E1">
        <w:rPr>
          <w:rFonts w:eastAsiaTheme="minorHAnsi"/>
          <w:color w:val="000000"/>
          <w:sz w:val="28"/>
          <w:szCs w:val="28"/>
          <w:lang w:eastAsia="en-US"/>
        </w:rPr>
        <w:t xml:space="preserve"> часть природы, что он должен беречь, охранять и защищать ее,</w:t>
      </w:r>
      <w:r>
        <w:rPr>
          <w:rFonts w:eastAsiaTheme="minorHAnsi"/>
          <w:color w:val="000000"/>
          <w:sz w:val="28"/>
          <w:szCs w:val="28"/>
          <w:lang w:eastAsia="en-US"/>
        </w:rPr>
        <w:t xml:space="preserve"> </w:t>
      </w:r>
      <w:r w:rsidRPr="008C70E1">
        <w:rPr>
          <w:rFonts w:eastAsiaTheme="minorHAnsi"/>
          <w:color w:val="000000"/>
          <w:sz w:val="28"/>
          <w:szCs w:val="28"/>
          <w:lang w:eastAsia="en-US"/>
        </w:rPr>
        <w:t>что в природе все взаимосвязано, что жизнь человека на Земле во многом</w:t>
      </w:r>
      <w:r>
        <w:rPr>
          <w:rFonts w:eastAsiaTheme="minorHAnsi"/>
          <w:color w:val="000000"/>
          <w:sz w:val="28"/>
          <w:szCs w:val="28"/>
          <w:lang w:eastAsia="en-US"/>
        </w:rPr>
        <w:t xml:space="preserve"> </w:t>
      </w:r>
      <w:r w:rsidRPr="008C70E1">
        <w:rPr>
          <w:rFonts w:eastAsiaTheme="minorHAnsi"/>
          <w:color w:val="000000"/>
          <w:sz w:val="28"/>
          <w:szCs w:val="28"/>
          <w:lang w:eastAsia="en-US"/>
        </w:rPr>
        <w:t>зависит от окружающей среды. Воспитание умения правильно вести себя</w:t>
      </w:r>
      <w:r>
        <w:rPr>
          <w:rFonts w:eastAsiaTheme="minorHAnsi"/>
          <w:color w:val="000000"/>
          <w:sz w:val="28"/>
          <w:szCs w:val="28"/>
          <w:lang w:eastAsia="en-US"/>
        </w:rPr>
        <w:t xml:space="preserve"> </w:t>
      </w:r>
      <w:r w:rsidRPr="008C70E1">
        <w:rPr>
          <w:rFonts w:eastAsiaTheme="minorHAnsi"/>
          <w:color w:val="000000"/>
          <w:sz w:val="28"/>
          <w:szCs w:val="28"/>
          <w:lang w:eastAsia="en-US"/>
        </w:rPr>
        <w:t>в природе. Воспитание любви к природе, желания беречь ее.</w:t>
      </w:r>
    </w:p>
    <w:p w14:paraId="2700A49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C70E1">
        <w:rPr>
          <w:rFonts w:eastAsiaTheme="minorHAnsi"/>
          <w:b/>
          <w:color w:val="000000"/>
          <w:sz w:val="28"/>
          <w:szCs w:val="28"/>
          <w:lang w:eastAsia="en-US"/>
        </w:rPr>
        <w:t>Формирование элементарных математических представлений.</w:t>
      </w:r>
      <w:r w:rsidRPr="008C70E1">
        <w:rPr>
          <w:rFonts w:eastAsiaTheme="minorHAnsi"/>
          <w:color w:val="000000"/>
          <w:sz w:val="28"/>
          <w:szCs w:val="28"/>
          <w:lang w:eastAsia="en-US"/>
        </w:rPr>
        <w:t xml:space="preserve"> Формирование</w:t>
      </w:r>
      <w:r>
        <w:rPr>
          <w:rFonts w:eastAsiaTheme="minorHAnsi"/>
          <w:color w:val="000000"/>
          <w:sz w:val="28"/>
          <w:szCs w:val="28"/>
          <w:lang w:eastAsia="en-US"/>
        </w:rPr>
        <w:t xml:space="preserve"> </w:t>
      </w:r>
      <w:r w:rsidRPr="008C70E1">
        <w:rPr>
          <w:rFonts w:eastAsiaTheme="minorHAnsi"/>
          <w:color w:val="000000"/>
          <w:sz w:val="28"/>
          <w:szCs w:val="28"/>
          <w:lang w:eastAsia="en-US"/>
        </w:rPr>
        <w:t>элементарных математических представлений, первичных</w:t>
      </w:r>
      <w:r>
        <w:rPr>
          <w:rFonts w:eastAsiaTheme="minorHAnsi"/>
          <w:color w:val="000000"/>
          <w:sz w:val="28"/>
          <w:szCs w:val="28"/>
          <w:lang w:eastAsia="en-US"/>
        </w:rPr>
        <w:t xml:space="preserve"> </w:t>
      </w:r>
      <w:r w:rsidRPr="008C70E1">
        <w:rPr>
          <w:rFonts w:eastAsiaTheme="minorHAnsi"/>
          <w:color w:val="000000"/>
          <w:sz w:val="28"/>
          <w:szCs w:val="28"/>
          <w:lang w:eastAsia="en-US"/>
        </w:rPr>
        <w:t>представлений об основных свойствах и отношениях объектов окружающего</w:t>
      </w:r>
      <w:r>
        <w:rPr>
          <w:rFonts w:eastAsiaTheme="minorHAnsi"/>
          <w:color w:val="000000"/>
          <w:sz w:val="28"/>
          <w:szCs w:val="28"/>
          <w:lang w:eastAsia="en-US"/>
        </w:rPr>
        <w:t xml:space="preserve"> </w:t>
      </w:r>
      <w:r w:rsidRPr="008C70E1">
        <w:rPr>
          <w:rFonts w:eastAsiaTheme="minorHAnsi"/>
          <w:color w:val="000000"/>
          <w:sz w:val="28"/>
          <w:szCs w:val="28"/>
          <w:lang w:eastAsia="en-US"/>
        </w:rPr>
        <w:t>мира: форме, цвете, размере, количестве, числе, части и целом,</w:t>
      </w:r>
      <w:r>
        <w:rPr>
          <w:rFonts w:eastAsiaTheme="minorHAnsi"/>
          <w:color w:val="000000"/>
          <w:sz w:val="28"/>
          <w:szCs w:val="28"/>
          <w:lang w:eastAsia="en-US"/>
        </w:rPr>
        <w:t xml:space="preserve"> </w:t>
      </w:r>
      <w:r w:rsidRPr="008C70E1">
        <w:rPr>
          <w:rFonts w:eastAsiaTheme="minorHAnsi"/>
          <w:color w:val="000000"/>
          <w:sz w:val="28"/>
          <w:szCs w:val="28"/>
          <w:lang w:eastAsia="en-US"/>
        </w:rPr>
        <w:t>пространстве и времени.</w:t>
      </w:r>
    </w:p>
    <w:p w14:paraId="5EB7B93B" w14:textId="77777777" w:rsidR="00DD41A5" w:rsidRDefault="00DD41A5" w:rsidP="00DD41A5">
      <w:pPr>
        <w:jc w:val="center"/>
        <w:rPr>
          <w:b/>
        </w:rPr>
      </w:pPr>
      <w:r w:rsidRPr="00A64E88">
        <w:rPr>
          <w:b/>
        </w:rPr>
        <w:t>Познавательное развитие дошкольников:</w:t>
      </w:r>
    </w:p>
    <w:p w14:paraId="4949EDFD" w14:textId="77777777" w:rsidR="00DD41A5" w:rsidRPr="00A64E88" w:rsidRDefault="00DD41A5" w:rsidP="00DD41A5">
      <w:pPr>
        <w:jc w:val="center"/>
        <w:rPr>
          <w:b/>
        </w:rPr>
      </w:pPr>
    </w:p>
    <w:tbl>
      <w:tblPr>
        <w:tblStyle w:val="a3"/>
        <w:tblW w:w="0" w:type="auto"/>
        <w:tblLook w:val="04A0" w:firstRow="1" w:lastRow="0" w:firstColumn="1" w:lastColumn="0" w:noHBand="0" w:noVBand="1"/>
      </w:tblPr>
      <w:tblGrid>
        <w:gridCol w:w="3190"/>
        <w:gridCol w:w="3190"/>
        <w:gridCol w:w="3191"/>
      </w:tblGrid>
      <w:tr w:rsidR="00DD41A5" w:rsidRPr="008B4335" w14:paraId="57C61EED" w14:textId="77777777" w:rsidTr="00DD41A5">
        <w:tc>
          <w:tcPr>
            <w:tcW w:w="3190" w:type="dxa"/>
            <w:vAlign w:val="center"/>
          </w:tcPr>
          <w:p w14:paraId="343BEFC8" w14:textId="77777777" w:rsidR="00DD41A5" w:rsidRPr="008B4335" w:rsidRDefault="00DD41A5" w:rsidP="00DD41A5">
            <w:pPr>
              <w:jc w:val="center"/>
              <w:rPr>
                <w:b/>
                <w:u w:val="single"/>
              </w:rPr>
            </w:pPr>
            <w:r w:rsidRPr="008B4335">
              <w:t>Развитие мышления, памяти, внимания</w:t>
            </w:r>
          </w:p>
        </w:tc>
        <w:tc>
          <w:tcPr>
            <w:tcW w:w="3190" w:type="dxa"/>
            <w:vMerge w:val="restart"/>
            <w:vAlign w:val="center"/>
          </w:tcPr>
          <w:p w14:paraId="7A6AA292" w14:textId="77777777" w:rsidR="00DD41A5" w:rsidRPr="008B4335" w:rsidRDefault="00DD41A5" w:rsidP="00DD41A5">
            <w:pPr>
              <w:jc w:val="center"/>
              <w:rPr>
                <w:b/>
                <w:u w:val="single"/>
              </w:rPr>
            </w:pPr>
            <w:r w:rsidRPr="008B4335">
              <w:t>Развитие любознательности</w:t>
            </w:r>
          </w:p>
        </w:tc>
        <w:tc>
          <w:tcPr>
            <w:tcW w:w="3191" w:type="dxa"/>
            <w:vMerge w:val="restart"/>
            <w:vAlign w:val="center"/>
          </w:tcPr>
          <w:p w14:paraId="67EBAFDA" w14:textId="77777777" w:rsidR="00DD41A5" w:rsidRPr="008B4335" w:rsidRDefault="00DD41A5" w:rsidP="00DD41A5">
            <w:pPr>
              <w:jc w:val="center"/>
              <w:rPr>
                <w:b/>
                <w:u w:val="single"/>
              </w:rPr>
            </w:pPr>
            <w:r w:rsidRPr="008B4335">
              <w:t>Формирование специальных способов ориентации</w:t>
            </w:r>
          </w:p>
        </w:tc>
      </w:tr>
      <w:tr w:rsidR="00DD41A5" w:rsidRPr="008B4335" w14:paraId="3C26F2FE" w14:textId="77777777" w:rsidTr="00DD41A5">
        <w:tc>
          <w:tcPr>
            <w:tcW w:w="3190" w:type="dxa"/>
            <w:vAlign w:val="center"/>
          </w:tcPr>
          <w:p w14:paraId="669D570B" w14:textId="77777777" w:rsidR="00DD41A5" w:rsidRPr="008B4335" w:rsidRDefault="00DD41A5" w:rsidP="00DD41A5">
            <w:pPr>
              <w:jc w:val="center"/>
            </w:pPr>
            <w:r w:rsidRPr="008B4335">
              <w:t>Различные виды деятельности</w:t>
            </w:r>
          </w:p>
        </w:tc>
        <w:tc>
          <w:tcPr>
            <w:tcW w:w="3190" w:type="dxa"/>
            <w:vMerge/>
            <w:vAlign w:val="center"/>
          </w:tcPr>
          <w:p w14:paraId="3D211EE2" w14:textId="77777777" w:rsidR="00DD41A5" w:rsidRPr="008B4335" w:rsidRDefault="00DD41A5" w:rsidP="00DD41A5">
            <w:pPr>
              <w:jc w:val="center"/>
            </w:pPr>
          </w:p>
        </w:tc>
        <w:tc>
          <w:tcPr>
            <w:tcW w:w="3191" w:type="dxa"/>
            <w:vMerge/>
            <w:vAlign w:val="center"/>
          </w:tcPr>
          <w:p w14:paraId="3AAA8E6E" w14:textId="77777777" w:rsidR="00DD41A5" w:rsidRPr="008B4335" w:rsidRDefault="00DD41A5" w:rsidP="00DD41A5">
            <w:pPr>
              <w:jc w:val="center"/>
            </w:pPr>
          </w:p>
        </w:tc>
      </w:tr>
      <w:tr w:rsidR="00DD41A5" w:rsidRPr="008B4335" w14:paraId="796B0F7B" w14:textId="77777777" w:rsidTr="00DD41A5">
        <w:tc>
          <w:tcPr>
            <w:tcW w:w="3190" w:type="dxa"/>
            <w:vAlign w:val="center"/>
          </w:tcPr>
          <w:p w14:paraId="3D44DCBB" w14:textId="77777777" w:rsidR="00DD41A5" w:rsidRPr="008B4335" w:rsidRDefault="00DD41A5" w:rsidP="00DD41A5">
            <w:pPr>
              <w:jc w:val="center"/>
            </w:pPr>
            <w:r w:rsidRPr="008B4335">
              <w:t>Вопросы детей</w:t>
            </w:r>
          </w:p>
        </w:tc>
        <w:tc>
          <w:tcPr>
            <w:tcW w:w="3190" w:type="dxa"/>
            <w:vAlign w:val="center"/>
          </w:tcPr>
          <w:p w14:paraId="15D4BF56" w14:textId="77777777" w:rsidR="00DD41A5" w:rsidRPr="008B4335" w:rsidRDefault="00DD41A5" w:rsidP="00DD41A5">
            <w:pPr>
              <w:jc w:val="center"/>
            </w:pPr>
            <w:r w:rsidRPr="008B4335">
              <w:t>Развитие познавательной мотивации</w:t>
            </w:r>
          </w:p>
        </w:tc>
        <w:tc>
          <w:tcPr>
            <w:tcW w:w="3191" w:type="dxa"/>
            <w:vAlign w:val="center"/>
          </w:tcPr>
          <w:p w14:paraId="1DBD1212" w14:textId="77777777" w:rsidR="00DD41A5" w:rsidRPr="008B4335" w:rsidRDefault="00DD41A5" w:rsidP="00DD41A5">
            <w:pPr>
              <w:jc w:val="center"/>
            </w:pPr>
            <w:r w:rsidRPr="008B4335">
              <w:t>Экспериментирование с природным материалом</w:t>
            </w:r>
          </w:p>
        </w:tc>
      </w:tr>
      <w:tr w:rsidR="00DD41A5" w:rsidRPr="008B4335" w14:paraId="662208B9" w14:textId="77777777" w:rsidTr="00DD41A5">
        <w:tc>
          <w:tcPr>
            <w:tcW w:w="3190" w:type="dxa"/>
            <w:vAlign w:val="center"/>
          </w:tcPr>
          <w:p w14:paraId="1B3DE4D0" w14:textId="77777777" w:rsidR="00DD41A5" w:rsidRPr="008B4335" w:rsidRDefault="00DD41A5" w:rsidP="00DD41A5">
            <w:pPr>
              <w:jc w:val="center"/>
            </w:pPr>
            <w:r w:rsidRPr="008B4335">
              <w:t>Развитие логики</w:t>
            </w:r>
          </w:p>
        </w:tc>
        <w:tc>
          <w:tcPr>
            <w:tcW w:w="3190" w:type="dxa"/>
            <w:vMerge w:val="restart"/>
            <w:vAlign w:val="center"/>
          </w:tcPr>
          <w:p w14:paraId="307FAE3E" w14:textId="77777777" w:rsidR="00DD41A5" w:rsidRPr="008B4335" w:rsidRDefault="00DD41A5" w:rsidP="00DD41A5">
            <w:pPr>
              <w:jc w:val="center"/>
            </w:pPr>
            <w:r w:rsidRPr="008B4335">
              <w:t>Развитие воображения и творческой активности</w:t>
            </w:r>
          </w:p>
        </w:tc>
        <w:tc>
          <w:tcPr>
            <w:tcW w:w="3191" w:type="dxa"/>
            <w:vMerge w:val="restart"/>
            <w:vAlign w:val="center"/>
          </w:tcPr>
          <w:p w14:paraId="2D4C6095" w14:textId="77777777" w:rsidR="00DD41A5" w:rsidRPr="008B4335" w:rsidRDefault="00DD41A5" w:rsidP="00DD41A5">
            <w:pPr>
              <w:jc w:val="center"/>
            </w:pPr>
            <w:r w:rsidRPr="008B4335">
              <w:t>Использование схем, символов, знаков</w:t>
            </w:r>
          </w:p>
        </w:tc>
      </w:tr>
      <w:tr w:rsidR="00DD41A5" w:rsidRPr="008B4335" w14:paraId="60C59A56" w14:textId="77777777" w:rsidTr="00DD41A5">
        <w:tc>
          <w:tcPr>
            <w:tcW w:w="3190" w:type="dxa"/>
          </w:tcPr>
          <w:p w14:paraId="42B57DD2" w14:textId="77777777" w:rsidR="00DD41A5" w:rsidRPr="008B4335" w:rsidRDefault="00DD41A5" w:rsidP="00DD41A5">
            <w:pPr>
              <w:jc w:val="center"/>
            </w:pPr>
            <w:r w:rsidRPr="008B4335">
              <w:t>Развивающие игры</w:t>
            </w:r>
          </w:p>
        </w:tc>
        <w:tc>
          <w:tcPr>
            <w:tcW w:w="3190" w:type="dxa"/>
            <w:vMerge/>
          </w:tcPr>
          <w:p w14:paraId="47A8A83F" w14:textId="77777777" w:rsidR="00DD41A5" w:rsidRPr="008B4335" w:rsidRDefault="00DD41A5" w:rsidP="00DD41A5">
            <w:pPr>
              <w:jc w:val="center"/>
            </w:pPr>
          </w:p>
        </w:tc>
        <w:tc>
          <w:tcPr>
            <w:tcW w:w="3191" w:type="dxa"/>
            <w:vMerge/>
          </w:tcPr>
          <w:p w14:paraId="2C4B5340" w14:textId="77777777" w:rsidR="00DD41A5" w:rsidRPr="008B4335" w:rsidRDefault="00DD41A5" w:rsidP="00DD41A5">
            <w:pPr>
              <w:jc w:val="center"/>
            </w:pPr>
          </w:p>
        </w:tc>
      </w:tr>
    </w:tbl>
    <w:p w14:paraId="17BEB826" w14:textId="77777777" w:rsidR="00DD41A5" w:rsidRPr="008B4335" w:rsidRDefault="00DD41A5" w:rsidP="00DD41A5">
      <w:pPr>
        <w:jc w:val="center"/>
        <w:rPr>
          <w:b/>
          <w:u w:val="single"/>
        </w:rPr>
      </w:pPr>
    </w:p>
    <w:p w14:paraId="0AAB5AA8" w14:textId="77777777" w:rsidR="00DD41A5" w:rsidRPr="00A2115D" w:rsidRDefault="00DD41A5" w:rsidP="00DD41A5">
      <w:pPr>
        <w:ind w:firstLine="567"/>
        <w:jc w:val="both"/>
        <w:rPr>
          <w:sz w:val="28"/>
        </w:rPr>
      </w:pPr>
      <w:r w:rsidRPr="00A2115D">
        <w:rPr>
          <w:sz w:val="28"/>
        </w:rPr>
        <w:t>Уровень актуального развития (УАР)</w:t>
      </w:r>
      <w:r w:rsidRPr="00A2115D">
        <w:rPr>
          <w:b/>
          <w:sz w:val="28"/>
        </w:rPr>
        <w:t xml:space="preserve"> </w:t>
      </w:r>
      <w:r w:rsidRPr="00A2115D">
        <w:rPr>
          <w:sz w:val="28"/>
        </w:rPr>
        <w:t>характеризуется тем, какие задания ребенок   может выполнять самостоятельно.</w:t>
      </w:r>
    </w:p>
    <w:p w14:paraId="6AC19221" w14:textId="77777777" w:rsidR="00DD41A5" w:rsidRPr="00A2115D" w:rsidRDefault="00DD41A5" w:rsidP="00DD41A5">
      <w:pPr>
        <w:ind w:firstLine="567"/>
        <w:jc w:val="both"/>
        <w:rPr>
          <w:sz w:val="28"/>
        </w:rPr>
      </w:pPr>
      <w:r w:rsidRPr="00A2115D">
        <w:rPr>
          <w:sz w:val="28"/>
        </w:rPr>
        <w:t>Зона ближайшего развития (ЗБР) обозначает то, что ребенок не может выполнить самостоятельно, но с чем он справляется с небольшой помощью.</w:t>
      </w:r>
    </w:p>
    <w:p w14:paraId="1F0FF78C" w14:textId="77777777" w:rsidR="00DD41A5" w:rsidRPr="008B4335" w:rsidRDefault="00DD41A5" w:rsidP="00DD41A5">
      <w:pPr>
        <w:ind w:firstLine="567"/>
        <w:jc w:val="both"/>
      </w:pPr>
    </w:p>
    <w:p w14:paraId="42987D7E" w14:textId="77777777" w:rsidR="00DD41A5" w:rsidRPr="008B4335" w:rsidRDefault="009B76B4" w:rsidP="00DD41A5">
      <w:pPr>
        <w:ind w:firstLine="567"/>
        <w:jc w:val="both"/>
      </w:pPr>
      <w:r>
        <w:rPr>
          <w:noProof/>
        </w:rPr>
        <w:pict w14:anchorId="54C192A1">
          <v:line id="Прямая соединительная линия 34" o:spid="_x0000_s1029" style="position:absolute;left:0;text-align:left;flip:y;z-index:251663360;visibility:visible;mso-width-relative:margin;mso-height-relative:margin" from="244.85pt,10.55pt" to="29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" strokecolor="black [3040]"/>
        </w:pict>
      </w:r>
      <w:r>
        <w:rPr>
          <w:noProof/>
        </w:rPr>
        <w:pict w14:anchorId="2123150A">
          <v:line id="Прямая соединительная линия 31" o:spid="_x0000_s1026" style="position:absolute;left:0;text-align:left;z-index:251660288;visibility:visible;mso-width-relative:margin;mso-height-relative:margin" from="104.65pt,10.6pt" to="165.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" strokecolor="black [3040]"/>
        </w:pict>
      </w:r>
      <w:r w:rsidR="00DD41A5" w:rsidRPr="008B4335">
        <w:t xml:space="preserve">Обученность                                                      </w:t>
      </w:r>
      <w:r w:rsidR="00DD41A5">
        <w:t xml:space="preserve">    </w:t>
      </w:r>
      <w:r w:rsidR="00DD41A5" w:rsidRPr="008B4335">
        <w:t xml:space="preserve">   </w:t>
      </w:r>
      <w:r w:rsidR="00DD41A5">
        <w:t xml:space="preserve">    </w:t>
      </w:r>
      <w:r w:rsidR="00DD41A5" w:rsidRPr="008B4335">
        <w:t>Обучаемость</w:t>
      </w:r>
    </w:p>
    <w:p w14:paraId="6F13171F" w14:textId="77777777" w:rsidR="00DD41A5" w:rsidRPr="008B4335" w:rsidRDefault="00DD41A5" w:rsidP="00DD41A5">
      <w:pPr>
        <w:ind w:firstLine="567"/>
        <w:jc w:val="both"/>
      </w:pPr>
    </w:p>
    <w:p w14:paraId="4A6B03FC" w14:textId="77777777" w:rsidR="00DD41A5" w:rsidRPr="008B4335" w:rsidRDefault="009B76B4" w:rsidP="00DD41A5">
      <w:pPr>
        <w:ind w:firstLine="567"/>
        <w:jc w:val="both"/>
      </w:pPr>
      <w:r>
        <w:rPr>
          <w:noProof/>
        </w:rPr>
        <w:pict w14:anchorId="59EADF59">
          <v:line id="Прямая соединительная линия 36" o:spid="_x0000_s1031" style="position:absolute;left:0;text-align:left;flip:x y;z-index:251665408;visibility:visible;mso-width-relative:margin;mso-height-relative:margin" from="244.9pt,7.4pt" to="29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"/>
        </w:pict>
      </w:r>
      <w:r>
        <w:rPr>
          <w:noProof/>
        </w:rPr>
        <w:pict w14:anchorId="22873472">
          <v:line id="Прямая соединительная линия 35" o:spid="_x0000_s1030" style="position:absolute;left:0;text-align:left;z-index:251664384;visibility:visible;mso-width-relative:margin;mso-height-relative:margin" from="244.85pt,7.4pt" to="29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"/>
        </w:pict>
      </w:r>
      <w:r>
        <w:rPr>
          <w:noProof/>
        </w:rPr>
        <w:pict w14:anchorId="37F3CE75">
          <v:line id="Прямая соединительная линия 32" o:spid="_x0000_s1027" style="position:absolute;left:0;text-align:left;z-index:251661312;visibility:visible;mso-width-relative:margin;mso-height-relative:margin" from="112.75pt,7.4pt" to="16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" strokecolor="black [3040]"/>
        </w:pict>
      </w:r>
      <w:r>
        <w:rPr>
          <w:noProof/>
        </w:rPr>
        <w:pict w14:anchorId="1F443E90">
          <v:line id="Прямая соединительная линия 33" o:spid="_x0000_s1028" style="position:absolute;left:0;text-align:left;flip:y;z-index:251662336;visibility:visible;mso-width-relative:margin;mso-height-relative:margin" from="99.5pt,9.85pt" to="165.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" strokecolor="black [3040]"/>
        </w:pict>
      </w:r>
      <w:r w:rsidR="00DD41A5" w:rsidRPr="008B4335">
        <w:t xml:space="preserve">Воспитанность                 </w:t>
      </w:r>
      <w:r w:rsidR="00DD41A5">
        <w:t xml:space="preserve">    </w:t>
      </w:r>
      <w:r w:rsidR="00DD41A5" w:rsidRPr="008B4335">
        <w:t xml:space="preserve">УАР      ЗБР               </w:t>
      </w:r>
      <w:r w:rsidR="00DD41A5">
        <w:t xml:space="preserve">     </w:t>
      </w:r>
      <w:r w:rsidR="00DD41A5" w:rsidRPr="008B4335">
        <w:t xml:space="preserve"> </w:t>
      </w:r>
      <w:proofErr w:type="spellStart"/>
      <w:r w:rsidR="00DD41A5" w:rsidRPr="008B4335">
        <w:t>Воспитуемость</w:t>
      </w:r>
      <w:proofErr w:type="spellEnd"/>
    </w:p>
    <w:p w14:paraId="0684C0FA" w14:textId="77777777" w:rsidR="00DD41A5" w:rsidRPr="008B4335" w:rsidRDefault="00DD41A5" w:rsidP="00DD41A5">
      <w:pPr>
        <w:ind w:firstLine="567"/>
        <w:jc w:val="both"/>
      </w:pPr>
    </w:p>
    <w:p w14:paraId="2DEBF5E9" w14:textId="77777777" w:rsidR="00DD41A5" w:rsidRPr="008B4335" w:rsidRDefault="00DD41A5" w:rsidP="00DD41A5">
      <w:pPr>
        <w:ind w:firstLine="567"/>
        <w:jc w:val="both"/>
      </w:pPr>
      <w:r w:rsidRPr="008B4335">
        <w:t xml:space="preserve">Развитость                                                            </w:t>
      </w:r>
      <w:r>
        <w:t xml:space="preserve">        </w:t>
      </w:r>
      <w:r w:rsidRPr="008B4335">
        <w:t xml:space="preserve"> </w:t>
      </w:r>
      <w:proofErr w:type="spellStart"/>
      <w:r w:rsidRPr="008B4335">
        <w:t>Развиваемость</w:t>
      </w:r>
      <w:proofErr w:type="spellEnd"/>
      <w:r w:rsidRPr="008B4335">
        <w:t xml:space="preserve">   </w:t>
      </w:r>
    </w:p>
    <w:p w14:paraId="5045C33C" w14:textId="77777777" w:rsidR="00DD41A5" w:rsidRPr="008B4335" w:rsidRDefault="00DD41A5" w:rsidP="00DD41A5">
      <w:pPr>
        <w:ind w:firstLine="567"/>
        <w:jc w:val="both"/>
      </w:pPr>
    </w:p>
    <w:p w14:paraId="1F5FBB9A" w14:textId="77777777" w:rsidR="00DD41A5" w:rsidRPr="00A64E88" w:rsidRDefault="00DD41A5" w:rsidP="00DD41A5">
      <w:pPr>
        <w:ind w:firstLine="567"/>
        <w:jc w:val="center"/>
        <w:rPr>
          <w:b/>
        </w:rPr>
      </w:pPr>
      <w:r w:rsidRPr="00A64E88">
        <w:rPr>
          <w:b/>
        </w:rPr>
        <w:t>Педагогические условия познавательного развития детей:</w:t>
      </w:r>
    </w:p>
    <w:tbl>
      <w:tblPr>
        <w:tblStyle w:val="a3"/>
        <w:tblpPr w:leftFromText="180" w:rightFromText="180" w:vertAnchor="text" w:horzAnchor="margin" w:tblpY="212"/>
        <w:tblW w:w="0" w:type="auto"/>
        <w:tblLook w:val="04A0" w:firstRow="1" w:lastRow="0" w:firstColumn="1" w:lastColumn="0" w:noHBand="0" w:noVBand="1"/>
      </w:tblPr>
      <w:tblGrid>
        <w:gridCol w:w="4077"/>
      </w:tblGrid>
      <w:tr w:rsidR="00DD41A5" w:rsidRPr="008B4335" w14:paraId="1C1590F1" w14:textId="77777777" w:rsidTr="00DD41A5">
        <w:tc>
          <w:tcPr>
            <w:tcW w:w="4077" w:type="dxa"/>
          </w:tcPr>
          <w:p w14:paraId="36ACBE84" w14:textId="77777777" w:rsidR="00DD41A5" w:rsidRPr="008B4335" w:rsidRDefault="009B76B4" w:rsidP="00DD41A5">
            <w:pPr>
              <w:jc w:val="both"/>
            </w:pPr>
            <w:r>
              <w:rPr>
                <w:b/>
                <w:noProof/>
                <w:u w:val="single"/>
              </w:rPr>
              <w:pict w14:anchorId="1820EEE9">
                <v:shapetype id="_x0000_t32" coordsize="21600,21600" o:spt="32" o:oned="t" path="m,l21600,21600e" filled="f">
                  <v:path arrowok="t" fillok="f" o:connecttype="none"/>
                  <o:lock v:ext="edit" shapetype="t"/>
                </v:shapetype>
                <v:shape id="Прямая со стрелкой 37" o:spid="_x0000_s1032" type="#_x0000_t32" style="position:absolute;left:0;text-align:left;margin-left:197.95pt;margin-top:42.5pt;width:46.95pt;height:0;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" strokecolor="black [3040]">
                  <v:stroke startarrow="open" endarrow="open"/>
                </v:shape>
              </w:pict>
            </w:r>
            <w:r w:rsidR="00DD41A5" w:rsidRPr="008B4335">
              <w:t>Обеспечение использования собственных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r>
    </w:tbl>
    <w:tbl>
      <w:tblPr>
        <w:tblStyle w:val="a3"/>
        <w:tblpPr w:leftFromText="180" w:rightFromText="180" w:vertAnchor="text" w:horzAnchor="page" w:tblpX="6730" w:tblpY="228"/>
        <w:tblW w:w="0" w:type="auto"/>
        <w:tblLook w:val="04A0" w:firstRow="1" w:lastRow="0" w:firstColumn="1" w:lastColumn="0" w:noHBand="0" w:noVBand="1"/>
      </w:tblPr>
      <w:tblGrid>
        <w:gridCol w:w="4395"/>
      </w:tblGrid>
      <w:tr w:rsidR="00DD41A5" w:rsidRPr="008B4335" w14:paraId="2547019C" w14:textId="77777777" w:rsidTr="00DD41A5">
        <w:tc>
          <w:tcPr>
            <w:tcW w:w="4395" w:type="dxa"/>
          </w:tcPr>
          <w:p w14:paraId="02662FDE" w14:textId="77777777" w:rsidR="00DD41A5" w:rsidRPr="008B4335" w:rsidRDefault="00DD41A5" w:rsidP="00DD41A5">
            <w:pPr>
              <w:jc w:val="both"/>
            </w:pPr>
            <w:r w:rsidRPr="008B4335">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c>
      </w:tr>
    </w:tbl>
    <w:p w14:paraId="30158CBA" w14:textId="77777777" w:rsidR="00DD41A5" w:rsidRPr="008B4335" w:rsidRDefault="00DD41A5" w:rsidP="00DD41A5">
      <w:pPr>
        <w:ind w:firstLine="567"/>
        <w:jc w:val="both"/>
        <w:rPr>
          <w:b/>
          <w:u w:val="single"/>
        </w:rPr>
      </w:pPr>
      <w:r w:rsidRPr="008B4335">
        <w:rPr>
          <w:b/>
          <w:u w:val="single"/>
        </w:rPr>
        <w:t xml:space="preserve"> </w:t>
      </w:r>
    </w:p>
    <w:p w14:paraId="45C477E3" w14:textId="77777777" w:rsidR="00DD41A5" w:rsidRPr="008B4335" w:rsidRDefault="00DD41A5" w:rsidP="00DD41A5">
      <w:pPr>
        <w:ind w:firstLine="567"/>
        <w:jc w:val="center"/>
        <w:rPr>
          <w:b/>
          <w:u w:val="single"/>
        </w:rPr>
      </w:pPr>
    </w:p>
    <w:p w14:paraId="1D3821C6" w14:textId="77777777" w:rsidR="00DD41A5" w:rsidRPr="008B4335" w:rsidRDefault="00DD41A5" w:rsidP="00DD41A5">
      <w:pPr>
        <w:ind w:firstLine="567"/>
        <w:jc w:val="center"/>
        <w:rPr>
          <w:b/>
          <w:u w:val="single"/>
        </w:rPr>
      </w:pPr>
    </w:p>
    <w:p w14:paraId="0D746866" w14:textId="77777777" w:rsidR="00DD41A5" w:rsidRPr="008B4335" w:rsidRDefault="00DD41A5" w:rsidP="00DD41A5">
      <w:pPr>
        <w:ind w:firstLine="567"/>
        <w:jc w:val="center"/>
        <w:rPr>
          <w:b/>
          <w:u w:val="single"/>
        </w:rPr>
      </w:pPr>
    </w:p>
    <w:p w14:paraId="45D5BEC3" w14:textId="77777777" w:rsidR="00DD41A5" w:rsidRPr="008B4335" w:rsidRDefault="00DD41A5" w:rsidP="00DD41A5">
      <w:pPr>
        <w:ind w:firstLine="567"/>
        <w:jc w:val="center"/>
        <w:rPr>
          <w:b/>
          <w:u w:val="single"/>
        </w:rPr>
      </w:pPr>
    </w:p>
    <w:p w14:paraId="3404110A" w14:textId="77777777" w:rsidR="00DD41A5" w:rsidRPr="008B4335" w:rsidRDefault="009B76B4" w:rsidP="00DD41A5">
      <w:pPr>
        <w:ind w:firstLine="567"/>
        <w:jc w:val="center"/>
        <w:rPr>
          <w:b/>
          <w:u w:val="single"/>
        </w:rPr>
      </w:pPr>
      <w:r>
        <w:rPr>
          <w:b/>
          <w:noProof/>
          <w:u w:val="single"/>
        </w:rPr>
        <w:pict w14:anchorId="427A16E5">
          <v:shape id="Прямая со стрелкой 40" o:spid="_x0000_s1034" type="#_x0000_t32" style="position:absolute;left:0;text-align:left;margin-left:145.5pt;margin-top:13.4pt;width:1.35pt;height:52.5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" strokecolor="black [3040]">
            <v:stroke endarrow="open"/>
          </v:shape>
        </w:pict>
      </w:r>
    </w:p>
    <w:p w14:paraId="1B0E6A14" w14:textId="77777777" w:rsidR="00DD41A5" w:rsidRPr="008B4335" w:rsidRDefault="00DD41A5" w:rsidP="00DD41A5">
      <w:pPr>
        <w:ind w:firstLine="567"/>
        <w:jc w:val="center"/>
        <w:rPr>
          <w:b/>
          <w:u w:val="single"/>
        </w:rPr>
      </w:pPr>
    </w:p>
    <w:p w14:paraId="130832A5" w14:textId="77777777" w:rsidR="00DD41A5" w:rsidRPr="008B4335" w:rsidRDefault="00DD41A5" w:rsidP="00DD41A5">
      <w:pPr>
        <w:ind w:firstLine="567"/>
        <w:jc w:val="center"/>
        <w:rPr>
          <w:b/>
          <w:u w:val="single"/>
        </w:rPr>
      </w:pPr>
    </w:p>
    <w:p w14:paraId="3C8BB251" w14:textId="77777777" w:rsidR="00DD41A5" w:rsidRPr="008B4335" w:rsidRDefault="00DD41A5" w:rsidP="00DD41A5">
      <w:pPr>
        <w:ind w:firstLine="567"/>
        <w:jc w:val="center"/>
        <w:rPr>
          <w:b/>
          <w:u w:val="single"/>
        </w:rPr>
      </w:pPr>
    </w:p>
    <w:tbl>
      <w:tblPr>
        <w:tblStyle w:val="a3"/>
        <w:tblpPr w:leftFromText="180" w:rightFromText="180" w:vertAnchor="text" w:horzAnchor="margin" w:tblpY="141"/>
        <w:tblW w:w="0" w:type="auto"/>
        <w:tblLook w:val="04A0" w:firstRow="1" w:lastRow="0" w:firstColumn="1" w:lastColumn="0" w:noHBand="0" w:noVBand="1"/>
      </w:tblPr>
      <w:tblGrid>
        <w:gridCol w:w="4077"/>
      </w:tblGrid>
      <w:tr w:rsidR="00DD41A5" w:rsidRPr="008B4335" w14:paraId="22CBEDA3" w14:textId="77777777" w:rsidTr="00DD41A5">
        <w:tc>
          <w:tcPr>
            <w:tcW w:w="4077" w:type="dxa"/>
          </w:tcPr>
          <w:p w14:paraId="5644A71D" w14:textId="77777777" w:rsidR="00DD41A5" w:rsidRPr="008B4335" w:rsidRDefault="009B76B4" w:rsidP="00DD41A5">
            <w:pPr>
              <w:jc w:val="both"/>
            </w:pPr>
            <w:r>
              <w:rPr>
                <w:b/>
                <w:noProof/>
                <w:u w:val="single"/>
              </w:rPr>
              <w:pict w14:anchorId="60CD1626">
                <v:shape id="Прямая со стрелкой 41" o:spid="_x0000_s1035" type="#_x0000_t32" style="position:absolute;left:0;text-align:left;margin-left:99.6pt;margin-top:81.5pt;width:0;height:33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" strokecolor="black [3040]">
                  <v:stroke startarrow="open" endarrow="open"/>
                </v:shape>
              </w:pict>
            </w:r>
            <w:r>
              <w:rPr>
                <w:b/>
                <w:noProof/>
                <w:u w:val="single"/>
              </w:rPr>
              <w:pict w14:anchorId="36D78A2B">
                <v:shape id="Прямая со стрелкой 38" o:spid="_x0000_s1033" type="#_x0000_t32" style="position:absolute;left:0;text-align:left;margin-left:197.95pt;margin-top:41.45pt;width:55.1pt;height:0;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" strokecolor="black [3040]">
                  <v:stroke startarrow="open" endarrow="open"/>
                </v:shape>
              </w:pict>
            </w:r>
            <w:r w:rsidR="00DD41A5" w:rsidRPr="008B4335">
              <w:t xml:space="preserve">Организация речевого общения детей, </w:t>
            </w:r>
            <w:r w:rsidR="00DD41A5" w:rsidRPr="008B4335">
              <w:lastRenderedPageBreak/>
              <w:t>обеспечивающая самостоятельное использование слов, обозначающее математические понятия, явления окружающей действительности</w:t>
            </w:r>
          </w:p>
        </w:tc>
      </w:tr>
    </w:tbl>
    <w:tbl>
      <w:tblPr>
        <w:tblStyle w:val="a3"/>
        <w:tblpPr w:leftFromText="180" w:rightFromText="180" w:vertAnchor="text" w:horzAnchor="margin" w:tblpXSpec="right" w:tblpY="196"/>
        <w:tblW w:w="0" w:type="auto"/>
        <w:tblLook w:val="04A0" w:firstRow="1" w:lastRow="0" w:firstColumn="1" w:lastColumn="0" w:noHBand="0" w:noVBand="1"/>
      </w:tblPr>
      <w:tblGrid>
        <w:gridCol w:w="4395"/>
      </w:tblGrid>
      <w:tr w:rsidR="00DD41A5" w:rsidRPr="008B4335" w14:paraId="2EA4FF86" w14:textId="77777777" w:rsidTr="00DD41A5">
        <w:tc>
          <w:tcPr>
            <w:tcW w:w="4395" w:type="dxa"/>
          </w:tcPr>
          <w:p w14:paraId="0468417D" w14:textId="77777777" w:rsidR="00DD41A5" w:rsidRPr="008B4335" w:rsidRDefault="009B76B4" w:rsidP="00DD41A5">
            <w:pPr>
              <w:jc w:val="both"/>
            </w:pPr>
            <w:r>
              <w:rPr>
                <w:b/>
                <w:noProof/>
                <w:u w:val="single"/>
              </w:rPr>
              <w:lastRenderedPageBreak/>
              <w:pict w14:anchorId="05DC6FB6">
                <v:shape id="Прямая со стрелкой 42" o:spid="_x0000_s1036" type="#_x0000_t32" style="position:absolute;left:0;text-align:left;margin-left:95.65pt;margin-top:68.1pt;width:.05pt;height:43.7pt;flip:y;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" strokecolor="black [3040]">
                  <v:stroke startarrow="open" endarrow="open"/>
                </v:shape>
              </w:pict>
            </w:r>
            <w:r w:rsidR="00DD41A5" w:rsidRPr="008B4335">
              <w:t xml:space="preserve">Организация обучения детей, предполагающая использование детьми совместных действий в освоении различных понятий в </w:t>
            </w:r>
            <w:proofErr w:type="spellStart"/>
            <w:r w:rsidR="00DD41A5" w:rsidRPr="008B4335">
              <w:t>микрогруппах</w:t>
            </w:r>
            <w:proofErr w:type="spellEnd"/>
            <w:r w:rsidR="00DD41A5" w:rsidRPr="008B4335">
              <w:t>, что активизирует речевое общение</w:t>
            </w:r>
          </w:p>
        </w:tc>
      </w:tr>
    </w:tbl>
    <w:p w14:paraId="0AEB8A7B" w14:textId="77777777" w:rsidR="00DD41A5" w:rsidRPr="008B4335" w:rsidRDefault="00DD41A5" w:rsidP="00DD41A5">
      <w:pPr>
        <w:ind w:firstLine="567"/>
        <w:jc w:val="center"/>
        <w:rPr>
          <w:b/>
          <w:u w:val="single"/>
        </w:rPr>
      </w:pPr>
    </w:p>
    <w:p w14:paraId="092C3926" w14:textId="77777777" w:rsidR="00DD41A5" w:rsidRPr="008B4335" w:rsidRDefault="00DD41A5" w:rsidP="00DD41A5">
      <w:pPr>
        <w:ind w:firstLine="567"/>
        <w:jc w:val="center"/>
        <w:rPr>
          <w:b/>
          <w:u w:val="single"/>
        </w:rPr>
      </w:pPr>
    </w:p>
    <w:p w14:paraId="00991D95" w14:textId="77777777" w:rsidR="00DD41A5" w:rsidRPr="008B4335" w:rsidRDefault="00DD41A5" w:rsidP="00DD41A5">
      <w:pPr>
        <w:ind w:firstLine="567"/>
        <w:jc w:val="center"/>
        <w:rPr>
          <w:b/>
          <w:u w:val="single"/>
        </w:rPr>
      </w:pPr>
    </w:p>
    <w:p w14:paraId="0D108824" w14:textId="77777777" w:rsidR="00DD41A5" w:rsidRPr="008B4335" w:rsidRDefault="00DD41A5" w:rsidP="00DD41A5">
      <w:pPr>
        <w:ind w:firstLine="567"/>
        <w:jc w:val="center"/>
        <w:rPr>
          <w:b/>
          <w:u w:val="single"/>
        </w:rPr>
      </w:pPr>
    </w:p>
    <w:p w14:paraId="4E438A98" w14:textId="77777777" w:rsidR="00DD41A5" w:rsidRPr="008B4335" w:rsidRDefault="00DD41A5" w:rsidP="00DD41A5">
      <w:pPr>
        <w:ind w:firstLine="567"/>
        <w:jc w:val="center"/>
        <w:rPr>
          <w:b/>
          <w:u w:val="single"/>
        </w:rPr>
      </w:pPr>
    </w:p>
    <w:p w14:paraId="1028D36F" w14:textId="77777777" w:rsidR="00DD41A5" w:rsidRPr="008B4335" w:rsidRDefault="00DD41A5" w:rsidP="00DD41A5">
      <w:pPr>
        <w:ind w:firstLine="567"/>
        <w:jc w:val="center"/>
        <w:rPr>
          <w:b/>
          <w:u w:val="single"/>
        </w:rPr>
      </w:pPr>
    </w:p>
    <w:p w14:paraId="0943FBD4" w14:textId="77777777" w:rsidR="00DD41A5" w:rsidRPr="008B4335" w:rsidRDefault="00DD41A5" w:rsidP="00DD41A5">
      <w:pPr>
        <w:ind w:firstLine="567"/>
        <w:jc w:val="center"/>
        <w:rPr>
          <w:b/>
          <w:u w:val="single"/>
        </w:rPr>
      </w:pPr>
    </w:p>
    <w:p w14:paraId="1020B7D4" w14:textId="77777777" w:rsidR="00DD41A5" w:rsidRPr="008B4335" w:rsidRDefault="00DD41A5" w:rsidP="00DD41A5">
      <w:pPr>
        <w:ind w:firstLine="567"/>
        <w:jc w:val="center"/>
        <w:rPr>
          <w:b/>
          <w:u w:val="single"/>
        </w:rPr>
      </w:pPr>
    </w:p>
    <w:tbl>
      <w:tblPr>
        <w:tblStyle w:val="a3"/>
        <w:tblpPr w:leftFromText="180" w:rightFromText="180" w:vertAnchor="text" w:horzAnchor="margin" w:tblpY="242"/>
        <w:tblW w:w="9606" w:type="dxa"/>
        <w:tblLook w:val="04A0" w:firstRow="1" w:lastRow="0" w:firstColumn="1" w:lastColumn="0" w:noHBand="0" w:noVBand="1"/>
      </w:tblPr>
      <w:tblGrid>
        <w:gridCol w:w="9606"/>
      </w:tblGrid>
      <w:tr w:rsidR="00DD41A5" w:rsidRPr="008B4335" w14:paraId="6D813D43" w14:textId="77777777" w:rsidTr="00DD41A5">
        <w:tc>
          <w:tcPr>
            <w:tcW w:w="9606" w:type="dxa"/>
          </w:tcPr>
          <w:p w14:paraId="52390240" w14:textId="77777777" w:rsidR="00DD41A5" w:rsidRPr="008B4335" w:rsidRDefault="00DD41A5" w:rsidP="00DD41A5">
            <w:pPr>
              <w:jc w:val="center"/>
            </w:pPr>
            <w:r w:rsidRPr="008B4335">
              <w:t>Организация разнообразных форм взаимодействия:</w:t>
            </w:r>
          </w:p>
          <w:p w14:paraId="701840F7" w14:textId="77777777" w:rsidR="00DD41A5" w:rsidRPr="008B4335" w:rsidRDefault="00DD41A5" w:rsidP="00DD41A5">
            <w:pPr>
              <w:jc w:val="center"/>
            </w:pPr>
            <w:r w:rsidRPr="008B4335">
              <w:t>«педагог – дети», «дети – дети»</w:t>
            </w:r>
          </w:p>
        </w:tc>
      </w:tr>
    </w:tbl>
    <w:p w14:paraId="12182529" w14:textId="77777777" w:rsidR="009A5EA7" w:rsidRDefault="009A5EA7" w:rsidP="00F855BC">
      <w:pPr>
        <w:pStyle w:val="a4"/>
        <w:autoSpaceDE w:val="0"/>
        <w:autoSpaceDN w:val="0"/>
        <w:adjustRightInd w:val="0"/>
        <w:spacing w:after="240"/>
        <w:ind w:left="0"/>
        <w:rPr>
          <w:rFonts w:eastAsiaTheme="minorHAnsi"/>
          <w:b/>
          <w:color w:val="000000"/>
          <w:sz w:val="28"/>
          <w:szCs w:val="28"/>
          <w:lang w:eastAsia="en-US"/>
        </w:rPr>
      </w:pPr>
    </w:p>
    <w:p w14:paraId="43564613" w14:textId="77777777" w:rsidR="00DD41A5" w:rsidRDefault="009A5EA7" w:rsidP="00A24FC8">
      <w:pPr>
        <w:pStyle w:val="a4"/>
        <w:autoSpaceDE w:val="0"/>
        <w:autoSpaceDN w:val="0"/>
        <w:adjustRightInd w:val="0"/>
        <w:spacing w:after="240"/>
        <w:ind w:left="0"/>
        <w:jc w:val="center"/>
        <w:rPr>
          <w:rFonts w:eastAsiaTheme="minorHAnsi"/>
          <w:b/>
          <w:color w:val="000000"/>
          <w:sz w:val="28"/>
          <w:szCs w:val="28"/>
          <w:lang w:eastAsia="en-US"/>
        </w:rPr>
      </w:pPr>
      <w:r>
        <w:rPr>
          <w:rFonts w:eastAsiaTheme="minorHAnsi"/>
          <w:b/>
          <w:color w:val="000000"/>
          <w:sz w:val="28"/>
          <w:szCs w:val="28"/>
          <w:lang w:eastAsia="en-US"/>
        </w:rPr>
        <w:t>от 4 до 5 лет</w:t>
      </w:r>
    </w:p>
    <w:p w14:paraId="5FCB18DF" w14:textId="77777777" w:rsidR="00A24FC8" w:rsidRPr="008C70E1" w:rsidRDefault="00A24FC8" w:rsidP="00A24FC8">
      <w:pPr>
        <w:pStyle w:val="a4"/>
        <w:autoSpaceDE w:val="0"/>
        <w:autoSpaceDN w:val="0"/>
        <w:adjustRightInd w:val="0"/>
        <w:spacing w:after="240"/>
        <w:ind w:left="0"/>
        <w:jc w:val="center"/>
        <w:rPr>
          <w:rFonts w:eastAsiaTheme="minorHAnsi"/>
          <w:b/>
          <w:color w:val="000000"/>
          <w:sz w:val="28"/>
          <w:szCs w:val="28"/>
          <w:lang w:eastAsia="en-US"/>
        </w:rPr>
      </w:pPr>
    </w:p>
    <w:p w14:paraId="0D861847"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E20439">
        <w:rPr>
          <w:rFonts w:eastAsiaTheme="minorHAnsi"/>
          <w:b/>
          <w:color w:val="000000"/>
          <w:sz w:val="28"/>
          <w:szCs w:val="28"/>
          <w:lang w:eastAsia="en-US"/>
        </w:rPr>
        <w:t>Формирование элементарных математических представлений</w:t>
      </w:r>
      <w:r>
        <w:rPr>
          <w:rFonts w:eastAsiaTheme="minorHAnsi"/>
          <w:b/>
          <w:color w:val="000000"/>
          <w:sz w:val="28"/>
          <w:szCs w:val="28"/>
          <w:lang w:eastAsia="en-US"/>
        </w:rPr>
        <w:t>.</w:t>
      </w:r>
    </w:p>
    <w:p w14:paraId="6C5E1988"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b/>
          <w:color w:val="000000"/>
          <w:sz w:val="28"/>
          <w:szCs w:val="28"/>
          <w:lang w:eastAsia="en-US"/>
        </w:rPr>
        <w:t>Количество и счет.</w:t>
      </w:r>
      <w:r w:rsidRPr="00C0345F">
        <w:rPr>
          <w:rFonts w:eastAsiaTheme="minorHAnsi"/>
          <w:color w:val="000000"/>
          <w:sz w:val="28"/>
          <w:szCs w:val="28"/>
          <w:lang w:eastAsia="en-US"/>
        </w:rPr>
        <w:t xml:space="preserve"> Дать детям представление о том, что множество</w:t>
      </w:r>
      <w:r>
        <w:rPr>
          <w:rFonts w:eastAsiaTheme="minorHAnsi"/>
          <w:color w:val="000000"/>
          <w:sz w:val="28"/>
          <w:szCs w:val="28"/>
          <w:lang w:eastAsia="en-US"/>
        </w:rPr>
        <w:t xml:space="preserve"> </w:t>
      </w:r>
      <w:r w:rsidRPr="00C0345F">
        <w:rPr>
          <w:rFonts w:eastAsiaTheme="minorHAnsi"/>
          <w:color w:val="000000"/>
          <w:sz w:val="28"/>
          <w:szCs w:val="28"/>
          <w:lang w:eastAsia="en-US"/>
        </w:rPr>
        <w:t>(«много») может состоять из разных по качеству элементов: предметов разного</w:t>
      </w:r>
      <w:r>
        <w:rPr>
          <w:rFonts w:eastAsiaTheme="minorHAnsi"/>
          <w:color w:val="000000"/>
          <w:sz w:val="28"/>
          <w:szCs w:val="28"/>
          <w:lang w:eastAsia="en-US"/>
        </w:rPr>
        <w:t xml:space="preserve"> </w:t>
      </w:r>
      <w:r w:rsidRPr="00C0345F">
        <w:rPr>
          <w:rFonts w:eastAsiaTheme="minorHAnsi"/>
          <w:color w:val="000000"/>
          <w:sz w:val="28"/>
          <w:szCs w:val="28"/>
          <w:lang w:eastAsia="en-US"/>
        </w:rPr>
        <w:t>цвета, размера, формы; учить сравнивать части множества, определяя</w:t>
      </w:r>
      <w:r>
        <w:rPr>
          <w:rFonts w:eastAsiaTheme="minorHAnsi"/>
          <w:color w:val="000000"/>
          <w:sz w:val="28"/>
          <w:szCs w:val="28"/>
          <w:lang w:eastAsia="en-US"/>
        </w:rPr>
        <w:t xml:space="preserve"> </w:t>
      </w:r>
      <w:r w:rsidRPr="00C0345F">
        <w:rPr>
          <w:rFonts w:eastAsiaTheme="minorHAnsi"/>
          <w:color w:val="000000"/>
          <w:sz w:val="28"/>
          <w:szCs w:val="28"/>
          <w:lang w:eastAsia="en-US"/>
        </w:rPr>
        <w:t>их равенство или неравенство на основе составления пар предметов (не</w:t>
      </w:r>
      <w:r>
        <w:rPr>
          <w:rFonts w:eastAsiaTheme="minorHAnsi"/>
          <w:color w:val="000000"/>
          <w:sz w:val="28"/>
          <w:szCs w:val="28"/>
          <w:lang w:eastAsia="en-US"/>
        </w:rPr>
        <w:t xml:space="preserve"> </w:t>
      </w:r>
      <w:r w:rsidRPr="00C0345F">
        <w:rPr>
          <w:rFonts w:eastAsiaTheme="minorHAnsi"/>
          <w:color w:val="000000"/>
          <w:sz w:val="28"/>
          <w:szCs w:val="28"/>
          <w:lang w:eastAsia="en-US"/>
        </w:rPr>
        <w:t>прибегая к счету). Вводить в речь детей выражения: «Здесь много кружков,</w:t>
      </w:r>
      <w:r>
        <w:rPr>
          <w:rFonts w:eastAsiaTheme="minorHAnsi"/>
          <w:color w:val="000000"/>
          <w:sz w:val="28"/>
          <w:szCs w:val="28"/>
          <w:lang w:eastAsia="en-US"/>
        </w:rPr>
        <w:t xml:space="preserve"> одни – красного цвета, а другие –</w:t>
      </w:r>
      <w:r w:rsidRPr="00C0345F">
        <w:rPr>
          <w:rFonts w:eastAsiaTheme="minorHAnsi"/>
          <w:color w:val="000000"/>
          <w:sz w:val="28"/>
          <w:szCs w:val="28"/>
          <w:lang w:eastAsia="en-US"/>
        </w:rPr>
        <w:t xml:space="preserve"> синего; красных кружков больше,</w:t>
      </w:r>
      <w:r>
        <w:rPr>
          <w:rFonts w:eastAsiaTheme="minorHAnsi"/>
          <w:color w:val="000000"/>
          <w:sz w:val="28"/>
          <w:szCs w:val="28"/>
          <w:lang w:eastAsia="en-US"/>
        </w:rPr>
        <w:t xml:space="preserve"> </w:t>
      </w:r>
      <w:r w:rsidRPr="00C0345F">
        <w:rPr>
          <w:rFonts w:eastAsiaTheme="minorHAnsi"/>
          <w:color w:val="000000"/>
          <w:sz w:val="28"/>
          <w:szCs w:val="28"/>
          <w:lang w:eastAsia="en-US"/>
        </w:rPr>
        <w:t>чем синих, а синих меньше, чем красных» или «красных и синих кружков</w:t>
      </w:r>
      <w:r>
        <w:rPr>
          <w:rFonts w:eastAsiaTheme="minorHAnsi"/>
          <w:color w:val="000000"/>
          <w:sz w:val="28"/>
          <w:szCs w:val="28"/>
          <w:lang w:eastAsia="en-US"/>
        </w:rPr>
        <w:t xml:space="preserve"> </w:t>
      </w:r>
      <w:r w:rsidRPr="00C0345F">
        <w:rPr>
          <w:rFonts w:eastAsiaTheme="minorHAnsi"/>
          <w:color w:val="000000"/>
          <w:sz w:val="28"/>
          <w:szCs w:val="28"/>
          <w:lang w:eastAsia="en-US"/>
        </w:rPr>
        <w:t>поровну».</w:t>
      </w:r>
    </w:p>
    <w:p w14:paraId="71066A05"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Учить считать до 5 (на основе наглядности), пользуясь правильными</w:t>
      </w:r>
      <w:r>
        <w:rPr>
          <w:rFonts w:eastAsiaTheme="minorHAnsi"/>
          <w:color w:val="000000"/>
          <w:sz w:val="28"/>
          <w:szCs w:val="28"/>
          <w:lang w:eastAsia="en-US"/>
        </w:rPr>
        <w:t xml:space="preserve"> </w:t>
      </w:r>
      <w:r w:rsidRPr="00C0345F">
        <w:rPr>
          <w:rFonts w:eastAsiaTheme="minorHAnsi"/>
          <w:color w:val="000000"/>
          <w:sz w:val="28"/>
          <w:szCs w:val="28"/>
          <w:lang w:eastAsia="en-US"/>
        </w:rPr>
        <w:t>приемами счета: называть числительные по порядку; соотносить каждое</w:t>
      </w:r>
      <w:r>
        <w:rPr>
          <w:rFonts w:eastAsiaTheme="minorHAnsi"/>
          <w:color w:val="000000"/>
          <w:sz w:val="28"/>
          <w:szCs w:val="28"/>
          <w:lang w:eastAsia="en-US"/>
        </w:rPr>
        <w:t xml:space="preserve"> </w:t>
      </w:r>
      <w:r w:rsidRPr="00C0345F">
        <w:rPr>
          <w:rFonts w:eastAsiaTheme="minorHAnsi"/>
          <w:color w:val="000000"/>
          <w:sz w:val="28"/>
          <w:szCs w:val="28"/>
          <w:lang w:eastAsia="en-US"/>
        </w:rPr>
        <w:t>числительное только с одним предметом пересчитываемой группы; относить</w:t>
      </w:r>
      <w:r>
        <w:rPr>
          <w:rFonts w:eastAsiaTheme="minorHAnsi"/>
          <w:color w:val="000000"/>
          <w:sz w:val="28"/>
          <w:szCs w:val="28"/>
          <w:lang w:eastAsia="en-US"/>
        </w:rPr>
        <w:t xml:space="preserve"> </w:t>
      </w:r>
      <w:r w:rsidRPr="00C0345F">
        <w:rPr>
          <w:rFonts w:eastAsiaTheme="minorHAnsi"/>
          <w:color w:val="000000"/>
          <w:sz w:val="28"/>
          <w:szCs w:val="28"/>
          <w:lang w:eastAsia="en-US"/>
        </w:rPr>
        <w:t>последнее числительное ко всем пересчитанным предметам, например: «Один,</w:t>
      </w:r>
      <w:r>
        <w:rPr>
          <w:rFonts w:eastAsiaTheme="minorHAnsi"/>
          <w:color w:val="000000"/>
          <w:sz w:val="28"/>
          <w:szCs w:val="28"/>
          <w:lang w:eastAsia="en-US"/>
        </w:rPr>
        <w:t xml:space="preserve"> </w:t>
      </w:r>
      <w:r w:rsidRPr="00C0345F">
        <w:rPr>
          <w:rFonts w:eastAsiaTheme="minorHAnsi"/>
          <w:color w:val="000000"/>
          <w:sz w:val="28"/>
          <w:szCs w:val="28"/>
          <w:lang w:eastAsia="en-US"/>
        </w:rPr>
        <w:t>два, три — всего три кружка». Сравнивать две группы предметов, именуемые</w:t>
      </w:r>
      <w:r>
        <w:rPr>
          <w:rFonts w:eastAsiaTheme="minorHAnsi"/>
          <w:color w:val="000000"/>
          <w:sz w:val="28"/>
          <w:szCs w:val="28"/>
          <w:lang w:eastAsia="en-US"/>
        </w:rPr>
        <w:t xml:space="preserve"> </w:t>
      </w:r>
      <w:r w:rsidRPr="00C0345F">
        <w:rPr>
          <w:rFonts w:eastAsiaTheme="minorHAnsi"/>
          <w:color w:val="000000"/>
          <w:sz w:val="28"/>
          <w:szCs w:val="28"/>
          <w:lang w:eastAsia="en-US"/>
        </w:rPr>
        <w:t>числами 1–2, 2–2, 2–3, 3–3, 3–4, 4–4, 4–5, 5–5.</w:t>
      </w:r>
    </w:p>
    <w:p w14:paraId="1E1E2626"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Формировать представления о порядковом счете, учить правильно</w:t>
      </w:r>
      <w:r>
        <w:rPr>
          <w:rFonts w:eastAsiaTheme="minorHAnsi"/>
          <w:color w:val="000000"/>
          <w:sz w:val="28"/>
          <w:szCs w:val="28"/>
          <w:lang w:eastAsia="en-US"/>
        </w:rPr>
        <w:t xml:space="preserve"> </w:t>
      </w:r>
      <w:r w:rsidRPr="00C0345F">
        <w:rPr>
          <w:rFonts w:eastAsiaTheme="minorHAnsi"/>
          <w:color w:val="000000"/>
          <w:sz w:val="28"/>
          <w:szCs w:val="28"/>
          <w:lang w:eastAsia="en-US"/>
        </w:rPr>
        <w:t>пользоваться количественными и порядковыми числительными, отвечать</w:t>
      </w:r>
      <w:r>
        <w:rPr>
          <w:rFonts w:eastAsiaTheme="minorHAnsi"/>
          <w:color w:val="000000"/>
          <w:sz w:val="28"/>
          <w:szCs w:val="28"/>
          <w:lang w:eastAsia="en-US"/>
        </w:rPr>
        <w:t xml:space="preserve"> </w:t>
      </w:r>
      <w:r w:rsidRPr="00C0345F">
        <w:rPr>
          <w:rFonts w:eastAsiaTheme="minorHAnsi"/>
          <w:color w:val="000000"/>
          <w:sz w:val="28"/>
          <w:szCs w:val="28"/>
          <w:lang w:eastAsia="en-US"/>
        </w:rPr>
        <w:t>на вопросы «Сколько?», «Который по счету?», «На котором месте?».</w:t>
      </w:r>
    </w:p>
    <w:p w14:paraId="05AA3BAD"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Формировать представление о равенстве и неравенстве групп на основе</w:t>
      </w:r>
      <w:r>
        <w:rPr>
          <w:rFonts w:eastAsiaTheme="minorHAnsi"/>
          <w:color w:val="000000"/>
          <w:sz w:val="28"/>
          <w:szCs w:val="28"/>
          <w:lang w:eastAsia="en-US"/>
        </w:rPr>
        <w:t xml:space="preserve"> </w:t>
      </w:r>
      <w:r w:rsidRPr="00C0345F">
        <w:rPr>
          <w:rFonts w:eastAsiaTheme="minorHAnsi"/>
          <w:color w:val="000000"/>
          <w:sz w:val="28"/>
          <w:szCs w:val="28"/>
          <w:lang w:eastAsia="en-US"/>
        </w:rPr>
        <w:t>счета: «Здесь один, два зайчика, а здесь одна, две, три елочки. Елочек</w:t>
      </w:r>
      <w:r>
        <w:rPr>
          <w:rFonts w:eastAsiaTheme="minorHAnsi"/>
          <w:color w:val="000000"/>
          <w:sz w:val="28"/>
          <w:szCs w:val="28"/>
          <w:lang w:eastAsia="en-US"/>
        </w:rPr>
        <w:t xml:space="preserve"> </w:t>
      </w:r>
      <w:r w:rsidRPr="00C0345F">
        <w:rPr>
          <w:rFonts w:eastAsiaTheme="minorHAnsi"/>
          <w:color w:val="000000"/>
          <w:sz w:val="28"/>
          <w:szCs w:val="28"/>
          <w:lang w:eastAsia="en-US"/>
        </w:rPr>
        <w:t>больше, чем зайчиков; 3 больше, чем 2, а 2 меньше, чем 3».</w:t>
      </w:r>
    </w:p>
    <w:p w14:paraId="6EC01457"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Учить уравнивать неравные группы двумя способами, добавляя</w:t>
      </w:r>
      <w:r>
        <w:rPr>
          <w:rFonts w:eastAsiaTheme="minorHAnsi"/>
          <w:color w:val="000000"/>
          <w:sz w:val="28"/>
          <w:szCs w:val="28"/>
          <w:lang w:eastAsia="en-US"/>
        </w:rPr>
        <w:t xml:space="preserve"> </w:t>
      </w:r>
      <w:r w:rsidRPr="00C0345F">
        <w:rPr>
          <w:rFonts w:eastAsiaTheme="minorHAnsi"/>
          <w:color w:val="000000"/>
          <w:sz w:val="28"/>
          <w:szCs w:val="28"/>
          <w:lang w:eastAsia="en-US"/>
        </w:rPr>
        <w:t>к меньшей группе один (недостающий) предмет или убирая из большей</w:t>
      </w:r>
      <w:r>
        <w:rPr>
          <w:rFonts w:eastAsiaTheme="minorHAnsi"/>
          <w:color w:val="000000"/>
          <w:sz w:val="28"/>
          <w:szCs w:val="28"/>
          <w:lang w:eastAsia="en-US"/>
        </w:rPr>
        <w:t xml:space="preserve"> </w:t>
      </w:r>
      <w:r w:rsidRPr="00C0345F">
        <w:rPr>
          <w:rFonts w:eastAsiaTheme="minorHAnsi"/>
          <w:color w:val="000000"/>
          <w:sz w:val="28"/>
          <w:szCs w:val="28"/>
          <w:lang w:eastAsia="en-US"/>
        </w:rPr>
        <w:t>группы один (лишний) предмет («К 2 з</w:t>
      </w:r>
      <w:r>
        <w:rPr>
          <w:rFonts w:eastAsiaTheme="minorHAnsi"/>
          <w:color w:val="000000"/>
          <w:sz w:val="28"/>
          <w:szCs w:val="28"/>
          <w:lang w:eastAsia="en-US"/>
        </w:rPr>
        <w:t>айчикам добавили 1 зайчика, ста</w:t>
      </w:r>
      <w:r w:rsidRPr="00C0345F">
        <w:rPr>
          <w:rFonts w:eastAsiaTheme="minorHAnsi"/>
          <w:color w:val="000000"/>
          <w:sz w:val="28"/>
          <w:szCs w:val="28"/>
          <w:lang w:eastAsia="en-US"/>
        </w:rPr>
        <w:t>ло 3 зайчика и елочек тож</w:t>
      </w:r>
      <w:r>
        <w:rPr>
          <w:rFonts w:eastAsiaTheme="minorHAnsi"/>
          <w:color w:val="000000"/>
          <w:sz w:val="28"/>
          <w:szCs w:val="28"/>
          <w:lang w:eastAsia="en-US"/>
        </w:rPr>
        <w:t>е 3. Елочек и зайчиков поровну –</w:t>
      </w:r>
      <w:r w:rsidRPr="00C0345F">
        <w:rPr>
          <w:rFonts w:eastAsiaTheme="minorHAnsi"/>
          <w:color w:val="000000"/>
          <w:sz w:val="28"/>
          <w:szCs w:val="28"/>
          <w:lang w:eastAsia="en-US"/>
        </w:rPr>
        <w:t xml:space="preserve"> 3 и 3» или:</w:t>
      </w:r>
      <w:r>
        <w:rPr>
          <w:rFonts w:eastAsiaTheme="minorHAnsi"/>
          <w:color w:val="000000"/>
          <w:sz w:val="28"/>
          <w:szCs w:val="28"/>
          <w:lang w:eastAsia="en-US"/>
        </w:rPr>
        <w:t xml:space="preserve"> </w:t>
      </w:r>
      <w:r w:rsidRPr="00C0345F">
        <w:rPr>
          <w:rFonts w:eastAsiaTheme="minorHAnsi"/>
          <w:color w:val="000000"/>
          <w:sz w:val="28"/>
          <w:szCs w:val="28"/>
          <w:lang w:eastAsia="en-US"/>
        </w:rPr>
        <w:t>«Елочек больше (3), а зайчиков меньше (2). Убрали 1 елочку, их стало</w:t>
      </w:r>
      <w:r>
        <w:rPr>
          <w:rFonts w:eastAsiaTheme="minorHAnsi"/>
          <w:color w:val="000000"/>
          <w:sz w:val="28"/>
          <w:szCs w:val="28"/>
          <w:lang w:eastAsia="en-US"/>
        </w:rPr>
        <w:t xml:space="preserve"> </w:t>
      </w:r>
      <w:r w:rsidRPr="00C0345F">
        <w:rPr>
          <w:rFonts w:eastAsiaTheme="minorHAnsi"/>
          <w:color w:val="000000"/>
          <w:sz w:val="28"/>
          <w:szCs w:val="28"/>
          <w:lang w:eastAsia="en-US"/>
        </w:rPr>
        <w:t>тоже 2. Елочек и зайчиков стало поровну: 2 и 2»).</w:t>
      </w:r>
    </w:p>
    <w:p w14:paraId="59D94C28"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Отсчитывать предметы из большего количества; выкладывать, приносить</w:t>
      </w:r>
      <w:r>
        <w:rPr>
          <w:rFonts w:eastAsiaTheme="minorHAnsi"/>
          <w:color w:val="000000"/>
          <w:sz w:val="28"/>
          <w:szCs w:val="28"/>
          <w:lang w:eastAsia="en-US"/>
        </w:rPr>
        <w:t xml:space="preserve"> </w:t>
      </w:r>
      <w:r w:rsidRPr="00C0345F">
        <w:rPr>
          <w:rFonts w:eastAsiaTheme="minorHAnsi"/>
          <w:color w:val="000000"/>
          <w:sz w:val="28"/>
          <w:szCs w:val="28"/>
          <w:lang w:eastAsia="en-US"/>
        </w:rPr>
        <w:t>определенное количество предметов в соответствии с образцом или</w:t>
      </w:r>
      <w:r>
        <w:rPr>
          <w:rFonts w:eastAsiaTheme="minorHAnsi"/>
          <w:color w:val="000000"/>
          <w:sz w:val="28"/>
          <w:szCs w:val="28"/>
          <w:lang w:eastAsia="en-US"/>
        </w:rPr>
        <w:t xml:space="preserve"> </w:t>
      </w:r>
      <w:r w:rsidRPr="00C0345F">
        <w:rPr>
          <w:rFonts w:eastAsiaTheme="minorHAnsi"/>
          <w:color w:val="000000"/>
          <w:sz w:val="28"/>
          <w:szCs w:val="28"/>
          <w:lang w:eastAsia="en-US"/>
        </w:rPr>
        <w:t>заданным числом в пределах 5 (отсчитай 4 петушка, принеси 3 зайчика).</w:t>
      </w:r>
    </w:p>
    <w:p w14:paraId="004B92C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На основе счета устанавливать равенство (неравенство) групп предметов</w:t>
      </w:r>
      <w:r>
        <w:rPr>
          <w:rFonts w:eastAsiaTheme="minorHAnsi"/>
          <w:color w:val="000000"/>
          <w:sz w:val="28"/>
          <w:szCs w:val="28"/>
          <w:lang w:eastAsia="en-US"/>
        </w:rPr>
        <w:t xml:space="preserve"> </w:t>
      </w:r>
      <w:r w:rsidRPr="00C0345F">
        <w:rPr>
          <w:rFonts w:eastAsiaTheme="minorHAnsi"/>
          <w:color w:val="000000"/>
          <w:sz w:val="28"/>
          <w:szCs w:val="28"/>
          <w:lang w:eastAsia="en-US"/>
        </w:rPr>
        <w:t>в ситуациях, когда предметы в группах расположены на разном</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расстоянии </w:t>
      </w:r>
      <w:r w:rsidRPr="00C0345F">
        <w:rPr>
          <w:rFonts w:eastAsiaTheme="minorHAnsi"/>
          <w:color w:val="000000"/>
          <w:sz w:val="28"/>
          <w:szCs w:val="28"/>
          <w:lang w:eastAsia="en-US"/>
        </w:rPr>
        <w:lastRenderedPageBreak/>
        <w:t>друг от друга, когда они отличаются по размерам, по форме</w:t>
      </w:r>
      <w:r>
        <w:rPr>
          <w:rFonts w:eastAsiaTheme="minorHAnsi"/>
          <w:color w:val="000000"/>
          <w:sz w:val="28"/>
          <w:szCs w:val="28"/>
          <w:lang w:eastAsia="en-US"/>
        </w:rPr>
        <w:t xml:space="preserve"> </w:t>
      </w:r>
      <w:r w:rsidRPr="00C0345F">
        <w:rPr>
          <w:rFonts w:eastAsiaTheme="minorHAnsi"/>
          <w:color w:val="000000"/>
          <w:sz w:val="28"/>
          <w:szCs w:val="28"/>
          <w:lang w:eastAsia="en-US"/>
        </w:rPr>
        <w:t>расположения в пространстве.</w:t>
      </w:r>
    </w:p>
    <w:p w14:paraId="6E4B3DAD"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b/>
          <w:color w:val="000000"/>
          <w:sz w:val="28"/>
          <w:szCs w:val="28"/>
          <w:lang w:eastAsia="en-US"/>
        </w:rPr>
        <w:t>Величина.</w:t>
      </w:r>
      <w:r w:rsidRPr="00C0345F">
        <w:rPr>
          <w:rFonts w:eastAsiaTheme="minorHAnsi"/>
          <w:color w:val="000000"/>
          <w:sz w:val="28"/>
          <w:szCs w:val="28"/>
          <w:lang w:eastAsia="en-US"/>
        </w:rPr>
        <w:t xml:space="preserve"> Совершенствовать умение сравнивать два предмета по величине</w:t>
      </w:r>
      <w:r>
        <w:rPr>
          <w:rFonts w:eastAsiaTheme="minorHAnsi"/>
          <w:color w:val="000000"/>
          <w:sz w:val="28"/>
          <w:szCs w:val="28"/>
          <w:lang w:eastAsia="en-US"/>
        </w:rPr>
        <w:t xml:space="preserve"> </w:t>
      </w:r>
      <w:r w:rsidRPr="00C0345F">
        <w:rPr>
          <w:rFonts w:eastAsiaTheme="minorHAnsi"/>
          <w:color w:val="000000"/>
          <w:sz w:val="28"/>
          <w:szCs w:val="28"/>
          <w:lang w:eastAsia="en-US"/>
        </w:rPr>
        <w:t>(длине, ширине, высоте), а также учить сравнивать два предмета</w:t>
      </w:r>
      <w:r>
        <w:rPr>
          <w:rFonts w:eastAsiaTheme="minorHAnsi"/>
          <w:color w:val="000000"/>
          <w:sz w:val="28"/>
          <w:szCs w:val="28"/>
          <w:lang w:eastAsia="en-US"/>
        </w:rPr>
        <w:t xml:space="preserve"> </w:t>
      </w:r>
      <w:r w:rsidRPr="00C0345F">
        <w:rPr>
          <w:rFonts w:eastAsiaTheme="minorHAnsi"/>
          <w:color w:val="000000"/>
          <w:sz w:val="28"/>
          <w:szCs w:val="28"/>
          <w:lang w:eastAsia="en-US"/>
        </w:rPr>
        <w:t>по толщине путем непосредственного наложения или приложения их друг</w:t>
      </w:r>
      <w:r>
        <w:rPr>
          <w:rFonts w:eastAsiaTheme="minorHAnsi"/>
          <w:color w:val="000000"/>
          <w:sz w:val="28"/>
          <w:szCs w:val="28"/>
          <w:lang w:eastAsia="en-US"/>
        </w:rPr>
        <w:t xml:space="preserve"> </w:t>
      </w:r>
      <w:r w:rsidRPr="00C0345F">
        <w:rPr>
          <w:rFonts w:eastAsiaTheme="minorHAnsi"/>
          <w:color w:val="000000"/>
          <w:sz w:val="28"/>
          <w:szCs w:val="28"/>
          <w:lang w:eastAsia="en-US"/>
        </w:rPr>
        <w:t>к другу; отражать результаты сравнения в речи, используя прилагательные</w:t>
      </w:r>
      <w:r>
        <w:rPr>
          <w:rFonts w:eastAsiaTheme="minorHAnsi"/>
          <w:color w:val="000000"/>
          <w:sz w:val="28"/>
          <w:szCs w:val="28"/>
          <w:lang w:eastAsia="en-US"/>
        </w:rPr>
        <w:t xml:space="preserve"> (длиннее –</w:t>
      </w:r>
      <w:r w:rsidRPr="00C0345F">
        <w:rPr>
          <w:rFonts w:eastAsiaTheme="minorHAnsi"/>
          <w:color w:val="000000"/>
          <w:sz w:val="28"/>
          <w:szCs w:val="28"/>
          <w:lang w:eastAsia="en-US"/>
        </w:rPr>
        <w:t xml:space="preserve"> короче, шире </w:t>
      </w:r>
      <w:r>
        <w:rPr>
          <w:rFonts w:eastAsiaTheme="minorHAnsi"/>
          <w:color w:val="000000"/>
          <w:sz w:val="28"/>
          <w:szCs w:val="28"/>
          <w:lang w:eastAsia="en-US"/>
        </w:rPr>
        <w:t>– уже, выше –</w:t>
      </w:r>
      <w:r w:rsidRPr="00C0345F">
        <w:rPr>
          <w:rFonts w:eastAsiaTheme="minorHAnsi"/>
          <w:color w:val="000000"/>
          <w:sz w:val="28"/>
          <w:szCs w:val="28"/>
          <w:lang w:eastAsia="en-US"/>
        </w:rPr>
        <w:t xml:space="preserve"> ниже, толще </w:t>
      </w:r>
      <w:r>
        <w:rPr>
          <w:rFonts w:eastAsiaTheme="minorHAnsi"/>
          <w:color w:val="000000"/>
          <w:sz w:val="28"/>
          <w:szCs w:val="28"/>
          <w:lang w:eastAsia="en-US"/>
        </w:rPr>
        <w:t>–</w:t>
      </w:r>
      <w:r w:rsidRPr="00C0345F">
        <w:rPr>
          <w:rFonts w:eastAsiaTheme="minorHAnsi"/>
          <w:color w:val="000000"/>
          <w:sz w:val="28"/>
          <w:szCs w:val="28"/>
          <w:lang w:eastAsia="en-US"/>
        </w:rPr>
        <w:t xml:space="preserve"> тоньше или равные</w:t>
      </w:r>
      <w:r>
        <w:rPr>
          <w:rFonts w:eastAsiaTheme="minorHAnsi"/>
          <w:color w:val="000000"/>
          <w:sz w:val="28"/>
          <w:szCs w:val="28"/>
          <w:lang w:eastAsia="en-US"/>
        </w:rPr>
        <w:t xml:space="preserve"> </w:t>
      </w:r>
      <w:r w:rsidRPr="00C0345F">
        <w:rPr>
          <w:rFonts w:eastAsiaTheme="minorHAnsi"/>
          <w:color w:val="000000"/>
          <w:sz w:val="28"/>
          <w:szCs w:val="28"/>
          <w:lang w:eastAsia="en-US"/>
        </w:rPr>
        <w:t>(одинаковые) по длине, ширине, высоте, толщине).</w:t>
      </w:r>
    </w:p>
    <w:p w14:paraId="5789FE13"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Учить сравнивать предметы по двум признакам величины (красная</w:t>
      </w:r>
      <w:r>
        <w:rPr>
          <w:rFonts w:eastAsiaTheme="minorHAnsi"/>
          <w:color w:val="000000"/>
          <w:sz w:val="28"/>
          <w:szCs w:val="28"/>
          <w:lang w:eastAsia="en-US"/>
        </w:rPr>
        <w:t xml:space="preserve"> </w:t>
      </w:r>
      <w:r w:rsidRPr="00C0345F">
        <w:rPr>
          <w:rFonts w:eastAsiaTheme="minorHAnsi"/>
          <w:color w:val="000000"/>
          <w:sz w:val="28"/>
          <w:szCs w:val="28"/>
          <w:lang w:eastAsia="en-US"/>
        </w:rPr>
        <w:t>лента длиннее и шире зеленой, желтый шарфик короче и уже синего).</w:t>
      </w:r>
    </w:p>
    <w:p w14:paraId="63E4FA3D"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Устанавливать размерные отношения между 3–5 предметами разной</w:t>
      </w:r>
      <w:r>
        <w:rPr>
          <w:rFonts w:eastAsiaTheme="minorHAnsi"/>
          <w:color w:val="000000"/>
          <w:sz w:val="28"/>
          <w:szCs w:val="28"/>
          <w:lang w:eastAsia="en-US"/>
        </w:rPr>
        <w:t xml:space="preserve"> </w:t>
      </w:r>
      <w:r w:rsidRPr="00C0345F">
        <w:rPr>
          <w:rFonts w:eastAsiaTheme="minorHAnsi"/>
          <w:color w:val="000000"/>
          <w:sz w:val="28"/>
          <w:szCs w:val="28"/>
          <w:lang w:eastAsia="en-US"/>
        </w:rPr>
        <w:t>длины (ширины, высоты), толщины, располагать их в определенной последовательности</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 в порядке убывания или нарастания величины. Вводить</w:t>
      </w:r>
      <w:r>
        <w:rPr>
          <w:rFonts w:eastAsiaTheme="minorHAnsi"/>
          <w:color w:val="000000"/>
          <w:sz w:val="28"/>
          <w:szCs w:val="28"/>
          <w:lang w:eastAsia="en-US"/>
        </w:rPr>
        <w:t xml:space="preserve"> </w:t>
      </w:r>
      <w:r w:rsidRPr="00C0345F">
        <w:rPr>
          <w:rFonts w:eastAsiaTheme="minorHAnsi"/>
          <w:color w:val="000000"/>
          <w:sz w:val="28"/>
          <w:szCs w:val="28"/>
          <w:lang w:eastAsia="en-US"/>
        </w:rPr>
        <w:t>в активную речь детей понятия, обозначающие размерные отношения предметов</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(эта (красная) башенка </w:t>
      </w:r>
      <w:r>
        <w:rPr>
          <w:rFonts w:eastAsiaTheme="minorHAnsi"/>
          <w:color w:val="000000"/>
          <w:sz w:val="28"/>
          <w:szCs w:val="28"/>
          <w:lang w:eastAsia="en-US"/>
        </w:rPr>
        <w:t>–</w:t>
      </w:r>
      <w:r w:rsidRPr="00C0345F">
        <w:rPr>
          <w:rFonts w:eastAsiaTheme="minorHAnsi"/>
          <w:color w:val="000000"/>
          <w:sz w:val="28"/>
          <w:szCs w:val="28"/>
          <w:lang w:eastAsia="en-US"/>
        </w:rPr>
        <w:t xml:space="preserve"> самая высокая, эта (оранжевая) </w:t>
      </w:r>
      <w:r>
        <w:rPr>
          <w:rFonts w:eastAsiaTheme="minorHAnsi"/>
          <w:color w:val="000000"/>
          <w:sz w:val="28"/>
          <w:szCs w:val="28"/>
          <w:lang w:eastAsia="en-US"/>
        </w:rPr>
        <w:t>–</w:t>
      </w:r>
      <w:r w:rsidRPr="00C0345F">
        <w:rPr>
          <w:rFonts w:eastAsiaTheme="minorHAnsi"/>
          <w:color w:val="000000"/>
          <w:sz w:val="28"/>
          <w:szCs w:val="28"/>
          <w:lang w:eastAsia="en-US"/>
        </w:rPr>
        <w:t xml:space="preserve"> пониже,</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эта (розовая) </w:t>
      </w:r>
      <w:r>
        <w:rPr>
          <w:rFonts w:eastAsiaTheme="minorHAnsi"/>
          <w:color w:val="000000"/>
          <w:sz w:val="28"/>
          <w:szCs w:val="28"/>
          <w:lang w:eastAsia="en-US"/>
        </w:rPr>
        <w:t>–</w:t>
      </w:r>
      <w:r w:rsidRPr="00C0345F">
        <w:rPr>
          <w:rFonts w:eastAsiaTheme="minorHAnsi"/>
          <w:color w:val="000000"/>
          <w:sz w:val="28"/>
          <w:szCs w:val="28"/>
          <w:lang w:eastAsia="en-US"/>
        </w:rPr>
        <w:t xml:space="preserve"> еще ниже, а эта (желтая) </w:t>
      </w:r>
      <w:r>
        <w:rPr>
          <w:rFonts w:eastAsiaTheme="minorHAnsi"/>
          <w:color w:val="000000"/>
          <w:sz w:val="28"/>
          <w:szCs w:val="28"/>
          <w:lang w:eastAsia="en-US"/>
        </w:rPr>
        <w:t>–</w:t>
      </w:r>
      <w:r w:rsidRPr="00C0345F">
        <w:rPr>
          <w:rFonts w:eastAsiaTheme="minorHAnsi"/>
          <w:color w:val="000000"/>
          <w:sz w:val="28"/>
          <w:szCs w:val="28"/>
          <w:lang w:eastAsia="en-US"/>
        </w:rPr>
        <w:t xml:space="preserve"> самая низкая» и т. д.).</w:t>
      </w:r>
    </w:p>
    <w:p w14:paraId="6260E01B"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b/>
          <w:color w:val="000000"/>
          <w:sz w:val="28"/>
          <w:szCs w:val="28"/>
          <w:lang w:eastAsia="en-US"/>
        </w:rPr>
        <w:t>Форма.</w:t>
      </w:r>
      <w:r w:rsidRPr="00C0345F">
        <w:rPr>
          <w:rFonts w:eastAsiaTheme="minorHAnsi"/>
          <w:color w:val="000000"/>
          <w:sz w:val="28"/>
          <w:szCs w:val="28"/>
          <w:lang w:eastAsia="en-US"/>
        </w:rPr>
        <w:t xml:space="preserve"> Развивать представление детей о геометрических фигурах:</w:t>
      </w:r>
      <w:r>
        <w:rPr>
          <w:rFonts w:eastAsiaTheme="minorHAnsi"/>
          <w:color w:val="000000"/>
          <w:sz w:val="28"/>
          <w:szCs w:val="28"/>
          <w:lang w:eastAsia="en-US"/>
        </w:rPr>
        <w:t xml:space="preserve"> </w:t>
      </w:r>
      <w:r w:rsidRPr="00C0345F">
        <w:rPr>
          <w:rFonts w:eastAsiaTheme="minorHAnsi"/>
          <w:color w:val="000000"/>
          <w:sz w:val="28"/>
          <w:szCs w:val="28"/>
          <w:lang w:eastAsia="en-US"/>
        </w:rPr>
        <w:t>круге, квадрате, треугольнике, а также шаре, кубе. Учить выделять</w:t>
      </w:r>
      <w:r>
        <w:rPr>
          <w:rFonts w:eastAsiaTheme="minorHAnsi"/>
          <w:color w:val="000000"/>
          <w:sz w:val="28"/>
          <w:szCs w:val="28"/>
          <w:lang w:eastAsia="en-US"/>
        </w:rPr>
        <w:t xml:space="preserve"> </w:t>
      </w:r>
      <w:r w:rsidRPr="00C0345F">
        <w:rPr>
          <w:rFonts w:eastAsiaTheme="minorHAnsi"/>
          <w:color w:val="000000"/>
          <w:sz w:val="28"/>
          <w:szCs w:val="28"/>
          <w:lang w:eastAsia="en-US"/>
        </w:rPr>
        <w:t>особые признаки фигур с помощью зрительного и осязательно-двигательного</w:t>
      </w:r>
      <w:r>
        <w:rPr>
          <w:rFonts w:eastAsiaTheme="minorHAnsi"/>
          <w:color w:val="000000"/>
          <w:sz w:val="28"/>
          <w:szCs w:val="28"/>
          <w:lang w:eastAsia="en-US"/>
        </w:rPr>
        <w:t xml:space="preserve"> </w:t>
      </w:r>
      <w:r w:rsidRPr="00C0345F">
        <w:rPr>
          <w:rFonts w:eastAsiaTheme="minorHAnsi"/>
          <w:color w:val="000000"/>
          <w:sz w:val="28"/>
          <w:szCs w:val="28"/>
          <w:lang w:eastAsia="en-US"/>
        </w:rPr>
        <w:t>анализаторов (наличие или отсутствие углов, устойчивость,</w:t>
      </w:r>
      <w:r>
        <w:rPr>
          <w:rFonts w:eastAsiaTheme="minorHAnsi"/>
          <w:color w:val="000000"/>
          <w:sz w:val="28"/>
          <w:szCs w:val="28"/>
          <w:lang w:eastAsia="en-US"/>
        </w:rPr>
        <w:t xml:space="preserve"> </w:t>
      </w:r>
      <w:r w:rsidRPr="00C0345F">
        <w:rPr>
          <w:rFonts w:eastAsiaTheme="minorHAnsi"/>
          <w:color w:val="000000"/>
          <w:sz w:val="28"/>
          <w:szCs w:val="28"/>
          <w:lang w:eastAsia="en-US"/>
        </w:rPr>
        <w:t>подвижность и др.).</w:t>
      </w:r>
    </w:p>
    <w:p w14:paraId="398265DE"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Познакомить детей с прямоугольником, сравнивая его с кругом, квадратом,</w:t>
      </w:r>
      <w:r>
        <w:rPr>
          <w:rFonts w:eastAsiaTheme="minorHAnsi"/>
          <w:color w:val="000000"/>
          <w:sz w:val="28"/>
          <w:szCs w:val="28"/>
          <w:lang w:eastAsia="en-US"/>
        </w:rPr>
        <w:t xml:space="preserve"> </w:t>
      </w:r>
      <w:r w:rsidRPr="00C0345F">
        <w:rPr>
          <w:rFonts w:eastAsiaTheme="minorHAnsi"/>
          <w:color w:val="000000"/>
          <w:sz w:val="28"/>
          <w:szCs w:val="28"/>
          <w:lang w:eastAsia="en-US"/>
        </w:rPr>
        <w:t>треугольником. Учить различать и называть прямоугольник, его</w:t>
      </w:r>
      <w:r>
        <w:rPr>
          <w:rFonts w:eastAsiaTheme="minorHAnsi"/>
          <w:color w:val="000000"/>
          <w:sz w:val="28"/>
          <w:szCs w:val="28"/>
          <w:lang w:eastAsia="en-US"/>
        </w:rPr>
        <w:t xml:space="preserve"> </w:t>
      </w:r>
      <w:r w:rsidRPr="00C0345F">
        <w:rPr>
          <w:rFonts w:eastAsiaTheme="minorHAnsi"/>
          <w:color w:val="000000"/>
          <w:sz w:val="28"/>
          <w:szCs w:val="28"/>
          <w:lang w:eastAsia="en-US"/>
        </w:rPr>
        <w:t>элементы: углы и стороны.</w:t>
      </w:r>
    </w:p>
    <w:p w14:paraId="5A8ACB5D"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Формировать представление о том, что фигуры могут быть разных</w:t>
      </w:r>
      <w:r>
        <w:rPr>
          <w:rFonts w:eastAsiaTheme="minorHAnsi"/>
          <w:color w:val="000000"/>
          <w:sz w:val="28"/>
          <w:szCs w:val="28"/>
          <w:lang w:eastAsia="en-US"/>
        </w:rPr>
        <w:t xml:space="preserve"> размеров: большой –</w:t>
      </w:r>
      <w:r w:rsidRPr="00C0345F">
        <w:rPr>
          <w:rFonts w:eastAsiaTheme="minorHAnsi"/>
          <w:color w:val="000000"/>
          <w:sz w:val="28"/>
          <w:szCs w:val="28"/>
          <w:lang w:eastAsia="en-US"/>
        </w:rPr>
        <w:t xml:space="preserve"> маленький куб (шар, круг, квадрат, треугольник, прямоугольник).</w:t>
      </w:r>
    </w:p>
    <w:p w14:paraId="19A8A733"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Учить соотносить форму предметов с известными геометрическими</w:t>
      </w:r>
      <w:r>
        <w:rPr>
          <w:rFonts w:eastAsiaTheme="minorHAnsi"/>
          <w:color w:val="000000"/>
          <w:sz w:val="28"/>
          <w:szCs w:val="28"/>
          <w:lang w:eastAsia="en-US"/>
        </w:rPr>
        <w:t xml:space="preserve"> фигурами: тарелка – круг, платок – квадрат, мяч – шар, окно, дверь –</w:t>
      </w:r>
      <w:r w:rsidRPr="00C0345F">
        <w:rPr>
          <w:rFonts w:eastAsiaTheme="minorHAnsi"/>
          <w:color w:val="000000"/>
          <w:sz w:val="28"/>
          <w:szCs w:val="28"/>
          <w:lang w:eastAsia="en-US"/>
        </w:rPr>
        <w:t xml:space="preserve"> прямоугольник</w:t>
      </w:r>
      <w:r>
        <w:rPr>
          <w:rFonts w:eastAsiaTheme="minorHAnsi"/>
          <w:color w:val="000000"/>
          <w:sz w:val="28"/>
          <w:szCs w:val="28"/>
          <w:lang w:eastAsia="en-US"/>
        </w:rPr>
        <w:t xml:space="preserve"> </w:t>
      </w:r>
      <w:r w:rsidRPr="00C0345F">
        <w:rPr>
          <w:rFonts w:eastAsiaTheme="minorHAnsi"/>
          <w:color w:val="000000"/>
          <w:sz w:val="28"/>
          <w:szCs w:val="28"/>
          <w:lang w:eastAsia="en-US"/>
        </w:rPr>
        <w:t>и др.</w:t>
      </w:r>
    </w:p>
    <w:p w14:paraId="7622FF07"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b/>
          <w:color w:val="000000"/>
          <w:sz w:val="28"/>
          <w:szCs w:val="28"/>
          <w:lang w:eastAsia="en-US"/>
        </w:rPr>
        <w:t>Ориентировка в пространстве.</w:t>
      </w:r>
      <w:r w:rsidRPr="00C0345F">
        <w:rPr>
          <w:rFonts w:eastAsiaTheme="minorHAnsi"/>
          <w:color w:val="000000"/>
          <w:sz w:val="28"/>
          <w:szCs w:val="28"/>
          <w:lang w:eastAsia="en-US"/>
        </w:rPr>
        <w:t xml:space="preserve"> Развивать умения определять пространственные</w:t>
      </w:r>
      <w:r>
        <w:rPr>
          <w:rFonts w:eastAsiaTheme="minorHAnsi"/>
          <w:color w:val="000000"/>
          <w:sz w:val="28"/>
          <w:szCs w:val="28"/>
          <w:lang w:eastAsia="en-US"/>
        </w:rPr>
        <w:t xml:space="preserve"> </w:t>
      </w:r>
      <w:r w:rsidRPr="00C0345F">
        <w:rPr>
          <w:rFonts w:eastAsiaTheme="minorHAnsi"/>
          <w:color w:val="000000"/>
          <w:sz w:val="28"/>
          <w:szCs w:val="28"/>
          <w:lang w:eastAsia="en-US"/>
        </w:rPr>
        <w:t>направления от себя, двигаться в заданном направлении</w:t>
      </w:r>
      <w:r>
        <w:rPr>
          <w:rFonts w:eastAsiaTheme="minorHAnsi"/>
          <w:color w:val="000000"/>
          <w:sz w:val="28"/>
          <w:szCs w:val="28"/>
          <w:lang w:eastAsia="en-US"/>
        </w:rPr>
        <w:t xml:space="preserve"> (вперед – назад, направо – налево, вверх –</w:t>
      </w:r>
      <w:r w:rsidRPr="00C0345F">
        <w:rPr>
          <w:rFonts w:eastAsiaTheme="minorHAnsi"/>
          <w:color w:val="000000"/>
          <w:sz w:val="28"/>
          <w:szCs w:val="28"/>
          <w:lang w:eastAsia="en-US"/>
        </w:rPr>
        <w:t xml:space="preserve"> вниз); обозначать словами</w:t>
      </w:r>
      <w:r>
        <w:rPr>
          <w:rFonts w:eastAsiaTheme="minorHAnsi"/>
          <w:color w:val="000000"/>
          <w:sz w:val="28"/>
          <w:szCs w:val="28"/>
          <w:lang w:eastAsia="en-US"/>
        </w:rPr>
        <w:t xml:space="preserve"> </w:t>
      </w:r>
      <w:r w:rsidRPr="00C0345F">
        <w:rPr>
          <w:rFonts w:eastAsiaTheme="minorHAnsi"/>
          <w:color w:val="000000"/>
          <w:sz w:val="28"/>
          <w:szCs w:val="28"/>
          <w:lang w:eastAsia="en-US"/>
        </w:rPr>
        <w:t>положение предметов по отношению к себе (передо мной стол, справа от</w:t>
      </w:r>
      <w:r>
        <w:rPr>
          <w:rFonts w:eastAsiaTheme="minorHAnsi"/>
          <w:color w:val="000000"/>
          <w:sz w:val="28"/>
          <w:szCs w:val="28"/>
          <w:lang w:eastAsia="en-US"/>
        </w:rPr>
        <w:t xml:space="preserve"> меня дверь, слева – окно, сзади на полках –</w:t>
      </w:r>
      <w:r w:rsidRPr="00C0345F">
        <w:rPr>
          <w:rFonts w:eastAsiaTheme="minorHAnsi"/>
          <w:color w:val="000000"/>
          <w:sz w:val="28"/>
          <w:szCs w:val="28"/>
          <w:lang w:eastAsia="en-US"/>
        </w:rPr>
        <w:t xml:space="preserve"> игрушки).</w:t>
      </w:r>
    </w:p>
    <w:p w14:paraId="379EB5E4"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 xml:space="preserve">Познакомить с пространственными отношениями: далеко </w:t>
      </w:r>
      <w:r>
        <w:rPr>
          <w:rFonts w:eastAsiaTheme="minorHAnsi"/>
          <w:color w:val="000000"/>
          <w:sz w:val="28"/>
          <w:szCs w:val="28"/>
          <w:lang w:eastAsia="en-US"/>
        </w:rPr>
        <w:t>–</w:t>
      </w:r>
      <w:r w:rsidRPr="00C0345F">
        <w:rPr>
          <w:rFonts w:eastAsiaTheme="minorHAnsi"/>
          <w:color w:val="000000"/>
          <w:sz w:val="28"/>
          <w:szCs w:val="28"/>
          <w:lang w:eastAsia="en-US"/>
        </w:rPr>
        <w:t xml:space="preserve"> близко</w:t>
      </w:r>
      <w:r>
        <w:rPr>
          <w:rFonts w:eastAsiaTheme="minorHAnsi"/>
          <w:color w:val="000000"/>
          <w:sz w:val="28"/>
          <w:szCs w:val="28"/>
          <w:lang w:eastAsia="en-US"/>
        </w:rPr>
        <w:t xml:space="preserve"> </w:t>
      </w:r>
      <w:r w:rsidRPr="00C0345F">
        <w:rPr>
          <w:rFonts w:eastAsiaTheme="minorHAnsi"/>
          <w:color w:val="000000"/>
          <w:sz w:val="28"/>
          <w:szCs w:val="28"/>
          <w:lang w:eastAsia="en-US"/>
        </w:rPr>
        <w:t>(дом стоит близко, а березка растет далеко).</w:t>
      </w:r>
    </w:p>
    <w:p w14:paraId="5EB4B987" w14:textId="77777777" w:rsidR="00DD41A5" w:rsidRPr="00C0345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0345F">
        <w:rPr>
          <w:rFonts w:eastAsiaTheme="minorHAnsi"/>
          <w:color w:val="000000"/>
          <w:sz w:val="28"/>
          <w:szCs w:val="28"/>
          <w:lang w:eastAsia="en-US"/>
        </w:rPr>
        <w:t>Ориентировка во времени. Расширять представления детей о частях</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суток, их характерных особенностях, последовательности (утро </w:t>
      </w:r>
      <w:r>
        <w:rPr>
          <w:rFonts w:eastAsiaTheme="minorHAnsi"/>
          <w:color w:val="000000"/>
          <w:sz w:val="28"/>
          <w:szCs w:val="28"/>
          <w:lang w:eastAsia="en-US"/>
        </w:rPr>
        <w:t>–</w:t>
      </w:r>
      <w:r w:rsidRPr="00C0345F">
        <w:rPr>
          <w:rFonts w:eastAsiaTheme="minorHAnsi"/>
          <w:color w:val="000000"/>
          <w:sz w:val="28"/>
          <w:szCs w:val="28"/>
          <w:lang w:eastAsia="en-US"/>
        </w:rPr>
        <w:t xml:space="preserve"> день </w:t>
      </w:r>
      <w:r>
        <w:rPr>
          <w:rFonts w:eastAsiaTheme="minorHAnsi"/>
          <w:color w:val="000000"/>
          <w:sz w:val="28"/>
          <w:szCs w:val="28"/>
          <w:lang w:eastAsia="en-US"/>
        </w:rPr>
        <w:t>–</w:t>
      </w:r>
      <w:r w:rsidRPr="00C0345F">
        <w:rPr>
          <w:rFonts w:eastAsiaTheme="minorHAnsi"/>
          <w:color w:val="000000"/>
          <w:sz w:val="28"/>
          <w:szCs w:val="28"/>
          <w:lang w:eastAsia="en-US"/>
        </w:rPr>
        <w:t xml:space="preserve"> вечер</w:t>
      </w:r>
      <w:r>
        <w:rPr>
          <w:rFonts w:eastAsiaTheme="minorHAnsi"/>
          <w:color w:val="000000"/>
          <w:sz w:val="28"/>
          <w:szCs w:val="28"/>
          <w:lang w:eastAsia="en-US"/>
        </w:rPr>
        <w:t xml:space="preserve"> –</w:t>
      </w:r>
      <w:r w:rsidRPr="00C0345F">
        <w:rPr>
          <w:rFonts w:eastAsiaTheme="minorHAnsi"/>
          <w:color w:val="000000"/>
          <w:sz w:val="28"/>
          <w:szCs w:val="28"/>
          <w:lang w:eastAsia="en-US"/>
        </w:rPr>
        <w:t xml:space="preserve"> ночь).</w:t>
      </w:r>
    </w:p>
    <w:p w14:paraId="563E57BE"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0345F">
        <w:rPr>
          <w:rFonts w:eastAsiaTheme="minorHAnsi"/>
          <w:color w:val="000000"/>
          <w:sz w:val="28"/>
          <w:szCs w:val="28"/>
          <w:lang w:eastAsia="en-US"/>
        </w:rPr>
        <w:t>Объяснить значение слов: «вчера», «сегодня», «завтра».</w:t>
      </w:r>
    </w:p>
    <w:p w14:paraId="30B8FCD9"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Развитие познавательно</w:t>
      </w:r>
      <w:r>
        <w:rPr>
          <w:rFonts w:eastAsiaTheme="minorHAnsi"/>
          <w:b/>
          <w:color w:val="000000"/>
          <w:sz w:val="28"/>
          <w:szCs w:val="28"/>
          <w:lang w:eastAsia="en-US"/>
        </w:rPr>
        <w:t>-</w:t>
      </w:r>
      <w:r w:rsidRPr="006B427D">
        <w:rPr>
          <w:rFonts w:eastAsiaTheme="minorHAnsi"/>
          <w:b/>
          <w:color w:val="000000"/>
          <w:sz w:val="28"/>
          <w:szCs w:val="28"/>
          <w:lang w:eastAsia="en-US"/>
        </w:rPr>
        <w:t>исследовательской</w:t>
      </w:r>
      <w:r>
        <w:rPr>
          <w:rFonts w:eastAsiaTheme="minorHAnsi"/>
          <w:b/>
          <w:color w:val="000000"/>
          <w:sz w:val="28"/>
          <w:szCs w:val="28"/>
          <w:lang w:eastAsia="en-US"/>
        </w:rPr>
        <w:t xml:space="preserve"> </w:t>
      </w:r>
      <w:r w:rsidRPr="006B427D">
        <w:rPr>
          <w:rFonts w:eastAsiaTheme="minorHAnsi"/>
          <w:b/>
          <w:color w:val="000000"/>
          <w:sz w:val="28"/>
          <w:szCs w:val="28"/>
          <w:lang w:eastAsia="en-US"/>
        </w:rPr>
        <w:t>деятельности</w:t>
      </w:r>
    </w:p>
    <w:p w14:paraId="43C8EF18"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lastRenderedPageBreak/>
        <w:t>Познавательно-исследовательская деятельность.</w:t>
      </w:r>
      <w:r w:rsidRPr="006B427D">
        <w:rPr>
          <w:rFonts w:eastAsiaTheme="minorHAnsi"/>
          <w:color w:val="000000"/>
          <w:sz w:val="28"/>
          <w:szCs w:val="28"/>
          <w:lang w:eastAsia="en-US"/>
        </w:rPr>
        <w:t xml:space="preserve"> Продолжать знакомить</w:t>
      </w:r>
      <w:r>
        <w:rPr>
          <w:rFonts w:eastAsiaTheme="minorHAnsi"/>
          <w:color w:val="000000"/>
          <w:sz w:val="28"/>
          <w:szCs w:val="28"/>
          <w:lang w:eastAsia="en-US"/>
        </w:rPr>
        <w:t xml:space="preserve"> </w:t>
      </w:r>
      <w:r w:rsidRPr="006B427D">
        <w:rPr>
          <w:rFonts w:eastAsiaTheme="minorHAnsi"/>
          <w:color w:val="000000"/>
          <w:sz w:val="28"/>
          <w:szCs w:val="28"/>
          <w:lang w:eastAsia="en-US"/>
        </w:rPr>
        <w:t>детей с обобщенными способами исследования разных объектов</w:t>
      </w:r>
      <w:r>
        <w:rPr>
          <w:rFonts w:eastAsiaTheme="minorHAnsi"/>
          <w:color w:val="000000"/>
          <w:sz w:val="28"/>
          <w:szCs w:val="28"/>
          <w:lang w:eastAsia="en-US"/>
        </w:rPr>
        <w:t xml:space="preserve"> </w:t>
      </w:r>
      <w:r w:rsidRPr="006B427D">
        <w:rPr>
          <w:rFonts w:eastAsiaTheme="minorHAnsi"/>
          <w:color w:val="000000"/>
          <w:sz w:val="28"/>
          <w:szCs w:val="28"/>
          <w:lang w:eastAsia="en-US"/>
        </w:rPr>
        <w:t>с помощью специально разработанных систем сенсорных эталонов, помогать</w:t>
      </w:r>
      <w:r>
        <w:rPr>
          <w:rFonts w:eastAsiaTheme="minorHAnsi"/>
          <w:color w:val="000000"/>
          <w:sz w:val="28"/>
          <w:szCs w:val="28"/>
          <w:lang w:eastAsia="en-US"/>
        </w:rPr>
        <w:t xml:space="preserve"> </w:t>
      </w:r>
      <w:r w:rsidRPr="006B427D">
        <w:rPr>
          <w:rFonts w:eastAsiaTheme="minorHAnsi"/>
          <w:color w:val="000000"/>
          <w:sz w:val="28"/>
          <w:szCs w:val="28"/>
          <w:lang w:eastAsia="en-US"/>
        </w:rPr>
        <w:t>осваивать перцептивные действия. Формировать умение получать</w:t>
      </w:r>
      <w:r>
        <w:rPr>
          <w:rFonts w:eastAsiaTheme="minorHAnsi"/>
          <w:color w:val="000000"/>
          <w:sz w:val="28"/>
          <w:szCs w:val="28"/>
          <w:lang w:eastAsia="en-US"/>
        </w:rPr>
        <w:t xml:space="preserve"> </w:t>
      </w:r>
      <w:r w:rsidRPr="006B427D">
        <w:rPr>
          <w:rFonts w:eastAsiaTheme="minorHAnsi"/>
          <w:color w:val="000000"/>
          <w:sz w:val="28"/>
          <w:szCs w:val="28"/>
          <w:lang w:eastAsia="en-US"/>
        </w:rPr>
        <w:t>сведения о новом объекте в процессе его практического исследования.</w:t>
      </w:r>
    </w:p>
    <w:p w14:paraId="0E893288"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color w:val="000000"/>
          <w:sz w:val="28"/>
          <w:szCs w:val="28"/>
          <w:lang w:eastAsia="en-US"/>
        </w:rPr>
        <w:t>Формировать умение выполнять ряд последовательных действий</w:t>
      </w:r>
      <w:r>
        <w:rPr>
          <w:rFonts w:eastAsiaTheme="minorHAnsi"/>
          <w:color w:val="000000"/>
          <w:sz w:val="28"/>
          <w:szCs w:val="28"/>
          <w:lang w:eastAsia="en-US"/>
        </w:rPr>
        <w:t xml:space="preserve"> </w:t>
      </w:r>
      <w:r w:rsidRPr="006B427D">
        <w:rPr>
          <w:rFonts w:eastAsiaTheme="minorHAnsi"/>
          <w:color w:val="000000"/>
          <w:sz w:val="28"/>
          <w:szCs w:val="28"/>
          <w:lang w:eastAsia="en-US"/>
        </w:rPr>
        <w:t>в соответствии с задачей и предлагаемым алгоритмом деятельности. Учить</w:t>
      </w:r>
      <w:r>
        <w:rPr>
          <w:rFonts w:eastAsiaTheme="minorHAnsi"/>
          <w:color w:val="000000"/>
          <w:sz w:val="28"/>
          <w:szCs w:val="28"/>
          <w:lang w:eastAsia="en-US"/>
        </w:rPr>
        <w:t xml:space="preserve"> </w:t>
      </w:r>
      <w:r w:rsidRPr="006B427D">
        <w:rPr>
          <w:rFonts w:eastAsiaTheme="minorHAnsi"/>
          <w:color w:val="000000"/>
          <w:sz w:val="28"/>
          <w:szCs w:val="28"/>
          <w:lang w:eastAsia="en-US"/>
        </w:rPr>
        <w:t>понимать и использовать в познавательно-исследовательской деятельности</w:t>
      </w:r>
      <w:r>
        <w:rPr>
          <w:rFonts w:eastAsiaTheme="minorHAnsi"/>
          <w:color w:val="000000"/>
          <w:sz w:val="28"/>
          <w:szCs w:val="28"/>
          <w:lang w:eastAsia="en-US"/>
        </w:rPr>
        <w:t xml:space="preserve"> </w:t>
      </w:r>
      <w:r w:rsidRPr="006B427D">
        <w:rPr>
          <w:rFonts w:eastAsiaTheme="minorHAnsi"/>
          <w:color w:val="000000"/>
          <w:sz w:val="28"/>
          <w:szCs w:val="28"/>
          <w:lang w:eastAsia="en-US"/>
        </w:rPr>
        <w:t>модели, предложенные взрослым.</w:t>
      </w:r>
    </w:p>
    <w:p w14:paraId="40643178"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Сенсорное развитие.</w:t>
      </w:r>
      <w:r w:rsidRPr="006B427D">
        <w:rPr>
          <w:rFonts w:eastAsiaTheme="minorHAnsi"/>
          <w:color w:val="000000"/>
          <w:sz w:val="28"/>
          <w:szCs w:val="28"/>
          <w:lang w:eastAsia="en-US"/>
        </w:rPr>
        <w:t xml:space="preserve"> Продолжать работу по сенсорному развитию в разных</w:t>
      </w:r>
      <w:r>
        <w:rPr>
          <w:rFonts w:eastAsiaTheme="minorHAnsi"/>
          <w:color w:val="000000"/>
          <w:sz w:val="28"/>
          <w:szCs w:val="28"/>
          <w:lang w:eastAsia="en-US"/>
        </w:rPr>
        <w:t xml:space="preserve"> </w:t>
      </w:r>
      <w:r w:rsidRPr="006B427D">
        <w:rPr>
          <w:rFonts w:eastAsiaTheme="minorHAnsi"/>
          <w:color w:val="000000"/>
          <w:sz w:val="28"/>
          <w:szCs w:val="28"/>
          <w:lang w:eastAsia="en-US"/>
        </w:rPr>
        <w:t>видах деятельности. Обогащать сенсорный опыт, знакомя детей с широким</w:t>
      </w:r>
      <w:r>
        <w:rPr>
          <w:rFonts w:eastAsiaTheme="minorHAnsi"/>
          <w:color w:val="000000"/>
          <w:sz w:val="28"/>
          <w:szCs w:val="28"/>
          <w:lang w:eastAsia="en-US"/>
        </w:rPr>
        <w:t xml:space="preserve"> </w:t>
      </w:r>
      <w:r w:rsidRPr="006B427D">
        <w:rPr>
          <w:rFonts w:eastAsiaTheme="minorHAnsi"/>
          <w:color w:val="000000"/>
          <w:sz w:val="28"/>
          <w:szCs w:val="28"/>
          <w:lang w:eastAsia="en-US"/>
        </w:rPr>
        <w:t>кругом предметов и объектов, с но</w:t>
      </w:r>
      <w:r>
        <w:rPr>
          <w:rFonts w:eastAsiaTheme="minorHAnsi"/>
          <w:color w:val="000000"/>
          <w:sz w:val="28"/>
          <w:szCs w:val="28"/>
          <w:lang w:eastAsia="en-US"/>
        </w:rPr>
        <w:t xml:space="preserve">выми способами их обследования. </w:t>
      </w:r>
      <w:r w:rsidRPr="006B427D">
        <w:rPr>
          <w:rFonts w:eastAsiaTheme="minorHAnsi"/>
          <w:color w:val="000000"/>
          <w:sz w:val="28"/>
          <w:szCs w:val="28"/>
          <w:lang w:eastAsia="en-US"/>
        </w:rPr>
        <w:t>Закреплять полученные ранее навыки обследования предметов и объектов.</w:t>
      </w:r>
    </w:p>
    <w:p w14:paraId="5ECAACEC"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Совершенствовать восприятие детей путем активного использования</w:t>
      </w:r>
      <w:r>
        <w:rPr>
          <w:rFonts w:eastAsiaTheme="minorHAnsi"/>
          <w:color w:val="000000"/>
          <w:sz w:val="28"/>
          <w:szCs w:val="28"/>
          <w:lang w:eastAsia="en-US"/>
        </w:rPr>
        <w:t xml:space="preserve"> </w:t>
      </w:r>
      <w:r w:rsidRPr="006B427D">
        <w:rPr>
          <w:rFonts w:eastAsiaTheme="minorHAnsi"/>
          <w:color w:val="000000"/>
          <w:sz w:val="28"/>
          <w:szCs w:val="28"/>
          <w:lang w:eastAsia="en-US"/>
        </w:rPr>
        <w:t>всех органов чувств (осязание, зрение, слух, вкус, обоняние).</w:t>
      </w:r>
      <w:r>
        <w:rPr>
          <w:rFonts w:eastAsiaTheme="minorHAnsi"/>
          <w:color w:val="000000"/>
          <w:sz w:val="28"/>
          <w:szCs w:val="28"/>
          <w:lang w:eastAsia="en-US"/>
        </w:rPr>
        <w:t xml:space="preserve"> </w:t>
      </w:r>
      <w:r w:rsidRPr="006B427D">
        <w:rPr>
          <w:rFonts w:eastAsiaTheme="minorHAnsi"/>
          <w:color w:val="000000"/>
          <w:sz w:val="28"/>
          <w:szCs w:val="28"/>
          <w:lang w:eastAsia="en-US"/>
        </w:rPr>
        <w:t>Обогащать чувственный опыт и умение фиксировать полученные впечатления</w:t>
      </w:r>
      <w:r>
        <w:rPr>
          <w:rFonts w:eastAsiaTheme="minorHAnsi"/>
          <w:color w:val="000000"/>
          <w:sz w:val="28"/>
          <w:szCs w:val="28"/>
          <w:lang w:eastAsia="en-US"/>
        </w:rPr>
        <w:t xml:space="preserve"> </w:t>
      </w:r>
      <w:r w:rsidRPr="006B427D">
        <w:rPr>
          <w:rFonts w:eastAsiaTheme="minorHAnsi"/>
          <w:color w:val="000000"/>
          <w:sz w:val="28"/>
          <w:szCs w:val="28"/>
          <w:lang w:eastAsia="en-US"/>
        </w:rPr>
        <w:t>в речи.</w:t>
      </w:r>
    </w:p>
    <w:p w14:paraId="2058BBE5"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Продолжать знакомить с геометрическими фигурами (круг, треугольник,</w:t>
      </w:r>
      <w:r>
        <w:rPr>
          <w:rFonts w:eastAsiaTheme="minorHAnsi"/>
          <w:color w:val="000000"/>
          <w:sz w:val="28"/>
          <w:szCs w:val="28"/>
          <w:lang w:eastAsia="en-US"/>
        </w:rPr>
        <w:t xml:space="preserve"> </w:t>
      </w:r>
      <w:r w:rsidRPr="006B427D">
        <w:rPr>
          <w:rFonts w:eastAsiaTheme="minorHAnsi"/>
          <w:color w:val="000000"/>
          <w:sz w:val="28"/>
          <w:szCs w:val="28"/>
          <w:lang w:eastAsia="en-US"/>
        </w:rPr>
        <w:t>квадрат, прямоугольник, овал), с цветами (красный, синий, зеленый,</w:t>
      </w:r>
      <w:r>
        <w:rPr>
          <w:rFonts w:eastAsiaTheme="minorHAnsi"/>
          <w:color w:val="000000"/>
          <w:sz w:val="28"/>
          <w:szCs w:val="28"/>
          <w:lang w:eastAsia="en-US"/>
        </w:rPr>
        <w:t xml:space="preserve"> </w:t>
      </w:r>
      <w:r w:rsidRPr="006B427D">
        <w:rPr>
          <w:rFonts w:eastAsiaTheme="minorHAnsi"/>
          <w:color w:val="000000"/>
          <w:sz w:val="28"/>
          <w:szCs w:val="28"/>
          <w:lang w:eastAsia="en-US"/>
        </w:rPr>
        <w:t>желтый, оранжевый, фиолетовый, белый, серый).</w:t>
      </w:r>
    </w:p>
    <w:p w14:paraId="072CF1B9"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Развивать осязание. Знакомить с различными материалами на ощупь,</w:t>
      </w:r>
      <w:r>
        <w:rPr>
          <w:rFonts w:eastAsiaTheme="minorHAnsi"/>
          <w:color w:val="000000"/>
          <w:sz w:val="28"/>
          <w:szCs w:val="28"/>
          <w:lang w:eastAsia="en-US"/>
        </w:rPr>
        <w:t xml:space="preserve"> </w:t>
      </w:r>
      <w:r w:rsidRPr="006B427D">
        <w:rPr>
          <w:rFonts w:eastAsiaTheme="minorHAnsi"/>
          <w:color w:val="000000"/>
          <w:sz w:val="28"/>
          <w:szCs w:val="28"/>
          <w:lang w:eastAsia="en-US"/>
        </w:rPr>
        <w:t>путем прикосновения, поглаживания (характеризуя ощущения: гладкое,</w:t>
      </w:r>
      <w:r>
        <w:rPr>
          <w:rFonts w:eastAsiaTheme="minorHAnsi"/>
          <w:color w:val="000000"/>
          <w:sz w:val="28"/>
          <w:szCs w:val="28"/>
          <w:lang w:eastAsia="en-US"/>
        </w:rPr>
        <w:t xml:space="preserve"> </w:t>
      </w:r>
      <w:r w:rsidRPr="006B427D">
        <w:rPr>
          <w:rFonts w:eastAsiaTheme="minorHAnsi"/>
          <w:color w:val="000000"/>
          <w:sz w:val="28"/>
          <w:szCs w:val="28"/>
          <w:lang w:eastAsia="en-US"/>
        </w:rPr>
        <w:t>холодное, пушистое, жесткое, колючее и др.).</w:t>
      </w:r>
    </w:p>
    <w:p w14:paraId="6241FC27"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Формировать образные представления на основе развития образного</w:t>
      </w:r>
      <w:r>
        <w:rPr>
          <w:rFonts w:eastAsiaTheme="minorHAnsi"/>
          <w:color w:val="000000"/>
          <w:sz w:val="28"/>
          <w:szCs w:val="28"/>
          <w:lang w:eastAsia="en-US"/>
        </w:rPr>
        <w:t xml:space="preserve"> </w:t>
      </w:r>
      <w:r w:rsidRPr="006B427D">
        <w:rPr>
          <w:rFonts w:eastAsiaTheme="minorHAnsi"/>
          <w:color w:val="000000"/>
          <w:sz w:val="28"/>
          <w:szCs w:val="28"/>
          <w:lang w:eastAsia="en-US"/>
        </w:rPr>
        <w:t>восприятия в процессе различных видов деятельности.</w:t>
      </w:r>
    </w:p>
    <w:p w14:paraId="18735BFB"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color w:val="000000"/>
          <w:sz w:val="28"/>
          <w:szCs w:val="28"/>
          <w:lang w:eastAsia="en-US"/>
        </w:rPr>
        <w:t>Развивать умение использовать эталоны как общепринятые свойства</w:t>
      </w:r>
      <w:r>
        <w:rPr>
          <w:rFonts w:eastAsiaTheme="minorHAnsi"/>
          <w:color w:val="000000"/>
          <w:sz w:val="28"/>
          <w:szCs w:val="28"/>
          <w:lang w:eastAsia="en-US"/>
        </w:rPr>
        <w:t xml:space="preserve"> </w:t>
      </w:r>
      <w:r w:rsidRPr="006B427D">
        <w:rPr>
          <w:rFonts w:eastAsiaTheme="minorHAnsi"/>
          <w:color w:val="000000"/>
          <w:sz w:val="28"/>
          <w:szCs w:val="28"/>
          <w:lang w:eastAsia="en-US"/>
        </w:rPr>
        <w:t>и качества предметов (цвет, форма, размер, вес и т. п.); подбирать предметы</w:t>
      </w:r>
      <w:r>
        <w:rPr>
          <w:rFonts w:eastAsiaTheme="minorHAnsi"/>
          <w:color w:val="000000"/>
          <w:sz w:val="28"/>
          <w:szCs w:val="28"/>
          <w:lang w:eastAsia="en-US"/>
        </w:rPr>
        <w:t xml:space="preserve"> </w:t>
      </w:r>
      <w:r w:rsidRPr="006B427D">
        <w:rPr>
          <w:rFonts w:eastAsiaTheme="minorHAnsi"/>
          <w:color w:val="000000"/>
          <w:sz w:val="28"/>
          <w:szCs w:val="28"/>
          <w:lang w:eastAsia="en-US"/>
        </w:rPr>
        <w:t>по 1–2 качествам (цвет, размер, материал и т. п.).</w:t>
      </w:r>
    </w:p>
    <w:p w14:paraId="1C9C70A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b/>
          <w:color w:val="000000"/>
          <w:sz w:val="28"/>
          <w:szCs w:val="28"/>
          <w:lang w:eastAsia="en-US"/>
        </w:rPr>
        <w:t>Проектная деятельность.</w:t>
      </w:r>
      <w:r w:rsidRPr="006B427D">
        <w:rPr>
          <w:rFonts w:eastAsiaTheme="minorHAnsi"/>
          <w:color w:val="000000"/>
          <w:sz w:val="28"/>
          <w:szCs w:val="28"/>
          <w:lang w:eastAsia="en-US"/>
        </w:rPr>
        <w:t xml:space="preserve"> Развивать первичные навыки в проектно</w:t>
      </w:r>
      <w:r>
        <w:rPr>
          <w:rFonts w:eastAsiaTheme="minorHAnsi"/>
          <w:color w:val="000000"/>
          <w:sz w:val="28"/>
          <w:szCs w:val="28"/>
          <w:lang w:eastAsia="en-US"/>
        </w:rPr>
        <w:t>-</w:t>
      </w:r>
      <w:r w:rsidRPr="006B427D">
        <w:rPr>
          <w:rFonts w:eastAsiaTheme="minorHAnsi"/>
          <w:color w:val="000000"/>
          <w:sz w:val="28"/>
          <w:szCs w:val="28"/>
          <w:lang w:eastAsia="en-US"/>
        </w:rPr>
        <w:t>исследовательской</w:t>
      </w:r>
      <w:r>
        <w:rPr>
          <w:rFonts w:eastAsiaTheme="minorHAnsi"/>
          <w:color w:val="000000"/>
          <w:sz w:val="28"/>
          <w:szCs w:val="28"/>
          <w:lang w:eastAsia="en-US"/>
        </w:rPr>
        <w:t xml:space="preserve"> </w:t>
      </w:r>
      <w:r w:rsidRPr="006B427D">
        <w:rPr>
          <w:rFonts w:eastAsiaTheme="minorHAnsi"/>
          <w:color w:val="000000"/>
          <w:sz w:val="28"/>
          <w:szCs w:val="28"/>
          <w:lang w:eastAsia="en-US"/>
        </w:rPr>
        <w:t>деятельности, оказывать помощь в оформлении ее</w:t>
      </w:r>
      <w:r>
        <w:rPr>
          <w:rFonts w:eastAsiaTheme="minorHAnsi"/>
          <w:color w:val="000000"/>
          <w:sz w:val="28"/>
          <w:szCs w:val="28"/>
          <w:lang w:eastAsia="en-US"/>
        </w:rPr>
        <w:t xml:space="preserve"> </w:t>
      </w:r>
      <w:r w:rsidRPr="006B427D">
        <w:rPr>
          <w:rFonts w:eastAsiaTheme="minorHAnsi"/>
          <w:color w:val="000000"/>
          <w:sz w:val="28"/>
          <w:szCs w:val="28"/>
          <w:lang w:eastAsia="en-US"/>
        </w:rPr>
        <w:t xml:space="preserve">результатов и создании условий для их презентации сверстникам. </w:t>
      </w:r>
    </w:p>
    <w:p w14:paraId="389B2AB6"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Дидактические игры.</w:t>
      </w:r>
      <w:r w:rsidRPr="006B427D">
        <w:rPr>
          <w:rFonts w:eastAsiaTheme="minorHAnsi"/>
          <w:color w:val="000000"/>
          <w:sz w:val="28"/>
          <w:szCs w:val="28"/>
          <w:lang w:eastAsia="en-US"/>
        </w:rPr>
        <w:t xml:space="preserve"> Учить детей играм, направленным на закрепление</w:t>
      </w:r>
      <w:r>
        <w:rPr>
          <w:rFonts w:eastAsiaTheme="minorHAnsi"/>
          <w:color w:val="000000"/>
          <w:sz w:val="28"/>
          <w:szCs w:val="28"/>
          <w:lang w:eastAsia="en-US"/>
        </w:rPr>
        <w:t xml:space="preserve"> </w:t>
      </w:r>
      <w:r w:rsidRPr="006B427D">
        <w:rPr>
          <w:rFonts w:eastAsiaTheme="minorHAnsi"/>
          <w:color w:val="000000"/>
          <w:sz w:val="28"/>
          <w:szCs w:val="28"/>
          <w:lang w:eastAsia="en-US"/>
        </w:rPr>
        <w:t>представлений о свойствах предметов, совершенствуя умение сравнивать</w:t>
      </w:r>
      <w:r>
        <w:rPr>
          <w:rFonts w:eastAsiaTheme="minorHAnsi"/>
          <w:color w:val="000000"/>
          <w:sz w:val="28"/>
          <w:szCs w:val="28"/>
          <w:lang w:eastAsia="en-US"/>
        </w:rPr>
        <w:t xml:space="preserve"> </w:t>
      </w:r>
      <w:r w:rsidRPr="006B427D">
        <w:rPr>
          <w:rFonts w:eastAsiaTheme="minorHAnsi"/>
          <w:color w:val="000000"/>
          <w:sz w:val="28"/>
          <w:szCs w:val="28"/>
          <w:lang w:eastAsia="en-US"/>
        </w:rPr>
        <w:t>предметы по внешним признакам, группировать; составлять целое из</w:t>
      </w:r>
      <w:r>
        <w:rPr>
          <w:rFonts w:eastAsiaTheme="minorHAnsi"/>
          <w:color w:val="000000"/>
          <w:sz w:val="28"/>
          <w:szCs w:val="28"/>
          <w:lang w:eastAsia="en-US"/>
        </w:rPr>
        <w:t xml:space="preserve"> </w:t>
      </w:r>
      <w:r w:rsidRPr="006B427D">
        <w:rPr>
          <w:rFonts w:eastAsiaTheme="minorHAnsi"/>
          <w:color w:val="000000"/>
          <w:sz w:val="28"/>
          <w:szCs w:val="28"/>
          <w:lang w:eastAsia="en-US"/>
        </w:rPr>
        <w:t xml:space="preserve">частей (кубики, мозаика, </w:t>
      </w:r>
      <w:proofErr w:type="spellStart"/>
      <w:r w:rsidRPr="006B427D">
        <w:rPr>
          <w:rFonts w:eastAsiaTheme="minorHAnsi"/>
          <w:color w:val="000000"/>
          <w:sz w:val="28"/>
          <w:szCs w:val="28"/>
          <w:lang w:eastAsia="en-US"/>
        </w:rPr>
        <w:t>пазлы</w:t>
      </w:r>
      <w:proofErr w:type="spellEnd"/>
      <w:r w:rsidRPr="006B427D">
        <w:rPr>
          <w:rFonts w:eastAsiaTheme="minorHAnsi"/>
          <w:color w:val="000000"/>
          <w:sz w:val="28"/>
          <w:szCs w:val="28"/>
          <w:lang w:eastAsia="en-US"/>
        </w:rPr>
        <w:t>).</w:t>
      </w:r>
    </w:p>
    <w:p w14:paraId="33C252BF"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Совершенствовать тактильные, слуховые, вкусовые ощущения детей</w:t>
      </w:r>
      <w:r>
        <w:rPr>
          <w:rFonts w:eastAsiaTheme="minorHAnsi"/>
          <w:color w:val="000000"/>
          <w:sz w:val="28"/>
          <w:szCs w:val="28"/>
          <w:lang w:eastAsia="en-US"/>
        </w:rPr>
        <w:t xml:space="preserve"> </w:t>
      </w:r>
      <w:r w:rsidRPr="006B427D">
        <w:rPr>
          <w:rFonts w:eastAsiaTheme="minorHAnsi"/>
          <w:color w:val="000000"/>
          <w:sz w:val="28"/>
          <w:szCs w:val="28"/>
          <w:lang w:eastAsia="en-US"/>
        </w:rPr>
        <w:t>(«Определи на ощупь (по вкусу, по звучанию)»). Развивать наблюдательность</w:t>
      </w:r>
      <w:r>
        <w:rPr>
          <w:rFonts w:eastAsiaTheme="minorHAnsi"/>
          <w:color w:val="000000"/>
          <w:sz w:val="28"/>
          <w:szCs w:val="28"/>
          <w:lang w:eastAsia="en-US"/>
        </w:rPr>
        <w:t xml:space="preserve"> </w:t>
      </w:r>
      <w:r w:rsidRPr="006B427D">
        <w:rPr>
          <w:rFonts w:eastAsiaTheme="minorHAnsi"/>
          <w:color w:val="000000"/>
          <w:sz w:val="28"/>
          <w:szCs w:val="28"/>
          <w:lang w:eastAsia="en-US"/>
        </w:rPr>
        <w:t>и внимание («Что изменилось?», «У кого колечко?»).</w:t>
      </w:r>
    </w:p>
    <w:p w14:paraId="40ED3FEE"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color w:val="000000"/>
          <w:sz w:val="28"/>
          <w:szCs w:val="28"/>
          <w:lang w:eastAsia="en-US"/>
        </w:rPr>
        <w:t>Помогать детям осваивать правила простейших настольно-печатных</w:t>
      </w:r>
      <w:r>
        <w:rPr>
          <w:rFonts w:eastAsiaTheme="minorHAnsi"/>
          <w:color w:val="000000"/>
          <w:sz w:val="28"/>
          <w:szCs w:val="28"/>
          <w:lang w:eastAsia="en-US"/>
        </w:rPr>
        <w:t xml:space="preserve"> </w:t>
      </w:r>
      <w:r w:rsidRPr="006B427D">
        <w:rPr>
          <w:rFonts w:eastAsiaTheme="minorHAnsi"/>
          <w:color w:val="000000"/>
          <w:sz w:val="28"/>
          <w:szCs w:val="28"/>
          <w:lang w:eastAsia="en-US"/>
        </w:rPr>
        <w:t>игр («Домино», «Лото»).</w:t>
      </w:r>
    </w:p>
    <w:p w14:paraId="68BA5F6E"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предметным окружением</w:t>
      </w:r>
    </w:p>
    <w:p w14:paraId="50EBF439"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lastRenderedPageBreak/>
        <w:t>Создавать условия для расширения представлений детей об объектах</w:t>
      </w:r>
      <w:r>
        <w:rPr>
          <w:rFonts w:eastAsiaTheme="minorHAnsi"/>
          <w:color w:val="000000"/>
          <w:sz w:val="28"/>
          <w:szCs w:val="28"/>
          <w:lang w:eastAsia="en-US"/>
        </w:rPr>
        <w:t xml:space="preserve"> </w:t>
      </w:r>
      <w:r w:rsidRPr="006B427D">
        <w:rPr>
          <w:rFonts w:eastAsiaTheme="minorHAnsi"/>
          <w:color w:val="000000"/>
          <w:sz w:val="28"/>
          <w:szCs w:val="28"/>
          <w:lang w:eastAsia="en-US"/>
        </w:rPr>
        <w:t>окружающего мира. Рассказывать о предметах, необходимых детям</w:t>
      </w:r>
      <w:r>
        <w:rPr>
          <w:rFonts w:eastAsiaTheme="minorHAnsi"/>
          <w:color w:val="000000"/>
          <w:sz w:val="28"/>
          <w:szCs w:val="28"/>
          <w:lang w:eastAsia="en-US"/>
        </w:rPr>
        <w:t xml:space="preserve"> </w:t>
      </w:r>
      <w:r w:rsidRPr="006B427D">
        <w:rPr>
          <w:rFonts w:eastAsiaTheme="minorHAnsi"/>
          <w:color w:val="000000"/>
          <w:sz w:val="28"/>
          <w:szCs w:val="28"/>
          <w:lang w:eastAsia="en-US"/>
        </w:rPr>
        <w:t>в разных видах деятельности (игре, труде, рисовании, аппликации и т. д.).</w:t>
      </w:r>
    </w:p>
    <w:p w14:paraId="070512D1"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Расширять знания детей об общественном транспорте (автобус, поезд,</w:t>
      </w:r>
      <w:r>
        <w:rPr>
          <w:rFonts w:eastAsiaTheme="minorHAnsi"/>
          <w:color w:val="000000"/>
          <w:sz w:val="28"/>
          <w:szCs w:val="28"/>
          <w:lang w:eastAsia="en-US"/>
        </w:rPr>
        <w:t xml:space="preserve"> </w:t>
      </w:r>
      <w:r w:rsidRPr="006B427D">
        <w:rPr>
          <w:rFonts w:eastAsiaTheme="minorHAnsi"/>
          <w:color w:val="000000"/>
          <w:sz w:val="28"/>
          <w:szCs w:val="28"/>
          <w:lang w:eastAsia="en-US"/>
        </w:rPr>
        <w:t>самолет, теплоход).</w:t>
      </w:r>
    </w:p>
    <w:p w14:paraId="68AF82D0"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Продолжать знакомить детей с признаками предметов, побуждать</w:t>
      </w:r>
      <w:r>
        <w:rPr>
          <w:rFonts w:eastAsiaTheme="minorHAnsi"/>
          <w:color w:val="000000"/>
          <w:sz w:val="28"/>
          <w:szCs w:val="28"/>
          <w:lang w:eastAsia="en-US"/>
        </w:rPr>
        <w:t xml:space="preserve"> </w:t>
      </w:r>
      <w:r w:rsidRPr="006B427D">
        <w:rPr>
          <w:rFonts w:eastAsiaTheme="minorHAnsi"/>
          <w:color w:val="000000"/>
          <w:sz w:val="28"/>
          <w:szCs w:val="28"/>
          <w:lang w:eastAsia="en-US"/>
        </w:rPr>
        <w:t>определять их цвет, форму, величину, вес. Рассказывать о материалах</w:t>
      </w:r>
      <w:r>
        <w:rPr>
          <w:rFonts w:eastAsiaTheme="minorHAnsi"/>
          <w:color w:val="000000"/>
          <w:sz w:val="28"/>
          <w:szCs w:val="28"/>
          <w:lang w:eastAsia="en-US"/>
        </w:rPr>
        <w:t xml:space="preserve"> </w:t>
      </w:r>
      <w:r w:rsidRPr="006B427D">
        <w:rPr>
          <w:rFonts w:eastAsiaTheme="minorHAnsi"/>
          <w:color w:val="000000"/>
          <w:sz w:val="28"/>
          <w:szCs w:val="28"/>
          <w:lang w:eastAsia="en-US"/>
        </w:rPr>
        <w:t>(стекло, металл, резина, кожа, пластмасса), из которых сделаны предметы,</w:t>
      </w:r>
      <w:r>
        <w:rPr>
          <w:rFonts w:eastAsiaTheme="minorHAnsi"/>
          <w:color w:val="000000"/>
          <w:sz w:val="28"/>
          <w:szCs w:val="28"/>
          <w:lang w:eastAsia="en-US"/>
        </w:rPr>
        <w:t xml:space="preserve"> </w:t>
      </w:r>
      <w:r w:rsidRPr="006B427D">
        <w:rPr>
          <w:rFonts w:eastAsiaTheme="minorHAnsi"/>
          <w:color w:val="000000"/>
          <w:sz w:val="28"/>
          <w:szCs w:val="28"/>
          <w:lang w:eastAsia="en-US"/>
        </w:rPr>
        <w:t>об их свойствах и качествах. Объяснять целесообразность изготовления</w:t>
      </w:r>
      <w:r>
        <w:rPr>
          <w:rFonts w:eastAsiaTheme="minorHAnsi"/>
          <w:color w:val="000000"/>
          <w:sz w:val="28"/>
          <w:szCs w:val="28"/>
          <w:lang w:eastAsia="en-US"/>
        </w:rPr>
        <w:t xml:space="preserve"> </w:t>
      </w:r>
      <w:r w:rsidRPr="006B427D">
        <w:rPr>
          <w:rFonts w:eastAsiaTheme="minorHAnsi"/>
          <w:color w:val="000000"/>
          <w:sz w:val="28"/>
          <w:szCs w:val="28"/>
          <w:lang w:eastAsia="en-US"/>
        </w:rPr>
        <w:t>предмета из определ</w:t>
      </w:r>
      <w:r>
        <w:rPr>
          <w:rFonts w:eastAsiaTheme="minorHAnsi"/>
          <w:color w:val="000000"/>
          <w:sz w:val="28"/>
          <w:szCs w:val="28"/>
          <w:lang w:eastAsia="en-US"/>
        </w:rPr>
        <w:t>енного материала (корпус машин –</w:t>
      </w:r>
      <w:r w:rsidRPr="006B427D">
        <w:rPr>
          <w:rFonts w:eastAsiaTheme="minorHAnsi"/>
          <w:color w:val="000000"/>
          <w:sz w:val="28"/>
          <w:szCs w:val="28"/>
          <w:lang w:eastAsia="en-US"/>
        </w:rPr>
        <w:t xml:space="preserve"> из металла, шины</w:t>
      </w:r>
      <w:r>
        <w:rPr>
          <w:rFonts w:eastAsiaTheme="minorHAnsi"/>
          <w:color w:val="000000"/>
          <w:sz w:val="28"/>
          <w:szCs w:val="28"/>
          <w:lang w:eastAsia="en-US"/>
        </w:rPr>
        <w:t xml:space="preserve"> –</w:t>
      </w:r>
      <w:r w:rsidRPr="006B427D">
        <w:rPr>
          <w:rFonts w:eastAsiaTheme="minorHAnsi"/>
          <w:color w:val="000000"/>
          <w:sz w:val="28"/>
          <w:szCs w:val="28"/>
          <w:lang w:eastAsia="en-US"/>
        </w:rPr>
        <w:t xml:space="preserve"> из резины и т. п.).</w:t>
      </w:r>
    </w:p>
    <w:p w14:paraId="303A49D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color w:val="000000"/>
          <w:sz w:val="28"/>
          <w:szCs w:val="28"/>
          <w:lang w:eastAsia="en-US"/>
        </w:rPr>
        <w:t>Формировать элементарные представления об изменении видов человеческого</w:t>
      </w:r>
      <w:r>
        <w:rPr>
          <w:rFonts w:eastAsiaTheme="minorHAnsi"/>
          <w:color w:val="000000"/>
          <w:sz w:val="28"/>
          <w:szCs w:val="28"/>
          <w:lang w:eastAsia="en-US"/>
        </w:rPr>
        <w:t xml:space="preserve"> </w:t>
      </w:r>
      <w:r w:rsidRPr="006B427D">
        <w:rPr>
          <w:rFonts w:eastAsiaTheme="minorHAnsi"/>
          <w:color w:val="000000"/>
          <w:sz w:val="28"/>
          <w:szCs w:val="28"/>
          <w:lang w:eastAsia="en-US"/>
        </w:rPr>
        <w:t>труда и быта на примере истории игрушки и предметов обихода.</w:t>
      </w:r>
    </w:p>
    <w:p w14:paraId="472EB21D"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социальным миром</w:t>
      </w:r>
    </w:p>
    <w:p w14:paraId="6573DE8C"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представления о правилах поведения в общественных</w:t>
      </w:r>
      <w:r>
        <w:rPr>
          <w:rFonts w:eastAsiaTheme="minorHAnsi"/>
          <w:color w:val="000000"/>
          <w:sz w:val="28"/>
          <w:szCs w:val="28"/>
          <w:lang w:eastAsia="en-US"/>
        </w:rPr>
        <w:t xml:space="preserve"> </w:t>
      </w:r>
      <w:r w:rsidRPr="00C40AD4">
        <w:rPr>
          <w:rFonts w:eastAsiaTheme="minorHAnsi"/>
          <w:color w:val="000000"/>
          <w:sz w:val="28"/>
          <w:szCs w:val="28"/>
          <w:lang w:eastAsia="en-US"/>
        </w:rPr>
        <w:t>местах.</w:t>
      </w:r>
    </w:p>
    <w:p w14:paraId="292D7CCC"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знания детей об общественном транспорте (автобус, поезд,</w:t>
      </w:r>
      <w:r>
        <w:rPr>
          <w:rFonts w:eastAsiaTheme="minorHAnsi"/>
          <w:color w:val="000000"/>
          <w:sz w:val="28"/>
          <w:szCs w:val="28"/>
          <w:lang w:eastAsia="en-US"/>
        </w:rPr>
        <w:t xml:space="preserve"> </w:t>
      </w:r>
      <w:r w:rsidRPr="00C40AD4">
        <w:rPr>
          <w:rFonts w:eastAsiaTheme="minorHAnsi"/>
          <w:color w:val="000000"/>
          <w:sz w:val="28"/>
          <w:szCs w:val="28"/>
          <w:lang w:eastAsia="en-US"/>
        </w:rPr>
        <w:t>самолет, теплоход).</w:t>
      </w:r>
    </w:p>
    <w:p w14:paraId="51197314"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Формировать первичные представления о школе.</w:t>
      </w:r>
    </w:p>
    <w:p w14:paraId="58609F5B"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Продолжать знакомить с культурными явлениями (театром, цирком,</w:t>
      </w:r>
      <w:r>
        <w:rPr>
          <w:rFonts w:eastAsiaTheme="minorHAnsi"/>
          <w:color w:val="000000"/>
          <w:sz w:val="28"/>
          <w:szCs w:val="28"/>
          <w:lang w:eastAsia="en-US"/>
        </w:rPr>
        <w:t xml:space="preserve"> </w:t>
      </w:r>
      <w:r w:rsidRPr="00C40AD4">
        <w:rPr>
          <w:rFonts w:eastAsiaTheme="minorHAnsi"/>
          <w:color w:val="000000"/>
          <w:sz w:val="28"/>
          <w:szCs w:val="28"/>
          <w:lang w:eastAsia="en-US"/>
        </w:rPr>
        <w:t>зоопарком, вернисажем), их атрибутами, людьми, работающими в них,</w:t>
      </w:r>
      <w:r>
        <w:rPr>
          <w:rFonts w:eastAsiaTheme="minorHAnsi"/>
          <w:color w:val="000000"/>
          <w:sz w:val="28"/>
          <w:szCs w:val="28"/>
          <w:lang w:eastAsia="en-US"/>
        </w:rPr>
        <w:t xml:space="preserve"> </w:t>
      </w:r>
      <w:r w:rsidRPr="00C40AD4">
        <w:rPr>
          <w:rFonts w:eastAsiaTheme="minorHAnsi"/>
          <w:color w:val="000000"/>
          <w:sz w:val="28"/>
          <w:szCs w:val="28"/>
          <w:lang w:eastAsia="en-US"/>
        </w:rPr>
        <w:t>правилами поведения.</w:t>
      </w:r>
    </w:p>
    <w:p w14:paraId="0DCE3EC7"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Рассказывать о самых красивых местах родного города,</w:t>
      </w:r>
      <w:r>
        <w:rPr>
          <w:rFonts w:eastAsiaTheme="minorHAnsi"/>
          <w:color w:val="000000"/>
          <w:sz w:val="28"/>
          <w:szCs w:val="28"/>
          <w:lang w:eastAsia="en-US"/>
        </w:rPr>
        <w:t xml:space="preserve"> </w:t>
      </w:r>
      <w:r w:rsidRPr="00C40AD4">
        <w:rPr>
          <w:rFonts w:eastAsiaTheme="minorHAnsi"/>
          <w:color w:val="000000"/>
          <w:sz w:val="28"/>
          <w:szCs w:val="28"/>
          <w:lang w:eastAsia="en-US"/>
        </w:rPr>
        <w:t>его достопримечательностях. Дать детям доступные их пониманию представления</w:t>
      </w:r>
      <w:r>
        <w:rPr>
          <w:rFonts w:eastAsiaTheme="minorHAnsi"/>
          <w:color w:val="000000"/>
          <w:sz w:val="28"/>
          <w:szCs w:val="28"/>
          <w:lang w:eastAsia="en-US"/>
        </w:rPr>
        <w:t xml:space="preserve"> </w:t>
      </w:r>
      <w:r w:rsidRPr="00C40AD4">
        <w:rPr>
          <w:rFonts w:eastAsiaTheme="minorHAnsi"/>
          <w:color w:val="000000"/>
          <w:sz w:val="28"/>
          <w:szCs w:val="28"/>
          <w:lang w:eastAsia="en-US"/>
        </w:rPr>
        <w:t>о государственных праздниках. Рассказывать о Российской</w:t>
      </w:r>
      <w:r>
        <w:rPr>
          <w:rFonts w:eastAsiaTheme="minorHAnsi"/>
          <w:color w:val="000000"/>
          <w:sz w:val="28"/>
          <w:szCs w:val="28"/>
          <w:lang w:eastAsia="en-US"/>
        </w:rPr>
        <w:t xml:space="preserve"> </w:t>
      </w:r>
      <w:r w:rsidRPr="00C40AD4">
        <w:rPr>
          <w:rFonts w:eastAsiaTheme="minorHAnsi"/>
          <w:color w:val="000000"/>
          <w:sz w:val="28"/>
          <w:szCs w:val="28"/>
          <w:lang w:eastAsia="en-US"/>
        </w:rPr>
        <w:t>армии, о воинах, которые охраняют нашу Родину (пограничники, моряки,</w:t>
      </w:r>
      <w:r>
        <w:rPr>
          <w:rFonts w:eastAsiaTheme="minorHAnsi"/>
          <w:color w:val="000000"/>
          <w:sz w:val="28"/>
          <w:szCs w:val="28"/>
          <w:lang w:eastAsia="en-US"/>
        </w:rPr>
        <w:t xml:space="preserve"> </w:t>
      </w:r>
      <w:r w:rsidRPr="00C40AD4">
        <w:rPr>
          <w:rFonts w:eastAsiaTheme="minorHAnsi"/>
          <w:color w:val="000000"/>
          <w:sz w:val="28"/>
          <w:szCs w:val="28"/>
          <w:lang w:eastAsia="en-US"/>
        </w:rPr>
        <w:t>летчики).</w:t>
      </w:r>
    </w:p>
    <w:p w14:paraId="3C4B0E2B"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Дать элементарные представления о жизни и особенностях труда</w:t>
      </w:r>
      <w:r>
        <w:rPr>
          <w:rFonts w:eastAsiaTheme="minorHAnsi"/>
          <w:color w:val="000000"/>
          <w:sz w:val="28"/>
          <w:szCs w:val="28"/>
          <w:lang w:eastAsia="en-US"/>
        </w:rPr>
        <w:t xml:space="preserve"> </w:t>
      </w:r>
      <w:r w:rsidRPr="00C40AD4">
        <w:rPr>
          <w:rFonts w:eastAsiaTheme="minorHAnsi"/>
          <w:color w:val="000000"/>
          <w:sz w:val="28"/>
          <w:szCs w:val="28"/>
          <w:lang w:eastAsia="en-US"/>
        </w:rPr>
        <w:t>в городе и в сельской местности (с опорой на опыт детей). Продолжать</w:t>
      </w:r>
      <w:r>
        <w:rPr>
          <w:rFonts w:eastAsiaTheme="minorHAnsi"/>
          <w:color w:val="000000"/>
          <w:sz w:val="28"/>
          <w:szCs w:val="28"/>
          <w:lang w:eastAsia="en-US"/>
        </w:rPr>
        <w:t xml:space="preserve"> </w:t>
      </w:r>
      <w:r w:rsidRPr="00C40AD4">
        <w:rPr>
          <w:rFonts w:eastAsiaTheme="minorHAnsi"/>
          <w:color w:val="000000"/>
          <w:sz w:val="28"/>
          <w:szCs w:val="28"/>
          <w:lang w:eastAsia="en-US"/>
        </w:rPr>
        <w:t>знакомить с различными профессиями (шофер, почтальон, продавец, врач</w:t>
      </w:r>
      <w:r>
        <w:rPr>
          <w:rFonts w:eastAsiaTheme="minorHAnsi"/>
          <w:color w:val="000000"/>
          <w:sz w:val="28"/>
          <w:szCs w:val="28"/>
          <w:lang w:eastAsia="en-US"/>
        </w:rPr>
        <w:t xml:space="preserve"> </w:t>
      </w:r>
      <w:r w:rsidRPr="00C40AD4">
        <w:rPr>
          <w:rFonts w:eastAsiaTheme="minorHAnsi"/>
          <w:color w:val="000000"/>
          <w:sz w:val="28"/>
          <w:szCs w:val="28"/>
          <w:lang w:eastAsia="en-US"/>
        </w:rPr>
        <w:t>и т. д.); расширять и обогащать представления о трудовых действиях, орудиях</w:t>
      </w:r>
      <w:r>
        <w:rPr>
          <w:rFonts w:eastAsiaTheme="minorHAnsi"/>
          <w:color w:val="000000"/>
          <w:sz w:val="28"/>
          <w:szCs w:val="28"/>
          <w:lang w:eastAsia="en-US"/>
        </w:rPr>
        <w:t xml:space="preserve"> </w:t>
      </w:r>
      <w:r w:rsidRPr="00C40AD4">
        <w:rPr>
          <w:rFonts w:eastAsiaTheme="minorHAnsi"/>
          <w:color w:val="000000"/>
          <w:sz w:val="28"/>
          <w:szCs w:val="28"/>
          <w:lang w:eastAsia="en-US"/>
        </w:rPr>
        <w:t>труда, результатах труда.</w:t>
      </w:r>
    </w:p>
    <w:p w14:paraId="266B521A"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Познакомить детей с деньгами, возможностями их использования.</w:t>
      </w:r>
    </w:p>
    <w:p w14:paraId="7E39780C"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Продолжать воспитывать любовь к родному краю; рассказывать детям о самых</w:t>
      </w:r>
      <w:r>
        <w:rPr>
          <w:rFonts w:eastAsiaTheme="minorHAnsi"/>
          <w:color w:val="000000"/>
          <w:sz w:val="28"/>
          <w:szCs w:val="28"/>
          <w:lang w:eastAsia="en-US"/>
        </w:rPr>
        <w:t xml:space="preserve"> </w:t>
      </w:r>
      <w:r w:rsidRPr="00C40AD4">
        <w:rPr>
          <w:rFonts w:eastAsiaTheme="minorHAnsi"/>
          <w:color w:val="000000"/>
          <w:sz w:val="28"/>
          <w:szCs w:val="28"/>
          <w:lang w:eastAsia="en-US"/>
        </w:rPr>
        <w:t>красивых местах родного города (поселка), его достопримечательностях.</w:t>
      </w:r>
    </w:p>
    <w:p w14:paraId="7DBF64EF"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Дать детям доступные их пониманию представления о государственных</w:t>
      </w:r>
      <w:r>
        <w:rPr>
          <w:rFonts w:eastAsiaTheme="minorHAnsi"/>
          <w:color w:val="000000"/>
          <w:sz w:val="28"/>
          <w:szCs w:val="28"/>
          <w:lang w:eastAsia="en-US"/>
        </w:rPr>
        <w:t xml:space="preserve"> </w:t>
      </w:r>
      <w:r w:rsidRPr="00C40AD4">
        <w:rPr>
          <w:rFonts w:eastAsiaTheme="minorHAnsi"/>
          <w:color w:val="000000"/>
          <w:sz w:val="28"/>
          <w:szCs w:val="28"/>
          <w:lang w:eastAsia="en-US"/>
        </w:rPr>
        <w:t>праздниках.</w:t>
      </w:r>
    </w:p>
    <w:p w14:paraId="32901957" w14:textId="77777777" w:rsidR="00DD41A5" w:rsidRPr="00C40AD4"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40AD4">
        <w:rPr>
          <w:rFonts w:eastAsiaTheme="minorHAnsi"/>
          <w:color w:val="000000"/>
          <w:sz w:val="28"/>
          <w:szCs w:val="28"/>
          <w:lang w:eastAsia="en-US"/>
        </w:rPr>
        <w:t>Рассказывать о Российской армии, о воинах, которые охраняют нашу</w:t>
      </w:r>
      <w:r>
        <w:rPr>
          <w:rFonts w:eastAsiaTheme="minorHAnsi"/>
          <w:color w:val="000000"/>
          <w:sz w:val="28"/>
          <w:szCs w:val="28"/>
          <w:lang w:eastAsia="en-US"/>
        </w:rPr>
        <w:t xml:space="preserve"> </w:t>
      </w:r>
      <w:r w:rsidRPr="00C40AD4">
        <w:rPr>
          <w:rFonts w:eastAsiaTheme="minorHAnsi"/>
          <w:color w:val="000000"/>
          <w:sz w:val="28"/>
          <w:szCs w:val="28"/>
          <w:lang w:eastAsia="en-US"/>
        </w:rPr>
        <w:t>Родину (пограничники, моряки, летчики).</w:t>
      </w:r>
    </w:p>
    <w:p w14:paraId="5D28E377"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C40AD4">
        <w:rPr>
          <w:rFonts w:eastAsiaTheme="minorHAnsi"/>
          <w:b/>
          <w:color w:val="000000"/>
          <w:sz w:val="28"/>
          <w:szCs w:val="28"/>
          <w:lang w:eastAsia="en-US"/>
        </w:rPr>
        <w:t>Ознакомление</w:t>
      </w:r>
      <w:r>
        <w:rPr>
          <w:rFonts w:eastAsiaTheme="minorHAnsi"/>
          <w:b/>
          <w:color w:val="000000"/>
          <w:sz w:val="28"/>
          <w:szCs w:val="28"/>
          <w:lang w:eastAsia="en-US"/>
        </w:rPr>
        <w:t xml:space="preserve"> </w:t>
      </w:r>
      <w:r w:rsidRPr="00C40AD4">
        <w:rPr>
          <w:rFonts w:eastAsiaTheme="minorHAnsi"/>
          <w:b/>
          <w:color w:val="000000"/>
          <w:sz w:val="28"/>
          <w:szCs w:val="28"/>
          <w:lang w:eastAsia="en-US"/>
        </w:rPr>
        <w:t>с миром природы</w:t>
      </w:r>
    </w:p>
    <w:p w14:paraId="04AB234D"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представления детей о природе.</w:t>
      </w:r>
    </w:p>
    <w:p w14:paraId="3475F6FF"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lastRenderedPageBreak/>
        <w:t>Знакомить с домашними животными, декоративными рыбками (с золотыми</w:t>
      </w:r>
      <w:r>
        <w:rPr>
          <w:rFonts w:eastAsiaTheme="minorHAnsi"/>
          <w:color w:val="000000"/>
          <w:sz w:val="28"/>
          <w:szCs w:val="28"/>
          <w:lang w:eastAsia="en-US"/>
        </w:rPr>
        <w:t xml:space="preserve"> </w:t>
      </w:r>
      <w:r w:rsidRPr="00C40AD4">
        <w:rPr>
          <w:rFonts w:eastAsiaTheme="minorHAnsi"/>
          <w:color w:val="000000"/>
          <w:sz w:val="28"/>
          <w:szCs w:val="28"/>
          <w:lang w:eastAsia="en-US"/>
        </w:rPr>
        <w:t>рыбками, кроме вуалехвоста и телескопа, карасем и др.), птицами</w:t>
      </w:r>
      <w:r>
        <w:rPr>
          <w:rFonts w:eastAsiaTheme="minorHAnsi"/>
          <w:color w:val="000000"/>
          <w:sz w:val="28"/>
          <w:szCs w:val="28"/>
          <w:lang w:eastAsia="en-US"/>
        </w:rPr>
        <w:t xml:space="preserve"> </w:t>
      </w:r>
      <w:r w:rsidRPr="00C40AD4">
        <w:rPr>
          <w:rFonts w:eastAsiaTheme="minorHAnsi"/>
          <w:color w:val="000000"/>
          <w:sz w:val="28"/>
          <w:szCs w:val="28"/>
          <w:lang w:eastAsia="en-US"/>
        </w:rPr>
        <w:t>(волнистые попугайчики, канарейки и др.).</w:t>
      </w:r>
    </w:p>
    <w:p w14:paraId="2C916D0E"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Знакомить детей с представителями класса пресмыкающихся (ящерица,</w:t>
      </w:r>
      <w:r>
        <w:rPr>
          <w:rFonts w:eastAsiaTheme="minorHAnsi"/>
          <w:color w:val="000000"/>
          <w:sz w:val="28"/>
          <w:szCs w:val="28"/>
          <w:lang w:eastAsia="en-US"/>
        </w:rPr>
        <w:t xml:space="preserve"> </w:t>
      </w:r>
      <w:r w:rsidRPr="00C40AD4">
        <w:rPr>
          <w:rFonts w:eastAsiaTheme="minorHAnsi"/>
          <w:color w:val="000000"/>
          <w:sz w:val="28"/>
          <w:szCs w:val="28"/>
          <w:lang w:eastAsia="en-US"/>
        </w:rPr>
        <w:t>черепаха), их внешним видом и способами передвижения (у ящерицы</w:t>
      </w:r>
      <w:r>
        <w:rPr>
          <w:rFonts w:eastAsiaTheme="minorHAnsi"/>
          <w:color w:val="000000"/>
          <w:sz w:val="28"/>
          <w:szCs w:val="28"/>
          <w:lang w:eastAsia="en-US"/>
        </w:rPr>
        <w:t xml:space="preserve"> </w:t>
      </w:r>
      <w:r w:rsidRPr="00C40AD4">
        <w:rPr>
          <w:rFonts w:eastAsiaTheme="minorHAnsi"/>
          <w:color w:val="000000"/>
          <w:sz w:val="28"/>
          <w:szCs w:val="28"/>
          <w:lang w:eastAsia="en-US"/>
        </w:rPr>
        <w:t>продолговатое тело, у нее есть длинный хвост, который она может сбросить;</w:t>
      </w:r>
      <w:r>
        <w:rPr>
          <w:rFonts w:eastAsiaTheme="minorHAnsi"/>
          <w:color w:val="000000"/>
          <w:sz w:val="28"/>
          <w:szCs w:val="28"/>
          <w:lang w:eastAsia="en-US"/>
        </w:rPr>
        <w:t xml:space="preserve"> </w:t>
      </w:r>
      <w:r w:rsidRPr="00C40AD4">
        <w:rPr>
          <w:rFonts w:eastAsiaTheme="minorHAnsi"/>
          <w:color w:val="000000"/>
          <w:sz w:val="28"/>
          <w:szCs w:val="28"/>
          <w:lang w:eastAsia="en-US"/>
        </w:rPr>
        <w:t>ящерица очень быстро бегает).</w:t>
      </w:r>
    </w:p>
    <w:p w14:paraId="62117273"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представления детей о некоторых насекомых (муравей,</w:t>
      </w:r>
      <w:r>
        <w:rPr>
          <w:rFonts w:eastAsiaTheme="minorHAnsi"/>
          <w:color w:val="000000"/>
          <w:sz w:val="28"/>
          <w:szCs w:val="28"/>
          <w:lang w:eastAsia="en-US"/>
        </w:rPr>
        <w:t xml:space="preserve"> </w:t>
      </w:r>
      <w:r w:rsidRPr="00C40AD4">
        <w:rPr>
          <w:rFonts w:eastAsiaTheme="minorHAnsi"/>
          <w:color w:val="000000"/>
          <w:sz w:val="28"/>
          <w:szCs w:val="28"/>
          <w:lang w:eastAsia="en-US"/>
        </w:rPr>
        <w:t>бабочка, жук, божья коровка).</w:t>
      </w:r>
    </w:p>
    <w:p w14:paraId="526080BD"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представления о фруктах (яблоко, груша, слива, персик</w:t>
      </w:r>
      <w:r>
        <w:rPr>
          <w:rFonts w:eastAsiaTheme="minorHAnsi"/>
          <w:color w:val="000000"/>
          <w:sz w:val="28"/>
          <w:szCs w:val="28"/>
          <w:lang w:eastAsia="en-US"/>
        </w:rPr>
        <w:t xml:space="preserve"> </w:t>
      </w:r>
      <w:r w:rsidRPr="00C40AD4">
        <w:rPr>
          <w:rFonts w:eastAsiaTheme="minorHAnsi"/>
          <w:color w:val="000000"/>
          <w:sz w:val="28"/>
          <w:szCs w:val="28"/>
          <w:lang w:eastAsia="en-US"/>
        </w:rPr>
        <w:t>и др.), овощах (помидор, огурец, морковь, свекла, лук и др.) и ягодах</w:t>
      </w:r>
      <w:r>
        <w:rPr>
          <w:rFonts w:eastAsiaTheme="minorHAnsi"/>
          <w:color w:val="000000"/>
          <w:sz w:val="28"/>
          <w:szCs w:val="28"/>
          <w:lang w:eastAsia="en-US"/>
        </w:rPr>
        <w:t xml:space="preserve"> </w:t>
      </w:r>
      <w:r w:rsidRPr="00C40AD4">
        <w:rPr>
          <w:rFonts w:eastAsiaTheme="minorHAnsi"/>
          <w:color w:val="000000"/>
          <w:sz w:val="28"/>
          <w:szCs w:val="28"/>
          <w:lang w:eastAsia="en-US"/>
        </w:rPr>
        <w:t>(малина, смородина, крыжовник и др.), грибах (маслята, опята, сыроежки</w:t>
      </w:r>
      <w:r>
        <w:rPr>
          <w:rFonts w:eastAsiaTheme="minorHAnsi"/>
          <w:color w:val="000000"/>
          <w:sz w:val="28"/>
          <w:szCs w:val="28"/>
          <w:lang w:eastAsia="en-US"/>
        </w:rPr>
        <w:t xml:space="preserve"> </w:t>
      </w:r>
      <w:r w:rsidRPr="00C40AD4">
        <w:rPr>
          <w:rFonts w:eastAsiaTheme="minorHAnsi"/>
          <w:color w:val="000000"/>
          <w:sz w:val="28"/>
          <w:szCs w:val="28"/>
          <w:lang w:eastAsia="en-US"/>
        </w:rPr>
        <w:t>и др.).</w:t>
      </w:r>
    </w:p>
    <w:p w14:paraId="5B37C021"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Закреплять знания детей о травянистых и комнатных растениях (бальзамин,</w:t>
      </w:r>
      <w:r>
        <w:rPr>
          <w:rFonts w:eastAsiaTheme="minorHAnsi"/>
          <w:color w:val="000000"/>
          <w:sz w:val="28"/>
          <w:szCs w:val="28"/>
          <w:lang w:eastAsia="en-US"/>
        </w:rPr>
        <w:t xml:space="preserve"> </w:t>
      </w:r>
      <w:r w:rsidRPr="00C40AD4">
        <w:rPr>
          <w:rFonts w:eastAsiaTheme="minorHAnsi"/>
          <w:color w:val="000000"/>
          <w:sz w:val="28"/>
          <w:szCs w:val="28"/>
          <w:lang w:eastAsia="en-US"/>
        </w:rPr>
        <w:t>фикус, хлорофитум, герань, бегония, примула и др.); знакомить со</w:t>
      </w:r>
      <w:r>
        <w:rPr>
          <w:rFonts w:eastAsiaTheme="minorHAnsi"/>
          <w:color w:val="000000"/>
          <w:sz w:val="28"/>
          <w:szCs w:val="28"/>
          <w:lang w:eastAsia="en-US"/>
        </w:rPr>
        <w:t xml:space="preserve"> </w:t>
      </w:r>
      <w:r w:rsidRPr="00C40AD4">
        <w:rPr>
          <w:rFonts w:eastAsiaTheme="minorHAnsi"/>
          <w:color w:val="000000"/>
          <w:sz w:val="28"/>
          <w:szCs w:val="28"/>
          <w:lang w:eastAsia="en-US"/>
        </w:rPr>
        <w:t>способами ухода за ними.</w:t>
      </w:r>
    </w:p>
    <w:p w14:paraId="04D29A4B"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Учить узнавать и называть 3–4 вида деревьев (елка, сосна, береза,</w:t>
      </w:r>
      <w:r>
        <w:rPr>
          <w:rFonts w:eastAsiaTheme="minorHAnsi"/>
          <w:color w:val="000000"/>
          <w:sz w:val="28"/>
          <w:szCs w:val="28"/>
          <w:lang w:eastAsia="en-US"/>
        </w:rPr>
        <w:t xml:space="preserve"> </w:t>
      </w:r>
      <w:r w:rsidRPr="00C40AD4">
        <w:rPr>
          <w:rFonts w:eastAsiaTheme="minorHAnsi"/>
          <w:color w:val="000000"/>
          <w:sz w:val="28"/>
          <w:szCs w:val="28"/>
          <w:lang w:eastAsia="en-US"/>
        </w:rPr>
        <w:t>клен и др.).</w:t>
      </w:r>
    </w:p>
    <w:p w14:paraId="1E75DCBB"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В процессе опытнической деятельности расширять представления</w:t>
      </w:r>
      <w:r>
        <w:rPr>
          <w:rFonts w:eastAsiaTheme="minorHAnsi"/>
          <w:color w:val="000000"/>
          <w:sz w:val="28"/>
          <w:szCs w:val="28"/>
          <w:lang w:eastAsia="en-US"/>
        </w:rPr>
        <w:t xml:space="preserve"> </w:t>
      </w:r>
      <w:r w:rsidRPr="00C40AD4">
        <w:rPr>
          <w:rFonts w:eastAsiaTheme="minorHAnsi"/>
          <w:color w:val="000000"/>
          <w:sz w:val="28"/>
          <w:szCs w:val="28"/>
          <w:lang w:eastAsia="en-US"/>
        </w:rPr>
        <w:t>детей о свойствах песка, глины и камня.</w:t>
      </w:r>
    </w:p>
    <w:p w14:paraId="2AA1AF3A"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Организовывать наблюдения за птицами, прилетающими на участок</w:t>
      </w:r>
      <w:r>
        <w:rPr>
          <w:rFonts w:eastAsiaTheme="minorHAnsi"/>
          <w:color w:val="000000"/>
          <w:sz w:val="28"/>
          <w:szCs w:val="28"/>
          <w:lang w:eastAsia="en-US"/>
        </w:rPr>
        <w:t xml:space="preserve"> </w:t>
      </w:r>
      <w:r w:rsidRPr="00C40AD4">
        <w:rPr>
          <w:rFonts w:eastAsiaTheme="minorHAnsi"/>
          <w:color w:val="000000"/>
          <w:sz w:val="28"/>
          <w:szCs w:val="28"/>
          <w:lang w:eastAsia="en-US"/>
        </w:rPr>
        <w:t>(ворона, голубь, синица, воробей, снегирь и др.), подкармливать их зимой.</w:t>
      </w:r>
    </w:p>
    <w:p w14:paraId="17CC0DE1"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Закреплять представления детей об условиях, необходимых для жизни</w:t>
      </w:r>
      <w:r>
        <w:rPr>
          <w:rFonts w:eastAsiaTheme="minorHAnsi"/>
          <w:color w:val="000000"/>
          <w:sz w:val="28"/>
          <w:szCs w:val="28"/>
          <w:lang w:eastAsia="en-US"/>
        </w:rPr>
        <w:t xml:space="preserve"> </w:t>
      </w:r>
      <w:r w:rsidRPr="00C40AD4">
        <w:rPr>
          <w:rFonts w:eastAsiaTheme="minorHAnsi"/>
          <w:color w:val="000000"/>
          <w:sz w:val="28"/>
          <w:szCs w:val="28"/>
          <w:lang w:eastAsia="en-US"/>
        </w:rPr>
        <w:t>людей, животных, растений (воздух, вода, питание и т. п.).</w:t>
      </w:r>
    </w:p>
    <w:p w14:paraId="0A3D20FF"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Учить детей замечать изменения в природе.</w:t>
      </w:r>
    </w:p>
    <w:p w14:paraId="66278936" w14:textId="77777777" w:rsidR="00DD41A5" w:rsidRPr="00C40AD4"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40AD4">
        <w:rPr>
          <w:rFonts w:eastAsiaTheme="minorHAnsi"/>
          <w:color w:val="000000"/>
          <w:sz w:val="28"/>
          <w:szCs w:val="28"/>
          <w:lang w:eastAsia="en-US"/>
        </w:rPr>
        <w:t>Рассказывать об охране растений и животных.</w:t>
      </w:r>
    </w:p>
    <w:p w14:paraId="15C7CDC3" w14:textId="77777777" w:rsidR="00DD41A5" w:rsidRPr="00C40AD4"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C40AD4">
        <w:rPr>
          <w:rFonts w:eastAsiaTheme="minorHAnsi"/>
          <w:i/>
          <w:color w:val="000000"/>
          <w:sz w:val="28"/>
          <w:szCs w:val="28"/>
          <w:lang w:eastAsia="en-US"/>
        </w:rPr>
        <w:t>Сезонные наблюдения</w:t>
      </w:r>
    </w:p>
    <w:p w14:paraId="2D2D6FF5"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Осень. </w:t>
      </w:r>
      <w:r w:rsidRPr="00C40AD4">
        <w:rPr>
          <w:rFonts w:eastAsiaTheme="minorHAnsi"/>
          <w:color w:val="000000"/>
          <w:sz w:val="28"/>
          <w:szCs w:val="28"/>
          <w:lang w:eastAsia="en-US"/>
        </w:rPr>
        <w:t>Учить детей замечать и называть изменения в природе: похолодало,</w:t>
      </w:r>
      <w:r>
        <w:rPr>
          <w:rFonts w:eastAsiaTheme="minorHAnsi"/>
          <w:color w:val="000000"/>
          <w:sz w:val="28"/>
          <w:szCs w:val="28"/>
          <w:lang w:eastAsia="en-US"/>
        </w:rPr>
        <w:t xml:space="preserve"> </w:t>
      </w:r>
      <w:r w:rsidRPr="00C40AD4">
        <w:rPr>
          <w:rFonts w:eastAsiaTheme="minorHAnsi"/>
          <w:color w:val="000000"/>
          <w:sz w:val="28"/>
          <w:szCs w:val="28"/>
          <w:lang w:eastAsia="en-US"/>
        </w:rPr>
        <w:t>осадки, ветер, листопад, созревают плоды и корнеплоды, птицы улетают на юг.</w:t>
      </w:r>
    </w:p>
    <w:p w14:paraId="432CD3BC"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Устанавливать простейшие связи между явлениями живой и неживой</w:t>
      </w:r>
      <w:r>
        <w:rPr>
          <w:rFonts w:eastAsiaTheme="minorHAnsi"/>
          <w:color w:val="000000"/>
          <w:sz w:val="28"/>
          <w:szCs w:val="28"/>
          <w:lang w:eastAsia="en-US"/>
        </w:rPr>
        <w:t xml:space="preserve"> природы (похолодало –</w:t>
      </w:r>
      <w:r w:rsidRPr="00C40AD4">
        <w:rPr>
          <w:rFonts w:eastAsiaTheme="minorHAnsi"/>
          <w:color w:val="000000"/>
          <w:sz w:val="28"/>
          <w:szCs w:val="28"/>
          <w:lang w:eastAsia="en-US"/>
        </w:rPr>
        <w:t xml:space="preserve"> исчезли бабочки, жуки; отцвели цветы и т. д.).</w:t>
      </w:r>
    </w:p>
    <w:p w14:paraId="29C3A2F3"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Привлекать к участию в сборе семян растений.</w:t>
      </w:r>
    </w:p>
    <w:p w14:paraId="514EFAF9"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Зима. </w:t>
      </w:r>
      <w:r w:rsidRPr="00C40AD4">
        <w:rPr>
          <w:rFonts w:eastAsiaTheme="minorHAnsi"/>
          <w:color w:val="000000"/>
          <w:sz w:val="28"/>
          <w:szCs w:val="28"/>
          <w:lang w:eastAsia="en-US"/>
        </w:rPr>
        <w:t>Учить детей замечать изменения в природе, сравнивать осенний</w:t>
      </w:r>
      <w:r>
        <w:rPr>
          <w:rFonts w:eastAsiaTheme="minorHAnsi"/>
          <w:color w:val="000000"/>
          <w:sz w:val="28"/>
          <w:szCs w:val="28"/>
          <w:lang w:eastAsia="en-US"/>
        </w:rPr>
        <w:t xml:space="preserve"> </w:t>
      </w:r>
      <w:r w:rsidRPr="00C40AD4">
        <w:rPr>
          <w:rFonts w:eastAsiaTheme="minorHAnsi"/>
          <w:color w:val="000000"/>
          <w:sz w:val="28"/>
          <w:szCs w:val="28"/>
          <w:lang w:eastAsia="en-US"/>
        </w:rPr>
        <w:t>и зимний пейзажи.</w:t>
      </w:r>
    </w:p>
    <w:p w14:paraId="5DFF1339"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Наблюдать за поведением птиц на улице и в уголке природы.</w:t>
      </w:r>
      <w:r>
        <w:rPr>
          <w:rFonts w:eastAsiaTheme="minorHAnsi"/>
          <w:color w:val="000000"/>
          <w:sz w:val="28"/>
          <w:szCs w:val="28"/>
          <w:lang w:eastAsia="en-US"/>
        </w:rPr>
        <w:t xml:space="preserve"> </w:t>
      </w:r>
      <w:r w:rsidRPr="00C40AD4">
        <w:rPr>
          <w:rFonts w:eastAsiaTheme="minorHAnsi"/>
          <w:color w:val="000000"/>
          <w:sz w:val="28"/>
          <w:szCs w:val="28"/>
          <w:lang w:eastAsia="en-US"/>
        </w:rPr>
        <w:t>Рассматривать и сравнивать следы птиц на снегу. Оказывать помощь</w:t>
      </w:r>
      <w:r>
        <w:rPr>
          <w:rFonts w:eastAsiaTheme="minorHAnsi"/>
          <w:color w:val="000000"/>
          <w:sz w:val="28"/>
          <w:szCs w:val="28"/>
          <w:lang w:eastAsia="en-US"/>
        </w:rPr>
        <w:t xml:space="preserve"> </w:t>
      </w:r>
      <w:r w:rsidRPr="00C40AD4">
        <w:rPr>
          <w:rFonts w:eastAsiaTheme="minorHAnsi"/>
          <w:color w:val="000000"/>
          <w:sz w:val="28"/>
          <w:szCs w:val="28"/>
          <w:lang w:eastAsia="en-US"/>
        </w:rPr>
        <w:t>зимующим птицам, называть их.</w:t>
      </w:r>
    </w:p>
    <w:p w14:paraId="1D9159B6"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Расширять представления детей о том, что в мороз вода превращается</w:t>
      </w:r>
      <w:r>
        <w:rPr>
          <w:rFonts w:eastAsiaTheme="minorHAnsi"/>
          <w:color w:val="000000"/>
          <w:sz w:val="28"/>
          <w:szCs w:val="28"/>
          <w:lang w:eastAsia="en-US"/>
        </w:rPr>
        <w:t xml:space="preserve"> </w:t>
      </w:r>
      <w:r w:rsidRPr="00C40AD4">
        <w:rPr>
          <w:rFonts w:eastAsiaTheme="minorHAnsi"/>
          <w:color w:val="000000"/>
          <w:sz w:val="28"/>
          <w:szCs w:val="28"/>
          <w:lang w:eastAsia="en-US"/>
        </w:rPr>
        <w:t>в лед, сосульки; лед и снег в теплом помещении тают.</w:t>
      </w:r>
      <w:r w:rsidRPr="00C40AD4">
        <w:t xml:space="preserve"> </w:t>
      </w:r>
      <w:r w:rsidRPr="00C40AD4">
        <w:rPr>
          <w:rFonts w:eastAsiaTheme="minorHAnsi"/>
          <w:color w:val="000000"/>
          <w:sz w:val="28"/>
          <w:szCs w:val="28"/>
          <w:lang w:eastAsia="en-US"/>
        </w:rPr>
        <w:t>Привлекать к участию в зимних забавах: катание с горки на санках,</w:t>
      </w:r>
      <w:r>
        <w:rPr>
          <w:rFonts w:eastAsiaTheme="minorHAnsi"/>
          <w:color w:val="000000"/>
          <w:sz w:val="28"/>
          <w:szCs w:val="28"/>
          <w:lang w:eastAsia="en-US"/>
        </w:rPr>
        <w:t xml:space="preserve"> </w:t>
      </w:r>
      <w:r w:rsidRPr="00C40AD4">
        <w:rPr>
          <w:rFonts w:eastAsiaTheme="minorHAnsi"/>
          <w:color w:val="000000"/>
          <w:sz w:val="28"/>
          <w:szCs w:val="28"/>
          <w:lang w:eastAsia="en-US"/>
        </w:rPr>
        <w:t>ходьба на лыжах, лепка поделок из снега.</w:t>
      </w:r>
    </w:p>
    <w:p w14:paraId="6C2B5316"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Весна.</w:t>
      </w:r>
      <w:r w:rsidRPr="00C40AD4">
        <w:rPr>
          <w:rFonts w:eastAsiaTheme="minorHAnsi"/>
          <w:color w:val="000000"/>
          <w:sz w:val="28"/>
          <w:szCs w:val="28"/>
          <w:lang w:eastAsia="en-US"/>
        </w:rPr>
        <w:t xml:space="preserve"> Учить детей узнавать и называть время года; выделять</w:t>
      </w:r>
      <w:r>
        <w:rPr>
          <w:rFonts w:eastAsiaTheme="minorHAnsi"/>
          <w:color w:val="000000"/>
          <w:sz w:val="28"/>
          <w:szCs w:val="28"/>
          <w:lang w:eastAsia="en-US"/>
        </w:rPr>
        <w:t xml:space="preserve"> </w:t>
      </w:r>
      <w:r w:rsidRPr="00C40AD4">
        <w:rPr>
          <w:rFonts w:eastAsiaTheme="minorHAnsi"/>
          <w:color w:val="000000"/>
          <w:sz w:val="28"/>
          <w:szCs w:val="28"/>
          <w:lang w:eastAsia="en-US"/>
        </w:rPr>
        <w:t>признаки весны: солнышко стало теплее, набухли почки на деревьях,</w:t>
      </w:r>
      <w:r>
        <w:rPr>
          <w:rFonts w:eastAsiaTheme="minorHAnsi"/>
          <w:color w:val="000000"/>
          <w:sz w:val="28"/>
          <w:szCs w:val="28"/>
          <w:lang w:eastAsia="en-US"/>
        </w:rPr>
        <w:t xml:space="preserve"> </w:t>
      </w:r>
      <w:r w:rsidRPr="00C40AD4">
        <w:rPr>
          <w:rFonts w:eastAsiaTheme="minorHAnsi"/>
          <w:color w:val="000000"/>
          <w:sz w:val="28"/>
          <w:szCs w:val="28"/>
          <w:lang w:eastAsia="en-US"/>
        </w:rPr>
        <w:t>появилась травка, распустились подснежники, появились насекомые.</w:t>
      </w:r>
    </w:p>
    <w:p w14:paraId="551F6721"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lastRenderedPageBreak/>
        <w:t>Рассказывать детям о том, что весной зацветают многие комнатные</w:t>
      </w:r>
      <w:r>
        <w:rPr>
          <w:rFonts w:eastAsiaTheme="minorHAnsi"/>
          <w:color w:val="000000"/>
          <w:sz w:val="28"/>
          <w:szCs w:val="28"/>
          <w:lang w:eastAsia="en-US"/>
        </w:rPr>
        <w:t xml:space="preserve"> </w:t>
      </w:r>
      <w:r w:rsidRPr="00C40AD4">
        <w:rPr>
          <w:rFonts w:eastAsiaTheme="minorHAnsi"/>
          <w:color w:val="000000"/>
          <w:sz w:val="28"/>
          <w:szCs w:val="28"/>
          <w:lang w:eastAsia="en-US"/>
        </w:rPr>
        <w:t>растения.</w:t>
      </w:r>
    </w:p>
    <w:p w14:paraId="30C44BCF"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Формировать представления детей о работах, проводимых в весенний</w:t>
      </w:r>
      <w:r>
        <w:rPr>
          <w:rFonts w:eastAsiaTheme="minorHAnsi"/>
          <w:color w:val="000000"/>
          <w:sz w:val="28"/>
          <w:szCs w:val="28"/>
          <w:lang w:eastAsia="en-US"/>
        </w:rPr>
        <w:t xml:space="preserve"> </w:t>
      </w:r>
      <w:r w:rsidRPr="00C40AD4">
        <w:rPr>
          <w:rFonts w:eastAsiaTheme="minorHAnsi"/>
          <w:color w:val="000000"/>
          <w:sz w:val="28"/>
          <w:szCs w:val="28"/>
          <w:lang w:eastAsia="en-US"/>
        </w:rPr>
        <w:t>период в саду и в огороде. Учить наблюдать за посадкой и всходами семян.</w:t>
      </w:r>
    </w:p>
    <w:p w14:paraId="759D1079"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Привлекать детей к работам в огороде и цветниках.</w:t>
      </w:r>
    </w:p>
    <w:p w14:paraId="258DEEB7"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Лето.</w:t>
      </w:r>
      <w:r w:rsidRPr="00C40AD4">
        <w:rPr>
          <w:rFonts w:eastAsiaTheme="minorHAnsi"/>
          <w:color w:val="000000"/>
          <w:sz w:val="28"/>
          <w:szCs w:val="28"/>
          <w:lang w:eastAsia="en-US"/>
        </w:rPr>
        <w:t xml:space="preserve"> Расширять представления детей о летних изменениях в природе:</w:t>
      </w:r>
      <w:r>
        <w:rPr>
          <w:rFonts w:eastAsiaTheme="minorHAnsi"/>
          <w:color w:val="000000"/>
          <w:sz w:val="28"/>
          <w:szCs w:val="28"/>
          <w:lang w:eastAsia="en-US"/>
        </w:rPr>
        <w:t xml:space="preserve"> </w:t>
      </w:r>
      <w:r w:rsidRPr="00C40AD4">
        <w:rPr>
          <w:rFonts w:eastAsiaTheme="minorHAnsi"/>
          <w:color w:val="000000"/>
          <w:sz w:val="28"/>
          <w:szCs w:val="28"/>
          <w:lang w:eastAsia="en-US"/>
        </w:rPr>
        <w:t>голубое чистое небо, ярко светит солнце, жара, люди легко одеты, загорают,</w:t>
      </w:r>
      <w:r>
        <w:rPr>
          <w:rFonts w:eastAsiaTheme="minorHAnsi"/>
          <w:color w:val="000000"/>
          <w:sz w:val="28"/>
          <w:szCs w:val="28"/>
          <w:lang w:eastAsia="en-US"/>
        </w:rPr>
        <w:t xml:space="preserve"> </w:t>
      </w:r>
      <w:r w:rsidRPr="00C40AD4">
        <w:rPr>
          <w:rFonts w:eastAsiaTheme="minorHAnsi"/>
          <w:color w:val="000000"/>
          <w:sz w:val="28"/>
          <w:szCs w:val="28"/>
          <w:lang w:eastAsia="en-US"/>
        </w:rPr>
        <w:t>купаются.</w:t>
      </w:r>
    </w:p>
    <w:p w14:paraId="510BA697"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color w:val="000000"/>
          <w:sz w:val="28"/>
          <w:szCs w:val="28"/>
          <w:lang w:eastAsia="en-US"/>
        </w:rPr>
        <w:t>В процессе различных видов деятельности расширять представления</w:t>
      </w:r>
      <w:r>
        <w:rPr>
          <w:rFonts w:eastAsiaTheme="minorHAnsi"/>
          <w:color w:val="000000"/>
          <w:sz w:val="28"/>
          <w:szCs w:val="28"/>
          <w:lang w:eastAsia="en-US"/>
        </w:rPr>
        <w:t xml:space="preserve"> </w:t>
      </w:r>
      <w:r w:rsidRPr="00C40AD4">
        <w:rPr>
          <w:rFonts w:eastAsiaTheme="minorHAnsi"/>
          <w:color w:val="000000"/>
          <w:sz w:val="28"/>
          <w:szCs w:val="28"/>
          <w:lang w:eastAsia="en-US"/>
        </w:rPr>
        <w:t>детей о свойствах песка, воды, камней и глины.</w:t>
      </w:r>
    </w:p>
    <w:p w14:paraId="4702CCF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40AD4">
        <w:rPr>
          <w:rFonts w:eastAsiaTheme="minorHAnsi"/>
          <w:color w:val="000000"/>
          <w:sz w:val="28"/>
          <w:szCs w:val="28"/>
          <w:lang w:eastAsia="en-US"/>
        </w:rPr>
        <w:t>Закреплять знания о том, что летом созревают многие фрукты, овощи,</w:t>
      </w:r>
      <w:r>
        <w:rPr>
          <w:rFonts w:eastAsiaTheme="minorHAnsi"/>
          <w:color w:val="000000"/>
          <w:sz w:val="28"/>
          <w:szCs w:val="28"/>
          <w:lang w:eastAsia="en-US"/>
        </w:rPr>
        <w:t xml:space="preserve"> </w:t>
      </w:r>
      <w:r w:rsidRPr="00C40AD4">
        <w:rPr>
          <w:rFonts w:eastAsiaTheme="minorHAnsi"/>
          <w:color w:val="000000"/>
          <w:sz w:val="28"/>
          <w:szCs w:val="28"/>
          <w:lang w:eastAsia="en-US"/>
        </w:rPr>
        <w:t>ягоды и грибы; у животных подрастают детеныши.</w:t>
      </w:r>
    </w:p>
    <w:p w14:paraId="517DFEF7" w14:textId="77777777" w:rsidR="00DD41A5" w:rsidRPr="008C70E1"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8C70E1">
        <w:rPr>
          <w:rFonts w:eastAsiaTheme="minorHAnsi"/>
          <w:b/>
          <w:color w:val="000000"/>
          <w:sz w:val="28"/>
          <w:szCs w:val="28"/>
          <w:lang w:eastAsia="en-US"/>
        </w:rPr>
        <w:t xml:space="preserve">от </w:t>
      </w:r>
      <w:r>
        <w:rPr>
          <w:rFonts w:eastAsiaTheme="minorHAnsi"/>
          <w:b/>
          <w:color w:val="000000"/>
          <w:sz w:val="28"/>
          <w:szCs w:val="28"/>
          <w:lang w:eastAsia="en-US"/>
        </w:rPr>
        <w:t>5</w:t>
      </w:r>
      <w:r w:rsidRPr="008C70E1">
        <w:rPr>
          <w:rFonts w:eastAsiaTheme="minorHAnsi"/>
          <w:b/>
          <w:color w:val="000000"/>
          <w:sz w:val="28"/>
          <w:szCs w:val="28"/>
          <w:lang w:eastAsia="en-US"/>
        </w:rPr>
        <w:t xml:space="preserve"> до </w:t>
      </w:r>
      <w:r>
        <w:rPr>
          <w:rFonts w:eastAsiaTheme="minorHAnsi"/>
          <w:b/>
          <w:color w:val="000000"/>
          <w:sz w:val="28"/>
          <w:szCs w:val="28"/>
          <w:lang w:eastAsia="en-US"/>
        </w:rPr>
        <w:t>6</w:t>
      </w:r>
      <w:r w:rsidR="009A5EA7">
        <w:rPr>
          <w:rFonts w:eastAsiaTheme="minorHAnsi"/>
          <w:b/>
          <w:color w:val="000000"/>
          <w:sz w:val="28"/>
          <w:szCs w:val="28"/>
          <w:lang w:eastAsia="en-US"/>
        </w:rPr>
        <w:t xml:space="preserve"> лет</w:t>
      </w:r>
    </w:p>
    <w:p w14:paraId="69AB1E66"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Pr>
          <w:rFonts w:eastAsiaTheme="minorHAnsi"/>
          <w:b/>
          <w:color w:val="000000"/>
          <w:sz w:val="28"/>
          <w:szCs w:val="28"/>
          <w:lang w:eastAsia="en-US"/>
        </w:rPr>
        <w:t>Развитие</w:t>
      </w:r>
      <w:r w:rsidRPr="00E20439">
        <w:rPr>
          <w:rFonts w:eastAsiaTheme="minorHAnsi"/>
          <w:b/>
          <w:color w:val="000000"/>
          <w:sz w:val="28"/>
          <w:szCs w:val="28"/>
          <w:lang w:eastAsia="en-US"/>
        </w:rPr>
        <w:t xml:space="preserve"> элементарных математических представлений</w:t>
      </w:r>
      <w:r>
        <w:rPr>
          <w:rFonts w:eastAsiaTheme="minorHAnsi"/>
          <w:b/>
          <w:color w:val="000000"/>
          <w:sz w:val="28"/>
          <w:szCs w:val="28"/>
          <w:lang w:eastAsia="en-US"/>
        </w:rPr>
        <w:t>.</w:t>
      </w:r>
    </w:p>
    <w:p w14:paraId="64BA12A2"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b/>
          <w:color w:val="000000"/>
          <w:sz w:val="28"/>
          <w:szCs w:val="28"/>
          <w:lang w:eastAsia="en-US"/>
        </w:rPr>
        <w:t>Количество и счет.</w:t>
      </w:r>
      <w:r w:rsidRPr="007D50AC">
        <w:rPr>
          <w:rFonts w:eastAsiaTheme="minorHAnsi"/>
          <w:color w:val="000000"/>
          <w:sz w:val="28"/>
          <w:szCs w:val="28"/>
          <w:lang w:eastAsia="en-US"/>
        </w:rPr>
        <w:t xml:space="preserve"> Учить создавать множества (группы предметов)</w:t>
      </w:r>
      <w:r>
        <w:rPr>
          <w:rFonts w:eastAsiaTheme="minorHAnsi"/>
          <w:color w:val="000000"/>
          <w:sz w:val="28"/>
          <w:szCs w:val="28"/>
          <w:lang w:eastAsia="en-US"/>
        </w:rPr>
        <w:t xml:space="preserve"> </w:t>
      </w:r>
      <w:r w:rsidRPr="007D50AC">
        <w:rPr>
          <w:rFonts w:eastAsiaTheme="minorHAnsi"/>
          <w:color w:val="000000"/>
          <w:sz w:val="28"/>
          <w:szCs w:val="28"/>
          <w:lang w:eastAsia="en-US"/>
        </w:rPr>
        <w:t>из разных по качеству элементов (предметов разного цвета, размера,</w:t>
      </w:r>
      <w:r>
        <w:rPr>
          <w:rFonts w:eastAsiaTheme="minorHAnsi"/>
          <w:color w:val="000000"/>
          <w:sz w:val="28"/>
          <w:szCs w:val="28"/>
          <w:lang w:eastAsia="en-US"/>
        </w:rPr>
        <w:t xml:space="preserve"> </w:t>
      </w:r>
      <w:r w:rsidRPr="007D50AC">
        <w:rPr>
          <w:rFonts w:eastAsiaTheme="minorHAnsi"/>
          <w:color w:val="000000"/>
          <w:sz w:val="28"/>
          <w:szCs w:val="28"/>
          <w:lang w:eastAsia="en-US"/>
        </w:rPr>
        <w:t>формы, назначения; звуков, движений); разбивать множества на</w:t>
      </w:r>
      <w:r>
        <w:rPr>
          <w:rFonts w:eastAsiaTheme="minorHAnsi"/>
          <w:color w:val="000000"/>
          <w:sz w:val="28"/>
          <w:szCs w:val="28"/>
          <w:lang w:eastAsia="en-US"/>
        </w:rPr>
        <w:t xml:space="preserve"> </w:t>
      </w:r>
      <w:r w:rsidRPr="007D50AC">
        <w:rPr>
          <w:rFonts w:eastAsiaTheme="minorHAnsi"/>
          <w:color w:val="000000"/>
          <w:sz w:val="28"/>
          <w:szCs w:val="28"/>
          <w:lang w:eastAsia="en-US"/>
        </w:rPr>
        <w:t>части и воссоединять их; устанавливать отношения между целым множеством</w:t>
      </w:r>
      <w:r>
        <w:rPr>
          <w:rFonts w:eastAsiaTheme="minorHAnsi"/>
          <w:color w:val="000000"/>
          <w:sz w:val="28"/>
          <w:szCs w:val="28"/>
          <w:lang w:eastAsia="en-US"/>
        </w:rPr>
        <w:t xml:space="preserve"> </w:t>
      </w:r>
      <w:r w:rsidRPr="007D50AC">
        <w:rPr>
          <w:rFonts w:eastAsiaTheme="minorHAnsi"/>
          <w:color w:val="000000"/>
          <w:sz w:val="28"/>
          <w:szCs w:val="28"/>
          <w:lang w:eastAsia="en-US"/>
        </w:rPr>
        <w:t>и каждой его частью, понимать, что множество больше части,</w:t>
      </w:r>
      <w:r>
        <w:rPr>
          <w:rFonts w:eastAsiaTheme="minorHAnsi"/>
          <w:color w:val="000000"/>
          <w:sz w:val="28"/>
          <w:szCs w:val="28"/>
          <w:lang w:eastAsia="en-US"/>
        </w:rPr>
        <w:t xml:space="preserve"> </w:t>
      </w:r>
      <w:r w:rsidRPr="007D50AC">
        <w:rPr>
          <w:rFonts w:eastAsiaTheme="minorHAnsi"/>
          <w:color w:val="000000"/>
          <w:sz w:val="28"/>
          <w:szCs w:val="28"/>
          <w:lang w:eastAsia="en-US"/>
        </w:rPr>
        <w:t>а часть меньше целого множества; сравнивать разные части множества</w:t>
      </w:r>
      <w:r>
        <w:rPr>
          <w:rFonts w:eastAsiaTheme="minorHAnsi"/>
          <w:color w:val="000000"/>
          <w:sz w:val="28"/>
          <w:szCs w:val="28"/>
          <w:lang w:eastAsia="en-US"/>
        </w:rPr>
        <w:t xml:space="preserve"> </w:t>
      </w:r>
      <w:r w:rsidRPr="007D50AC">
        <w:rPr>
          <w:rFonts w:eastAsiaTheme="minorHAnsi"/>
          <w:color w:val="000000"/>
          <w:sz w:val="28"/>
          <w:szCs w:val="28"/>
          <w:lang w:eastAsia="en-US"/>
        </w:rPr>
        <w:t>на основе счета и соотнесения элементов (предметов) один к одному;</w:t>
      </w:r>
      <w:r>
        <w:rPr>
          <w:rFonts w:eastAsiaTheme="minorHAnsi"/>
          <w:color w:val="000000"/>
          <w:sz w:val="28"/>
          <w:szCs w:val="28"/>
          <w:lang w:eastAsia="en-US"/>
        </w:rPr>
        <w:t xml:space="preserve"> </w:t>
      </w:r>
      <w:r w:rsidRPr="007D50AC">
        <w:rPr>
          <w:rFonts w:eastAsiaTheme="minorHAnsi"/>
          <w:color w:val="000000"/>
          <w:sz w:val="28"/>
          <w:szCs w:val="28"/>
          <w:lang w:eastAsia="en-US"/>
        </w:rPr>
        <w:t>определять большую (меньшую) часть множества или их равенство.</w:t>
      </w:r>
    </w:p>
    <w:p w14:paraId="5169BA0D"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считать до 10; последовательно знакомить с образованием каждого</w:t>
      </w:r>
      <w:r>
        <w:rPr>
          <w:rFonts w:eastAsiaTheme="minorHAnsi"/>
          <w:color w:val="000000"/>
          <w:sz w:val="28"/>
          <w:szCs w:val="28"/>
          <w:lang w:eastAsia="en-US"/>
        </w:rPr>
        <w:t xml:space="preserve"> </w:t>
      </w:r>
      <w:r w:rsidRPr="007D50AC">
        <w:rPr>
          <w:rFonts w:eastAsiaTheme="minorHAnsi"/>
          <w:color w:val="000000"/>
          <w:sz w:val="28"/>
          <w:szCs w:val="28"/>
          <w:lang w:eastAsia="en-US"/>
        </w:rPr>
        <w:t>числа в пределах от 5 до 10 (на наглядной основе).</w:t>
      </w:r>
    </w:p>
    <w:p w14:paraId="60135F76"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Сравнивать рядом стоящие числа в пределах 10 на основе сравнения</w:t>
      </w:r>
      <w:r>
        <w:rPr>
          <w:rFonts w:eastAsiaTheme="minorHAnsi"/>
          <w:color w:val="000000"/>
          <w:sz w:val="28"/>
          <w:szCs w:val="28"/>
          <w:lang w:eastAsia="en-US"/>
        </w:rPr>
        <w:t xml:space="preserve"> </w:t>
      </w:r>
      <w:r w:rsidRPr="007D50AC">
        <w:rPr>
          <w:rFonts w:eastAsiaTheme="minorHAnsi"/>
          <w:color w:val="000000"/>
          <w:sz w:val="28"/>
          <w:szCs w:val="28"/>
          <w:lang w:eastAsia="en-US"/>
        </w:rPr>
        <w:t>конкретных множеств; получать равенство из неравенства (неравенство из</w:t>
      </w:r>
      <w:r>
        <w:rPr>
          <w:rFonts w:eastAsiaTheme="minorHAnsi"/>
          <w:color w:val="000000"/>
          <w:sz w:val="28"/>
          <w:szCs w:val="28"/>
          <w:lang w:eastAsia="en-US"/>
        </w:rPr>
        <w:t xml:space="preserve"> </w:t>
      </w:r>
      <w:r w:rsidRPr="007D50AC">
        <w:rPr>
          <w:rFonts w:eastAsiaTheme="minorHAnsi"/>
          <w:color w:val="000000"/>
          <w:sz w:val="28"/>
          <w:szCs w:val="28"/>
          <w:lang w:eastAsia="en-US"/>
        </w:rPr>
        <w:t>равенства), добавляя к меньшему количеству один предмет или убирая из</w:t>
      </w:r>
      <w:r>
        <w:rPr>
          <w:rFonts w:eastAsiaTheme="minorHAnsi"/>
          <w:color w:val="000000"/>
          <w:sz w:val="28"/>
          <w:szCs w:val="28"/>
          <w:lang w:eastAsia="en-US"/>
        </w:rPr>
        <w:t xml:space="preserve"> </w:t>
      </w:r>
      <w:r w:rsidRPr="007D50AC">
        <w:rPr>
          <w:rFonts w:eastAsiaTheme="minorHAnsi"/>
          <w:color w:val="000000"/>
          <w:sz w:val="28"/>
          <w:szCs w:val="28"/>
          <w:lang w:eastAsia="en-US"/>
        </w:rPr>
        <w:t>большего количества один предмет («7 меньше 8, если к 7 добавить один</w:t>
      </w:r>
      <w:r>
        <w:rPr>
          <w:rFonts w:eastAsiaTheme="minorHAnsi"/>
          <w:color w:val="000000"/>
          <w:sz w:val="28"/>
          <w:szCs w:val="28"/>
          <w:lang w:eastAsia="en-US"/>
        </w:rPr>
        <w:t xml:space="preserve"> </w:t>
      </w:r>
      <w:r w:rsidRPr="007D50AC">
        <w:rPr>
          <w:rFonts w:eastAsiaTheme="minorHAnsi"/>
          <w:color w:val="000000"/>
          <w:sz w:val="28"/>
          <w:szCs w:val="28"/>
          <w:lang w:eastAsia="en-US"/>
        </w:rPr>
        <w:t>предмет, будет 8, поровну», «8 больше 7; если из 8 предметов убрать один,</w:t>
      </w:r>
      <w:r>
        <w:rPr>
          <w:rFonts w:eastAsiaTheme="minorHAnsi"/>
          <w:color w:val="000000"/>
          <w:sz w:val="28"/>
          <w:szCs w:val="28"/>
          <w:lang w:eastAsia="en-US"/>
        </w:rPr>
        <w:t xml:space="preserve"> </w:t>
      </w:r>
      <w:r w:rsidRPr="007D50AC">
        <w:rPr>
          <w:rFonts w:eastAsiaTheme="minorHAnsi"/>
          <w:color w:val="000000"/>
          <w:sz w:val="28"/>
          <w:szCs w:val="28"/>
          <w:lang w:eastAsia="en-US"/>
        </w:rPr>
        <w:t>то станет по 7, поровну»).</w:t>
      </w:r>
    </w:p>
    <w:p w14:paraId="62420A6E"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Формировать умение понимать отношения рядом стоящих чисел (5 &lt; 6</w:t>
      </w:r>
      <w:r>
        <w:rPr>
          <w:rFonts w:eastAsiaTheme="minorHAnsi"/>
          <w:color w:val="000000"/>
          <w:sz w:val="28"/>
          <w:szCs w:val="28"/>
          <w:lang w:eastAsia="en-US"/>
        </w:rPr>
        <w:t xml:space="preserve"> </w:t>
      </w:r>
      <w:r w:rsidRPr="007D50AC">
        <w:rPr>
          <w:rFonts w:eastAsiaTheme="minorHAnsi"/>
          <w:color w:val="000000"/>
          <w:sz w:val="28"/>
          <w:szCs w:val="28"/>
          <w:lang w:eastAsia="en-US"/>
        </w:rPr>
        <w:t>на 1, 6 &gt; 5 на 1).</w:t>
      </w:r>
    </w:p>
    <w:p w14:paraId="1A9712A0"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Отсчитывать предметы из большого количества по образцу и заданному</w:t>
      </w:r>
      <w:r>
        <w:rPr>
          <w:rFonts w:eastAsiaTheme="minorHAnsi"/>
          <w:color w:val="000000"/>
          <w:sz w:val="28"/>
          <w:szCs w:val="28"/>
          <w:lang w:eastAsia="en-US"/>
        </w:rPr>
        <w:t xml:space="preserve"> </w:t>
      </w:r>
      <w:r w:rsidRPr="007D50AC">
        <w:rPr>
          <w:rFonts w:eastAsiaTheme="minorHAnsi"/>
          <w:color w:val="000000"/>
          <w:sz w:val="28"/>
          <w:szCs w:val="28"/>
          <w:lang w:eastAsia="en-US"/>
        </w:rPr>
        <w:t>числу (в пределах 10).</w:t>
      </w:r>
    </w:p>
    <w:p w14:paraId="30B256D9"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Совершенствовать умение считать в прямом и обратном порядке</w:t>
      </w:r>
      <w:r>
        <w:rPr>
          <w:rFonts w:eastAsiaTheme="minorHAnsi"/>
          <w:color w:val="000000"/>
          <w:sz w:val="28"/>
          <w:szCs w:val="28"/>
          <w:lang w:eastAsia="en-US"/>
        </w:rPr>
        <w:t xml:space="preserve"> </w:t>
      </w:r>
      <w:r w:rsidRPr="007D50AC">
        <w:rPr>
          <w:rFonts w:eastAsiaTheme="minorHAnsi"/>
          <w:color w:val="000000"/>
          <w:sz w:val="28"/>
          <w:szCs w:val="28"/>
          <w:lang w:eastAsia="en-US"/>
        </w:rPr>
        <w:t>(в пределах 10). Считать предметы на ощупь, считать и воспроизводить количество</w:t>
      </w:r>
      <w:r>
        <w:rPr>
          <w:rFonts w:eastAsiaTheme="minorHAnsi"/>
          <w:color w:val="000000"/>
          <w:sz w:val="28"/>
          <w:szCs w:val="28"/>
          <w:lang w:eastAsia="en-US"/>
        </w:rPr>
        <w:t xml:space="preserve"> </w:t>
      </w:r>
      <w:r w:rsidRPr="007D50AC">
        <w:rPr>
          <w:rFonts w:eastAsiaTheme="minorHAnsi"/>
          <w:color w:val="000000"/>
          <w:sz w:val="28"/>
          <w:szCs w:val="28"/>
          <w:lang w:eastAsia="en-US"/>
        </w:rPr>
        <w:t>звуков, движений по образцу и заданному числу (в пределах 10).</w:t>
      </w:r>
    </w:p>
    <w:p w14:paraId="44BA8AB0"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Познакомить с цифрами от 0 до 9.</w:t>
      </w:r>
    </w:p>
    <w:p w14:paraId="43676332"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Познакомить с порядковым счетом в пределах 10, учить различать вопросы</w:t>
      </w:r>
      <w:r>
        <w:rPr>
          <w:rFonts w:eastAsiaTheme="minorHAnsi"/>
          <w:color w:val="000000"/>
          <w:sz w:val="28"/>
          <w:szCs w:val="28"/>
          <w:lang w:eastAsia="en-US"/>
        </w:rPr>
        <w:t xml:space="preserve"> </w:t>
      </w:r>
      <w:r w:rsidRPr="007D50AC">
        <w:rPr>
          <w:rFonts w:eastAsiaTheme="minorHAnsi"/>
          <w:color w:val="000000"/>
          <w:sz w:val="28"/>
          <w:szCs w:val="28"/>
          <w:lang w:eastAsia="en-US"/>
        </w:rPr>
        <w:t>«Сколько?», «Который?» («Какой?») и правильно отвечать на них.</w:t>
      </w:r>
    </w:p>
    <w:p w14:paraId="70554629"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Продолжать формировать представление о равенстве: определять</w:t>
      </w:r>
      <w:r>
        <w:rPr>
          <w:rFonts w:eastAsiaTheme="minorHAnsi"/>
          <w:color w:val="000000"/>
          <w:sz w:val="28"/>
          <w:szCs w:val="28"/>
          <w:lang w:eastAsia="en-US"/>
        </w:rPr>
        <w:t xml:space="preserve"> </w:t>
      </w:r>
      <w:r w:rsidRPr="007D50AC">
        <w:rPr>
          <w:rFonts w:eastAsiaTheme="minorHAnsi"/>
          <w:color w:val="000000"/>
          <w:sz w:val="28"/>
          <w:szCs w:val="28"/>
          <w:lang w:eastAsia="en-US"/>
        </w:rPr>
        <w:t>равное количество в группах, состоящих из разных предметов; правильно</w:t>
      </w:r>
      <w:r>
        <w:rPr>
          <w:rFonts w:eastAsiaTheme="minorHAnsi"/>
          <w:color w:val="000000"/>
          <w:sz w:val="28"/>
          <w:szCs w:val="28"/>
          <w:lang w:eastAsia="en-US"/>
        </w:rPr>
        <w:t xml:space="preserve"> </w:t>
      </w:r>
      <w:r w:rsidRPr="007D50AC">
        <w:rPr>
          <w:rFonts w:eastAsiaTheme="minorHAnsi"/>
          <w:color w:val="000000"/>
          <w:sz w:val="28"/>
          <w:szCs w:val="28"/>
          <w:lang w:eastAsia="en-US"/>
        </w:rPr>
        <w:t>обобщать числовые значения на основе счета и сравнения групп (здесь</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5 петушков, 5 матрешек, 5 машин </w:t>
      </w:r>
      <w:r>
        <w:rPr>
          <w:rFonts w:eastAsiaTheme="minorHAnsi"/>
          <w:color w:val="000000"/>
          <w:sz w:val="28"/>
          <w:szCs w:val="28"/>
          <w:lang w:eastAsia="en-US"/>
        </w:rPr>
        <w:t>–</w:t>
      </w:r>
      <w:r w:rsidRPr="007D50AC">
        <w:rPr>
          <w:rFonts w:eastAsiaTheme="minorHAnsi"/>
          <w:color w:val="000000"/>
          <w:sz w:val="28"/>
          <w:szCs w:val="28"/>
          <w:lang w:eastAsia="en-US"/>
        </w:rPr>
        <w:t xml:space="preserve"> всех игрушек поровну </w:t>
      </w:r>
      <w:r>
        <w:rPr>
          <w:rFonts w:eastAsiaTheme="minorHAnsi"/>
          <w:color w:val="000000"/>
          <w:sz w:val="28"/>
          <w:szCs w:val="28"/>
          <w:lang w:eastAsia="en-US"/>
        </w:rPr>
        <w:t>–</w:t>
      </w:r>
      <w:r w:rsidRPr="007D50AC">
        <w:rPr>
          <w:rFonts w:eastAsiaTheme="minorHAnsi"/>
          <w:color w:val="000000"/>
          <w:sz w:val="28"/>
          <w:szCs w:val="28"/>
          <w:lang w:eastAsia="en-US"/>
        </w:rPr>
        <w:t xml:space="preserve"> по 5).</w:t>
      </w:r>
    </w:p>
    <w:p w14:paraId="12717A4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lastRenderedPageBreak/>
        <w:t>Упражнять детей в понимании того, что число не зависит от величины</w:t>
      </w:r>
      <w:r>
        <w:rPr>
          <w:rFonts w:eastAsiaTheme="minorHAnsi"/>
          <w:color w:val="000000"/>
          <w:sz w:val="28"/>
          <w:szCs w:val="28"/>
          <w:lang w:eastAsia="en-US"/>
        </w:rPr>
        <w:t xml:space="preserve"> </w:t>
      </w:r>
      <w:r w:rsidRPr="007D50AC">
        <w:rPr>
          <w:rFonts w:eastAsiaTheme="minorHAnsi"/>
          <w:color w:val="000000"/>
          <w:sz w:val="28"/>
          <w:szCs w:val="28"/>
          <w:lang w:eastAsia="en-US"/>
        </w:rPr>
        <w:t>предметов, расстояния между предметами, формы, их расположения,</w:t>
      </w:r>
      <w:r>
        <w:rPr>
          <w:rFonts w:eastAsiaTheme="minorHAnsi"/>
          <w:color w:val="000000"/>
          <w:sz w:val="28"/>
          <w:szCs w:val="28"/>
          <w:lang w:eastAsia="en-US"/>
        </w:rPr>
        <w:t xml:space="preserve"> </w:t>
      </w:r>
      <w:r w:rsidRPr="007D50AC">
        <w:rPr>
          <w:rFonts w:eastAsiaTheme="minorHAnsi"/>
          <w:color w:val="000000"/>
          <w:sz w:val="28"/>
          <w:szCs w:val="28"/>
          <w:lang w:eastAsia="en-US"/>
        </w:rPr>
        <w:t>а также направления счета (справа налево, слева направо, с</w:t>
      </w:r>
      <w:r>
        <w:rPr>
          <w:rFonts w:eastAsiaTheme="minorHAnsi"/>
          <w:color w:val="000000"/>
          <w:sz w:val="28"/>
          <w:szCs w:val="28"/>
          <w:lang w:eastAsia="en-US"/>
        </w:rPr>
        <w:t xml:space="preserve"> </w:t>
      </w:r>
      <w:r w:rsidRPr="007D50AC">
        <w:rPr>
          <w:rFonts w:eastAsiaTheme="minorHAnsi"/>
          <w:color w:val="000000"/>
          <w:sz w:val="28"/>
          <w:szCs w:val="28"/>
          <w:lang w:eastAsia="en-US"/>
        </w:rPr>
        <w:t>любого предмета).</w:t>
      </w:r>
    </w:p>
    <w:p w14:paraId="266D8290"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Познакомить с количественным составом числа из единиц в пределах</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5 на конкретном материале: 5 </w:t>
      </w:r>
      <w:r>
        <w:rPr>
          <w:rFonts w:eastAsiaTheme="minorHAnsi"/>
          <w:color w:val="000000"/>
          <w:sz w:val="28"/>
          <w:szCs w:val="28"/>
          <w:lang w:eastAsia="en-US"/>
        </w:rPr>
        <w:t>–</w:t>
      </w:r>
      <w:r w:rsidRPr="007D50AC">
        <w:rPr>
          <w:rFonts w:eastAsiaTheme="minorHAnsi"/>
          <w:color w:val="000000"/>
          <w:sz w:val="28"/>
          <w:szCs w:val="28"/>
          <w:lang w:eastAsia="en-US"/>
        </w:rPr>
        <w:t xml:space="preserve"> это один, еще один, еще один, еще один</w:t>
      </w:r>
      <w:r>
        <w:rPr>
          <w:rFonts w:eastAsiaTheme="minorHAnsi"/>
          <w:color w:val="000000"/>
          <w:sz w:val="28"/>
          <w:szCs w:val="28"/>
          <w:lang w:eastAsia="en-US"/>
        </w:rPr>
        <w:t xml:space="preserve"> </w:t>
      </w:r>
      <w:r w:rsidRPr="007D50AC">
        <w:rPr>
          <w:rFonts w:eastAsiaTheme="minorHAnsi"/>
          <w:color w:val="000000"/>
          <w:sz w:val="28"/>
          <w:szCs w:val="28"/>
          <w:lang w:eastAsia="en-US"/>
        </w:rPr>
        <w:t>и еще один.</w:t>
      </w:r>
    </w:p>
    <w:p w14:paraId="523696B1"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b/>
          <w:color w:val="000000"/>
          <w:sz w:val="28"/>
          <w:szCs w:val="28"/>
          <w:lang w:eastAsia="en-US"/>
        </w:rPr>
        <w:t>Величина.</w:t>
      </w:r>
      <w:r w:rsidRPr="007D50AC">
        <w:rPr>
          <w:rFonts w:eastAsiaTheme="minorHAnsi"/>
          <w:color w:val="000000"/>
          <w:sz w:val="28"/>
          <w:szCs w:val="28"/>
          <w:lang w:eastAsia="en-US"/>
        </w:rPr>
        <w:t xml:space="preserve"> Учить устанавливать размерные отношения между</w:t>
      </w:r>
      <w:r>
        <w:rPr>
          <w:rFonts w:eastAsiaTheme="minorHAnsi"/>
          <w:color w:val="000000"/>
          <w:sz w:val="28"/>
          <w:szCs w:val="28"/>
          <w:lang w:eastAsia="en-US"/>
        </w:rPr>
        <w:t xml:space="preserve"> </w:t>
      </w:r>
      <w:r w:rsidRPr="007D50AC">
        <w:rPr>
          <w:rFonts w:eastAsiaTheme="minorHAnsi"/>
          <w:color w:val="000000"/>
          <w:sz w:val="28"/>
          <w:szCs w:val="28"/>
          <w:lang w:eastAsia="en-US"/>
        </w:rPr>
        <w:t>5</w:t>
      </w:r>
      <w:r>
        <w:rPr>
          <w:rFonts w:eastAsiaTheme="minorHAnsi"/>
          <w:color w:val="000000"/>
          <w:sz w:val="28"/>
          <w:szCs w:val="28"/>
          <w:lang w:eastAsia="en-US"/>
        </w:rPr>
        <w:t>-</w:t>
      </w:r>
      <w:r w:rsidRPr="007D50AC">
        <w:rPr>
          <w:rFonts w:eastAsiaTheme="minorHAnsi"/>
          <w:color w:val="000000"/>
          <w:sz w:val="28"/>
          <w:szCs w:val="28"/>
          <w:lang w:eastAsia="en-US"/>
        </w:rPr>
        <w:t>10 предметами разной длины (высоты, ширины) или толщины: систематизировать</w:t>
      </w:r>
      <w:r>
        <w:rPr>
          <w:rFonts w:eastAsiaTheme="minorHAnsi"/>
          <w:color w:val="000000"/>
          <w:sz w:val="28"/>
          <w:szCs w:val="28"/>
          <w:lang w:eastAsia="en-US"/>
        </w:rPr>
        <w:t xml:space="preserve"> </w:t>
      </w:r>
      <w:r w:rsidRPr="007D50AC">
        <w:rPr>
          <w:rFonts w:eastAsiaTheme="minorHAnsi"/>
          <w:color w:val="000000"/>
          <w:sz w:val="28"/>
          <w:szCs w:val="28"/>
          <w:lang w:eastAsia="en-US"/>
        </w:rPr>
        <w:t>предметы, располагая их в возрастающем (убывающем)</w:t>
      </w:r>
      <w:r>
        <w:rPr>
          <w:rFonts w:eastAsiaTheme="minorHAnsi"/>
          <w:color w:val="000000"/>
          <w:sz w:val="28"/>
          <w:szCs w:val="28"/>
          <w:lang w:eastAsia="en-US"/>
        </w:rPr>
        <w:t xml:space="preserve"> </w:t>
      </w:r>
      <w:r w:rsidRPr="007D50AC">
        <w:rPr>
          <w:rFonts w:eastAsiaTheme="minorHAnsi"/>
          <w:color w:val="000000"/>
          <w:sz w:val="28"/>
          <w:szCs w:val="28"/>
          <w:lang w:eastAsia="en-US"/>
        </w:rPr>
        <w:t>порядке по величине; отражать в речи порядок расположения предметов</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и соотношение между ними по размеру: «Розовая лента </w:t>
      </w:r>
      <w:r>
        <w:rPr>
          <w:rFonts w:eastAsiaTheme="minorHAnsi"/>
          <w:color w:val="000000"/>
          <w:sz w:val="28"/>
          <w:szCs w:val="28"/>
          <w:lang w:eastAsia="en-US"/>
        </w:rPr>
        <w:t>–</w:t>
      </w:r>
      <w:r w:rsidRPr="007D50AC">
        <w:rPr>
          <w:rFonts w:eastAsiaTheme="minorHAnsi"/>
          <w:color w:val="000000"/>
          <w:sz w:val="28"/>
          <w:szCs w:val="28"/>
          <w:lang w:eastAsia="en-US"/>
        </w:rPr>
        <w:t xml:space="preserve"> самая широкая,</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фиолетовая </w:t>
      </w:r>
      <w:r>
        <w:rPr>
          <w:rFonts w:eastAsiaTheme="minorHAnsi"/>
          <w:color w:val="000000"/>
          <w:sz w:val="28"/>
          <w:szCs w:val="28"/>
          <w:lang w:eastAsia="en-US"/>
        </w:rPr>
        <w:t>–</w:t>
      </w:r>
      <w:r w:rsidRPr="007D50AC">
        <w:rPr>
          <w:rFonts w:eastAsiaTheme="minorHAnsi"/>
          <w:color w:val="000000"/>
          <w:sz w:val="28"/>
          <w:szCs w:val="28"/>
          <w:lang w:eastAsia="en-US"/>
        </w:rPr>
        <w:t xml:space="preserve"> немного уже, красная </w:t>
      </w:r>
      <w:r>
        <w:rPr>
          <w:rFonts w:eastAsiaTheme="minorHAnsi"/>
          <w:color w:val="000000"/>
          <w:sz w:val="28"/>
          <w:szCs w:val="28"/>
          <w:lang w:eastAsia="en-US"/>
        </w:rPr>
        <w:t>–</w:t>
      </w:r>
      <w:r w:rsidRPr="007D50AC">
        <w:rPr>
          <w:rFonts w:eastAsiaTheme="minorHAnsi"/>
          <w:color w:val="000000"/>
          <w:sz w:val="28"/>
          <w:szCs w:val="28"/>
          <w:lang w:eastAsia="en-US"/>
        </w:rPr>
        <w:t xml:space="preserve"> еще уже, но она шире желтой, а зеленая</w:t>
      </w:r>
      <w:r>
        <w:rPr>
          <w:rFonts w:eastAsiaTheme="minorHAnsi"/>
          <w:color w:val="000000"/>
          <w:sz w:val="28"/>
          <w:szCs w:val="28"/>
          <w:lang w:eastAsia="en-US"/>
        </w:rPr>
        <w:t xml:space="preserve"> </w:t>
      </w:r>
      <w:r w:rsidRPr="007D50AC">
        <w:rPr>
          <w:rFonts w:eastAsiaTheme="minorHAnsi"/>
          <w:color w:val="000000"/>
          <w:sz w:val="28"/>
          <w:szCs w:val="28"/>
          <w:lang w:eastAsia="en-US"/>
        </w:rPr>
        <w:t>уже желтой и всех остальных лент» и т. д.</w:t>
      </w:r>
    </w:p>
    <w:p w14:paraId="133FEFFA"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Сравнивать два предмета по величине (длине, ширине, высоте) опосредованно</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 с помощью третьего (условной меры), равного одному из сравниваемых</w:t>
      </w:r>
      <w:r>
        <w:rPr>
          <w:rFonts w:eastAsiaTheme="minorHAnsi"/>
          <w:color w:val="000000"/>
          <w:sz w:val="28"/>
          <w:szCs w:val="28"/>
          <w:lang w:eastAsia="en-US"/>
        </w:rPr>
        <w:t xml:space="preserve"> </w:t>
      </w:r>
      <w:r w:rsidRPr="007D50AC">
        <w:rPr>
          <w:rFonts w:eastAsiaTheme="minorHAnsi"/>
          <w:color w:val="000000"/>
          <w:sz w:val="28"/>
          <w:szCs w:val="28"/>
          <w:lang w:eastAsia="en-US"/>
        </w:rPr>
        <w:t>предметов.</w:t>
      </w:r>
    </w:p>
    <w:p w14:paraId="16E5FDF9"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 xml:space="preserve">Развивать глазомер, умение находить предметы длиннее (короче), </w:t>
      </w:r>
      <w:proofErr w:type="gramStart"/>
      <w:r w:rsidRPr="007D50AC">
        <w:rPr>
          <w:rFonts w:eastAsiaTheme="minorHAnsi"/>
          <w:color w:val="000000"/>
          <w:sz w:val="28"/>
          <w:szCs w:val="28"/>
          <w:lang w:eastAsia="en-US"/>
        </w:rPr>
        <w:t>выше</w:t>
      </w:r>
      <w:r>
        <w:rPr>
          <w:rFonts w:eastAsiaTheme="minorHAnsi"/>
          <w:color w:val="000000"/>
          <w:sz w:val="28"/>
          <w:szCs w:val="28"/>
          <w:lang w:eastAsia="en-US"/>
        </w:rPr>
        <w:t xml:space="preserve">  </w:t>
      </w:r>
      <w:r w:rsidRPr="007D50AC">
        <w:rPr>
          <w:rFonts w:eastAsiaTheme="minorHAnsi"/>
          <w:color w:val="000000"/>
          <w:sz w:val="28"/>
          <w:szCs w:val="28"/>
          <w:lang w:eastAsia="en-US"/>
        </w:rPr>
        <w:t>(</w:t>
      </w:r>
      <w:proofErr w:type="gramEnd"/>
      <w:r w:rsidRPr="007D50AC">
        <w:rPr>
          <w:rFonts w:eastAsiaTheme="minorHAnsi"/>
          <w:color w:val="000000"/>
          <w:sz w:val="28"/>
          <w:szCs w:val="28"/>
          <w:lang w:eastAsia="en-US"/>
        </w:rPr>
        <w:t>ниже), шире (уже), толще (тоньше) образца и равные ему.</w:t>
      </w:r>
    </w:p>
    <w:p w14:paraId="104CFD1F"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Формировать понятие о том, что предмет (лист бумаги, лента, круг,</w:t>
      </w:r>
      <w:r>
        <w:rPr>
          <w:rFonts w:eastAsiaTheme="minorHAnsi"/>
          <w:color w:val="000000"/>
          <w:sz w:val="28"/>
          <w:szCs w:val="28"/>
          <w:lang w:eastAsia="en-US"/>
        </w:rPr>
        <w:t xml:space="preserve"> </w:t>
      </w:r>
      <w:r w:rsidRPr="007D50AC">
        <w:rPr>
          <w:rFonts w:eastAsiaTheme="minorHAnsi"/>
          <w:color w:val="000000"/>
          <w:sz w:val="28"/>
          <w:szCs w:val="28"/>
          <w:lang w:eastAsia="en-US"/>
        </w:rPr>
        <w:t>квадрат и др.) можно разделить на несколько равных частей (на две, четыре).</w:t>
      </w:r>
    </w:p>
    <w:p w14:paraId="7497428F"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называть части, полученные от деления, сравнивать целое</w:t>
      </w:r>
      <w:r>
        <w:rPr>
          <w:rFonts w:eastAsiaTheme="minorHAnsi"/>
          <w:color w:val="000000"/>
          <w:sz w:val="28"/>
          <w:szCs w:val="28"/>
          <w:lang w:eastAsia="en-US"/>
        </w:rPr>
        <w:t xml:space="preserve"> </w:t>
      </w:r>
      <w:r w:rsidRPr="007D50AC">
        <w:rPr>
          <w:rFonts w:eastAsiaTheme="minorHAnsi"/>
          <w:color w:val="000000"/>
          <w:sz w:val="28"/>
          <w:szCs w:val="28"/>
          <w:lang w:eastAsia="en-US"/>
        </w:rPr>
        <w:t>и части, понимать, что целый предмет больше каждой своей части, а часть</w:t>
      </w:r>
      <w:r>
        <w:rPr>
          <w:rFonts w:eastAsiaTheme="minorHAnsi"/>
          <w:color w:val="000000"/>
          <w:sz w:val="28"/>
          <w:szCs w:val="28"/>
          <w:lang w:eastAsia="en-US"/>
        </w:rPr>
        <w:t xml:space="preserve"> </w:t>
      </w:r>
      <w:r w:rsidRPr="007D50AC">
        <w:rPr>
          <w:rFonts w:eastAsiaTheme="minorHAnsi"/>
          <w:color w:val="000000"/>
          <w:sz w:val="28"/>
          <w:szCs w:val="28"/>
          <w:lang w:eastAsia="en-US"/>
        </w:rPr>
        <w:t>меньше целого.</w:t>
      </w:r>
    </w:p>
    <w:p w14:paraId="69E15FE8"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b/>
          <w:color w:val="000000"/>
          <w:sz w:val="28"/>
          <w:szCs w:val="28"/>
          <w:lang w:eastAsia="en-US"/>
        </w:rPr>
        <w:t>Форма.</w:t>
      </w:r>
      <w:r w:rsidRPr="007D50AC">
        <w:rPr>
          <w:rFonts w:eastAsiaTheme="minorHAnsi"/>
          <w:color w:val="000000"/>
          <w:sz w:val="28"/>
          <w:szCs w:val="28"/>
          <w:lang w:eastAsia="en-US"/>
        </w:rPr>
        <w:t xml:space="preserve"> Познакомить детей с овалом на основе сравнения его с кругом</w:t>
      </w:r>
      <w:r>
        <w:rPr>
          <w:rFonts w:eastAsiaTheme="minorHAnsi"/>
          <w:color w:val="000000"/>
          <w:sz w:val="28"/>
          <w:szCs w:val="28"/>
          <w:lang w:eastAsia="en-US"/>
        </w:rPr>
        <w:t xml:space="preserve"> </w:t>
      </w:r>
      <w:r w:rsidRPr="007D50AC">
        <w:rPr>
          <w:rFonts w:eastAsiaTheme="minorHAnsi"/>
          <w:color w:val="000000"/>
          <w:sz w:val="28"/>
          <w:szCs w:val="28"/>
          <w:lang w:eastAsia="en-US"/>
        </w:rPr>
        <w:t>и прямоугольником.</w:t>
      </w:r>
    </w:p>
    <w:p w14:paraId="06294025"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Дать представление о четырехугольнике: подвести к пониманию того,</w:t>
      </w:r>
      <w:r>
        <w:rPr>
          <w:rFonts w:eastAsiaTheme="minorHAnsi"/>
          <w:color w:val="000000"/>
          <w:sz w:val="28"/>
          <w:szCs w:val="28"/>
          <w:lang w:eastAsia="en-US"/>
        </w:rPr>
        <w:t xml:space="preserve"> </w:t>
      </w:r>
      <w:r w:rsidRPr="007D50AC">
        <w:rPr>
          <w:rFonts w:eastAsiaTheme="minorHAnsi"/>
          <w:color w:val="000000"/>
          <w:sz w:val="28"/>
          <w:szCs w:val="28"/>
          <w:lang w:eastAsia="en-US"/>
        </w:rPr>
        <w:t>что квадрат и прямоугольник являются разновидностями четырехугольника.</w:t>
      </w:r>
    </w:p>
    <w:p w14:paraId="778E7E64"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Развивать у детей геометрическую зоркость: умение анализировать и</w:t>
      </w:r>
      <w:r>
        <w:rPr>
          <w:rFonts w:eastAsiaTheme="minorHAnsi"/>
          <w:color w:val="000000"/>
          <w:sz w:val="28"/>
          <w:szCs w:val="28"/>
          <w:lang w:eastAsia="en-US"/>
        </w:rPr>
        <w:t xml:space="preserve"> </w:t>
      </w:r>
      <w:r w:rsidRPr="007D50AC">
        <w:rPr>
          <w:rFonts w:eastAsiaTheme="minorHAnsi"/>
          <w:color w:val="000000"/>
          <w:sz w:val="28"/>
          <w:szCs w:val="28"/>
          <w:lang w:eastAsia="en-US"/>
        </w:rPr>
        <w:t>сравнивать предметы по форме, находить в ближайшем окружении предметы</w:t>
      </w:r>
      <w:r>
        <w:rPr>
          <w:rFonts w:eastAsiaTheme="minorHAnsi"/>
          <w:color w:val="000000"/>
          <w:sz w:val="28"/>
          <w:szCs w:val="28"/>
          <w:lang w:eastAsia="en-US"/>
        </w:rPr>
        <w:t xml:space="preserve"> </w:t>
      </w:r>
      <w:r w:rsidRPr="007D50AC">
        <w:rPr>
          <w:rFonts w:eastAsiaTheme="minorHAnsi"/>
          <w:color w:val="000000"/>
          <w:sz w:val="28"/>
          <w:szCs w:val="28"/>
          <w:lang w:eastAsia="en-US"/>
        </w:rPr>
        <w:t>одинаковой и разной формы: книги, картина, одеяла, крышки столов</w:t>
      </w:r>
      <w:r>
        <w:rPr>
          <w:rFonts w:eastAsiaTheme="minorHAnsi"/>
          <w:color w:val="000000"/>
          <w:sz w:val="28"/>
          <w:szCs w:val="28"/>
          <w:lang w:eastAsia="en-US"/>
        </w:rPr>
        <w:t xml:space="preserve"> –</w:t>
      </w:r>
      <w:r w:rsidRPr="007D50AC">
        <w:rPr>
          <w:rFonts w:eastAsiaTheme="minorHAnsi"/>
          <w:color w:val="000000"/>
          <w:sz w:val="28"/>
          <w:szCs w:val="28"/>
          <w:lang w:eastAsia="en-US"/>
        </w:rPr>
        <w:t xml:space="preserve"> прямоугольные, поднос и блюдо </w:t>
      </w:r>
      <w:r>
        <w:rPr>
          <w:rFonts w:eastAsiaTheme="minorHAnsi"/>
          <w:color w:val="000000"/>
          <w:sz w:val="28"/>
          <w:szCs w:val="28"/>
          <w:lang w:eastAsia="en-US"/>
        </w:rPr>
        <w:t>–</w:t>
      </w:r>
      <w:r w:rsidRPr="007D50AC">
        <w:rPr>
          <w:rFonts w:eastAsiaTheme="minorHAnsi"/>
          <w:color w:val="000000"/>
          <w:sz w:val="28"/>
          <w:szCs w:val="28"/>
          <w:lang w:eastAsia="en-US"/>
        </w:rPr>
        <w:t xml:space="preserve"> овальные, тарелки </w:t>
      </w:r>
      <w:r>
        <w:rPr>
          <w:rFonts w:eastAsiaTheme="minorHAnsi"/>
          <w:color w:val="000000"/>
          <w:sz w:val="28"/>
          <w:szCs w:val="28"/>
          <w:lang w:eastAsia="en-US"/>
        </w:rPr>
        <w:t>–</w:t>
      </w:r>
      <w:r w:rsidRPr="007D50AC">
        <w:rPr>
          <w:rFonts w:eastAsiaTheme="minorHAnsi"/>
          <w:color w:val="000000"/>
          <w:sz w:val="28"/>
          <w:szCs w:val="28"/>
          <w:lang w:eastAsia="en-US"/>
        </w:rPr>
        <w:t xml:space="preserve"> круглые и т. д.</w:t>
      </w:r>
    </w:p>
    <w:p w14:paraId="3093AFF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Развивать представления о том, как из одной формы сделать другую.</w:t>
      </w:r>
    </w:p>
    <w:p w14:paraId="2CD1CD3A"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b/>
          <w:color w:val="000000"/>
          <w:sz w:val="28"/>
          <w:szCs w:val="28"/>
          <w:lang w:eastAsia="en-US"/>
        </w:rPr>
        <w:t>Ориентировка в пространстве.</w:t>
      </w:r>
      <w:r w:rsidRPr="007D50AC">
        <w:rPr>
          <w:rFonts w:eastAsiaTheme="minorHAnsi"/>
          <w:color w:val="000000"/>
          <w:sz w:val="28"/>
          <w:szCs w:val="28"/>
          <w:lang w:eastAsia="en-US"/>
        </w:rPr>
        <w:t xml:space="preserve"> Совершенствовать умение ориентироваться</w:t>
      </w:r>
      <w:r>
        <w:rPr>
          <w:rFonts w:eastAsiaTheme="minorHAnsi"/>
          <w:color w:val="000000"/>
          <w:sz w:val="28"/>
          <w:szCs w:val="28"/>
          <w:lang w:eastAsia="en-US"/>
        </w:rPr>
        <w:t xml:space="preserve"> </w:t>
      </w:r>
      <w:r w:rsidRPr="007D50AC">
        <w:rPr>
          <w:rFonts w:eastAsiaTheme="minorHAnsi"/>
          <w:color w:val="000000"/>
          <w:sz w:val="28"/>
          <w:szCs w:val="28"/>
          <w:lang w:eastAsia="en-US"/>
        </w:rPr>
        <w:t>в окружающем пространстве; понимать смысл пространственных отношений</w:t>
      </w:r>
      <w:r>
        <w:rPr>
          <w:rFonts w:eastAsiaTheme="minorHAnsi"/>
          <w:color w:val="000000"/>
          <w:sz w:val="28"/>
          <w:szCs w:val="28"/>
          <w:lang w:eastAsia="en-US"/>
        </w:rPr>
        <w:t xml:space="preserve"> (вверху –</w:t>
      </w:r>
      <w:r w:rsidRPr="007D50AC">
        <w:rPr>
          <w:rFonts w:eastAsiaTheme="minorHAnsi"/>
          <w:color w:val="000000"/>
          <w:sz w:val="28"/>
          <w:szCs w:val="28"/>
          <w:lang w:eastAsia="en-US"/>
        </w:rPr>
        <w:t xml:space="preserve"> внизу, впереди (спереди) </w:t>
      </w:r>
      <w:r>
        <w:rPr>
          <w:rFonts w:eastAsiaTheme="minorHAnsi"/>
          <w:color w:val="000000"/>
          <w:sz w:val="28"/>
          <w:szCs w:val="28"/>
          <w:lang w:eastAsia="en-US"/>
        </w:rPr>
        <w:t>– сзади (за), слева –</w:t>
      </w:r>
      <w:r w:rsidRPr="007D50AC">
        <w:rPr>
          <w:rFonts w:eastAsiaTheme="minorHAnsi"/>
          <w:color w:val="000000"/>
          <w:sz w:val="28"/>
          <w:szCs w:val="28"/>
          <w:lang w:eastAsia="en-US"/>
        </w:rPr>
        <w:t xml:space="preserve"> справа, между, рядом</w:t>
      </w:r>
      <w:r>
        <w:rPr>
          <w:rFonts w:eastAsiaTheme="minorHAnsi"/>
          <w:color w:val="000000"/>
          <w:sz w:val="28"/>
          <w:szCs w:val="28"/>
          <w:lang w:eastAsia="en-US"/>
        </w:rPr>
        <w:t xml:space="preserve"> </w:t>
      </w:r>
      <w:r w:rsidRPr="007D50AC">
        <w:rPr>
          <w:rFonts w:eastAsiaTheme="minorHAnsi"/>
          <w:color w:val="000000"/>
          <w:sz w:val="28"/>
          <w:szCs w:val="28"/>
          <w:lang w:eastAsia="en-US"/>
        </w:rPr>
        <w:t>с, около); двигаться в заданном направлении, меняя его по сигналу, а также</w:t>
      </w:r>
      <w:r>
        <w:rPr>
          <w:rFonts w:eastAsiaTheme="minorHAnsi"/>
          <w:color w:val="000000"/>
          <w:sz w:val="28"/>
          <w:szCs w:val="28"/>
          <w:lang w:eastAsia="en-US"/>
        </w:rPr>
        <w:t xml:space="preserve"> в соответствии со знаками –</w:t>
      </w:r>
      <w:r w:rsidRPr="007D50AC">
        <w:rPr>
          <w:rFonts w:eastAsiaTheme="minorHAnsi"/>
          <w:color w:val="000000"/>
          <w:sz w:val="28"/>
          <w:szCs w:val="28"/>
          <w:lang w:eastAsia="en-US"/>
        </w:rPr>
        <w:t xml:space="preserve"> указателями направления движения (вперед,</w:t>
      </w:r>
      <w:r>
        <w:rPr>
          <w:rFonts w:eastAsiaTheme="minorHAnsi"/>
          <w:color w:val="000000"/>
          <w:sz w:val="28"/>
          <w:szCs w:val="28"/>
          <w:lang w:eastAsia="en-US"/>
        </w:rPr>
        <w:t xml:space="preserve"> </w:t>
      </w:r>
      <w:r w:rsidRPr="007D50AC">
        <w:rPr>
          <w:rFonts w:eastAsiaTheme="minorHAnsi"/>
          <w:color w:val="000000"/>
          <w:sz w:val="28"/>
          <w:szCs w:val="28"/>
          <w:lang w:eastAsia="en-US"/>
        </w:rPr>
        <w:t>назад, налево, направо и т. п.); определять свое местонахождение среди</w:t>
      </w:r>
      <w:r>
        <w:rPr>
          <w:rFonts w:eastAsiaTheme="minorHAnsi"/>
          <w:color w:val="000000"/>
          <w:sz w:val="28"/>
          <w:szCs w:val="28"/>
          <w:lang w:eastAsia="en-US"/>
        </w:rPr>
        <w:t xml:space="preserve"> </w:t>
      </w:r>
      <w:r w:rsidRPr="007D50AC">
        <w:rPr>
          <w:rFonts w:eastAsiaTheme="minorHAnsi"/>
          <w:color w:val="000000"/>
          <w:sz w:val="28"/>
          <w:szCs w:val="28"/>
          <w:lang w:eastAsia="en-US"/>
        </w:rPr>
        <w:t>окружающих людей и предметов: «Я стою между Олей и Таней, за Мишей,</w:t>
      </w:r>
      <w:r>
        <w:rPr>
          <w:rFonts w:eastAsiaTheme="minorHAnsi"/>
          <w:color w:val="000000"/>
          <w:sz w:val="28"/>
          <w:szCs w:val="28"/>
          <w:lang w:eastAsia="en-US"/>
        </w:rPr>
        <w:t xml:space="preserve"> </w:t>
      </w:r>
      <w:r w:rsidRPr="007D50AC">
        <w:rPr>
          <w:rFonts w:eastAsiaTheme="minorHAnsi"/>
          <w:color w:val="000000"/>
          <w:sz w:val="28"/>
          <w:szCs w:val="28"/>
          <w:lang w:eastAsia="en-US"/>
        </w:rPr>
        <w:t>позади (сзади) Кати, перед Наташей, около Юры»; обозначать в речи взаимное</w:t>
      </w:r>
      <w:r>
        <w:rPr>
          <w:rFonts w:eastAsiaTheme="minorHAnsi"/>
          <w:color w:val="000000"/>
          <w:sz w:val="28"/>
          <w:szCs w:val="28"/>
          <w:lang w:eastAsia="en-US"/>
        </w:rPr>
        <w:t xml:space="preserve"> </w:t>
      </w:r>
      <w:r w:rsidRPr="007D50AC">
        <w:rPr>
          <w:rFonts w:eastAsiaTheme="minorHAnsi"/>
          <w:color w:val="000000"/>
          <w:sz w:val="28"/>
          <w:szCs w:val="28"/>
          <w:lang w:eastAsia="en-US"/>
        </w:rPr>
        <w:t>расположение предметов: «Справа от куклы сидит заяц, а слева от куклы стоит</w:t>
      </w:r>
      <w:r>
        <w:rPr>
          <w:rFonts w:eastAsiaTheme="minorHAnsi"/>
          <w:color w:val="000000"/>
          <w:sz w:val="28"/>
          <w:szCs w:val="28"/>
          <w:lang w:eastAsia="en-US"/>
        </w:rPr>
        <w:t xml:space="preserve"> лошадка, сзади – мишка, а впереди –</w:t>
      </w:r>
      <w:r w:rsidRPr="007D50AC">
        <w:rPr>
          <w:rFonts w:eastAsiaTheme="minorHAnsi"/>
          <w:color w:val="000000"/>
          <w:sz w:val="28"/>
          <w:szCs w:val="28"/>
          <w:lang w:eastAsia="en-US"/>
        </w:rPr>
        <w:t xml:space="preserve"> машина».</w:t>
      </w:r>
    </w:p>
    <w:p w14:paraId="07BAFCA5"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ориентиро</w:t>
      </w:r>
      <w:r>
        <w:rPr>
          <w:rFonts w:eastAsiaTheme="minorHAnsi"/>
          <w:color w:val="000000"/>
          <w:sz w:val="28"/>
          <w:szCs w:val="28"/>
          <w:lang w:eastAsia="en-US"/>
        </w:rPr>
        <w:t>ваться на листе бумаги (справа – слева, вверху –</w:t>
      </w:r>
      <w:r w:rsidRPr="007D50AC">
        <w:rPr>
          <w:rFonts w:eastAsiaTheme="minorHAnsi"/>
          <w:color w:val="000000"/>
          <w:sz w:val="28"/>
          <w:szCs w:val="28"/>
          <w:lang w:eastAsia="en-US"/>
        </w:rPr>
        <w:t xml:space="preserve"> внизу,</w:t>
      </w:r>
      <w:r>
        <w:rPr>
          <w:rFonts w:eastAsiaTheme="minorHAnsi"/>
          <w:color w:val="000000"/>
          <w:sz w:val="28"/>
          <w:szCs w:val="28"/>
          <w:lang w:eastAsia="en-US"/>
        </w:rPr>
        <w:t xml:space="preserve"> </w:t>
      </w:r>
      <w:r w:rsidRPr="007D50AC">
        <w:rPr>
          <w:rFonts w:eastAsiaTheme="minorHAnsi"/>
          <w:color w:val="000000"/>
          <w:sz w:val="28"/>
          <w:szCs w:val="28"/>
          <w:lang w:eastAsia="en-US"/>
        </w:rPr>
        <w:t>в середине, в углу).</w:t>
      </w:r>
    </w:p>
    <w:p w14:paraId="2B7AFFDD"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lastRenderedPageBreak/>
        <w:t>Ориентировка во времени. Дать детям представление о том, что утро,</w:t>
      </w:r>
      <w:r>
        <w:rPr>
          <w:rFonts w:eastAsiaTheme="minorHAnsi"/>
          <w:color w:val="000000"/>
          <w:sz w:val="28"/>
          <w:szCs w:val="28"/>
          <w:lang w:eastAsia="en-US"/>
        </w:rPr>
        <w:t xml:space="preserve"> </w:t>
      </w:r>
      <w:r w:rsidRPr="007D50AC">
        <w:rPr>
          <w:rFonts w:eastAsiaTheme="minorHAnsi"/>
          <w:color w:val="000000"/>
          <w:sz w:val="28"/>
          <w:szCs w:val="28"/>
          <w:lang w:eastAsia="en-US"/>
        </w:rPr>
        <w:t>вечер, день и ночь составляют сутки.</w:t>
      </w:r>
    </w:p>
    <w:p w14:paraId="28B6846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7D50AC">
        <w:rPr>
          <w:rFonts w:eastAsiaTheme="minorHAnsi"/>
          <w:color w:val="000000"/>
          <w:sz w:val="28"/>
          <w:szCs w:val="28"/>
          <w:lang w:eastAsia="en-US"/>
        </w:rPr>
        <w:t>Учить на конкретных примерах устанавливать последовательность</w:t>
      </w:r>
      <w:r>
        <w:rPr>
          <w:rFonts w:eastAsiaTheme="minorHAnsi"/>
          <w:color w:val="000000"/>
          <w:sz w:val="28"/>
          <w:szCs w:val="28"/>
          <w:lang w:eastAsia="en-US"/>
        </w:rPr>
        <w:t xml:space="preserve"> </w:t>
      </w:r>
      <w:r w:rsidRPr="007D50AC">
        <w:rPr>
          <w:rFonts w:eastAsiaTheme="minorHAnsi"/>
          <w:color w:val="000000"/>
          <w:sz w:val="28"/>
          <w:szCs w:val="28"/>
          <w:lang w:eastAsia="en-US"/>
        </w:rPr>
        <w:t>различных событий: что было раньше (сначала), что позже (потом), определять,</w:t>
      </w:r>
      <w:r>
        <w:rPr>
          <w:rFonts w:eastAsiaTheme="minorHAnsi"/>
          <w:color w:val="000000"/>
          <w:sz w:val="28"/>
          <w:szCs w:val="28"/>
          <w:lang w:eastAsia="en-US"/>
        </w:rPr>
        <w:t xml:space="preserve"> </w:t>
      </w:r>
      <w:r w:rsidRPr="007D50AC">
        <w:rPr>
          <w:rFonts w:eastAsiaTheme="minorHAnsi"/>
          <w:color w:val="000000"/>
          <w:sz w:val="28"/>
          <w:szCs w:val="28"/>
          <w:lang w:eastAsia="en-US"/>
        </w:rPr>
        <w:t>какой день сегодня, какой был вчера, какой будет завтра.</w:t>
      </w:r>
    </w:p>
    <w:p w14:paraId="7D02F37B" w14:textId="77777777" w:rsidR="00DD41A5" w:rsidRDefault="00DD41A5" w:rsidP="00A24FC8">
      <w:pPr>
        <w:pStyle w:val="a4"/>
        <w:autoSpaceDE w:val="0"/>
        <w:autoSpaceDN w:val="0"/>
        <w:adjustRightInd w:val="0"/>
        <w:spacing w:after="240"/>
        <w:ind w:left="0" w:firstLine="567"/>
        <w:jc w:val="center"/>
        <w:rPr>
          <w:rFonts w:eastAsiaTheme="minorHAnsi"/>
          <w:b/>
          <w:color w:val="000000"/>
          <w:sz w:val="28"/>
          <w:szCs w:val="28"/>
          <w:lang w:eastAsia="en-US"/>
        </w:rPr>
      </w:pPr>
      <w:r w:rsidRPr="006B427D">
        <w:rPr>
          <w:rFonts w:eastAsiaTheme="minorHAnsi"/>
          <w:b/>
          <w:color w:val="000000"/>
          <w:sz w:val="28"/>
          <w:szCs w:val="28"/>
          <w:lang w:eastAsia="en-US"/>
        </w:rPr>
        <w:t>Развитие познавательно</w:t>
      </w:r>
      <w:r>
        <w:rPr>
          <w:rFonts w:eastAsiaTheme="minorHAnsi"/>
          <w:b/>
          <w:color w:val="000000"/>
          <w:sz w:val="28"/>
          <w:szCs w:val="28"/>
          <w:lang w:eastAsia="en-US"/>
        </w:rPr>
        <w:t>-</w:t>
      </w:r>
      <w:r w:rsidRPr="006B427D">
        <w:rPr>
          <w:rFonts w:eastAsiaTheme="minorHAnsi"/>
          <w:b/>
          <w:color w:val="000000"/>
          <w:sz w:val="28"/>
          <w:szCs w:val="28"/>
          <w:lang w:eastAsia="en-US"/>
        </w:rPr>
        <w:t>исследовательской</w:t>
      </w:r>
      <w:r>
        <w:rPr>
          <w:rFonts w:eastAsiaTheme="minorHAnsi"/>
          <w:b/>
          <w:color w:val="000000"/>
          <w:sz w:val="28"/>
          <w:szCs w:val="28"/>
          <w:lang w:eastAsia="en-US"/>
        </w:rPr>
        <w:t xml:space="preserve"> </w:t>
      </w:r>
      <w:r w:rsidRPr="006B427D">
        <w:rPr>
          <w:rFonts w:eastAsiaTheme="minorHAnsi"/>
          <w:b/>
          <w:color w:val="000000"/>
          <w:sz w:val="28"/>
          <w:szCs w:val="28"/>
          <w:lang w:eastAsia="en-US"/>
        </w:rPr>
        <w:t>деятельности</w:t>
      </w:r>
    </w:p>
    <w:p w14:paraId="7543A420"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Познавательно-исследовательская деятельность.</w:t>
      </w:r>
      <w:r w:rsidRPr="006B427D">
        <w:rPr>
          <w:rFonts w:eastAsiaTheme="minorHAnsi"/>
          <w:color w:val="000000"/>
          <w:sz w:val="28"/>
          <w:szCs w:val="28"/>
          <w:lang w:eastAsia="en-US"/>
        </w:rPr>
        <w:t xml:space="preserve"> </w:t>
      </w:r>
      <w:r w:rsidRPr="00584637">
        <w:rPr>
          <w:rFonts w:eastAsiaTheme="minorHAnsi"/>
          <w:color w:val="000000"/>
          <w:sz w:val="28"/>
          <w:szCs w:val="28"/>
          <w:lang w:eastAsia="en-US"/>
        </w:rPr>
        <w:t>Закреплять умение</w:t>
      </w:r>
      <w:r>
        <w:rPr>
          <w:rFonts w:eastAsiaTheme="minorHAnsi"/>
          <w:color w:val="000000"/>
          <w:sz w:val="28"/>
          <w:szCs w:val="28"/>
          <w:lang w:eastAsia="en-US"/>
        </w:rPr>
        <w:t xml:space="preserve"> </w:t>
      </w:r>
      <w:r w:rsidRPr="00584637">
        <w:rPr>
          <w:rFonts w:eastAsiaTheme="minorHAnsi"/>
          <w:color w:val="000000"/>
          <w:sz w:val="28"/>
          <w:szCs w:val="28"/>
          <w:lang w:eastAsia="en-US"/>
        </w:rPr>
        <w:t>использовать обобщенные способы обследования объектов с помощью</w:t>
      </w:r>
      <w:r>
        <w:rPr>
          <w:rFonts w:eastAsiaTheme="minorHAnsi"/>
          <w:color w:val="000000"/>
          <w:sz w:val="28"/>
          <w:szCs w:val="28"/>
          <w:lang w:eastAsia="en-US"/>
        </w:rPr>
        <w:t xml:space="preserve"> </w:t>
      </w:r>
      <w:r w:rsidRPr="00584637">
        <w:rPr>
          <w:rFonts w:eastAsiaTheme="minorHAnsi"/>
          <w:color w:val="000000"/>
          <w:sz w:val="28"/>
          <w:szCs w:val="28"/>
          <w:lang w:eastAsia="en-US"/>
        </w:rPr>
        <w:t>специально разработанной системы сенсорных эталонов, перцептивных</w:t>
      </w:r>
      <w:r>
        <w:rPr>
          <w:rFonts w:eastAsiaTheme="minorHAnsi"/>
          <w:color w:val="000000"/>
          <w:sz w:val="28"/>
          <w:szCs w:val="28"/>
          <w:lang w:eastAsia="en-US"/>
        </w:rPr>
        <w:t xml:space="preserve"> </w:t>
      </w:r>
      <w:r w:rsidRPr="00584637">
        <w:rPr>
          <w:rFonts w:eastAsiaTheme="minorHAnsi"/>
          <w:color w:val="000000"/>
          <w:sz w:val="28"/>
          <w:szCs w:val="28"/>
          <w:lang w:eastAsia="en-US"/>
        </w:rPr>
        <w:t>действий.</w:t>
      </w:r>
    </w:p>
    <w:p w14:paraId="3EFC55F0"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Побуждать устанавливать функциональные связи и отношения</w:t>
      </w:r>
      <w:r>
        <w:rPr>
          <w:rFonts w:eastAsiaTheme="minorHAnsi"/>
          <w:color w:val="000000"/>
          <w:sz w:val="28"/>
          <w:szCs w:val="28"/>
          <w:lang w:eastAsia="en-US"/>
        </w:rPr>
        <w:t xml:space="preserve"> </w:t>
      </w:r>
      <w:r w:rsidRPr="00584637">
        <w:rPr>
          <w:rFonts w:eastAsiaTheme="minorHAnsi"/>
          <w:color w:val="000000"/>
          <w:sz w:val="28"/>
          <w:szCs w:val="28"/>
          <w:lang w:eastAsia="en-US"/>
        </w:rPr>
        <w:t>между системами объектов и явлений, применяя различные средства</w:t>
      </w:r>
      <w:r>
        <w:rPr>
          <w:rFonts w:eastAsiaTheme="minorHAnsi"/>
          <w:color w:val="000000"/>
          <w:sz w:val="28"/>
          <w:szCs w:val="28"/>
          <w:lang w:eastAsia="en-US"/>
        </w:rPr>
        <w:t xml:space="preserve"> </w:t>
      </w:r>
      <w:r w:rsidRPr="00584637">
        <w:rPr>
          <w:rFonts w:eastAsiaTheme="minorHAnsi"/>
          <w:color w:val="000000"/>
          <w:sz w:val="28"/>
          <w:szCs w:val="28"/>
          <w:lang w:eastAsia="en-US"/>
        </w:rPr>
        <w:t>познавательных действий. Способствовать самостоятельному использованию</w:t>
      </w:r>
      <w:r>
        <w:rPr>
          <w:rFonts w:eastAsiaTheme="minorHAnsi"/>
          <w:color w:val="000000"/>
          <w:sz w:val="28"/>
          <w:szCs w:val="28"/>
          <w:lang w:eastAsia="en-US"/>
        </w:rPr>
        <w:t xml:space="preserve"> </w:t>
      </w:r>
      <w:r w:rsidRPr="00584637">
        <w:rPr>
          <w:rFonts w:eastAsiaTheme="minorHAnsi"/>
          <w:color w:val="000000"/>
          <w:sz w:val="28"/>
          <w:szCs w:val="28"/>
          <w:lang w:eastAsia="en-US"/>
        </w:rPr>
        <w:t>действий экспериментального характера для выявления скрытых</w:t>
      </w:r>
      <w:r>
        <w:rPr>
          <w:rFonts w:eastAsiaTheme="minorHAnsi"/>
          <w:color w:val="000000"/>
          <w:sz w:val="28"/>
          <w:szCs w:val="28"/>
          <w:lang w:eastAsia="en-US"/>
        </w:rPr>
        <w:t xml:space="preserve"> </w:t>
      </w:r>
      <w:r w:rsidRPr="00584637">
        <w:rPr>
          <w:rFonts w:eastAsiaTheme="minorHAnsi"/>
          <w:color w:val="000000"/>
          <w:sz w:val="28"/>
          <w:szCs w:val="28"/>
          <w:lang w:eastAsia="en-US"/>
        </w:rPr>
        <w:t>свойств. Закреплять умение получать информацию о новом объекте в процессе</w:t>
      </w:r>
      <w:r>
        <w:rPr>
          <w:rFonts w:eastAsiaTheme="minorHAnsi"/>
          <w:color w:val="000000"/>
          <w:sz w:val="28"/>
          <w:szCs w:val="28"/>
          <w:lang w:eastAsia="en-US"/>
        </w:rPr>
        <w:t xml:space="preserve"> </w:t>
      </w:r>
      <w:r w:rsidRPr="00584637">
        <w:rPr>
          <w:rFonts w:eastAsiaTheme="minorHAnsi"/>
          <w:color w:val="000000"/>
          <w:sz w:val="28"/>
          <w:szCs w:val="28"/>
          <w:lang w:eastAsia="en-US"/>
        </w:rPr>
        <w:t>его исследования.</w:t>
      </w:r>
    </w:p>
    <w:p w14:paraId="7179AAD5"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Развивать умение детей действовать в соответствии с предлагаемым</w:t>
      </w:r>
      <w:r>
        <w:rPr>
          <w:rFonts w:eastAsiaTheme="minorHAnsi"/>
          <w:color w:val="000000"/>
          <w:sz w:val="28"/>
          <w:szCs w:val="28"/>
          <w:lang w:eastAsia="en-US"/>
        </w:rPr>
        <w:t xml:space="preserve"> </w:t>
      </w:r>
      <w:r w:rsidRPr="00584637">
        <w:rPr>
          <w:rFonts w:eastAsiaTheme="minorHAnsi"/>
          <w:color w:val="000000"/>
          <w:sz w:val="28"/>
          <w:szCs w:val="28"/>
          <w:lang w:eastAsia="en-US"/>
        </w:rPr>
        <w:t>алгоритмом. Формировать умение определять алгоритм собственной деятельности; с помощью взрослого составлять модели и использовать их</w:t>
      </w:r>
      <w:r>
        <w:rPr>
          <w:rFonts w:eastAsiaTheme="minorHAnsi"/>
          <w:color w:val="000000"/>
          <w:sz w:val="28"/>
          <w:szCs w:val="28"/>
          <w:lang w:eastAsia="en-US"/>
        </w:rPr>
        <w:t xml:space="preserve"> </w:t>
      </w:r>
      <w:r w:rsidRPr="00584637">
        <w:rPr>
          <w:rFonts w:eastAsiaTheme="minorHAnsi"/>
          <w:color w:val="000000"/>
          <w:sz w:val="28"/>
          <w:szCs w:val="28"/>
          <w:lang w:eastAsia="en-US"/>
        </w:rPr>
        <w:t>в познавательно-исследовательской деятельности.</w:t>
      </w:r>
    </w:p>
    <w:p w14:paraId="639B94A1"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Сенсорное развитие.</w:t>
      </w:r>
      <w:r w:rsidRPr="006B427D">
        <w:rPr>
          <w:rFonts w:eastAsiaTheme="minorHAnsi"/>
          <w:color w:val="000000"/>
          <w:sz w:val="28"/>
          <w:szCs w:val="28"/>
          <w:lang w:eastAsia="en-US"/>
        </w:rPr>
        <w:t xml:space="preserve"> </w:t>
      </w:r>
      <w:r w:rsidRPr="00584637">
        <w:rPr>
          <w:rFonts w:eastAsiaTheme="minorHAnsi"/>
          <w:color w:val="000000"/>
          <w:sz w:val="28"/>
          <w:szCs w:val="28"/>
          <w:lang w:eastAsia="en-US"/>
        </w:rPr>
        <w:t>Развивать восприятие, умение выделять разнообразные</w:t>
      </w:r>
      <w:r>
        <w:rPr>
          <w:rFonts w:eastAsiaTheme="minorHAnsi"/>
          <w:color w:val="000000"/>
          <w:sz w:val="28"/>
          <w:szCs w:val="28"/>
          <w:lang w:eastAsia="en-US"/>
        </w:rPr>
        <w:t xml:space="preserve"> </w:t>
      </w:r>
      <w:r w:rsidRPr="00584637">
        <w:rPr>
          <w:rFonts w:eastAsiaTheme="minorHAnsi"/>
          <w:color w:val="000000"/>
          <w:sz w:val="28"/>
          <w:szCs w:val="28"/>
          <w:lang w:eastAsia="en-US"/>
        </w:rPr>
        <w:t>свойства и отношения предметов (цвет, форма, величина,</w:t>
      </w:r>
      <w:r>
        <w:rPr>
          <w:rFonts w:eastAsiaTheme="minorHAnsi"/>
          <w:color w:val="000000"/>
          <w:sz w:val="28"/>
          <w:szCs w:val="28"/>
          <w:lang w:eastAsia="en-US"/>
        </w:rPr>
        <w:t xml:space="preserve"> </w:t>
      </w:r>
      <w:r w:rsidRPr="00584637">
        <w:rPr>
          <w:rFonts w:eastAsiaTheme="minorHAnsi"/>
          <w:color w:val="000000"/>
          <w:sz w:val="28"/>
          <w:szCs w:val="28"/>
          <w:lang w:eastAsia="en-US"/>
        </w:rPr>
        <w:t>расположение в пространстве и т. п.), включая органы чувств: зрение, слух,</w:t>
      </w:r>
      <w:r>
        <w:rPr>
          <w:rFonts w:eastAsiaTheme="minorHAnsi"/>
          <w:color w:val="000000"/>
          <w:sz w:val="28"/>
          <w:szCs w:val="28"/>
          <w:lang w:eastAsia="en-US"/>
        </w:rPr>
        <w:t xml:space="preserve"> </w:t>
      </w:r>
      <w:r w:rsidRPr="00584637">
        <w:rPr>
          <w:rFonts w:eastAsiaTheme="minorHAnsi"/>
          <w:color w:val="000000"/>
          <w:sz w:val="28"/>
          <w:szCs w:val="28"/>
          <w:lang w:eastAsia="en-US"/>
        </w:rPr>
        <w:t>осязание, обоняние, вкус.</w:t>
      </w:r>
    </w:p>
    <w:p w14:paraId="62A1CA04"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Продолжать знакомить с цветами спектра: красный, оранжевый,</w:t>
      </w:r>
      <w:r>
        <w:rPr>
          <w:rFonts w:eastAsiaTheme="minorHAnsi"/>
          <w:color w:val="000000"/>
          <w:sz w:val="28"/>
          <w:szCs w:val="28"/>
          <w:lang w:eastAsia="en-US"/>
        </w:rPr>
        <w:t xml:space="preserve"> </w:t>
      </w:r>
      <w:r w:rsidRPr="00584637">
        <w:rPr>
          <w:rFonts w:eastAsiaTheme="minorHAnsi"/>
          <w:color w:val="000000"/>
          <w:sz w:val="28"/>
          <w:szCs w:val="28"/>
          <w:lang w:eastAsia="en-US"/>
        </w:rPr>
        <w:t>желтый, зеленый, голубой, синий, фиолетовый (хроматические) и белый,</w:t>
      </w:r>
      <w:r>
        <w:rPr>
          <w:rFonts w:eastAsiaTheme="minorHAnsi"/>
          <w:color w:val="000000"/>
          <w:sz w:val="28"/>
          <w:szCs w:val="28"/>
          <w:lang w:eastAsia="en-US"/>
        </w:rPr>
        <w:t xml:space="preserve"> </w:t>
      </w:r>
      <w:r w:rsidRPr="00584637">
        <w:rPr>
          <w:rFonts w:eastAsiaTheme="minorHAnsi"/>
          <w:color w:val="000000"/>
          <w:sz w:val="28"/>
          <w:szCs w:val="28"/>
          <w:lang w:eastAsia="en-US"/>
        </w:rPr>
        <w:t>серый и черный (ахроматические). Учить различать цвета по светлоте</w:t>
      </w:r>
      <w:r>
        <w:rPr>
          <w:rFonts w:eastAsiaTheme="minorHAnsi"/>
          <w:color w:val="000000"/>
          <w:sz w:val="28"/>
          <w:szCs w:val="28"/>
          <w:lang w:eastAsia="en-US"/>
        </w:rPr>
        <w:t xml:space="preserve"> </w:t>
      </w:r>
      <w:r w:rsidRPr="00584637">
        <w:rPr>
          <w:rFonts w:eastAsiaTheme="minorHAnsi"/>
          <w:color w:val="000000"/>
          <w:sz w:val="28"/>
          <w:szCs w:val="28"/>
          <w:lang w:eastAsia="en-US"/>
        </w:rPr>
        <w:t>и насыщенности, правильно называть их. Показать детям особенности</w:t>
      </w:r>
      <w:r>
        <w:rPr>
          <w:rFonts w:eastAsiaTheme="minorHAnsi"/>
          <w:color w:val="000000"/>
          <w:sz w:val="28"/>
          <w:szCs w:val="28"/>
          <w:lang w:eastAsia="en-US"/>
        </w:rPr>
        <w:t xml:space="preserve"> </w:t>
      </w:r>
      <w:r w:rsidRPr="00584637">
        <w:rPr>
          <w:rFonts w:eastAsiaTheme="minorHAnsi"/>
          <w:color w:val="000000"/>
          <w:sz w:val="28"/>
          <w:szCs w:val="28"/>
          <w:lang w:eastAsia="en-US"/>
        </w:rPr>
        <w:t>расположения цветовых тонов в спектре.</w:t>
      </w:r>
    </w:p>
    <w:p w14:paraId="73CFDA03"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Продолжать знакомить с различными геометрическими фигурами,</w:t>
      </w:r>
      <w:r>
        <w:rPr>
          <w:rFonts w:eastAsiaTheme="minorHAnsi"/>
          <w:color w:val="000000"/>
          <w:sz w:val="28"/>
          <w:szCs w:val="28"/>
          <w:lang w:eastAsia="en-US"/>
        </w:rPr>
        <w:t xml:space="preserve"> </w:t>
      </w:r>
      <w:r w:rsidRPr="00584637">
        <w:rPr>
          <w:rFonts w:eastAsiaTheme="minorHAnsi"/>
          <w:color w:val="000000"/>
          <w:sz w:val="28"/>
          <w:szCs w:val="28"/>
          <w:lang w:eastAsia="en-US"/>
        </w:rPr>
        <w:t>учить использовать в качестве эталонов плоскостные и объемные</w:t>
      </w:r>
      <w:r>
        <w:rPr>
          <w:rFonts w:eastAsiaTheme="minorHAnsi"/>
          <w:color w:val="000000"/>
          <w:sz w:val="28"/>
          <w:szCs w:val="28"/>
          <w:lang w:eastAsia="en-US"/>
        </w:rPr>
        <w:t xml:space="preserve"> </w:t>
      </w:r>
      <w:r w:rsidRPr="00584637">
        <w:rPr>
          <w:rFonts w:eastAsiaTheme="minorHAnsi"/>
          <w:color w:val="000000"/>
          <w:sz w:val="28"/>
          <w:szCs w:val="28"/>
          <w:lang w:eastAsia="en-US"/>
        </w:rPr>
        <w:t>формы.</w:t>
      </w:r>
    </w:p>
    <w:p w14:paraId="07EB87C6"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Формировать умение обследовать предметы разной формы; при обследовании</w:t>
      </w:r>
      <w:r>
        <w:rPr>
          <w:rFonts w:eastAsiaTheme="minorHAnsi"/>
          <w:color w:val="000000"/>
          <w:sz w:val="28"/>
          <w:szCs w:val="28"/>
          <w:lang w:eastAsia="en-US"/>
        </w:rPr>
        <w:t xml:space="preserve"> </w:t>
      </w:r>
      <w:r w:rsidRPr="00584637">
        <w:rPr>
          <w:rFonts w:eastAsiaTheme="minorHAnsi"/>
          <w:color w:val="000000"/>
          <w:sz w:val="28"/>
          <w:szCs w:val="28"/>
          <w:lang w:eastAsia="en-US"/>
        </w:rPr>
        <w:t>включать движения рук по предмету. Расширять представления</w:t>
      </w:r>
      <w:r>
        <w:rPr>
          <w:rFonts w:eastAsiaTheme="minorHAnsi"/>
          <w:color w:val="000000"/>
          <w:sz w:val="28"/>
          <w:szCs w:val="28"/>
          <w:lang w:eastAsia="en-US"/>
        </w:rPr>
        <w:t xml:space="preserve"> </w:t>
      </w:r>
      <w:r w:rsidRPr="00584637">
        <w:rPr>
          <w:rFonts w:eastAsiaTheme="minorHAnsi"/>
          <w:color w:val="000000"/>
          <w:sz w:val="28"/>
          <w:szCs w:val="28"/>
          <w:lang w:eastAsia="en-US"/>
        </w:rPr>
        <w:t>о фактуре предметов (гладкий, пушистый, шероховатый и т. п.). Совершенствовать</w:t>
      </w:r>
      <w:r>
        <w:rPr>
          <w:rFonts w:eastAsiaTheme="minorHAnsi"/>
          <w:color w:val="000000"/>
          <w:sz w:val="28"/>
          <w:szCs w:val="28"/>
          <w:lang w:eastAsia="en-US"/>
        </w:rPr>
        <w:t xml:space="preserve"> </w:t>
      </w:r>
      <w:r w:rsidRPr="00584637">
        <w:rPr>
          <w:rFonts w:eastAsiaTheme="minorHAnsi"/>
          <w:color w:val="000000"/>
          <w:sz w:val="28"/>
          <w:szCs w:val="28"/>
          <w:lang w:eastAsia="en-US"/>
        </w:rPr>
        <w:t>глазомер.</w:t>
      </w:r>
    </w:p>
    <w:p w14:paraId="71C472F2"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Развивать познавательно-исследовательский интерес, показывая занимательные</w:t>
      </w:r>
      <w:r>
        <w:rPr>
          <w:rFonts w:eastAsiaTheme="minorHAnsi"/>
          <w:color w:val="000000"/>
          <w:sz w:val="28"/>
          <w:szCs w:val="28"/>
          <w:lang w:eastAsia="en-US"/>
        </w:rPr>
        <w:t xml:space="preserve"> </w:t>
      </w:r>
      <w:r w:rsidRPr="00584637">
        <w:rPr>
          <w:rFonts w:eastAsiaTheme="minorHAnsi"/>
          <w:color w:val="000000"/>
          <w:sz w:val="28"/>
          <w:szCs w:val="28"/>
          <w:lang w:eastAsia="en-US"/>
        </w:rPr>
        <w:t>опыты, фокусы, привлекая к простейшим экспериментам.</w:t>
      </w:r>
    </w:p>
    <w:p w14:paraId="187A9AB6"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Проектная деятельность.</w:t>
      </w:r>
      <w:r w:rsidRPr="006B427D">
        <w:rPr>
          <w:rFonts w:eastAsiaTheme="minorHAnsi"/>
          <w:color w:val="000000"/>
          <w:sz w:val="28"/>
          <w:szCs w:val="28"/>
          <w:lang w:eastAsia="en-US"/>
        </w:rPr>
        <w:t xml:space="preserve"> </w:t>
      </w:r>
      <w:r w:rsidRPr="00584637">
        <w:rPr>
          <w:rFonts w:eastAsiaTheme="minorHAnsi"/>
          <w:color w:val="000000"/>
          <w:sz w:val="28"/>
          <w:szCs w:val="28"/>
          <w:lang w:eastAsia="en-US"/>
        </w:rPr>
        <w:t>Создавать условия для реализации детьми</w:t>
      </w:r>
      <w:r>
        <w:rPr>
          <w:rFonts w:eastAsiaTheme="minorHAnsi"/>
          <w:color w:val="000000"/>
          <w:sz w:val="28"/>
          <w:szCs w:val="28"/>
          <w:lang w:eastAsia="en-US"/>
        </w:rPr>
        <w:t xml:space="preserve"> </w:t>
      </w:r>
      <w:r w:rsidRPr="00584637">
        <w:rPr>
          <w:rFonts w:eastAsiaTheme="minorHAnsi"/>
          <w:color w:val="000000"/>
          <w:sz w:val="28"/>
          <w:szCs w:val="28"/>
          <w:lang w:eastAsia="en-US"/>
        </w:rPr>
        <w:t>проектов трех типов: исследовательских, творческих и нормативных.</w:t>
      </w:r>
    </w:p>
    <w:p w14:paraId="328E0811"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Развивать проектную деятельность исследовательского типа. Организовывать</w:t>
      </w:r>
      <w:r>
        <w:rPr>
          <w:rFonts w:eastAsiaTheme="minorHAnsi"/>
          <w:color w:val="000000"/>
          <w:sz w:val="28"/>
          <w:szCs w:val="28"/>
          <w:lang w:eastAsia="en-US"/>
        </w:rPr>
        <w:t xml:space="preserve"> </w:t>
      </w:r>
      <w:r w:rsidRPr="00584637">
        <w:rPr>
          <w:rFonts w:eastAsiaTheme="minorHAnsi"/>
          <w:color w:val="000000"/>
          <w:sz w:val="28"/>
          <w:szCs w:val="28"/>
          <w:lang w:eastAsia="en-US"/>
        </w:rPr>
        <w:t xml:space="preserve">презентации проектов. </w:t>
      </w:r>
    </w:p>
    <w:p w14:paraId="0DD846C0"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lastRenderedPageBreak/>
        <w:t>Создавать условия для реализации проектной деятельности творческого</w:t>
      </w:r>
      <w:r>
        <w:rPr>
          <w:rFonts w:eastAsiaTheme="minorHAnsi"/>
          <w:color w:val="000000"/>
          <w:sz w:val="28"/>
          <w:szCs w:val="28"/>
          <w:lang w:eastAsia="en-US"/>
        </w:rPr>
        <w:t xml:space="preserve"> </w:t>
      </w:r>
      <w:r w:rsidRPr="00584637">
        <w:rPr>
          <w:rFonts w:eastAsiaTheme="minorHAnsi"/>
          <w:color w:val="000000"/>
          <w:sz w:val="28"/>
          <w:szCs w:val="28"/>
          <w:lang w:eastAsia="en-US"/>
        </w:rPr>
        <w:t xml:space="preserve">типа. </w:t>
      </w:r>
    </w:p>
    <w:p w14:paraId="3D1EEDA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Способствовать развитию проектной деятельности нормативного типа.</w:t>
      </w:r>
      <w:r>
        <w:rPr>
          <w:rFonts w:eastAsiaTheme="minorHAnsi"/>
          <w:color w:val="000000"/>
          <w:sz w:val="28"/>
          <w:szCs w:val="28"/>
          <w:lang w:eastAsia="en-US"/>
        </w:rPr>
        <w:t xml:space="preserve"> </w:t>
      </w:r>
      <w:r w:rsidRPr="00584637">
        <w:rPr>
          <w:rFonts w:eastAsiaTheme="minorHAnsi"/>
          <w:color w:val="000000"/>
          <w:sz w:val="28"/>
          <w:szCs w:val="28"/>
          <w:lang w:eastAsia="en-US"/>
        </w:rPr>
        <w:t xml:space="preserve">(Нормативная проектная деятельность </w:t>
      </w:r>
      <w:r>
        <w:rPr>
          <w:rFonts w:eastAsiaTheme="minorHAnsi"/>
          <w:color w:val="000000"/>
          <w:sz w:val="28"/>
          <w:szCs w:val="28"/>
          <w:lang w:eastAsia="en-US"/>
        </w:rPr>
        <w:t>–</w:t>
      </w:r>
      <w:r w:rsidRPr="00584637">
        <w:rPr>
          <w:rFonts w:eastAsiaTheme="minorHAnsi"/>
          <w:color w:val="000000"/>
          <w:sz w:val="28"/>
          <w:szCs w:val="28"/>
          <w:lang w:eastAsia="en-US"/>
        </w:rPr>
        <w:t xml:space="preserve"> это проектная деятельность,</w:t>
      </w:r>
      <w:r>
        <w:rPr>
          <w:rFonts w:eastAsiaTheme="minorHAnsi"/>
          <w:color w:val="000000"/>
          <w:sz w:val="28"/>
          <w:szCs w:val="28"/>
          <w:lang w:eastAsia="en-US"/>
        </w:rPr>
        <w:t xml:space="preserve"> </w:t>
      </w:r>
      <w:r w:rsidRPr="00584637">
        <w:rPr>
          <w:rFonts w:eastAsiaTheme="minorHAnsi"/>
          <w:color w:val="000000"/>
          <w:sz w:val="28"/>
          <w:szCs w:val="28"/>
          <w:lang w:eastAsia="en-US"/>
        </w:rPr>
        <w:t>направленная на выработку детьми норм и правил поведения в детском</w:t>
      </w:r>
      <w:r>
        <w:rPr>
          <w:rFonts w:eastAsiaTheme="minorHAnsi"/>
          <w:color w:val="000000"/>
          <w:sz w:val="28"/>
          <w:szCs w:val="28"/>
          <w:lang w:eastAsia="en-US"/>
        </w:rPr>
        <w:t xml:space="preserve"> </w:t>
      </w:r>
      <w:r w:rsidRPr="00584637">
        <w:rPr>
          <w:rFonts w:eastAsiaTheme="minorHAnsi"/>
          <w:color w:val="000000"/>
          <w:sz w:val="28"/>
          <w:szCs w:val="28"/>
          <w:lang w:eastAsia="en-US"/>
        </w:rPr>
        <w:t>коллективе.)</w:t>
      </w:r>
      <w:r w:rsidRPr="006B427D">
        <w:rPr>
          <w:rFonts w:eastAsiaTheme="minorHAnsi"/>
          <w:color w:val="000000"/>
          <w:sz w:val="28"/>
          <w:szCs w:val="28"/>
          <w:lang w:eastAsia="en-US"/>
        </w:rPr>
        <w:t xml:space="preserve"> </w:t>
      </w:r>
    </w:p>
    <w:p w14:paraId="6690A29E"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Дидактические игры.</w:t>
      </w:r>
      <w:r w:rsidRPr="006B427D">
        <w:rPr>
          <w:rFonts w:eastAsiaTheme="minorHAnsi"/>
          <w:color w:val="000000"/>
          <w:sz w:val="28"/>
          <w:szCs w:val="28"/>
          <w:lang w:eastAsia="en-US"/>
        </w:rPr>
        <w:t xml:space="preserve"> </w:t>
      </w:r>
      <w:r w:rsidRPr="00584637">
        <w:rPr>
          <w:rFonts w:eastAsiaTheme="minorHAnsi"/>
          <w:color w:val="000000"/>
          <w:sz w:val="28"/>
          <w:szCs w:val="28"/>
          <w:lang w:eastAsia="en-US"/>
        </w:rPr>
        <w:t>Организовывать дидактические игры, объединяя</w:t>
      </w:r>
      <w:r>
        <w:rPr>
          <w:rFonts w:eastAsiaTheme="minorHAnsi"/>
          <w:color w:val="000000"/>
          <w:sz w:val="28"/>
          <w:szCs w:val="28"/>
          <w:lang w:eastAsia="en-US"/>
        </w:rPr>
        <w:t xml:space="preserve"> </w:t>
      </w:r>
      <w:r w:rsidRPr="00584637">
        <w:rPr>
          <w:rFonts w:eastAsiaTheme="minorHAnsi"/>
          <w:color w:val="000000"/>
          <w:sz w:val="28"/>
          <w:szCs w:val="28"/>
          <w:lang w:eastAsia="en-US"/>
        </w:rPr>
        <w:t>детей в подгруппы по 2–4 человека; учить выполнять правила</w:t>
      </w:r>
      <w:r>
        <w:rPr>
          <w:rFonts w:eastAsiaTheme="minorHAnsi"/>
          <w:color w:val="000000"/>
          <w:sz w:val="28"/>
          <w:szCs w:val="28"/>
          <w:lang w:eastAsia="en-US"/>
        </w:rPr>
        <w:t xml:space="preserve"> </w:t>
      </w:r>
      <w:r w:rsidRPr="00584637">
        <w:rPr>
          <w:rFonts w:eastAsiaTheme="minorHAnsi"/>
          <w:color w:val="000000"/>
          <w:sz w:val="28"/>
          <w:szCs w:val="28"/>
          <w:lang w:eastAsia="en-US"/>
        </w:rPr>
        <w:t>игры.</w:t>
      </w:r>
    </w:p>
    <w:p w14:paraId="55BB7E02"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Развивать в играх память, внимание, воображение, мышление, речь,</w:t>
      </w:r>
      <w:r>
        <w:rPr>
          <w:rFonts w:eastAsiaTheme="minorHAnsi"/>
          <w:color w:val="000000"/>
          <w:sz w:val="28"/>
          <w:szCs w:val="28"/>
          <w:lang w:eastAsia="en-US"/>
        </w:rPr>
        <w:t xml:space="preserve"> </w:t>
      </w:r>
      <w:r w:rsidRPr="00584637">
        <w:rPr>
          <w:rFonts w:eastAsiaTheme="minorHAnsi"/>
          <w:color w:val="000000"/>
          <w:sz w:val="28"/>
          <w:szCs w:val="28"/>
          <w:lang w:eastAsia="en-US"/>
        </w:rPr>
        <w:t>сенсорные способности детей. Учить сравнивать предметы, подмечать незначительные</w:t>
      </w:r>
      <w:r>
        <w:rPr>
          <w:rFonts w:eastAsiaTheme="minorHAnsi"/>
          <w:color w:val="000000"/>
          <w:sz w:val="28"/>
          <w:szCs w:val="28"/>
          <w:lang w:eastAsia="en-US"/>
        </w:rPr>
        <w:t xml:space="preserve"> </w:t>
      </w:r>
      <w:r w:rsidRPr="00584637">
        <w:rPr>
          <w:rFonts w:eastAsiaTheme="minorHAnsi"/>
          <w:color w:val="000000"/>
          <w:sz w:val="28"/>
          <w:szCs w:val="28"/>
          <w:lang w:eastAsia="en-US"/>
        </w:rPr>
        <w:t>различия в их признаках (цвет, форма, величина, материал),</w:t>
      </w:r>
      <w:r>
        <w:rPr>
          <w:rFonts w:eastAsiaTheme="minorHAnsi"/>
          <w:color w:val="000000"/>
          <w:sz w:val="28"/>
          <w:szCs w:val="28"/>
          <w:lang w:eastAsia="en-US"/>
        </w:rPr>
        <w:t xml:space="preserve"> </w:t>
      </w:r>
      <w:r w:rsidRPr="00584637">
        <w:rPr>
          <w:rFonts w:eastAsiaTheme="minorHAnsi"/>
          <w:color w:val="000000"/>
          <w:sz w:val="28"/>
          <w:szCs w:val="28"/>
          <w:lang w:eastAsia="en-US"/>
        </w:rPr>
        <w:t>объединять предметы по общим признакам, составлять из части целое</w:t>
      </w:r>
      <w:r>
        <w:rPr>
          <w:rFonts w:eastAsiaTheme="minorHAnsi"/>
          <w:color w:val="000000"/>
          <w:sz w:val="28"/>
          <w:szCs w:val="28"/>
          <w:lang w:eastAsia="en-US"/>
        </w:rPr>
        <w:t xml:space="preserve"> </w:t>
      </w:r>
      <w:r w:rsidRPr="00584637">
        <w:rPr>
          <w:rFonts w:eastAsiaTheme="minorHAnsi"/>
          <w:color w:val="000000"/>
          <w:sz w:val="28"/>
          <w:szCs w:val="28"/>
          <w:lang w:eastAsia="en-US"/>
        </w:rPr>
        <w:t xml:space="preserve">(складные кубики, мозаика, </w:t>
      </w:r>
      <w:proofErr w:type="spellStart"/>
      <w:r w:rsidRPr="00584637">
        <w:rPr>
          <w:rFonts w:eastAsiaTheme="minorHAnsi"/>
          <w:color w:val="000000"/>
          <w:sz w:val="28"/>
          <w:szCs w:val="28"/>
          <w:lang w:eastAsia="en-US"/>
        </w:rPr>
        <w:t>пазлы</w:t>
      </w:r>
      <w:proofErr w:type="spellEnd"/>
      <w:r w:rsidRPr="00584637">
        <w:rPr>
          <w:rFonts w:eastAsiaTheme="minorHAnsi"/>
          <w:color w:val="000000"/>
          <w:sz w:val="28"/>
          <w:szCs w:val="28"/>
          <w:lang w:eastAsia="en-US"/>
        </w:rPr>
        <w:t>), определять изменения в расположении</w:t>
      </w:r>
      <w:r>
        <w:rPr>
          <w:rFonts w:eastAsiaTheme="minorHAnsi"/>
          <w:color w:val="000000"/>
          <w:sz w:val="28"/>
          <w:szCs w:val="28"/>
          <w:lang w:eastAsia="en-US"/>
        </w:rPr>
        <w:t xml:space="preserve"> </w:t>
      </w:r>
      <w:r w:rsidRPr="00584637">
        <w:rPr>
          <w:rFonts w:eastAsiaTheme="minorHAnsi"/>
          <w:color w:val="000000"/>
          <w:sz w:val="28"/>
          <w:szCs w:val="28"/>
          <w:lang w:eastAsia="en-US"/>
        </w:rPr>
        <w:t>предметов (впереди, сзади, направо, налево, под, над, посередине, сбоку).</w:t>
      </w:r>
    </w:p>
    <w:p w14:paraId="14DE012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Формировать желание действовать с разнообразными дидактическими</w:t>
      </w:r>
      <w:r>
        <w:rPr>
          <w:rFonts w:eastAsiaTheme="minorHAnsi"/>
          <w:color w:val="000000"/>
          <w:sz w:val="28"/>
          <w:szCs w:val="28"/>
          <w:lang w:eastAsia="en-US"/>
        </w:rPr>
        <w:t xml:space="preserve"> </w:t>
      </w:r>
      <w:r w:rsidRPr="00584637">
        <w:rPr>
          <w:rFonts w:eastAsiaTheme="minorHAnsi"/>
          <w:color w:val="000000"/>
          <w:sz w:val="28"/>
          <w:szCs w:val="28"/>
          <w:lang w:eastAsia="en-US"/>
        </w:rPr>
        <w:t>играми и игрушками (народными, электронными, компьютерными и др.).</w:t>
      </w:r>
    </w:p>
    <w:p w14:paraId="23DFC4C9"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Побуждать детей к самостоятельности в игре, вызывая у них эмоционально-положительный</w:t>
      </w:r>
      <w:r>
        <w:rPr>
          <w:rFonts w:eastAsiaTheme="minorHAnsi"/>
          <w:color w:val="000000"/>
          <w:sz w:val="28"/>
          <w:szCs w:val="28"/>
          <w:lang w:eastAsia="en-US"/>
        </w:rPr>
        <w:t xml:space="preserve"> </w:t>
      </w:r>
      <w:r w:rsidRPr="00584637">
        <w:rPr>
          <w:rFonts w:eastAsiaTheme="minorHAnsi"/>
          <w:color w:val="000000"/>
          <w:sz w:val="28"/>
          <w:szCs w:val="28"/>
          <w:lang w:eastAsia="en-US"/>
        </w:rPr>
        <w:t>отклик на игровое действие.</w:t>
      </w:r>
    </w:p>
    <w:p w14:paraId="5A8D17A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Учить подчиняться правилам в групповых играх. Воспитывать творческую</w:t>
      </w:r>
      <w:r>
        <w:rPr>
          <w:rFonts w:eastAsiaTheme="minorHAnsi"/>
          <w:color w:val="000000"/>
          <w:sz w:val="28"/>
          <w:szCs w:val="28"/>
          <w:lang w:eastAsia="en-US"/>
        </w:rPr>
        <w:t xml:space="preserve"> </w:t>
      </w:r>
      <w:r w:rsidRPr="00584637">
        <w:rPr>
          <w:rFonts w:eastAsiaTheme="minorHAnsi"/>
          <w:color w:val="000000"/>
          <w:sz w:val="28"/>
          <w:szCs w:val="28"/>
          <w:lang w:eastAsia="en-US"/>
        </w:rPr>
        <w:t>самостоятельность. Формировать такие качества, как дружелюбие,</w:t>
      </w:r>
      <w:r>
        <w:rPr>
          <w:rFonts w:eastAsiaTheme="minorHAnsi"/>
          <w:color w:val="000000"/>
          <w:sz w:val="28"/>
          <w:szCs w:val="28"/>
          <w:lang w:eastAsia="en-US"/>
        </w:rPr>
        <w:t xml:space="preserve"> </w:t>
      </w:r>
      <w:r w:rsidRPr="00584637">
        <w:rPr>
          <w:rFonts w:eastAsiaTheme="minorHAnsi"/>
          <w:color w:val="000000"/>
          <w:sz w:val="28"/>
          <w:szCs w:val="28"/>
          <w:lang w:eastAsia="en-US"/>
        </w:rPr>
        <w:t>дисциплинированность. Воспитывать культуру честного соперничества</w:t>
      </w:r>
      <w:r>
        <w:rPr>
          <w:rFonts w:eastAsiaTheme="minorHAnsi"/>
          <w:color w:val="000000"/>
          <w:sz w:val="28"/>
          <w:szCs w:val="28"/>
          <w:lang w:eastAsia="en-US"/>
        </w:rPr>
        <w:t xml:space="preserve"> </w:t>
      </w:r>
      <w:r w:rsidRPr="00584637">
        <w:rPr>
          <w:rFonts w:eastAsiaTheme="minorHAnsi"/>
          <w:color w:val="000000"/>
          <w:sz w:val="28"/>
          <w:szCs w:val="28"/>
          <w:lang w:eastAsia="en-US"/>
        </w:rPr>
        <w:t>в играх-соревнованиях.</w:t>
      </w:r>
    </w:p>
    <w:p w14:paraId="71D14A31"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предметным окружением</w:t>
      </w:r>
    </w:p>
    <w:p w14:paraId="0518228E"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Продолжать обогащать представления детей о мире предметов. Объяснять</w:t>
      </w:r>
      <w:r>
        <w:rPr>
          <w:rFonts w:eastAsiaTheme="minorHAnsi"/>
          <w:color w:val="000000"/>
          <w:sz w:val="28"/>
          <w:szCs w:val="28"/>
          <w:lang w:eastAsia="en-US"/>
        </w:rPr>
        <w:t xml:space="preserve"> </w:t>
      </w:r>
      <w:r w:rsidRPr="00584637">
        <w:rPr>
          <w:rFonts w:eastAsiaTheme="minorHAnsi"/>
          <w:color w:val="000000"/>
          <w:sz w:val="28"/>
          <w:szCs w:val="28"/>
          <w:lang w:eastAsia="en-US"/>
        </w:rPr>
        <w:t>назначение незнакомых предметов. Формировать представление</w:t>
      </w:r>
      <w:r>
        <w:rPr>
          <w:rFonts w:eastAsiaTheme="minorHAnsi"/>
          <w:color w:val="000000"/>
          <w:sz w:val="28"/>
          <w:szCs w:val="28"/>
          <w:lang w:eastAsia="en-US"/>
        </w:rPr>
        <w:t xml:space="preserve"> </w:t>
      </w:r>
      <w:r w:rsidRPr="00584637">
        <w:rPr>
          <w:rFonts w:eastAsiaTheme="minorHAnsi"/>
          <w:color w:val="000000"/>
          <w:sz w:val="28"/>
          <w:szCs w:val="28"/>
          <w:lang w:eastAsia="en-US"/>
        </w:rPr>
        <w:t>о предметах, облегчающих труд человека в быту (кофемолка, миксер, мясорубка</w:t>
      </w:r>
      <w:r>
        <w:rPr>
          <w:rFonts w:eastAsiaTheme="minorHAnsi"/>
          <w:color w:val="000000"/>
          <w:sz w:val="28"/>
          <w:szCs w:val="28"/>
          <w:lang w:eastAsia="en-US"/>
        </w:rPr>
        <w:t xml:space="preserve"> </w:t>
      </w:r>
      <w:r w:rsidRPr="00584637">
        <w:rPr>
          <w:rFonts w:eastAsiaTheme="minorHAnsi"/>
          <w:color w:val="000000"/>
          <w:sz w:val="28"/>
          <w:szCs w:val="28"/>
          <w:lang w:eastAsia="en-US"/>
        </w:rPr>
        <w:t>и др.), создающих комфорт (бра, картины, ковер и т. п.). Объяснять,</w:t>
      </w:r>
      <w:r w:rsidRPr="00584637">
        <w:t xml:space="preserve"> </w:t>
      </w:r>
      <w:r w:rsidRPr="00584637">
        <w:rPr>
          <w:rFonts w:eastAsiaTheme="minorHAnsi"/>
          <w:color w:val="000000"/>
          <w:sz w:val="28"/>
          <w:szCs w:val="28"/>
          <w:lang w:eastAsia="en-US"/>
        </w:rPr>
        <w:t>что прочность и долговечность зависят от свойств и качеств материала, из</w:t>
      </w:r>
      <w:r>
        <w:rPr>
          <w:rFonts w:eastAsiaTheme="minorHAnsi"/>
          <w:color w:val="000000"/>
          <w:sz w:val="28"/>
          <w:szCs w:val="28"/>
          <w:lang w:eastAsia="en-US"/>
        </w:rPr>
        <w:t xml:space="preserve"> </w:t>
      </w:r>
      <w:r w:rsidRPr="00584637">
        <w:rPr>
          <w:rFonts w:eastAsiaTheme="minorHAnsi"/>
          <w:color w:val="000000"/>
          <w:sz w:val="28"/>
          <w:szCs w:val="28"/>
          <w:lang w:eastAsia="en-US"/>
        </w:rPr>
        <w:t>которого сделан предмет. Развивать умение самостоятельно определять</w:t>
      </w:r>
      <w:r>
        <w:rPr>
          <w:rFonts w:eastAsiaTheme="minorHAnsi"/>
          <w:color w:val="000000"/>
          <w:sz w:val="28"/>
          <w:szCs w:val="28"/>
          <w:lang w:eastAsia="en-US"/>
        </w:rPr>
        <w:t xml:space="preserve"> </w:t>
      </w:r>
      <w:r w:rsidRPr="00584637">
        <w:rPr>
          <w:rFonts w:eastAsiaTheme="minorHAnsi"/>
          <w:color w:val="000000"/>
          <w:sz w:val="28"/>
          <w:szCs w:val="28"/>
          <w:lang w:eastAsia="en-US"/>
        </w:rPr>
        <w:t>материалы, из которых изготовлены предметы, характеризовать свойства</w:t>
      </w:r>
      <w:r>
        <w:rPr>
          <w:rFonts w:eastAsiaTheme="minorHAnsi"/>
          <w:color w:val="000000"/>
          <w:sz w:val="28"/>
          <w:szCs w:val="28"/>
          <w:lang w:eastAsia="en-US"/>
        </w:rPr>
        <w:t xml:space="preserve"> </w:t>
      </w:r>
      <w:r w:rsidRPr="00584637">
        <w:rPr>
          <w:rFonts w:eastAsiaTheme="minorHAnsi"/>
          <w:color w:val="000000"/>
          <w:sz w:val="28"/>
          <w:szCs w:val="28"/>
          <w:lang w:eastAsia="en-US"/>
        </w:rPr>
        <w:t>и качества предметов: структуру и температуру поверхности, твердость –</w:t>
      </w:r>
      <w:r>
        <w:rPr>
          <w:rFonts w:eastAsiaTheme="minorHAnsi"/>
          <w:color w:val="000000"/>
          <w:sz w:val="28"/>
          <w:szCs w:val="28"/>
          <w:lang w:eastAsia="en-US"/>
        </w:rPr>
        <w:t xml:space="preserve"> </w:t>
      </w:r>
      <w:r w:rsidRPr="00584637">
        <w:rPr>
          <w:rFonts w:eastAsiaTheme="minorHAnsi"/>
          <w:color w:val="000000"/>
          <w:sz w:val="28"/>
          <w:szCs w:val="28"/>
          <w:lang w:eastAsia="en-US"/>
        </w:rPr>
        <w:t>мягкость, хрупкость – прочность, блеск, звонкость.</w:t>
      </w:r>
    </w:p>
    <w:p w14:paraId="09F252AB"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Побуждать сравнивать предметы (по назначению, цвету, форме, материалу),</w:t>
      </w:r>
      <w:r>
        <w:rPr>
          <w:rFonts w:eastAsiaTheme="minorHAnsi"/>
          <w:color w:val="000000"/>
          <w:sz w:val="28"/>
          <w:szCs w:val="28"/>
          <w:lang w:eastAsia="en-US"/>
        </w:rPr>
        <w:t xml:space="preserve"> </w:t>
      </w:r>
      <w:r w:rsidRPr="00584637">
        <w:rPr>
          <w:rFonts w:eastAsiaTheme="minorHAnsi"/>
          <w:color w:val="000000"/>
          <w:sz w:val="28"/>
          <w:szCs w:val="28"/>
          <w:lang w:eastAsia="en-US"/>
        </w:rPr>
        <w:t>классифицировать их (посуда – фарфоровая, стеклянная, керамическая,</w:t>
      </w:r>
      <w:r>
        <w:rPr>
          <w:rFonts w:eastAsiaTheme="minorHAnsi"/>
          <w:color w:val="000000"/>
          <w:sz w:val="28"/>
          <w:szCs w:val="28"/>
          <w:lang w:eastAsia="en-US"/>
        </w:rPr>
        <w:t xml:space="preserve"> </w:t>
      </w:r>
      <w:r w:rsidRPr="00584637">
        <w:rPr>
          <w:rFonts w:eastAsiaTheme="minorHAnsi"/>
          <w:color w:val="000000"/>
          <w:sz w:val="28"/>
          <w:szCs w:val="28"/>
          <w:lang w:eastAsia="en-US"/>
        </w:rPr>
        <w:t>пластмассовая).</w:t>
      </w:r>
    </w:p>
    <w:p w14:paraId="305A1CA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Рассказывать о том, что любая вещь создана трудом многих людей</w:t>
      </w:r>
      <w:r>
        <w:rPr>
          <w:rFonts w:eastAsiaTheme="minorHAnsi"/>
          <w:color w:val="000000"/>
          <w:sz w:val="28"/>
          <w:szCs w:val="28"/>
          <w:lang w:eastAsia="en-US"/>
        </w:rPr>
        <w:t xml:space="preserve"> </w:t>
      </w:r>
      <w:r w:rsidRPr="00584637">
        <w:rPr>
          <w:rFonts w:eastAsiaTheme="minorHAnsi"/>
          <w:color w:val="000000"/>
          <w:sz w:val="28"/>
          <w:szCs w:val="28"/>
          <w:lang w:eastAsia="en-US"/>
        </w:rPr>
        <w:t>(«Откуда пришел стол?», «Как получилась книжка?» и т. п.). Предметы</w:t>
      </w:r>
      <w:r>
        <w:rPr>
          <w:rFonts w:eastAsiaTheme="minorHAnsi"/>
          <w:color w:val="000000"/>
          <w:sz w:val="28"/>
          <w:szCs w:val="28"/>
          <w:lang w:eastAsia="en-US"/>
        </w:rPr>
        <w:t xml:space="preserve"> </w:t>
      </w:r>
      <w:r w:rsidRPr="00584637">
        <w:rPr>
          <w:rFonts w:eastAsiaTheme="minorHAnsi"/>
          <w:color w:val="000000"/>
          <w:sz w:val="28"/>
          <w:szCs w:val="28"/>
          <w:lang w:eastAsia="en-US"/>
        </w:rPr>
        <w:t>имеют прошлое, настоящее и будущее.</w:t>
      </w:r>
    </w:p>
    <w:p w14:paraId="0C08E9F0"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социальным миром</w:t>
      </w:r>
    </w:p>
    <w:p w14:paraId="4D035E6C"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Расширять представления об учебных заведениях (детский сад, школа,</w:t>
      </w:r>
      <w:r>
        <w:rPr>
          <w:rFonts w:eastAsiaTheme="minorHAnsi"/>
          <w:color w:val="000000"/>
          <w:sz w:val="28"/>
          <w:szCs w:val="28"/>
          <w:lang w:eastAsia="en-US"/>
        </w:rPr>
        <w:t xml:space="preserve"> </w:t>
      </w:r>
      <w:r w:rsidRPr="006B427D">
        <w:rPr>
          <w:rFonts w:eastAsiaTheme="minorHAnsi"/>
          <w:color w:val="000000"/>
          <w:sz w:val="28"/>
          <w:szCs w:val="28"/>
          <w:lang w:eastAsia="en-US"/>
        </w:rPr>
        <w:t>колледж, вуз), сферах человеческой деятельности (наука, искусство,</w:t>
      </w:r>
      <w:r>
        <w:rPr>
          <w:rFonts w:eastAsiaTheme="minorHAnsi"/>
          <w:color w:val="000000"/>
          <w:sz w:val="28"/>
          <w:szCs w:val="28"/>
          <w:lang w:eastAsia="en-US"/>
        </w:rPr>
        <w:t xml:space="preserve"> </w:t>
      </w:r>
      <w:r w:rsidRPr="006B427D">
        <w:rPr>
          <w:rFonts w:eastAsiaTheme="minorHAnsi"/>
          <w:color w:val="000000"/>
          <w:sz w:val="28"/>
          <w:szCs w:val="28"/>
          <w:lang w:eastAsia="en-US"/>
        </w:rPr>
        <w:t>производство, сельское хозяйство).</w:t>
      </w:r>
    </w:p>
    <w:p w14:paraId="154A44F5"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lastRenderedPageBreak/>
        <w:t>Продолжать знакомить с культурными явлениями (цирк, библиотека,</w:t>
      </w:r>
      <w:r>
        <w:rPr>
          <w:rFonts w:eastAsiaTheme="minorHAnsi"/>
          <w:color w:val="000000"/>
          <w:sz w:val="28"/>
          <w:szCs w:val="28"/>
          <w:lang w:eastAsia="en-US"/>
        </w:rPr>
        <w:t xml:space="preserve"> </w:t>
      </w:r>
      <w:r w:rsidRPr="006B427D">
        <w:rPr>
          <w:rFonts w:eastAsiaTheme="minorHAnsi"/>
          <w:color w:val="000000"/>
          <w:sz w:val="28"/>
          <w:szCs w:val="28"/>
          <w:lang w:eastAsia="en-US"/>
        </w:rPr>
        <w:t>музей и др.), их атрибутами, значением в жизни общества, связанными</w:t>
      </w:r>
      <w:r>
        <w:rPr>
          <w:rFonts w:eastAsiaTheme="minorHAnsi"/>
          <w:color w:val="000000"/>
          <w:sz w:val="28"/>
          <w:szCs w:val="28"/>
          <w:lang w:eastAsia="en-US"/>
        </w:rPr>
        <w:t xml:space="preserve"> </w:t>
      </w:r>
      <w:r w:rsidRPr="006B427D">
        <w:rPr>
          <w:rFonts w:eastAsiaTheme="minorHAnsi"/>
          <w:color w:val="000000"/>
          <w:sz w:val="28"/>
          <w:szCs w:val="28"/>
          <w:lang w:eastAsia="en-US"/>
        </w:rPr>
        <w:t>с ними профессиями, правилами поведения.</w:t>
      </w:r>
    </w:p>
    <w:p w14:paraId="5D4417CF"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Продолжать знакомить с деньгами, их функциями (средство для оплаты</w:t>
      </w:r>
      <w:r>
        <w:rPr>
          <w:rFonts w:eastAsiaTheme="minorHAnsi"/>
          <w:color w:val="000000"/>
          <w:sz w:val="28"/>
          <w:szCs w:val="28"/>
          <w:lang w:eastAsia="en-US"/>
        </w:rPr>
        <w:t xml:space="preserve"> </w:t>
      </w:r>
      <w:r w:rsidRPr="006B427D">
        <w:rPr>
          <w:rFonts w:eastAsiaTheme="minorHAnsi"/>
          <w:color w:val="000000"/>
          <w:sz w:val="28"/>
          <w:szCs w:val="28"/>
          <w:lang w:eastAsia="en-US"/>
        </w:rPr>
        <w:t>труда, расчетов при покупках), бюджетом и возможностями семьи.</w:t>
      </w:r>
    </w:p>
    <w:p w14:paraId="185251DE"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Формировать элементарные представления об истории человечества (Древний</w:t>
      </w:r>
      <w:r>
        <w:rPr>
          <w:rFonts w:eastAsiaTheme="minorHAnsi"/>
          <w:color w:val="000000"/>
          <w:sz w:val="28"/>
          <w:szCs w:val="28"/>
          <w:lang w:eastAsia="en-US"/>
        </w:rPr>
        <w:t xml:space="preserve"> </w:t>
      </w:r>
      <w:r w:rsidRPr="006B427D">
        <w:rPr>
          <w:rFonts w:eastAsiaTheme="minorHAnsi"/>
          <w:color w:val="000000"/>
          <w:sz w:val="28"/>
          <w:szCs w:val="28"/>
          <w:lang w:eastAsia="en-US"/>
        </w:rPr>
        <w:t>мир, Средние века, современное общество) через знакомство с произведениями</w:t>
      </w:r>
      <w:r>
        <w:rPr>
          <w:rFonts w:eastAsiaTheme="minorHAnsi"/>
          <w:color w:val="000000"/>
          <w:sz w:val="28"/>
          <w:szCs w:val="28"/>
          <w:lang w:eastAsia="en-US"/>
        </w:rPr>
        <w:t xml:space="preserve"> </w:t>
      </w:r>
      <w:r w:rsidRPr="006B427D">
        <w:rPr>
          <w:rFonts w:eastAsiaTheme="minorHAnsi"/>
          <w:color w:val="000000"/>
          <w:sz w:val="28"/>
          <w:szCs w:val="28"/>
          <w:lang w:eastAsia="en-US"/>
        </w:rPr>
        <w:t>искусства (живопись, скульптура, мифы и легенды народов мира), реконструкцию</w:t>
      </w:r>
      <w:r>
        <w:rPr>
          <w:rFonts w:eastAsiaTheme="minorHAnsi"/>
          <w:color w:val="000000"/>
          <w:sz w:val="28"/>
          <w:szCs w:val="28"/>
          <w:lang w:eastAsia="en-US"/>
        </w:rPr>
        <w:t xml:space="preserve"> </w:t>
      </w:r>
      <w:r w:rsidRPr="006B427D">
        <w:rPr>
          <w:rFonts w:eastAsiaTheme="minorHAnsi"/>
          <w:color w:val="000000"/>
          <w:sz w:val="28"/>
          <w:szCs w:val="28"/>
          <w:lang w:eastAsia="en-US"/>
        </w:rPr>
        <w:t>образа жизни людей разных времен (одежда, утварь, традиции и др.).</w:t>
      </w:r>
    </w:p>
    <w:p w14:paraId="291B7A2E"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Рассказывать детям о профессиях воспитателя, учителя, врача, строителя,</w:t>
      </w:r>
      <w:r>
        <w:rPr>
          <w:rFonts w:eastAsiaTheme="minorHAnsi"/>
          <w:color w:val="000000"/>
          <w:sz w:val="28"/>
          <w:szCs w:val="28"/>
          <w:lang w:eastAsia="en-US"/>
        </w:rPr>
        <w:t xml:space="preserve"> </w:t>
      </w:r>
      <w:r w:rsidRPr="006B427D">
        <w:rPr>
          <w:rFonts w:eastAsiaTheme="minorHAnsi"/>
          <w:color w:val="000000"/>
          <w:sz w:val="28"/>
          <w:szCs w:val="28"/>
          <w:lang w:eastAsia="en-US"/>
        </w:rPr>
        <w:t>работников сельского хозяйства, транспорта, торговли, связи др.;</w:t>
      </w:r>
      <w:r>
        <w:rPr>
          <w:rFonts w:eastAsiaTheme="minorHAnsi"/>
          <w:color w:val="000000"/>
          <w:sz w:val="28"/>
          <w:szCs w:val="28"/>
          <w:lang w:eastAsia="en-US"/>
        </w:rPr>
        <w:t xml:space="preserve"> </w:t>
      </w:r>
      <w:r w:rsidRPr="006B427D">
        <w:rPr>
          <w:rFonts w:eastAsiaTheme="minorHAnsi"/>
          <w:color w:val="000000"/>
          <w:sz w:val="28"/>
          <w:szCs w:val="28"/>
          <w:lang w:eastAsia="en-US"/>
        </w:rPr>
        <w:t>о важности и значимости их труда; о том, что для облегчения труда используется</w:t>
      </w:r>
      <w:r>
        <w:rPr>
          <w:rFonts w:eastAsiaTheme="minorHAnsi"/>
          <w:color w:val="000000"/>
          <w:sz w:val="28"/>
          <w:szCs w:val="28"/>
          <w:lang w:eastAsia="en-US"/>
        </w:rPr>
        <w:t xml:space="preserve"> </w:t>
      </w:r>
      <w:r w:rsidRPr="006B427D">
        <w:rPr>
          <w:rFonts w:eastAsiaTheme="minorHAnsi"/>
          <w:color w:val="000000"/>
          <w:sz w:val="28"/>
          <w:szCs w:val="28"/>
          <w:lang w:eastAsia="en-US"/>
        </w:rPr>
        <w:t>разнообразная техника. Рассказывать о личностных и деловых</w:t>
      </w:r>
      <w:r>
        <w:rPr>
          <w:rFonts w:eastAsiaTheme="minorHAnsi"/>
          <w:color w:val="000000"/>
          <w:sz w:val="28"/>
          <w:szCs w:val="28"/>
          <w:lang w:eastAsia="en-US"/>
        </w:rPr>
        <w:t xml:space="preserve"> </w:t>
      </w:r>
      <w:r w:rsidRPr="006B427D">
        <w:rPr>
          <w:rFonts w:eastAsiaTheme="minorHAnsi"/>
          <w:color w:val="000000"/>
          <w:sz w:val="28"/>
          <w:szCs w:val="28"/>
          <w:lang w:eastAsia="en-US"/>
        </w:rPr>
        <w:t>качествах человека-труженика.</w:t>
      </w:r>
    </w:p>
    <w:p w14:paraId="1E2B09F5"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Знакомить с трудом людей творческих профессий: художников, писателей,</w:t>
      </w:r>
      <w:r>
        <w:rPr>
          <w:rFonts w:eastAsiaTheme="minorHAnsi"/>
          <w:color w:val="000000"/>
          <w:sz w:val="28"/>
          <w:szCs w:val="28"/>
          <w:lang w:eastAsia="en-US"/>
        </w:rPr>
        <w:t xml:space="preserve"> </w:t>
      </w:r>
      <w:r w:rsidRPr="006B427D">
        <w:rPr>
          <w:rFonts w:eastAsiaTheme="minorHAnsi"/>
          <w:color w:val="000000"/>
          <w:sz w:val="28"/>
          <w:szCs w:val="28"/>
          <w:lang w:eastAsia="en-US"/>
        </w:rPr>
        <w:t>композиторов, мастеров народного декоративно-прикладного искусства;</w:t>
      </w:r>
      <w:r>
        <w:rPr>
          <w:rFonts w:eastAsiaTheme="minorHAnsi"/>
          <w:color w:val="000000"/>
          <w:sz w:val="28"/>
          <w:szCs w:val="28"/>
          <w:lang w:eastAsia="en-US"/>
        </w:rPr>
        <w:t xml:space="preserve"> </w:t>
      </w:r>
      <w:r w:rsidRPr="006B427D">
        <w:rPr>
          <w:rFonts w:eastAsiaTheme="minorHAnsi"/>
          <w:color w:val="000000"/>
          <w:sz w:val="28"/>
          <w:szCs w:val="28"/>
          <w:lang w:eastAsia="en-US"/>
        </w:rPr>
        <w:t>с результатами их труда (картинами, книгами, нотами, предметами</w:t>
      </w:r>
      <w:r>
        <w:rPr>
          <w:rFonts w:eastAsiaTheme="minorHAnsi"/>
          <w:color w:val="000000"/>
          <w:sz w:val="28"/>
          <w:szCs w:val="28"/>
          <w:lang w:eastAsia="en-US"/>
        </w:rPr>
        <w:t xml:space="preserve"> </w:t>
      </w:r>
      <w:r w:rsidRPr="006B427D">
        <w:rPr>
          <w:rFonts w:eastAsiaTheme="minorHAnsi"/>
          <w:color w:val="000000"/>
          <w:sz w:val="28"/>
          <w:szCs w:val="28"/>
          <w:lang w:eastAsia="en-US"/>
        </w:rPr>
        <w:t>декоративного искусства).</w:t>
      </w:r>
    </w:p>
    <w:p w14:paraId="7429CE46"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Прививать чувство благодарности к человеку за его труд.</w:t>
      </w:r>
    </w:p>
    <w:p w14:paraId="02DB3E35"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Расширять представления о малой Родине. Рассказывать детям</w:t>
      </w:r>
      <w:r>
        <w:rPr>
          <w:rFonts w:eastAsiaTheme="minorHAnsi"/>
          <w:color w:val="000000"/>
          <w:sz w:val="28"/>
          <w:szCs w:val="28"/>
          <w:lang w:eastAsia="en-US"/>
        </w:rPr>
        <w:t xml:space="preserve"> </w:t>
      </w:r>
      <w:r w:rsidRPr="006B427D">
        <w:rPr>
          <w:rFonts w:eastAsiaTheme="minorHAnsi"/>
          <w:color w:val="000000"/>
          <w:sz w:val="28"/>
          <w:szCs w:val="28"/>
          <w:lang w:eastAsia="en-US"/>
        </w:rPr>
        <w:t>о достопримечательностях, культуре, традициях родного края; о замечательных</w:t>
      </w:r>
      <w:r>
        <w:rPr>
          <w:rFonts w:eastAsiaTheme="minorHAnsi"/>
          <w:color w:val="000000"/>
          <w:sz w:val="28"/>
          <w:szCs w:val="28"/>
          <w:lang w:eastAsia="en-US"/>
        </w:rPr>
        <w:t xml:space="preserve"> </w:t>
      </w:r>
      <w:r w:rsidRPr="006B427D">
        <w:rPr>
          <w:rFonts w:eastAsiaTheme="minorHAnsi"/>
          <w:color w:val="000000"/>
          <w:sz w:val="28"/>
          <w:szCs w:val="28"/>
          <w:lang w:eastAsia="en-US"/>
        </w:rPr>
        <w:t>людях, прославивших свой край.</w:t>
      </w:r>
    </w:p>
    <w:p w14:paraId="2FEE2496"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Расширять представления детей о родной стране, о государственных</w:t>
      </w:r>
      <w:r>
        <w:rPr>
          <w:rFonts w:eastAsiaTheme="minorHAnsi"/>
          <w:color w:val="000000"/>
          <w:sz w:val="28"/>
          <w:szCs w:val="28"/>
          <w:lang w:eastAsia="en-US"/>
        </w:rPr>
        <w:t xml:space="preserve"> </w:t>
      </w:r>
      <w:r w:rsidRPr="006B427D">
        <w:rPr>
          <w:rFonts w:eastAsiaTheme="minorHAnsi"/>
          <w:color w:val="000000"/>
          <w:sz w:val="28"/>
          <w:szCs w:val="28"/>
          <w:lang w:eastAsia="en-US"/>
        </w:rPr>
        <w:t>праздниках (8 Марта, День защитника Отечества, День Победы, Новый</w:t>
      </w:r>
      <w:r>
        <w:rPr>
          <w:rFonts w:eastAsiaTheme="minorHAnsi"/>
          <w:color w:val="000000"/>
          <w:sz w:val="28"/>
          <w:szCs w:val="28"/>
          <w:lang w:eastAsia="en-US"/>
        </w:rPr>
        <w:t xml:space="preserve"> </w:t>
      </w:r>
      <w:r w:rsidRPr="006B427D">
        <w:rPr>
          <w:rFonts w:eastAsiaTheme="minorHAnsi"/>
          <w:color w:val="000000"/>
          <w:sz w:val="28"/>
          <w:szCs w:val="28"/>
          <w:lang w:eastAsia="en-US"/>
        </w:rPr>
        <w:t>год и т. д.). Воспитывать любовь к Родине.</w:t>
      </w:r>
    </w:p>
    <w:p w14:paraId="5DFE6436" w14:textId="77777777" w:rsidR="00DD41A5" w:rsidRPr="006B42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color w:val="000000"/>
          <w:sz w:val="28"/>
          <w:szCs w:val="28"/>
          <w:lang w:eastAsia="en-US"/>
        </w:rPr>
        <w:t>Формировать представления о том, что Российская Федерация</w:t>
      </w:r>
      <w:r>
        <w:rPr>
          <w:rFonts w:eastAsiaTheme="minorHAnsi"/>
          <w:color w:val="000000"/>
          <w:sz w:val="28"/>
          <w:szCs w:val="28"/>
          <w:lang w:eastAsia="en-US"/>
        </w:rPr>
        <w:t xml:space="preserve"> </w:t>
      </w:r>
      <w:r w:rsidRPr="006B427D">
        <w:rPr>
          <w:rFonts w:eastAsiaTheme="minorHAnsi"/>
          <w:color w:val="000000"/>
          <w:sz w:val="28"/>
          <w:szCs w:val="28"/>
          <w:lang w:eastAsia="en-US"/>
        </w:rPr>
        <w:t xml:space="preserve">(Россия) </w:t>
      </w:r>
      <w:r>
        <w:rPr>
          <w:rFonts w:eastAsiaTheme="minorHAnsi"/>
          <w:color w:val="000000"/>
          <w:sz w:val="28"/>
          <w:szCs w:val="28"/>
          <w:lang w:eastAsia="en-US"/>
        </w:rPr>
        <w:t>–</w:t>
      </w:r>
      <w:r w:rsidRPr="006B427D">
        <w:rPr>
          <w:rFonts w:eastAsiaTheme="minorHAnsi"/>
          <w:color w:val="000000"/>
          <w:sz w:val="28"/>
          <w:szCs w:val="28"/>
          <w:lang w:eastAsia="en-US"/>
        </w:rPr>
        <w:t xml:space="preserve"> огромная, многонациональная страна. Рассказывать детям</w:t>
      </w:r>
      <w:r>
        <w:rPr>
          <w:rFonts w:eastAsiaTheme="minorHAnsi"/>
          <w:color w:val="000000"/>
          <w:sz w:val="28"/>
          <w:szCs w:val="28"/>
          <w:lang w:eastAsia="en-US"/>
        </w:rPr>
        <w:t xml:space="preserve"> о том, что Москва –</w:t>
      </w:r>
      <w:r w:rsidRPr="006B427D">
        <w:rPr>
          <w:rFonts w:eastAsiaTheme="minorHAnsi"/>
          <w:color w:val="000000"/>
          <w:sz w:val="28"/>
          <w:szCs w:val="28"/>
          <w:lang w:eastAsia="en-US"/>
        </w:rPr>
        <w:t xml:space="preserve"> главный город, столица нашей Родины. Познакомить</w:t>
      </w:r>
      <w:r>
        <w:rPr>
          <w:rFonts w:eastAsiaTheme="minorHAnsi"/>
          <w:color w:val="000000"/>
          <w:sz w:val="28"/>
          <w:szCs w:val="28"/>
          <w:lang w:eastAsia="en-US"/>
        </w:rPr>
        <w:t xml:space="preserve"> </w:t>
      </w:r>
      <w:r w:rsidRPr="006B427D">
        <w:rPr>
          <w:rFonts w:eastAsiaTheme="minorHAnsi"/>
          <w:color w:val="000000"/>
          <w:sz w:val="28"/>
          <w:szCs w:val="28"/>
          <w:lang w:eastAsia="en-US"/>
        </w:rPr>
        <w:t>с флагом и гербом России, мелодией гимна.</w:t>
      </w:r>
    </w:p>
    <w:p w14:paraId="035754AC"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B427D">
        <w:rPr>
          <w:rFonts w:eastAsiaTheme="minorHAnsi"/>
          <w:color w:val="000000"/>
          <w:sz w:val="28"/>
          <w:szCs w:val="28"/>
          <w:lang w:eastAsia="en-US"/>
        </w:rPr>
        <w:t>Расширять представления детей о Российской армии. Воспитывать</w:t>
      </w:r>
      <w:r>
        <w:rPr>
          <w:rFonts w:eastAsiaTheme="minorHAnsi"/>
          <w:color w:val="000000"/>
          <w:sz w:val="28"/>
          <w:szCs w:val="28"/>
          <w:lang w:eastAsia="en-US"/>
        </w:rPr>
        <w:t xml:space="preserve"> </w:t>
      </w:r>
      <w:r w:rsidRPr="006B427D">
        <w:rPr>
          <w:rFonts w:eastAsiaTheme="minorHAnsi"/>
          <w:color w:val="000000"/>
          <w:sz w:val="28"/>
          <w:szCs w:val="28"/>
          <w:lang w:eastAsia="en-US"/>
        </w:rPr>
        <w:t>уважение к защитникам отечества. Рассказывать о трудной, но почетной</w:t>
      </w:r>
      <w:r>
        <w:rPr>
          <w:rFonts w:eastAsiaTheme="minorHAnsi"/>
          <w:color w:val="000000"/>
          <w:sz w:val="28"/>
          <w:szCs w:val="28"/>
          <w:lang w:eastAsia="en-US"/>
        </w:rPr>
        <w:t xml:space="preserve"> </w:t>
      </w:r>
      <w:r w:rsidRPr="006B427D">
        <w:rPr>
          <w:rFonts w:eastAsiaTheme="minorHAnsi"/>
          <w:color w:val="000000"/>
          <w:sz w:val="28"/>
          <w:szCs w:val="28"/>
          <w:lang w:eastAsia="en-US"/>
        </w:rPr>
        <w:t>обязанности защищать Родину, охранять ее спокойствие и безопасность;</w:t>
      </w:r>
      <w:r>
        <w:rPr>
          <w:rFonts w:eastAsiaTheme="minorHAnsi"/>
          <w:color w:val="000000"/>
          <w:sz w:val="28"/>
          <w:szCs w:val="28"/>
          <w:lang w:eastAsia="en-US"/>
        </w:rPr>
        <w:t xml:space="preserve"> </w:t>
      </w:r>
      <w:r w:rsidRPr="006B427D">
        <w:rPr>
          <w:rFonts w:eastAsiaTheme="minorHAnsi"/>
          <w:color w:val="000000"/>
          <w:sz w:val="28"/>
          <w:szCs w:val="28"/>
          <w:lang w:eastAsia="en-US"/>
        </w:rPr>
        <w:t>о том, как в годы войн храбро сражались и защищали нашу страну от врагов</w:t>
      </w:r>
      <w:r>
        <w:rPr>
          <w:rFonts w:eastAsiaTheme="minorHAnsi"/>
          <w:color w:val="000000"/>
          <w:sz w:val="28"/>
          <w:szCs w:val="28"/>
          <w:lang w:eastAsia="en-US"/>
        </w:rPr>
        <w:t xml:space="preserve"> </w:t>
      </w:r>
      <w:r w:rsidRPr="006B427D">
        <w:rPr>
          <w:rFonts w:eastAsiaTheme="minorHAnsi"/>
          <w:color w:val="000000"/>
          <w:sz w:val="28"/>
          <w:szCs w:val="28"/>
          <w:lang w:eastAsia="en-US"/>
        </w:rPr>
        <w:t xml:space="preserve">прадеды, деды, отцы. Приглашать в детский </w:t>
      </w:r>
      <w:r>
        <w:rPr>
          <w:rFonts w:eastAsiaTheme="minorHAnsi"/>
          <w:color w:val="000000"/>
          <w:sz w:val="28"/>
          <w:szCs w:val="28"/>
          <w:lang w:eastAsia="en-US"/>
        </w:rPr>
        <w:t>дом</w:t>
      </w:r>
      <w:r w:rsidRPr="006B427D">
        <w:rPr>
          <w:rFonts w:eastAsiaTheme="minorHAnsi"/>
          <w:color w:val="000000"/>
          <w:sz w:val="28"/>
          <w:szCs w:val="28"/>
          <w:lang w:eastAsia="en-US"/>
        </w:rPr>
        <w:t xml:space="preserve"> военных, ветеранов</w:t>
      </w:r>
      <w:r>
        <w:rPr>
          <w:rFonts w:eastAsiaTheme="minorHAnsi"/>
          <w:color w:val="000000"/>
          <w:sz w:val="28"/>
          <w:szCs w:val="28"/>
          <w:lang w:eastAsia="en-US"/>
        </w:rPr>
        <w:t xml:space="preserve"> </w:t>
      </w:r>
      <w:r w:rsidRPr="006B427D">
        <w:rPr>
          <w:rFonts w:eastAsiaTheme="minorHAnsi"/>
          <w:color w:val="000000"/>
          <w:sz w:val="28"/>
          <w:szCs w:val="28"/>
          <w:lang w:eastAsia="en-US"/>
        </w:rPr>
        <w:t>из числа близких родственников детей. Рассматривать с детьми картины,</w:t>
      </w:r>
      <w:r>
        <w:rPr>
          <w:rFonts w:eastAsiaTheme="minorHAnsi"/>
          <w:color w:val="000000"/>
          <w:sz w:val="28"/>
          <w:szCs w:val="28"/>
          <w:lang w:eastAsia="en-US"/>
        </w:rPr>
        <w:t xml:space="preserve"> </w:t>
      </w:r>
      <w:r w:rsidRPr="006B427D">
        <w:rPr>
          <w:rFonts w:eastAsiaTheme="minorHAnsi"/>
          <w:color w:val="000000"/>
          <w:sz w:val="28"/>
          <w:szCs w:val="28"/>
          <w:lang w:eastAsia="en-US"/>
        </w:rPr>
        <w:t>репродукции, альбомы с военной тематикой.</w:t>
      </w:r>
    </w:p>
    <w:p w14:paraId="4857F0EC"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C40AD4">
        <w:rPr>
          <w:rFonts w:eastAsiaTheme="minorHAnsi"/>
          <w:b/>
          <w:color w:val="000000"/>
          <w:sz w:val="28"/>
          <w:szCs w:val="28"/>
          <w:lang w:eastAsia="en-US"/>
        </w:rPr>
        <w:t>Ознакомление</w:t>
      </w:r>
      <w:r>
        <w:rPr>
          <w:rFonts w:eastAsiaTheme="minorHAnsi"/>
          <w:b/>
          <w:color w:val="000000"/>
          <w:sz w:val="28"/>
          <w:szCs w:val="28"/>
          <w:lang w:eastAsia="en-US"/>
        </w:rPr>
        <w:t xml:space="preserve"> </w:t>
      </w:r>
      <w:r w:rsidRPr="00C40AD4">
        <w:rPr>
          <w:rFonts w:eastAsiaTheme="minorHAnsi"/>
          <w:b/>
          <w:color w:val="000000"/>
          <w:sz w:val="28"/>
          <w:szCs w:val="28"/>
          <w:lang w:eastAsia="en-US"/>
        </w:rPr>
        <w:t>с миром природы</w:t>
      </w:r>
    </w:p>
    <w:p w14:paraId="70C26E8A"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Расширять и уточнять представления детей о природе. Учить наблюдать,</w:t>
      </w:r>
      <w:r>
        <w:rPr>
          <w:rFonts w:eastAsiaTheme="minorHAnsi"/>
          <w:color w:val="000000"/>
          <w:sz w:val="28"/>
          <w:szCs w:val="28"/>
          <w:lang w:eastAsia="en-US"/>
        </w:rPr>
        <w:t xml:space="preserve"> </w:t>
      </w:r>
      <w:r w:rsidRPr="00584637">
        <w:rPr>
          <w:rFonts w:eastAsiaTheme="minorHAnsi"/>
          <w:color w:val="000000"/>
          <w:sz w:val="28"/>
          <w:szCs w:val="28"/>
          <w:lang w:eastAsia="en-US"/>
        </w:rPr>
        <w:t>развивать любознательность.</w:t>
      </w:r>
    </w:p>
    <w:p w14:paraId="6E17980B"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Закреплять представления о растениях ближайшего окружения: деревьях,</w:t>
      </w:r>
      <w:r>
        <w:rPr>
          <w:rFonts w:eastAsiaTheme="minorHAnsi"/>
          <w:color w:val="000000"/>
          <w:sz w:val="28"/>
          <w:szCs w:val="28"/>
          <w:lang w:eastAsia="en-US"/>
        </w:rPr>
        <w:t xml:space="preserve"> </w:t>
      </w:r>
      <w:r w:rsidRPr="00584637">
        <w:rPr>
          <w:rFonts w:eastAsiaTheme="minorHAnsi"/>
          <w:color w:val="000000"/>
          <w:sz w:val="28"/>
          <w:szCs w:val="28"/>
          <w:lang w:eastAsia="en-US"/>
        </w:rPr>
        <w:t>кустарниках и травянистых растениях. Познакомить с понятиями</w:t>
      </w:r>
      <w:r>
        <w:rPr>
          <w:rFonts w:eastAsiaTheme="minorHAnsi"/>
          <w:color w:val="000000"/>
          <w:sz w:val="28"/>
          <w:szCs w:val="28"/>
          <w:lang w:eastAsia="en-US"/>
        </w:rPr>
        <w:t xml:space="preserve"> </w:t>
      </w:r>
      <w:r w:rsidRPr="00584637">
        <w:rPr>
          <w:rFonts w:eastAsiaTheme="minorHAnsi"/>
          <w:color w:val="000000"/>
          <w:sz w:val="28"/>
          <w:szCs w:val="28"/>
          <w:lang w:eastAsia="en-US"/>
        </w:rPr>
        <w:t>«лес», «луг» и «сад».</w:t>
      </w:r>
    </w:p>
    <w:p w14:paraId="1A30DE33"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Продолжать знакомить с комнатными растениями.</w:t>
      </w:r>
    </w:p>
    <w:p w14:paraId="5FC91C46"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lastRenderedPageBreak/>
        <w:t>Учить ухаживать за растениями. Рассказать о способах вегетативного</w:t>
      </w:r>
      <w:r>
        <w:rPr>
          <w:rFonts w:eastAsiaTheme="minorHAnsi"/>
          <w:color w:val="000000"/>
          <w:sz w:val="28"/>
          <w:szCs w:val="28"/>
          <w:lang w:eastAsia="en-US"/>
        </w:rPr>
        <w:t xml:space="preserve"> </w:t>
      </w:r>
      <w:r w:rsidRPr="00584637">
        <w:rPr>
          <w:rFonts w:eastAsiaTheme="minorHAnsi"/>
          <w:color w:val="000000"/>
          <w:sz w:val="28"/>
          <w:szCs w:val="28"/>
          <w:lang w:eastAsia="en-US"/>
        </w:rPr>
        <w:t>размножения растений.</w:t>
      </w:r>
    </w:p>
    <w:p w14:paraId="414E89C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Расширять представления о домашних животных, их повадках, зависимости</w:t>
      </w:r>
      <w:r>
        <w:rPr>
          <w:rFonts w:eastAsiaTheme="minorHAnsi"/>
          <w:color w:val="000000"/>
          <w:sz w:val="28"/>
          <w:szCs w:val="28"/>
          <w:lang w:eastAsia="en-US"/>
        </w:rPr>
        <w:t xml:space="preserve"> </w:t>
      </w:r>
      <w:r w:rsidRPr="00584637">
        <w:rPr>
          <w:rFonts w:eastAsiaTheme="minorHAnsi"/>
          <w:color w:val="000000"/>
          <w:sz w:val="28"/>
          <w:szCs w:val="28"/>
          <w:lang w:eastAsia="en-US"/>
        </w:rPr>
        <w:t>от человека.</w:t>
      </w:r>
      <w:r>
        <w:rPr>
          <w:rFonts w:eastAsiaTheme="minorHAnsi"/>
          <w:color w:val="000000"/>
          <w:sz w:val="28"/>
          <w:szCs w:val="28"/>
          <w:lang w:eastAsia="en-US"/>
        </w:rPr>
        <w:t xml:space="preserve"> </w:t>
      </w:r>
    </w:p>
    <w:p w14:paraId="7D08D47C"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Учить детей ухаживать за обитателями уголка природы.</w:t>
      </w:r>
    </w:p>
    <w:p w14:paraId="56CC8B89"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Расширять представления детей о диких животных: где живут, как</w:t>
      </w:r>
      <w:r>
        <w:rPr>
          <w:rFonts w:eastAsiaTheme="minorHAnsi"/>
          <w:color w:val="000000"/>
          <w:sz w:val="28"/>
          <w:szCs w:val="28"/>
          <w:lang w:eastAsia="en-US"/>
        </w:rPr>
        <w:t xml:space="preserve"> </w:t>
      </w:r>
      <w:r w:rsidRPr="00584637">
        <w:rPr>
          <w:rFonts w:eastAsiaTheme="minorHAnsi"/>
          <w:color w:val="000000"/>
          <w:sz w:val="28"/>
          <w:szCs w:val="28"/>
          <w:lang w:eastAsia="en-US"/>
        </w:rPr>
        <w:t>добывают пищу и готовятся к зимней спячке (еж зарывается в осенние</w:t>
      </w:r>
      <w:r>
        <w:rPr>
          <w:rFonts w:eastAsiaTheme="minorHAnsi"/>
          <w:color w:val="000000"/>
          <w:sz w:val="28"/>
          <w:szCs w:val="28"/>
          <w:lang w:eastAsia="en-US"/>
        </w:rPr>
        <w:t xml:space="preserve"> </w:t>
      </w:r>
      <w:r w:rsidRPr="00584637">
        <w:rPr>
          <w:rFonts w:eastAsiaTheme="minorHAnsi"/>
          <w:color w:val="000000"/>
          <w:sz w:val="28"/>
          <w:szCs w:val="28"/>
          <w:lang w:eastAsia="en-US"/>
        </w:rPr>
        <w:t>листья, медведи зимуют в берлоге). Расширять представления о птицах</w:t>
      </w:r>
      <w:r>
        <w:rPr>
          <w:rFonts w:eastAsiaTheme="minorHAnsi"/>
          <w:color w:val="000000"/>
          <w:sz w:val="28"/>
          <w:szCs w:val="28"/>
          <w:lang w:eastAsia="en-US"/>
        </w:rPr>
        <w:t xml:space="preserve"> </w:t>
      </w:r>
      <w:r w:rsidRPr="00584637">
        <w:rPr>
          <w:rFonts w:eastAsiaTheme="minorHAnsi"/>
          <w:color w:val="000000"/>
          <w:sz w:val="28"/>
          <w:szCs w:val="28"/>
          <w:lang w:eastAsia="en-US"/>
        </w:rPr>
        <w:t>(на примере ласточки, скворца и др.).</w:t>
      </w:r>
    </w:p>
    <w:p w14:paraId="0011F598"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Дать детям представления о пресмыкающихся (ящерица, черепаха</w:t>
      </w:r>
      <w:r>
        <w:rPr>
          <w:rFonts w:eastAsiaTheme="minorHAnsi"/>
          <w:color w:val="000000"/>
          <w:sz w:val="28"/>
          <w:szCs w:val="28"/>
          <w:lang w:eastAsia="en-US"/>
        </w:rPr>
        <w:t xml:space="preserve"> </w:t>
      </w:r>
      <w:r w:rsidRPr="00584637">
        <w:rPr>
          <w:rFonts w:eastAsiaTheme="minorHAnsi"/>
          <w:color w:val="000000"/>
          <w:sz w:val="28"/>
          <w:szCs w:val="28"/>
          <w:lang w:eastAsia="en-US"/>
        </w:rPr>
        <w:t>и др.) и насекомых (пчела, комар, муха и др.).</w:t>
      </w:r>
    </w:p>
    <w:p w14:paraId="4C076E22"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Формировать представления о чередовании времен года, частей суток</w:t>
      </w:r>
      <w:r>
        <w:rPr>
          <w:rFonts w:eastAsiaTheme="minorHAnsi"/>
          <w:color w:val="000000"/>
          <w:sz w:val="28"/>
          <w:szCs w:val="28"/>
          <w:lang w:eastAsia="en-US"/>
        </w:rPr>
        <w:t xml:space="preserve"> </w:t>
      </w:r>
      <w:r w:rsidRPr="00584637">
        <w:rPr>
          <w:rFonts w:eastAsiaTheme="minorHAnsi"/>
          <w:color w:val="000000"/>
          <w:sz w:val="28"/>
          <w:szCs w:val="28"/>
          <w:lang w:eastAsia="en-US"/>
        </w:rPr>
        <w:t>и их некоторых характеристиках.</w:t>
      </w:r>
    </w:p>
    <w:p w14:paraId="5418E4BF"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Знакомить детей с многообразием родной природы; с растениями</w:t>
      </w:r>
      <w:r>
        <w:rPr>
          <w:rFonts w:eastAsiaTheme="minorHAnsi"/>
          <w:color w:val="000000"/>
          <w:sz w:val="28"/>
          <w:szCs w:val="28"/>
          <w:lang w:eastAsia="en-US"/>
        </w:rPr>
        <w:t xml:space="preserve"> </w:t>
      </w:r>
      <w:r w:rsidRPr="00584637">
        <w:rPr>
          <w:rFonts w:eastAsiaTheme="minorHAnsi"/>
          <w:color w:val="000000"/>
          <w:sz w:val="28"/>
          <w:szCs w:val="28"/>
          <w:lang w:eastAsia="en-US"/>
        </w:rPr>
        <w:t>и животными различных климатических зон.</w:t>
      </w:r>
    </w:p>
    <w:p w14:paraId="5A0C450F"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Показать, как человек в своей жизни использует воду, песок, глину,</w:t>
      </w:r>
      <w:r>
        <w:rPr>
          <w:rFonts w:eastAsiaTheme="minorHAnsi"/>
          <w:color w:val="000000"/>
          <w:sz w:val="28"/>
          <w:szCs w:val="28"/>
          <w:lang w:eastAsia="en-US"/>
        </w:rPr>
        <w:t xml:space="preserve"> </w:t>
      </w:r>
      <w:r w:rsidRPr="00584637">
        <w:rPr>
          <w:rFonts w:eastAsiaTheme="minorHAnsi"/>
          <w:color w:val="000000"/>
          <w:sz w:val="28"/>
          <w:szCs w:val="28"/>
          <w:lang w:eastAsia="en-US"/>
        </w:rPr>
        <w:t>камни.</w:t>
      </w:r>
    </w:p>
    <w:p w14:paraId="23C229D7"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Использовать в процессе ознакомления с природой произведения</w:t>
      </w:r>
      <w:r>
        <w:rPr>
          <w:rFonts w:eastAsiaTheme="minorHAnsi"/>
          <w:color w:val="000000"/>
          <w:sz w:val="28"/>
          <w:szCs w:val="28"/>
          <w:lang w:eastAsia="en-US"/>
        </w:rPr>
        <w:t xml:space="preserve"> </w:t>
      </w:r>
      <w:r w:rsidRPr="00584637">
        <w:rPr>
          <w:rFonts w:eastAsiaTheme="minorHAnsi"/>
          <w:color w:val="000000"/>
          <w:sz w:val="28"/>
          <w:szCs w:val="28"/>
          <w:lang w:eastAsia="en-US"/>
        </w:rPr>
        <w:t>художественной литературы, музыки, народные приметы.</w:t>
      </w:r>
    </w:p>
    <w:p w14:paraId="6ACBEB54"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Формировать представления о том, что человек — часть природы и что</w:t>
      </w:r>
      <w:r>
        <w:rPr>
          <w:rFonts w:eastAsiaTheme="minorHAnsi"/>
          <w:color w:val="000000"/>
          <w:sz w:val="28"/>
          <w:szCs w:val="28"/>
          <w:lang w:eastAsia="en-US"/>
        </w:rPr>
        <w:t xml:space="preserve"> </w:t>
      </w:r>
      <w:r w:rsidRPr="00584637">
        <w:rPr>
          <w:rFonts w:eastAsiaTheme="minorHAnsi"/>
          <w:color w:val="000000"/>
          <w:sz w:val="28"/>
          <w:szCs w:val="28"/>
          <w:lang w:eastAsia="en-US"/>
        </w:rPr>
        <w:t>он должен беречь, охранять и защищать ее.</w:t>
      </w:r>
    </w:p>
    <w:p w14:paraId="2C0FE7A2"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Учить укреплять свое здоровье в процессе общения с природой.</w:t>
      </w:r>
    </w:p>
    <w:p w14:paraId="7935FDE7"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Учить устанавливать причинно-следственные связи между природными</w:t>
      </w:r>
      <w:r>
        <w:rPr>
          <w:rFonts w:eastAsiaTheme="minorHAnsi"/>
          <w:color w:val="000000"/>
          <w:sz w:val="28"/>
          <w:szCs w:val="28"/>
          <w:lang w:eastAsia="en-US"/>
        </w:rPr>
        <w:t xml:space="preserve"> явлениями (сезон – растительность –</w:t>
      </w:r>
      <w:r w:rsidRPr="00584637">
        <w:rPr>
          <w:rFonts w:eastAsiaTheme="minorHAnsi"/>
          <w:color w:val="000000"/>
          <w:sz w:val="28"/>
          <w:szCs w:val="28"/>
          <w:lang w:eastAsia="en-US"/>
        </w:rPr>
        <w:t xml:space="preserve"> труд людей).</w:t>
      </w:r>
    </w:p>
    <w:p w14:paraId="275A6EC5"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Показать взаимодействие живой и неживой природы.</w:t>
      </w:r>
    </w:p>
    <w:p w14:paraId="53584C1D" w14:textId="77777777" w:rsidR="00DD41A5" w:rsidRPr="00C40AD4"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84637">
        <w:rPr>
          <w:rFonts w:eastAsiaTheme="minorHAnsi"/>
          <w:color w:val="000000"/>
          <w:sz w:val="28"/>
          <w:szCs w:val="28"/>
          <w:lang w:eastAsia="en-US"/>
        </w:rPr>
        <w:t>Рассказывать о значении солнца и воздуха в жизни человека, животных</w:t>
      </w:r>
      <w:r>
        <w:rPr>
          <w:rFonts w:eastAsiaTheme="minorHAnsi"/>
          <w:color w:val="000000"/>
          <w:sz w:val="28"/>
          <w:szCs w:val="28"/>
          <w:lang w:eastAsia="en-US"/>
        </w:rPr>
        <w:t xml:space="preserve"> </w:t>
      </w:r>
      <w:r w:rsidRPr="00584637">
        <w:rPr>
          <w:rFonts w:eastAsiaTheme="minorHAnsi"/>
          <w:color w:val="000000"/>
          <w:sz w:val="28"/>
          <w:szCs w:val="28"/>
          <w:lang w:eastAsia="en-US"/>
        </w:rPr>
        <w:t>и растений.</w:t>
      </w:r>
    </w:p>
    <w:p w14:paraId="7D6CD87C" w14:textId="77777777" w:rsidR="00DD41A5" w:rsidRPr="00C40AD4"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C40AD4">
        <w:rPr>
          <w:rFonts w:eastAsiaTheme="minorHAnsi"/>
          <w:i/>
          <w:color w:val="000000"/>
          <w:sz w:val="28"/>
          <w:szCs w:val="28"/>
          <w:lang w:eastAsia="en-US"/>
        </w:rPr>
        <w:t>Сезонные наблюдения</w:t>
      </w:r>
    </w:p>
    <w:p w14:paraId="53BA1916" w14:textId="77777777" w:rsidR="00DD41A5" w:rsidRPr="0058463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Осень. </w:t>
      </w:r>
      <w:r w:rsidRPr="00584637">
        <w:rPr>
          <w:rFonts w:eastAsiaTheme="minorHAnsi"/>
          <w:color w:val="000000"/>
          <w:sz w:val="28"/>
          <w:szCs w:val="28"/>
          <w:lang w:eastAsia="en-US"/>
        </w:rPr>
        <w:t>Закреплять представления о том, как похолодание и сокращение</w:t>
      </w:r>
      <w:r>
        <w:rPr>
          <w:rFonts w:eastAsiaTheme="minorHAnsi"/>
          <w:color w:val="000000"/>
          <w:sz w:val="28"/>
          <w:szCs w:val="28"/>
          <w:lang w:eastAsia="en-US"/>
        </w:rPr>
        <w:t xml:space="preserve"> </w:t>
      </w:r>
      <w:r w:rsidRPr="00584637">
        <w:rPr>
          <w:rFonts w:eastAsiaTheme="minorHAnsi"/>
          <w:color w:val="000000"/>
          <w:sz w:val="28"/>
          <w:szCs w:val="28"/>
          <w:lang w:eastAsia="en-US"/>
        </w:rPr>
        <w:t>продолжительности дня изменяют жизнь растений, животных</w:t>
      </w:r>
      <w:r>
        <w:rPr>
          <w:rFonts w:eastAsiaTheme="minorHAnsi"/>
          <w:color w:val="000000"/>
          <w:sz w:val="28"/>
          <w:szCs w:val="28"/>
          <w:lang w:eastAsia="en-US"/>
        </w:rPr>
        <w:t xml:space="preserve"> </w:t>
      </w:r>
      <w:r w:rsidRPr="00584637">
        <w:rPr>
          <w:rFonts w:eastAsiaTheme="minorHAnsi"/>
          <w:color w:val="000000"/>
          <w:sz w:val="28"/>
          <w:szCs w:val="28"/>
          <w:lang w:eastAsia="en-US"/>
        </w:rPr>
        <w:t>и человека.</w:t>
      </w:r>
    </w:p>
    <w:p w14:paraId="25614D91"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84637">
        <w:rPr>
          <w:rFonts w:eastAsiaTheme="minorHAnsi"/>
          <w:color w:val="000000"/>
          <w:sz w:val="28"/>
          <w:szCs w:val="28"/>
          <w:lang w:eastAsia="en-US"/>
        </w:rPr>
        <w:t>Знакомить детей с тем, как некоторые животные готовятся к зиме</w:t>
      </w:r>
      <w:r>
        <w:rPr>
          <w:rFonts w:eastAsiaTheme="minorHAnsi"/>
          <w:color w:val="000000"/>
          <w:sz w:val="28"/>
          <w:szCs w:val="28"/>
          <w:lang w:eastAsia="en-US"/>
        </w:rPr>
        <w:t xml:space="preserve"> </w:t>
      </w:r>
      <w:r w:rsidRPr="00584637">
        <w:rPr>
          <w:rFonts w:eastAsiaTheme="minorHAnsi"/>
          <w:color w:val="000000"/>
          <w:sz w:val="28"/>
          <w:szCs w:val="28"/>
          <w:lang w:eastAsia="en-US"/>
        </w:rPr>
        <w:t>(лягушки, ящерицы, черепахи, ежи, медведи впадают в спячку, зайцы</w:t>
      </w:r>
      <w:r>
        <w:rPr>
          <w:rFonts w:eastAsiaTheme="minorHAnsi"/>
          <w:color w:val="000000"/>
          <w:sz w:val="28"/>
          <w:szCs w:val="28"/>
          <w:lang w:eastAsia="en-US"/>
        </w:rPr>
        <w:t xml:space="preserve"> </w:t>
      </w:r>
      <w:r w:rsidRPr="00584637">
        <w:rPr>
          <w:rFonts w:eastAsiaTheme="minorHAnsi"/>
          <w:color w:val="000000"/>
          <w:sz w:val="28"/>
          <w:szCs w:val="28"/>
          <w:lang w:eastAsia="en-US"/>
        </w:rPr>
        <w:t>линяют, некоторые птицы (гуси, утки, журавли) улетают в теплые края).</w:t>
      </w:r>
    </w:p>
    <w:p w14:paraId="20E96EB9"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Зима. </w:t>
      </w:r>
      <w:r w:rsidRPr="00584637">
        <w:rPr>
          <w:rFonts w:eastAsiaTheme="minorHAnsi"/>
          <w:color w:val="000000"/>
          <w:sz w:val="28"/>
          <w:szCs w:val="28"/>
          <w:lang w:eastAsia="en-US"/>
        </w:rPr>
        <w:t>Расширять и обогащать знания детей об особенностях зимней</w:t>
      </w:r>
      <w:r>
        <w:rPr>
          <w:rFonts w:eastAsiaTheme="minorHAnsi"/>
          <w:color w:val="000000"/>
          <w:sz w:val="28"/>
          <w:szCs w:val="28"/>
          <w:lang w:eastAsia="en-US"/>
        </w:rPr>
        <w:t xml:space="preserve"> </w:t>
      </w:r>
      <w:r w:rsidRPr="00584637">
        <w:rPr>
          <w:rFonts w:eastAsiaTheme="minorHAnsi"/>
          <w:color w:val="000000"/>
          <w:sz w:val="28"/>
          <w:szCs w:val="28"/>
          <w:lang w:eastAsia="en-US"/>
        </w:rPr>
        <w:t>природы (холода, заморозки, снегопады, сильные ветры), особенностях</w:t>
      </w:r>
      <w:r>
        <w:rPr>
          <w:rFonts w:eastAsiaTheme="minorHAnsi"/>
          <w:color w:val="000000"/>
          <w:sz w:val="28"/>
          <w:szCs w:val="28"/>
          <w:lang w:eastAsia="en-US"/>
        </w:rPr>
        <w:t xml:space="preserve"> </w:t>
      </w:r>
      <w:r w:rsidRPr="00584637">
        <w:rPr>
          <w:rFonts w:eastAsiaTheme="minorHAnsi"/>
          <w:color w:val="000000"/>
          <w:sz w:val="28"/>
          <w:szCs w:val="28"/>
          <w:lang w:eastAsia="en-US"/>
        </w:rPr>
        <w:t>деятельности людей в городе, на селе. Познакомить с таким природным</w:t>
      </w:r>
      <w:r>
        <w:rPr>
          <w:rFonts w:eastAsiaTheme="minorHAnsi"/>
          <w:color w:val="000000"/>
          <w:sz w:val="28"/>
          <w:szCs w:val="28"/>
          <w:lang w:eastAsia="en-US"/>
        </w:rPr>
        <w:t xml:space="preserve"> </w:t>
      </w:r>
      <w:r w:rsidRPr="00584637">
        <w:rPr>
          <w:rFonts w:eastAsiaTheme="minorHAnsi"/>
          <w:color w:val="000000"/>
          <w:sz w:val="28"/>
          <w:szCs w:val="28"/>
          <w:lang w:eastAsia="en-US"/>
        </w:rPr>
        <w:t>явлением, как туман.</w:t>
      </w:r>
    </w:p>
    <w:p w14:paraId="364967C7"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Весна.</w:t>
      </w:r>
      <w:r w:rsidRPr="00C40AD4">
        <w:rPr>
          <w:rFonts w:eastAsiaTheme="minorHAnsi"/>
          <w:color w:val="000000"/>
          <w:sz w:val="28"/>
          <w:szCs w:val="28"/>
          <w:lang w:eastAsia="en-US"/>
        </w:rPr>
        <w:t xml:space="preserve"> </w:t>
      </w:r>
      <w:r w:rsidRPr="002238C0">
        <w:rPr>
          <w:rFonts w:eastAsiaTheme="minorHAnsi"/>
          <w:color w:val="000000"/>
          <w:sz w:val="28"/>
          <w:szCs w:val="28"/>
          <w:lang w:eastAsia="en-US"/>
        </w:rPr>
        <w:t>Расширять и обогащать знания детей о весенних изменениях</w:t>
      </w:r>
      <w:r>
        <w:rPr>
          <w:rFonts w:eastAsiaTheme="minorHAnsi"/>
          <w:color w:val="000000"/>
          <w:sz w:val="28"/>
          <w:szCs w:val="28"/>
          <w:lang w:eastAsia="en-US"/>
        </w:rPr>
        <w:t xml:space="preserve"> </w:t>
      </w:r>
      <w:r w:rsidRPr="002238C0">
        <w:rPr>
          <w:rFonts w:eastAsiaTheme="minorHAnsi"/>
          <w:color w:val="000000"/>
          <w:sz w:val="28"/>
          <w:szCs w:val="28"/>
          <w:lang w:eastAsia="en-US"/>
        </w:rPr>
        <w:t>в природе: тает снег, разливаются реки, прилетают птицы, травка и цветы</w:t>
      </w:r>
      <w:r>
        <w:rPr>
          <w:rFonts w:eastAsiaTheme="minorHAnsi"/>
          <w:color w:val="000000"/>
          <w:sz w:val="28"/>
          <w:szCs w:val="28"/>
          <w:lang w:eastAsia="en-US"/>
        </w:rPr>
        <w:t xml:space="preserve"> </w:t>
      </w:r>
      <w:r w:rsidRPr="002238C0">
        <w:rPr>
          <w:rFonts w:eastAsiaTheme="minorHAnsi"/>
          <w:color w:val="000000"/>
          <w:sz w:val="28"/>
          <w:szCs w:val="28"/>
          <w:lang w:eastAsia="en-US"/>
        </w:rPr>
        <w:t>быстрее появляются на солнечной стороне, чем в тени. Наблюдать гнездование</w:t>
      </w:r>
      <w:r>
        <w:rPr>
          <w:rFonts w:eastAsiaTheme="minorHAnsi"/>
          <w:color w:val="000000"/>
          <w:sz w:val="28"/>
          <w:szCs w:val="28"/>
          <w:lang w:eastAsia="en-US"/>
        </w:rPr>
        <w:t xml:space="preserve"> </w:t>
      </w:r>
      <w:r w:rsidRPr="002238C0">
        <w:rPr>
          <w:rFonts w:eastAsiaTheme="minorHAnsi"/>
          <w:color w:val="000000"/>
          <w:sz w:val="28"/>
          <w:szCs w:val="28"/>
          <w:lang w:eastAsia="en-US"/>
        </w:rPr>
        <w:t>птиц (ворон и др.).</w:t>
      </w:r>
    </w:p>
    <w:p w14:paraId="391F1C74"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Лето.</w:t>
      </w:r>
      <w:r w:rsidRPr="00C40AD4">
        <w:rPr>
          <w:rFonts w:eastAsiaTheme="minorHAnsi"/>
          <w:color w:val="000000"/>
          <w:sz w:val="28"/>
          <w:szCs w:val="28"/>
          <w:lang w:eastAsia="en-US"/>
        </w:rPr>
        <w:t xml:space="preserve"> </w:t>
      </w:r>
      <w:r w:rsidRPr="002238C0">
        <w:rPr>
          <w:rFonts w:eastAsiaTheme="minorHAnsi"/>
          <w:color w:val="000000"/>
          <w:sz w:val="28"/>
          <w:szCs w:val="28"/>
          <w:lang w:eastAsia="en-US"/>
        </w:rPr>
        <w:t>Расширять и обогащать представления о влиянии тепла, солнечного</w:t>
      </w:r>
      <w:r>
        <w:rPr>
          <w:rFonts w:eastAsiaTheme="minorHAnsi"/>
          <w:color w:val="000000"/>
          <w:sz w:val="28"/>
          <w:szCs w:val="28"/>
          <w:lang w:eastAsia="en-US"/>
        </w:rPr>
        <w:t xml:space="preserve"> </w:t>
      </w:r>
      <w:r w:rsidRPr="002238C0">
        <w:rPr>
          <w:rFonts w:eastAsiaTheme="minorHAnsi"/>
          <w:color w:val="000000"/>
          <w:sz w:val="28"/>
          <w:szCs w:val="28"/>
          <w:lang w:eastAsia="en-US"/>
        </w:rPr>
        <w:t xml:space="preserve">света на жизнь людей, животных и растений (природа </w:t>
      </w:r>
      <w:r w:rsidRPr="002238C0">
        <w:rPr>
          <w:rFonts w:eastAsiaTheme="minorHAnsi"/>
          <w:color w:val="000000"/>
          <w:sz w:val="28"/>
          <w:szCs w:val="28"/>
          <w:lang w:eastAsia="en-US"/>
        </w:rPr>
        <w:lastRenderedPageBreak/>
        <w:t>«расцветает»,</w:t>
      </w:r>
      <w:r>
        <w:rPr>
          <w:rFonts w:eastAsiaTheme="minorHAnsi"/>
          <w:color w:val="000000"/>
          <w:sz w:val="28"/>
          <w:szCs w:val="28"/>
          <w:lang w:eastAsia="en-US"/>
        </w:rPr>
        <w:t xml:space="preserve"> </w:t>
      </w:r>
      <w:r w:rsidRPr="002238C0">
        <w:rPr>
          <w:rFonts w:eastAsiaTheme="minorHAnsi"/>
          <w:color w:val="000000"/>
          <w:sz w:val="28"/>
          <w:szCs w:val="28"/>
          <w:lang w:eastAsia="en-US"/>
        </w:rPr>
        <w:t>много ягод, фруктов, овощей; много корма для зверей, птиц и их</w:t>
      </w:r>
      <w:r>
        <w:rPr>
          <w:rFonts w:eastAsiaTheme="minorHAnsi"/>
          <w:color w:val="000000"/>
          <w:sz w:val="28"/>
          <w:szCs w:val="28"/>
          <w:lang w:eastAsia="en-US"/>
        </w:rPr>
        <w:t xml:space="preserve"> </w:t>
      </w:r>
      <w:r w:rsidRPr="002238C0">
        <w:rPr>
          <w:rFonts w:eastAsiaTheme="minorHAnsi"/>
          <w:color w:val="000000"/>
          <w:sz w:val="28"/>
          <w:szCs w:val="28"/>
          <w:lang w:eastAsia="en-US"/>
        </w:rPr>
        <w:t>детенышей).</w:t>
      </w:r>
    </w:p>
    <w:p w14:paraId="79935BD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Дать представления о съедобных и</w:t>
      </w:r>
      <w:r>
        <w:rPr>
          <w:rFonts w:eastAsiaTheme="minorHAnsi"/>
          <w:color w:val="000000"/>
          <w:sz w:val="28"/>
          <w:szCs w:val="28"/>
          <w:lang w:eastAsia="en-US"/>
        </w:rPr>
        <w:t xml:space="preserve"> несъедобных грибах (съедобные –</w:t>
      </w:r>
      <w:r w:rsidRPr="002238C0">
        <w:rPr>
          <w:rFonts w:eastAsiaTheme="minorHAnsi"/>
          <w:color w:val="000000"/>
          <w:sz w:val="28"/>
          <w:szCs w:val="28"/>
          <w:lang w:eastAsia="en-US"/>
        </w:rPr>
        <w:t xml:space="preserve"> маслята,</w:t>
      </w:r>
      <w:r>
        <w:rPr>
          <w:rFonts w:eastAsiaTheme="minorHAnsi"/>
          <w:color w:val="000000"/>
          <w:sz w:val="28"/>
          <w:szCs w:val="28"/>
          <w:lang w:eastAsia="en-US"/>
        </w:rPr>
        <w:t xml:space="preserve"> </w:t>
      </w:r>
      <w:r w:rsidRPr="002238C0">
        <w:rPr>
          <w:rFonts w:eastAsiaTheme="minorHAnsi"/>
          <w:color w:val="000000"/>
          <w:sz w:val="28"/>
          <w:szCs w:val="28"/>
          <w:lang w:eastAsia="en-US"/>
        </w:rPr>
        <w:t>опята</w:t>
      </w:r>
      <w:r>
        <w:rPr>
          <w:rFonts w:eastAsiaTheme="minorHAnsi"/>
          <w:color w:val="000000"/>
          <w:sz w:val="28"/>
          <w:szCs w:val="28"/>
          <w:lang w:eastAsia="en-US"/>
        </w:rPr>
        <w:t>, лисички и т. п.; несъедобные –</w:t>
      </w:r>
      <w:r w:rsidRPr="002238C0">
        <w:rPr>
          <w:rFonts w:eastAsiaTheme="minorHAnsi"/>
          <w:color w:val="000000"/>
          <w:sz w:val="28"/>
          <w:szCs w:val="28"/>
          <w:lang w:eastAsia="en-US"/>
        </w:rPr>
        <w:t xml:space="preserve"> мухомор, ложный опенок).</w:t>
      </w:r>
    </w:p>
    <w:p w14:paraId="25372ECF" w14:textId="77777777" w:rsidR="00DD41A5" w:rsidRPr="008C70E1"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8C70E1">
        <w:rPr>
          <w:rFonts w:eastAsiaTheme="minorHAnsi"/>
          <w:b/>
          <w:color w:val="000000"/>
          <w:sz w:val="28"/>
          <w:szCs w:val="28"/>
          <w:lang w:eastAsia="en-US"/>
        </w:rPr>
        <w:t xml:space="preserve">от </w:t>
      </w:r>
      <w:r>
        <w:rPr>
          <w:rFonts w:eastAsiaTheme="minorHAnsi"/>
          <w:b/>
          <w:color w:val="000000"/>
          <w:sz w:val="28"/>
          <w:szCs w:val="28"/>
          <w:lang w:eastAsia="en-US"/>
        </w:rPr>
        <w:t>6</w:t>
      </w:r>
      <w:r w:rsidRPr="008C70E1">
        <w:rPr>
          <w:rFonts w:eastAsiaTheme="minorHAnsi"/>
          <w:b/>
          <w:color w:val="000000"/>
          <w:sz w:val="28"/>
          <w:szCs w:val="28"/>
          <w:lang w:eastAsia="en-US"/>
        </w:rPr>
        <w:t xml:space="preserve"> до </w:t>
      </w:r>
      <w:r>
        <w:rPr>
          <w:rFonts w:eastAsiaTheme="minorHAnsi"/>
          <w:b/>
          <w:color w:val="000000"/>
          <w:sz w:val="28"/>
          <w:szCs w:val="28"/>
          <w:lang w:eastAsia="en-US"/>
        </w:rPr>
        <w:t>7</w:t>
      </w:r>
      <w:r w:rsidR="009A5EA7">
        <w:rPr>
          <w:rFonts w:eastAsiaTheme="minorHAnsi"/>
          <w:b/>
          <w:color w:val="000000"/>
          <w:sz w:val="28"/>
          <w:szCs w:val="28"/>
          <w:lang w:eastAsia="en-US"/>
        </w:rPr>
        <w:t xml:space="preserve"> лет</w:t>
      </w:r>
    </w:p>
    <w:p w14:paraId="510B7DA9"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Pr>
          <w:rFonts w:eastAsiaTheme="minorHAnsi"/>
          <w:b/>
          <w:color w:val="000000"/>
          <w:sz w:val="28"/>
          <w:szCs w:val="28"/>
          <w:lang w:eastAsia="en-US"/>
        </w:rPr>
        <w:t>Развитие</w:t>
      </w:r>
      <w:r w:rsidRPr="00E20439">
        <w:rPr>
          <w:rFonts w:eastAsiaTheme="minorHAnsi"/>
          <w:b/>
          <w:color w:val="000000"/>
          <w:sz w:val="28"/>
          <w:szCs w:val="28"/>
          <w:lang w:eastAsia="en-US"/>
        </w:rPr>
        <w:t xml:space="preserve"> элементарных математических представлений</w:t>
      </w:r>
      <w:r>
        <w:rPr>
          <w:rFonts w:eastAsiaTheme="minorHAnsi"/>
          <w:b/>
          <w:color w:val="000000"/>
          <w:sz w:val="28"/>
          <w:szCs w:val="28"/>
          <w:lang w:eastAsia="en-US"/>
        </w:rPr>
        <w:t>.</w:t>
      </w:r>
    </w:p>
    <w:p w14:paraId="40E09AA8"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Количество и счет. Развивать общие представления о множестве:</w:t>
      </w:r>
      <w:r>
        <w:rPr>
          <w:rFonts w:eastAsiaTheme="minorHAnsi"/>
          <w:color w:val="000000"/>
          <w:sz w:val="28"/>
          <w:szCs w:val="28"/>
          <w:lang w:eastAsia="en-US"/>
        </w:rPr>
        <w:t xml:space="preserve"> </w:t>
      </w:r>
      <w:r w:rsidRPr="007D50AC">
        <w:rPr>
          <w:rFonts w:eastAsiaTheme="minorHAnsi"/>
          <w:color w:val="000000"/>
          <w:sz w:val="28"/>
          <w:szCs w:val="28"/>
          <w:lang w:eastAsia="en-US"/>
        </w:rPr>
        <w:t>умение формировать множества по заданным основаниям, видеть составные</w:t>
      </w:r>
      <w:r>
        <w:rPr>
          <w:rFonts w:eastAsiaTheme="minorHAnsi"/>
          <w:color w:val="000000"/>
          <w:sz w:val="28"/>
          <w:szCs w:val="28"/>
          <w:lang w:eastAsia="en-US"/>
        </w:rPr>
        <w:t xml:space="preserve"> </w:t>
      </w:r>
      <w:r w:rsidRPr="007D50AC">
        <w:rPr>
          <w:rFonts w:eastAsiaTheme="minorHAnsi"/>
          <w:color w:val="000000"/>
          <w:sz w:val="28"/>
          <w:szCs w:val="28"/>
          <w:lang w:eastAsia="en-US"/>
        </w:rPr>
        <w:t>части множества, в которых предметы отличаются определенными</w:t>
      </w:r>
      <w:r>
        <w:rPr>
          <w:rFonts w:eastAsiaTheme="minorHAnsi"/>
          <w:color w:val="000000"/>
          <w:sz w:val="28"/>
          <w:szCs w:val="28"/>
          <w:lang w:eastAsia="en-US"/>
        </w:rPr>
        <w:t xml:space="preserve"> </w:t>
      </w:r>
      <w:r w:rsidRPr="007D50AC">
        <w:rPr>
          <w:rFonts w:eastAsiaTheme="minorHAnsi"/>
          <w:color w:val="000000"/>
          <w:sz w:val="28"/>
          <w:szCs w:val="28"/>
          <w:lang w:eastAsia="en-US"/>
        </w:rPr>
        <w:t>признаками.</w:t>
      </w:r>
    </w:p>
    <w:p w14:paraId="0399E5D8"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Упражнять в объединении, дополнении множеств, удалении из множества</w:t>
      </w:r>
      <w:r>
        <w:rPr>
          <w:rFonts w:eastAsiaTheme="minorHAnsi"/>
          <w:color w:val="000000"/>
          <w:sz w:val="28"/>
          <w:szCs w:val="28"/>
          <w:lang w:eastAsia="en-US"/>
        </w:rPr>
        <w:t xml:space="preserve"> </w:t>
      </w:r>
      <w:r w:rsidRPr="007D50AC">
        <w:rPr>
          <w:rFonts w:eastAsiaTheme="minorHAnsi"/>
          <w:color w:val="000000"/>
          <w:sz w:val="28"/>
          <w:szCs w:val="28"/>
          <w:lang w:eastAsia="en-US"/>
        </w:rPr>
        <w:t>части или отдельных его частей. Устанавливать отношения между</w:t>
      </w:r>
      <w:r>
        <w:rPr>
          <w:rFonts w:eastAsiaTheme="minorHAnsi"/>
          <w:color w:val="000000"/>
          <w:sz w:val="28"/>
          <w:szCs w:val="28"/>
          <w:lang w:eastAsia="en-US"/>
        </w:rPr>
        <w:t xml:space="preserve"> </w:t>
      </w:r>
      <w:r w:rsidRPr="007D50AC">
        <w:rPr>
          <w:rFonts w:eastAsiaTheme="minorHAnsi"/>
          <w:color w:val="000000"/>
          <w:sz w:val="28"/>
          <w:szCs w:val="28"/>
          <w:lang w:eastAsia="en-US"/>
        </w:rPr>
        <w:t>отдельными частями множества, а также целым множеством и каждой его</w:t>
      </w:r>
      <w:r>
        <w:rPr>
          <w:rFonts w:eastAsiaTheme="minorHAnsi"/>
          <w:color w:val="000000"/>
          <w:sz w:val="28"/>
          <w:szCs w:val="28"/>
          <w:lang w:eastAsia="en-US"/>
        </w:rPr>
        <w:t xml:space="preserve"> </w:t>
      </w:r>
      <w:r w:rsidRPr="007D50AC">
        <w:rPr>
          <w:rFonts w:eastAsiaTheme="minorHAnsi"/>
          <w:color w:val="000000"/>
          <w:sz w:val="28"/>
          <w:szCs w:val="28"/>
          <w:lang w:eastAsia="en-US"/>
        </w:rPr>
        <w:t>частью на основе счета, составления пар предметов или соединения предметов</w:t>
      </w:r>
      <w:r>
        <w:rPr>
          <w:rFonts w:eastAsiaTheme="minorHAnsi"/>
          <w:color w:val="000000"/>
          <w:sz w:val="28"/>
          <w:szCs w:val="28"/>
          <w:lang w:eastAsia="en-US"/>
        </w:rPr>
        <w:t xml:space="preserve"> </w:t>
      </w:r>
      <w:r w:rsidRPr="007D50AC">
        <w:rPr>
          <w:rFonts w:eastAsiaTheme="minorHAnsi"/>
          <w:color w:val="000000"/>
          <w:sz w:val="28"/>
          <w:szCs w:val="28"/>
          <w:lang w:eastAsia="en-US"/>
        </w:rPr>
        <w:t>стрелками.</w:t>
      </w:r>
    </w:p>
    <w:p w14:paraId="42133588"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Совершенствовать навыки количественного и порядкового счета в пределах</w:t>
      </w:r>
      <w:r>
        <w:rPr>
          <w:rFonts w:eastAsiaTheme="minorHAnsi"/>
          <w:color w:val="000000"/>
          <w:sz w:val="28"/>
          <w:szCs w:val="28"/>
          <w:lang w:eastAsia="en-US"/>
        </w:rPr>
        <w:t xml:space="preserve"> </w:t>
      </w:r>
      <w:r w:rsidRPr="007D50AC">
        <w:rPr>
          <w:rFonts w:eastAsiaTheme="minorHAnsi"/>
          <w:color w:val="000000"/>
          <w:sz w:val="28"/>
          <w:szCs w:val="28"/>
          <w:lang w:eastAsia="en-US"/>
        </w:rPr>
        <w:t>10. Познакомить со счетом в пределах 20 без операций над числами.</w:t>
      </w:r>
    </w:p>
    <w:p w14:paraId="75F986BB"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Знакомить с числами второго десятка.</w:t>
      </w:r>
    </w:p>
    <w:p w14:paraId="00B2BC75"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Закреплять понимание отношений между числами натурального ряда</w:t>
      </w:r>
      <w:r>
        <w:rPr>
          <w:rFonts w:eastAsiaTheme="minorHAnsi"/>
          <w:color w:val="000000"/>
          <w:sz w:val="28"/>
          <w:szCs w:val="28"/>
          <w:lang w:eastAsia="en-US"/>
        </w:rPr>
        <w:t xml:space="preserve"> </w:t>
      </w:r>
      <w:r w:rsidRPr="007D50AC">
        <w:rPr>
          <w:rFonts w:eastAsiaTheme="minorHAnsi"/>
          <w:color w:val="000000"/>
          <w:sz w:val="28"/>
          <w:szCs w:val="28"/>
          <w:lang w:eastAsia="en-US"/>
        </w:rPr>
        <w:t>(7 больше 6 на 1, а 6 меньше 7 на 1), умение увеличивать и уменьшать</w:t>
      </w:r>
      <w:r>
        <w:rPr>
          <w:rFonts w:eastAsiaTheme="minorHAnsi"/>
          <w:color w:val="000000"/>
          <w:sz w:val="28"/>
          <w:szCs w:val="28"/>
          <w:lang w:eastAsia="en-US"/>
        </w:rPr>
        <w:t xml:space="preserve"> </w:t>
      </w:r>
      <w:r w:rsidRPr="007D50AC">
        <w:rPr>
          <w:rFonts w:eastAsiaTheme="minorHAnsi"/>
          <w:color w:val="000000"/>
          <w:sz w:val="28"/>
          <w:szCs w:val="28"/>
          <w:lang w:eastAsia="en-US"/>
        </w:rPr>
        <w:t>каждое число на 1 (в пределах 10).</w:t>
      </w:r>
    </w:p>
    <w:p w14:paraId="63F4862E"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называть числа в прямом и обратном порядке (устный счет),</w:t>
      </w:r>
      <w:r>
        <w:rPr>
          <w:rFonts w:eastAsiaTheme="minorHAnsi"/>
          <w:color w:val="000000"/>
          <w:sz w:val="28"/>
          <w:szCs w:val="28"/>
          <w:lang w:eastAsia="en-US"/>
        </w:rPr>
        <w:t xml:space="preserve"> </w:t>
      </w:r>
      <w:r w:rsidRPr="007D50AC">
        <w:rPr>
          <w:rFonts w:eastAsiaTheme="minorHAnsi"/>
          <w:color w:val="000000"/>
          <w:sz w:val="28"/>
          <w:szCs w:val="28"/>
          <w:lang w:eastAsia="en-US"/>
        </w:rPr>
        <w:t>последующее и предыдущее число к названному или обозначенному цифрой,</w:t>
      </w:r>
      <w:r>
        <w:rPr>
          <w:rFonts w:eastAsiaTheme="minorHAnsi"/>
          <w:color w:val="000000"/>
          <w:sz w:val="28"/>
          <w:szCs w:val="28"/>
          <w:lang w:eastAsia="en-US"/>
        </w:rPr>
        <w:t xml:space="preserve"> </w:t>
      </w:r>
      <w:r w:rsidRPr="007D50AC">
        <w:rPr>
          <w:rFonts w:eastAsiaTheme="minorHAnsi"/>
          <w:color w:val="000000"/>
          <w:sz w:val="28"/>
          <w:szCs w:val="28"/>
          <w:lang w:eastAsia="en-US"/>
        </w:rPr>
        <w:t>определять пропущенное число.</w:t>
      </w:r>
    </w:p>
    <w:p w14:paraId="36CC7CF6"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Знакомить с составом чисел в пределах 10.</w:t>
      </w:r>
    </w:p>
    <w:p w14:paraId="5DE2BE09"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раскладывать число на два меньших и составлять из двух меньших</w:t>
      </w:r>
      <w:r>
        <w:rPr>
          <w:rFonts w:eastAsiaTheme="minorHAnsi"/>
          <w:color w:val="000000"/>
          <w:sz w:val="28"/>
          <w:szCs w:val="28"/>
          <w:lang w:eastAsia="en-US"/>
        </w:rPr>
        <w:t xml:space="preserve"> </w:t>
      </w:r>
      <w:r w:rsidRPr="007D50AC">
        <w:rPr>
          <w:rFonts w:eastAsiaTheme="minorHAnsi"/>
          <w:color w:val="000000"/>
          <w:sz w:val="28"/>
          <w:szCs w:val="28"/>
          <w:lang w:eastAsia="en-US"/>
        </w:rPr>
        <w:t>большее (в пределах 10, на наглядной основе).</w:t>
      </w:r>
    </w:p>
    <w:p w14:paraId="5EA142D9" w14:textId="77777777" w:rsidR="00DD41A5" w:rsidRPr="007D50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Познакомить с монетами достоинством 1, 5, 10 копеек, 1, 2, 5, 10 рублей</w:t>
      </w:r>
      <w:r>
        <w:rPr>
          <w:rFonts w:eastAsiaTheme="minorHAnsi"/>
          <w:color w:val="000000"/>
          <w:sz w:val="28"/>
          <w:szCs w:val="28"/>
          <w:lang w:eastAsia="en-US"/>
        </w:rPr>
        <w:t xml:space="preserve"> </w:t>
      </w:r>
      <w:r w:rsidRPr="007D50AC">
        <w:rPr>
          <w:rFonts w:eastAsiaTheme="minorHAnsi"/>
          <w:color w:val="000000"/>
          <w:sz w:val="28"/>
          <w:szCs w:val="28"/>
          <w:lang w:eastAsia="en-US"/>
        </w:rPr>
        <w:t>(различение, набор и размен монет).</w:t>
      </w:r>
    </w:p>
    <w:p w14:paraId="6B8E6807"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D50AC">
        <w:rPr>
          <w:rFonts w:eastAsiaTheme="minorHAnsi"/>
          <w:color w:val="000000"/>
          <w:sz w:val="28"/>
          <w:szCs w:val="28"/>
          <w:lang w:eastAsia="en-US"/>
        </w:rPr>
        <w:t>Учить на наглядной основе составлять и решать простые арифметические</w:t>
      </w:r>
      <w:r>
        <w:rPr>
          <w:rFonts w:eastAsiaTheme="minorHAnsi"/>
          <w:color w:val="000000"/>
          <w:sz w:val="28"/>
          <w:szCs w:val="28"/>
          <w:lang w:eastAsia="en-US"/>
        </w:rPr>
        <w:t xml:space="preserve"> </w:t>
      </w:r>
      <w:r w:rsidRPr="007D50AC">
        <w:rPr>
          <w:rFonts w:eastAsiaTheme="minorHAnsi"/>
          <w:color w:val="000000"/>
          <w:sz w:val="28"/>
          <w:szCs w:val="28"/>
          <w:lang w:eastAsia="en-US"/>
        </w:rPr>
        <w:t>задачи на сложение (к большему прибавляется меньшее) и на вычитание</w:t>
      </w:r>
      <w:r>
        <w:rPr>
          <w:rFonts w:eastAsiaTheme="minorHAnsi"/>
          <w:color w:val="000000"/>
          <w:sz w:val="28"/>
          <w:szCs w:val="28"/>
          <w:lang w:eastAsia="en-US"/>
        </w:rPr>
        <w:t xml:space="preserve"> </w:t>
      </w:r>
      <w:r w:rsidRPr="007D50AC">
        <w:rPr>
          <w:rFonts w:eastAsiaTheme="minorHAnsi"/>
          <w:color w:val="000000"/>
          <w:sz w:val="28"/>
          <w:szCs w:val="28"/>
          <w:lang w:eastAsia="en-US"/>
        </w:rPr>
        <w:t>(вычитаемое меньше остатка); при решении задач пользоваться</w:t>
      </w:r>
      <w:r>
        <w:rPr>
          <w:rFonts w:eastAsiaTheme="minorHAnsi"/>
          <w:color w:val="000000"/>
          <w:sz w:val="28"/>
          <w:szCs w:val="28"/>
          <w:lang w:eastAsia="en-US"/>
        </w:rPr>
        <w:t xml:space="preserve"> </w:t>
      </w:r>
      <w:r w:rsidRPr="00747E2B">
        <w:rPr>
          <w:rFonts w:eastAsiaTheme="minorHAnsi"/>
          <w:color w:val="000000"/>
          <w:sz w:val="28"/>
          <w:szCs w:val="28"/>
          <w:lang w:eastAsia="en-US"/>
        </w:rPr>
        <w:t>знаками действий: плюс (+), минус (–) и знаком отношения равно (=).</w:t>
      </w:r>
    </w:p>
    <w:p w14:paraId="5139D5A5"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b/>
          <w:color w:val="000000"/>
          <w:sz w:val="28"/>
          <w:szCs w:val="28"/>
          <w:lang w:eastAsia="en-US"/>
        </w:rPr>
        <w:t>Величина.</w:t>
      </w:r>
      <w:r w:rsidRPr="00747E2B">
        <w:rPr>
          <w:rFonts w:eastAsiaTheme="minorHAnsi"/>
          <w:color w:val="000000"/>
          <w:sz w:val="28"/>
          <w:szCs w:val="28"/>
          <w:lang w:eastAsia="en-US"/>
        </w:rPr>
        <w:t xml:space="preserve"> Учить считать по заданной мере, когда за единицу счета</w:t>
      </w:r>
      <w:r>
        <w:rPr>
          <w:rFonts w:eastAsiaTheme="minorHAnsi"/>
          <w:color w:val="000000"/>
          <w:sz w:val="28"/>
          <w:szCs w:val="28"/>
          <w:lang w:eastAsia="en-US"/>
        </w:rPr>
        <w:t xml:space="preserve"> </w:t>
      </w:r>
      <w:r w:rsidRPr="00747E2B">
        <w:rPr>
          <w:rFonts w:eastAsiaTheme="minorHAnsi"/>
          <w:color w:val="000000"/>
          <w:sz w:val="28"/>
          <w:szCs w:val="28"/>
          <w:lang w:eastAsia="en-US"/>
        </w:rPr>
        <w:t>принимается не один, а несколько предметов или часть предмета.</w:t>
      </w:r>
    </w:p>
    <w:p w14:paraId="32C5F395"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Делить предмет на 2–8 и более равных частей путем сгибания предмета</w:t>
      </w:r>
      <w:r>
        <w:rPr>
          <w:rFonts w:eastAsiaTheme="minorHAnsi"/>
          <w:color w:val="000000"/>
          <w:sz w:val="28"/>
          <w:szCs w:val="28"/>
          <w:lang w:eastAsia="en-US"/>
        </w:rPr>
        <w:t xml:space="preserve"> </w:t>
      </w:r>
      <w:r w:rsidRPr="00747E2B">
        <w:rPr>
          <w:rFonts w:eastAsiaTheme="minorHAnsi"/>
          <w:color w:val="000000"/>
          <w:sz w:val="28"/>
          <w:szCs w:val="28"/>
          <w:lang w:eastAsia="en-US"/>
        </w:rPr>
        <w:t>(бумаги, ткани и др.), а также используя условную меру; правильно обозначать</w:t>
      </w:r>
      <w:r>
        <w:rPr>
          <w:rFonts w:eastAsiaTheme="minorHAnsi"/>
          <w:color w:val="000000"/>
          <w:sz w:val="28"/>
          <w:szCs w:val="28"/>
          <w:lang w:eastAsia="en-US"/>
        </w:rPr>
        <w:t xml:space="preserve"> </w:t>
      </w:r>
      <w:r w:rsidRPr="00747E2B">
        <w:rPr>
          <w:rFonts w:eastAsiaTheme="minorHAnsi"/>
          <w:color w:val="000000"/>
          <w:sz w:val="28"/>
          <w:szCs w:val="28"/>
          <w:lang w:eastAsia="en-US"/>
        </w:rPr>
        <w:t>части целого (половина, одна часть из двух (одна вторая), две части из</w:t>
      </w:r>
      <w:r>
        <w:rPr>
          <w:rFonts w:eastAsiaTheme="minorHAnsi"/>
          <w:color w:val="000000"/>
          <w:sz w:val="28"/>
          <w:szCs w:val="28"/>
          <w:lang w:eastAsia="en-US"/>
        </w:rPr>
        <w:t xml:space="preserve"> </w:t>
      </w:r>
      <w:r w:rsidRPr="00747E2B">
        <w:rPr>
          <w:rFonts w:eastAsiaTheme="minorHAnsi"/>
          <w:color w:val="000000"/>
          <w:sz w:val="28"/>
          <w:szCs w:val="28"/>
          <w:lang w:eastAsia="en-US"/>
        </w:rPr>
        <w:t>четырех (две четвертых) и т. д.); устанавливать соотношение целого и части,</w:t>
      </w:r>
      <w:r>
        <w:rPr>
          <w:rFonts w:eastAsiaTheme="minorHAnsi"/>
          <w:color w:val="000000"/>
          <w:sz w:val="28"/>
          <w:szCs w:val="28"/>
          <w:lang w:eastAsia="en-US"/>
        </w:rPr>
        <w:t xml:space="preserve"> </w:t>
      </w:r>
      <w:r w:rsidRPr="00747E2B">
        <w:rPr>
          <w:rFonts w:eastAsiaTheme="minorHAnsi"/>
          <w:color w:val="000000"/>
          <w:sz w:val="28"/>
          <w:szCs w:val="28"/>
          <w:lang w:eastAsia="en-US"/>
        </w:rPr>
        <w:t>размера частей; находить части целого и целое по известным частям.</w:t>
      </w:r>
    </w:p>
    <w:p w14:paraId="6F1E7065"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Формировать у детей первоначальные измерительные умения. Учить</w:t>
      </w:r>
      <w:r>
        <w:rPr>
          <w:rFonts w:eastAsiaTheme="minorHAnsi"/>
          <w:color w:val="000000"/>
          <w:sz w:val="28"/>
          <w:szCs w:val="28"/>
          <w:lang w:eastAsia="en-US"/>
        </w:rPr>
        <w:t xml:space="preserve"> </w:t>
      </w:r>
      <w:r w:rsidRPr="00747E2B">
        <w:rPr>
          <w:rFonts w:eastAsiaTheme="minorHAnsi"/>
          <w:color w:val="000000"/>
          <w:sz w:val="28"/>
          <w:szCs w:val="28"/>
          <w:lang w:eastAsia="en-US"/>
        </w:rPr>
        <w:t>измерять длину, ширину, высоту предметов (отрезки прямых линий) с помощью</w:t>
      </w:r>
      <w:r>
        <w:rPr>
          <w:rFonts w:eastAsiaTheme="minorHAnsi"/>
          <w:color w:val="000000"/>
          <w:sz w:val="28"/>
          <w:szCs w:val="28"/>
          <w:lang w:eastAsia="en-US"/>
        </w:rPr>
        <w:t xml:space="preserve"> </w:t>
      </w:r>
      <w:r w:rsidRPr="00747E2B">
        <w:rPr>
          <w:rFonts w:eastAsiaTheme="minorHAnsi"/>
          <w:color w:val="000000"/>
          <w:sz w:val="28"/>
          <w:szCs w:val="28"/>
          <w:lang w:eastAsia="en-US"/>
        </w:rPr>
        <w:t>условной меры (бумаги в клетку).</w:t>
      </w:r>
    </w:p>
    <w:p w14:paraId="7DCAC7A7"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lastRenderedPageBreak/>
        <w:t>Учить детей измерять объем жидких и сыпучих веществ с помощью</w:t>
      </w:r>
      <w:r>
        <w:rPr>
          <w:rFonts w:eastAsiaTheme="minorHAnsi"/>
          <w:color w:val="000000"/>
          <w:sz w:val="28"/>
          <w:szCs w:val="28"/>
          <w:lang w:eastAsia="en-US"/>
        </w:rPr>
        <w:t xml:space="preserve"> </w:t>
      </w:r>
      <w:r w:rsidRPr="00747E2B">
        <w:rPr>
          <w:rFonts w:eastAsiaTheme="minorHAnsi"/>
          <w:color w:val="000000"/>
          <w:sz w:val="28"/>
          <w:szCs w:val="28"/>
          <w:lang w:eastAsia="en-US"/>
        </w:rPr>
        <w:t>условной меры.</w:t>
      </w:r>
    </w:p>
    <w:p w14:paraId="675A4056"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Дать представления о весе предметов и способах его измерения. Сравнивать</w:t>
      </w:r>
      <w:r>
        <w:rPr>
          <w:rFonts w:eastAsiaTheme="minorHAnsi"/>
          <w:color w:val="000000"/>
          <w:sz w:val="28"/>
          <w:szCs w:val="28"/>
          <w:lang w:eastAsia="en-US"/>
        </w:rPr>
        <w:t xml:space="preserve"> </w:t>
      </w:r>
      <w:r w:rsidRPr="00747E2B">
        <w:rPr>
          <w:rFonts w:eastAsiaTheme="minorHAnsi"/>
          <w:color w:val="000000"/>
          <w:sz w:val="28"/>
          <w:szCs w:val="28"/>
          <w:lang w:eastAsia="en-US"/>
        </w:rPr>
        <w:t xml:space="preserve">вес предметов (тяжелее </w:t>
      </w:r>
      <w:r>
        <w:rPr>
          <w:rFonts w:eastAsiaTheme="minorHAnsi"/>
          <w:color w:val="000000"/>
          <w:sz w:val="28"/>
          <w:szCs w:val="28"/>
          <w:lang w:eastAsia="en-US"/>
        </w:rPr>
        <w:t>–</w:t>
      </w:r>
      <w:r w:rsidRPr="00747E2B">
        <w:rPr>
          <w:rFonts w:eastAsiaTheme="minorHAnsi"/>
          <w:color w:val="000000"/>
          <w:sz w:val="28"/>
          <w:szCs w:val="28"/>
          <w:lang w:eastAsia="en-US"/>
        </w:rPr>
        <w:t xml:space="preserve"> легче) путем взвешивания их на ладонях.</w:t>
      </w:r>
    </w:p>
    <w:p w14:paraId="0C630806"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Познакомить с весами.</w:t>
      </w:r>
      <w:r>
        <w:rPr>
          <w:rFonts w:eastAsiaTheme="minorHAnsi"/>
          <w:color w:val="000000"/>
          <w:sz w:val="28"/>
          <w:szCs w:val="28"/>
          <w:lang w:eastAsia="en-US"/>
        </w:rPr>
        <w:t xml:space="preserve"> </w:t>
      </w:r>
      <w:r w:rsidRPr="00747E2B">
        <w:rPr>
          <w:rFonts w:eastAsiaTheme="minorHAnsi"/>
          <w:color w:val="000000"/>
          <w:sz w:val="28"/>
          <w:szCs w:val="28"/>
          <w:lang w:eastAsia="en-US"/>
        </w:rPr>
        <w:t>Развивать представление о том, что результат измерения (длины, веса,</w:t>
      </w:r>
      <w:r>
        <w:rPr>
          <w:rFonts w:eastAsiaTheme="minorHAnsi"/>
          <w:color w:val="000000"/>
          <w:sz w:val="28"/>
          <w:szCs w:val="28"/>
          <w:lang w:eastAsia="en-US"/>
        </w:rPr>
        <w:t xml:space="preserve"> </w:t>
      </w:r>
      <w:r w:rsidRPr="00747E2B">
        <w:rPr>
          <w:rFonts w:eastAsiaTheme="minorHAnsi"/>
          <w:color w:val="000000"/>
          <w:sz w:val="28"/>
          <w:szCs w:val="28"/>
          <w:lang w:eastAsia="en-US"/>
        </w:rPr>
        <w:t>объема предметов) зависит от величины условной меры.</w:t>
      </w:r>
    </w:p>
    <w:p w14:paraId="4E378D6B"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b/>
          <w:color w:val="000000"/>
          <w:sz w:val="28"/>
          <w:szCs w:val="28"/>
          <w:lang w:eastAsia="en-US"/>
        </w:rPr>
        <w:t>Форма.</w:t>
      </w:r>
      <w:r w:rsidRPr="00747E2B">
        <w:rPr>
          <w:rFonts w:eastAsiaTheme="minorHAnsi"/>
          <w:color w:val="000000"/>
          <w:sz w:val="28"/>
          <w:szCs w:val="28"/>
          <w:lang w:eastAsia="en-US"/>
        </w:rPr>
        <w:t xml:space="preserve"> Уточнить знание известных геометрических фигур, их элементов</w:t>
      </w:r>
      <w:r>
        <w:rPr>
          <w:rFonts w:eastAsiaTheme="minorHAnsi"/>
          <w:color w:val="000000"/>
          <w:sz w:val="28"/>
          <w:szCs w:val="28"/>
          <w:lang w:eastAsia="en-US"/>
        </w:rPr>
        <w:t xml:space="preserve"> </w:t>
      </w:r>
      <w:r w:rsidRPr="00747E2B">
        <w:rPr>
          <w:rFonts w:eastAsiaTheme="minorHAnsi"/>
          <w:color w:val="000000"/>
          <w:sz w:val="28"/>
          <w:szCs w:val="28"/>
          <w:lang w:eastAsia="en-US"/>
        </w:rPr>
        <w:t>(вершины, углы, стороны) и некоторых их свойств.</w:t>
      </w:r>
    </w:p>
    <w:p w14:paraId="44392766"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Дать представление о многоугольнике (на примере треугольника и четырехугольника),</w:t>
      </w:r>
      <w:r>
        <w:rPr>
          <w:rFonts w:eastAsiaTheme="minorHAnsi"/>
          <w:color w:val="000000"/>
          <w:sz w:val="28"/>
          <w:szCs w:val="28"/>
          <w:lang w:eastAsia="en-US"/>
        </w:rPr>
        <w:t xml:space="preserve"> о прямой линии, отрезке прямой</w:t>
      </w:r>
      <w:r w:rsidRPr="00747E2B">
        <w:rPr>
          <w:rFonts w:eastAsiaTheme="minorHAnsi"/>
          <w:color w:val="000000"/>
          <w:sz w:val="28"/>
          <w:szCs w:val="28"/>
          <w:lang w:eastAsia="en-US"/>
        </w:rPr>
        <w:t>.</w:t>
      </w:r>
    </w:p>
    <w:p w14:paraId="5FA9529D"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Учить распознавать фигуры независимо от их пространственного положения,</w:t>
      </w:r>
      <w:r>
        <w:rPr>
          <w:rFonts w:eastAsiaTheme="minorHAnsi"/>
          <w:color w:val="000000"/>
          <w:sz w:val="28"/>
          <w:szCs w:val="28"/>
          <w:lang w:eastAsia="en-US"/>
        </w:rPr>
        <w:t xml:space="preserve"> </w:t>
      </w:r>
      <w:r w:rsidRPr="00747E2B">
        <w:rPr>
          <w:rFonts w:eastAsiaTheme="minorHAnsi"/>
          <w:color w:val="000000"/>
          <w:sz w:val="28"/>
          <w:szCs w:val="28"/>
          <w:lang w:eastAsia="en-US"/>
        </w:rPr>
        <w:t>изображать, располагать на плоскости, упорядочивать по размерам,</w:t>
      </w:r>
      <w:r>
        <w:rPr>
          <w:rFonts w:eastAsiaTheme="minorHAnsi"/>
          <w:color w:val="000000"/>
          <w:sz w:val="28"/>
          <w:szCs w:val="28"/>
          <w:lang w:eastAsia="en-US"/>
        </w:rPr>
        <w:t xml:space="preserve"> </w:t>
      </w:r>
      <w:r w:rsidRPr="00747E2B">
        <w:rPr>
          <w:rFonts w:eastAsiaTheme="minorHAnsi"/>
          <w:color w:val="000000"/>
          <w:sz w:val="28"/>
          <w:szCs w:val="28"/>
          <w:lang w:eastAsia="en-US"/>
        </w:rPr>
        <w:t>классифицировать, группировать по цвету, форме, размерам.</w:t>
      </w:r>
    </w:p>
    <w:p w14:paraId="7DD333B6"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Моделировать геометрические фигуры; составлять из нескольких</w:t>
      </w:r>
      <w:r>
        <w:rPr>
          <w:rFonts w:eastAsiaTheme="minorHAnsi"/>
          <w:color w:val="000000"/>
          <w:sz w:val="28"/>
          <w:szCs w:val="28"/>
          <w:lang w:eastAsia="en-US"/>
        </w:rPr>
        <w:t xml:space="preserve"> </w:t>
      </w:r>
      <w:r w:rsidRPr="00747E2B">
        <w:rPr>
          <w:rFonts w:eastAsiaTheme="minorHAnsi"/>
          <w:color w:val="000000"/>
          <w:sz w:val="28"/>
          <w:szCs w:val="28"/>
          <w:lang w:eastAsia="en-US"/>
        </w:rPr>
        <w:t>треугольников один многоугольник, из нескольких маленьких квадратов</w:t>
      </w:r>
      <w:r>
        <w:rPr>
          <w:rFonts w:eastAsiaTheme="minorHAnsi"/>
          <w:color w:val="000000"/>
          <w:sz w:val="28"/>
          <w:szCs w:val="28"/>
          <w:lang w:eastAsia="en-US"/>
        </w:rPr>
        <w:t xml:space="preserve"> –</w:t>
      </w:r>
      <w:r w:rsidRPr="00747E2B">
        <w:rPr>
          <w:rFonts w:eastAsiaTheme="minorHAnsi"/>
          <w:color w:val="000000"/>
          <w:sz w:val="28"/>
          <w:szCs w:val="28"/>
          <w:lang w:eastAsia="en-US"/>
        </w:rPr>
        <w:t xml:space="preserve"> один большой прямоугольник; из частей круга </w:t>
      </w:r>
      <w:r>
        <w:rPr>
          <w:rFonts w:eastAsiaTheme="minorHAnsi"/>
          <w:color w:val="000000"/>
          <w:sz w:val="28"/>
          <w:szCs w:val="28"/>
          <w:lang w:eastAsia="en-US"/>
        </w:rPr>
        <w:t>–</w:t>
      </w:r>
      <w:r w:rsidRPr="00747E2B">
        <w:rPr>
          <w:rFonts w:eastAsiaTheme="minorHAnsi"/>
          <w:color w:val="000000"/>
          <w:sz w:val="28"/>
          <w:szCs w:val="28"/>
          <w:lang w:eastAsia="en-US"/>
        </w:rPr>
        <w:t xml:space="preserve"> круг, из четырех</w:t>
      </w:r>
      <w:r>
        <w:rPr>
          <w:rFonts w:eastAsiaTheme="minorHAnsi"/>
          <w:color w:val="000000"/>
          <w:sz w:val="28"/>
          <w:szCs w:val="28"/>
          <w:lang w:eastAsia="en-US"/>
        </w:rPr>
        <w:t xml:space="preserve"> </w:t>
      </w:r>
      <w:r w:rsidRPr="00747E2B">
        <w:rPr>
          <w:rFonts w:eastAsiaTheme="minorHAnsi"/>
          <w:color w:val="000000"/>
          <w:sz w:val="28"/>
          <w:szCs w:val="28"/>
          <w:lang w:eastAsia="en-US"/>
        </w:rPr>
        <w:t xml:space="preserve">отрезков </w:t>
      </w:r>
      <w:r>
        <w:rPr>
          <w:rFonts w:eastAsiaTheme="minorHAnsi"/>
          <w:color w:val="000000"/>
          <w:sz w:val="28"/>
          <w:szCs w:val="28"/>
          <w:lang w:eastAsia="en-US"/>
        </w:rPr>
        <w:t>–</w:t>
      </w:r>
      <w:r w:rsidRPr="00747E2B">
        <w:rPr>
          <w:rFonts w:eastAsiaTheme="minorHAnsi"/>
          <w:color w:val="000000"/>
          <w:sz w:val="28"/>
          <w:szCs w:val="28"/>
          <w:lang w:eastAsia="en-US"/>
        </w:rPr>
        <w:t xml:space="preserve"> четырехугольник, из двух коротких отрезков </w:t>
      </w:r>
      <w:r>
        <w:rPr>
          <w:rFonts w:eastAsiaTheme="minorHAnsi"/>
          <w:color w:val="000000"/>
          <w:sz w:val="28"/>
          <w:szCs w:val="28"/>
          <w:lang w:eastAsia="en-US"/>
        </w:rPr>
        <w:t>–</w:t>
      </w:r>
      <w:r w:rsidRPr="00747E2B">
        <w:rPr>
          <w:rFonts w:eastAsiaTheme="minorHAnsi"/>
          <w:color w:val="000000"/>
          <w:sz w:val="28"/>
          <w:szCs w:val="28"/>
          <w:lang w:eastAsia="en-US"/>
        </w:rPr>
        <w:t xml:space="preserve"> один длинный</w:t>
      </w:r>
      <w:r>
        <w:rPr>
          <w:rFonts w:eastAsiaTheme="minorHAnsi"/>
          <w:color w:val="000000"/>
          <w:sz w:val="28"/>
          <w:szCs w:val="28"/>
          <w:lang w:eastAsia="en-US"/>
        </w:rPr>
        <w:t xml:space="preserve"> </w:t>
      </w:r>
      <w:r w:rsidRPr="00747E2B">
        <w:rPr>
          <w:rFonts w:eastAsiaTheme="minorHAnsi"/>
          <w:color w:val="000000"/>
          <w:sz w:val="28"/>
          <w:szCs w:val="28"/>
          <w:lang w:eastAsia="en-US"/>
        </w:rPr>
        <w:t>и т. д.; конструировать фигуры по словесному описанию и перечислению</w:t>
      </w:r>
      <w:r>
        <w:rPr>
          <w:rFonts w:eastAsiaTheme="minorHAnsi"/>
          <w:color w:val="000000"/>
          <w:sz w:val="28"/>
          <w:szCs w:val="28"/>
          <w:lang w:eastAsia="en-US"/>
        </w:rPr>
        <w:t xml:space="preserve"> </w:t>
      </w:r>
      <w:r w:rsidRPr="00747E2B">
        <w:rPr>
          <w:rFonts w:eastAsiaTheme="minorHAnsi"/>
          <w:color w:val="000000"/>
          <w:sz w:val="28"/>
          <w:szCs w:val="28"/>
          <w:lang w:eastAsia="en-US"/>
        </w:rPr>
        <w:t>их характерных свойств; составлять тематические композиции из фигур</w:t>
      </w:r>
      <w:r>
        <w:rPr>
          <w:rFonts w:eastAsiaTheme="minorHAnsi"/>
          <w:color w:val="000000"/>
          <w:sz w:val="28"/>
          <w:szCs w:val="28"/>
          <w:lang w:eastAsia="en-US"/>
        </w:rPr>
        <w:t xml:space="preserve"> </w:t>
      </w:r>
      <w:r w:rsidRPr="00747E2B">
        <w:rPr>
          <w:rFonts w:eastAsiaTheme="minorHAnsi"/>
          <w:color w:val="000000"/>
          <w:sz w:val="28"/>
          <w:szCs w:val="28"/>
          <w:lang w:eastAsia="en-US"/>
        </w:rPr>
        <w:t>по собственному замыслу.</w:t>
      </w:r>
    </w:p>
    <w:p w14:paraId="2A73D5CA"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Анализировать форму предметов в целом и отдельных их частей; воссоздавать</w:t>
      </w:r>
      <w:r>
        <w:rPr>
          <w:rFonts w:eastAsiaTheme="minorHAnsi"/>
          <w:color w:val="000000"/>
          <w:sz w:val="28"/>
          <w:szCs w:val="28"/>
          <w:lang w:eastAsia="en-US"/>
        </w:rPr>
        <w:t xml:space="preserve"> </w:t>
      </w:r>
      <w:r w:rsidRPr="00747E2B">
        <w:rPr>
          <w:rFonts w:eastAsiaTheme="minorHAnsi"/>
          <w:color w:val="000000"/>
          <w:sz w:val="28"/>
          <w:szCs w:val="28"/>
          <w:lang w:eastAsia="en-US"/>
        </w:rPr>
        <w:t>сложные по форме предметы из отдельных частей по контурным</w:t>
      </w:r>
      <w:r>
        <w:rPr>
          <w:rFonts w:eastAsiaTheme="minorHAnsi"/>
          <w:color w:val="000000"/>
          <w:sz w:val="28"/>
          <w:szCs w:val="28"/>
          <w:lang w:eastAsia="en-US"/>
        </w:rPr>
        <w:t xml:space="preserve"> </w:t>
      </w:r>
      <w:r w:rsidRPr="00747E2B">
        <w:rPr>
          <w:rFonts w:eastAsiaTheme="minorHAnsi"/>
          <w:color w:val="000000"/>
          <w:sz w:val="28"/>
          <w:szCs w:val="28"/>
          <w:lang w:eastAsia="en-US"/>
        </w:rPr>
        <w:t>образцам, по описанию, представлению.</w:t>
      </w:r>
    </w:p>
    <w:p w14:paraId="38DD65D9"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b/>
          <w:color w:val="000000"/>
          <w:sz w:val="28"/>
          <w:szCs w:val="28"/>
          <w:lang w:eastAsia="en-US"/>
        </w:rPr>
        <w:t>Ориентировка в пространстве.</w:t>
      </w:r>
      <w:r w:rsidRPr="00747E2B">
        <w:rPr>
          <w:rFonts w:eastAsiaTheme="minorHAnsi"/>
          <w:color w:val="000000"/>
          <w:sz w:val="28"/>
          <w:szCs w:val="28"/>
          <w:lang w:eastAsia="en-US"/>
        </w:rPr>
        <w:t xml:space="preserve"> Учить ориентироваться на ограниченной</w:t>
      </w:r>
      <w:r>
        <w:rPr>
          <w:rFonts w:eastAsiaTheme="minorHAnsi"/>
          <w:color w:val="000000"/>
          <w:sz w:val="28"/>
          <w:szCs w:val="28"/>
          <w:lang w:eastAsia="en-US"/>
        </w:rPr>
        <w:t xml:space="preserve"> </w:t>
      </w:r>
      <w:r w:rsidRPr="00747E2B">
        <w:rPr>
          <w:rFonts w:eastAsiaTheme="minorHAnsi"/>
          <w:color w:val="000000"/>
          <w:sz w:val="28"/>
          <w:szCs w:val="28"/>
          <w:lang w:eastAsia="en-US"/>
        </w:rPr>
        <w:t>территории (лист бумаги, учебная доска, страница тетради, книги и</w:t>
      </w:r>
      <w:r>
        <w:rPr>
          <w:rFonts w:eastAsiaTheme="minorHAnsi"/>
          <w:color w:val="000000"/>
          <w:sz w:val="28"/>
          <w:szCs w:val="28"/>
          <w:lang w:eastAsia="en-US"/>
        </w:rPr>
        <w:t xml:space="preserve"> </w:t>
      </w:r>
      <w:r w:rsidRPr="00747E2B">
        <w:rPr>
          <w:rFonts w:eastAsiaTheme="minorHAnsi"/>
          <w:color w:val="000000"/>
          <w:sz w:val="28"/>
          <w:szCs w:val="28"/>
          <w:lang w:eastAsia="en-US"/>
        </w:rPr>
        <w:t>т. д.); располагать предметы и их изображения в указанном направлении,</w:t>
      </w:r>
      <w:r>
        <w:rPr>
          <w:rFonts w:eastAsiaTheme="minorHAnsi"/>
          <w:color w:val="000000"/>
          <w:sz w:val="28"/>
          <w:szCs w:val="28"/>
          <w:lang w:eastAsia="en-US"/>
        </w:rPr>
        <w:t xml:space="preserve"> </w:t>
      </w:r>
      <w:r w:rsidRPr="00747E2B">
        <w:rPr>
          <w:rFonts w:eastAsiaTheme="minorHAnsi"/>
          <w:color w:val="000000"/>
          <w:sz w:val="28"/>
          <w:szCs w:val="28"/>
          <w:lang w:eastAsia="en-US"/>
        </w:rPr>
        <w:t>отражать в речи их пространственное расположение (вверху, внизу, выше,</w:t>
      </w:r>
      <w:r>
        <w:rPr>
          <w:rFonts w:eastAsiaTheme="minorHAnsi"/>
          <w:color w:val="000000"/>
          <w:sz w:val="28"/>
          <w:szCs w:val="28"/>
          <w:lang w:eastAsia="en-US"/>
        </w:rPr>
        <w:t xml:space="preserve"> </w:t>
      </w:r>
      <w:r w:rsidRPr="00747E2B">
        <w:rPr>
          <w:rFonts w:eastAsiaTheme="minorHAnsi"/>
          <w:color w:val="000000"/>
          <w:sz w:val="28"/>
          <w:szCs w:val="28"/>
          <w:lang w:eastAsia="en-US"/>
        </w:rPr>
        <w:t>ниже, слева, справа, левее, правее, в левом верхнем (правом нижнем) углу,</w:t>
      </w:r>
      <w:r>
        <w:rPr>
          <w:rFonts w:eastAsiaTheme="minorHAnsi"/>
          <w:color w:val="000000"/>
          <w:sz w:val="28"/>
          <w:szCs w:val="28"/>
          <w:lang w:eastAsia="en-US"/>
        </w:rPr>
        <w:t xml:space="preserve"> </w:t>
      </w:r>
      <w:r w:rsidRPr="00747E2B">
        <w:rPr>
          <w:rFonts w:eastAsiaTheme="minorHAnsi"/>
          <w:color w:val="000000"/>
          <w:sz w:val="28"/>
          <w:szCs w:val="28"/>
          <w:lang w:eastAsia="en-US"/>
        </w:rPr>
        <w:t>перед, за, между, рядом и др.).</w:t>
      </w:r>
    </w:p>
    <w:p w14:paraId="209909E7"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Познакомить с планом, схемой, маршрутом, картой.</w:t>
      </w:r>
    </w:p>
    <w:p w14:paraId="2A1DB51E"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Развивать способность к моделированию пространственных отношений</w:t>
      </w:r>
      <w:r>
        <w:rPr>
          <w:rFonts w:eastAsiaTheme="minorHAnsi"/>
          <w:color w:val="000000"/>
          <w:sz w:val="28"/>
          <w:szCs w:val="28"/>
          <w:lang w:eastAsia="en-US"/>
        </w:rPr>
        <w:t xml:space="preserve"> </w:t>
      </w:r>
      <w:r w:rsidRPr="00747E2B">
        <w:rPr>
          <w:rFonts w:eastAsiaTheme="minorHAnsi"/>
          <w:color w:val="000000"/>
          <w:sz w:val="28"/>
          <w:szCs w:val="28"/>
          <w:lang w:eastAsia="en-US"/>
        </w:rPr>
        <w:t>между объектами в виде рисунка, плана, схемы.</w:t>
      </w:r>
    </w:p>
    <w:p w14:paraId="50B9FD57"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Учить «читать» простейшую графическую информацию, обозначающую</w:t>
      </w:r>
      <w:r>
        <w:rPr>
          <w:rFonts w:eastAsiaTheme="minorHAnsi"/>
          <w:color w:val="000000"/>
          <w:sz w:val="28"/>
          <w:szCs w:val="28"/>
          <w:lang w:eastAsia="en-US"/>
        </w:rPr>
        <w:t xml:space="preserve"> </w:t>
      </w:r>
      <w:r w:rsidRPr="00747E2B">
        <w:rPr>
          <w:rFonts w:eastAsiaTheme="minorHAnsi"/>
          <w:color w:val="000000"/>
          <w:sz w:val="28"/>
          <w:szCs w:val="28"/>
          <w:lang w:eastAsia="en-US"/>
        </w:rPr>
        <w:t>пространственные отношения объектов и направление их движения</w:t>
      </w:r>
      <w:r>
        <w:rPr>
          <w:rFonts w:eastAsiaTheme="minorHAnsi"/>
          <w:color w:val="000000"/>
          <w:sz w:val="28"/>
          <w:szCs w:val="28"/>
          <w:lang w:eastAsia="en-US"/>
        </w:rPr>
        <w:t xml:space="preserve"> </w:t>
      </w:r>
      <w:r w:rsidRPr="00747E2B">
        <w:rPr>
          <w:rFonts w:eastAsiaTheme="minorHAnsi"/>
          <w:color w:val="000000"/>
          <w:sz w:val="28"/>
          <w:szCs w:val="28"/>
          <w:lang w:eastAsia="en-US"/>
        </w:rPr>
        <w:t>в пространстве: слева направо, справа налево, снизу вверх, сверху вниз;</w:t>
      </w:r>
      <w:r>
        <w:rPr>
          <w:rFonts w:eastAsiaTheme="minorHAnsi"/>
          <w:color w:val="000000"/>
          <w:sz w:val="28"/>
          <w:szCs w:val="28"/>
          <w:lang w:eastAsia="en-US"/>
        </w:rPr>
        <w:t xml:space="preserve"> </w:t>
      </w:r>
      <w:r w:rsidRPr="00747E2B">
        <w:rPr>
          <w:rFonts w:eastAsiaTheme="minorHAnsi"/>
          <w:color w:val="000000"/>
          <w:sz w:val="28"/>
          <w:szCs w:val="28"/>
          <w:lang w:eastAsia="en-US"/>
        </w:rPr>
        <w:t>самостоятельно передвигаться в пространстве, ориентируясь на условные</w:t>
      </w:r>
      <w:r>
        <w:rPr>
          <w:rFonts w:eastAsiaTheme="minorHAnsi"/>
          <w:color w:val="000000"/>
          <w:sz w:val="28"/>
          <w:szCs w:val="28"/>
          <w:lang w:eastAsia="en-US"/>
        </w:rPr>
        <w:t xml:space="preserve"> </w:t>
      </w:r>
      <w:r w:rsidRPr="00747E2B">
        <w:rPr>
          <w:rFonts w:eastAsiaTheme="minorHAnsi"/>
          <w:color w:val="000000"/>
          <w:sz w:val="28"/>
          <w:szCs w:val="28"/>
          <w:lang w:eastAsia="en-US"/>
        </w:rPr>
        <w:t>обозначения (знаки и символы).</w:t>
      </w:r>
    </w:p>
    <w:p w14:paraId="0A38CA5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b/>
          <w:color w:val="000000"/>
          <w:sz w:val="28"/>
          <w:szCs w:val="28"/>
          <w:lang w:eastAsia="en-US"/>
        </w:rPr>
        <w:t>Ориентировка во времени.</w:t>
      </w:r>
      <w:r w:rsidRPr="00747E2B">
        <w:rPr>
          <w:rFonts w:eastAsiaTheme="minorHAnsi"/>
          <w:color w:val="000000"/>
          <w:sz w:val="28"/>
          <w:szCs w:val="28"/>
          <w:lang w:eastAsia="en-US"/>
        </w:rPr>
        <w:t xml:space="preserve"> Дать детям элементарные представления</w:t>
      </w:r>
      <w:r>
        <w:rPr>
          <w:rFonts w:eastAsiaTheme="minorHAnsi"/>
          <w:color w:val="000000"/>
          <w:sz w:val="28"/>
          <w:szCs w:val="28"/>
          <w:lang w:eastAsia="en-US"/>
        </w:rPr>
        <w:t xml:space="preserve"> </w:t>
      </w:r>
      <w:r w:rsidRPr="00747E2B">
        <w:rPr>
          <w:rFonts w:eastAsiaTheme="minorHAnsi"/>
          <w:color w:val="000000"/>
          <w:sz w:val="28"/>
          <w:szCs w:val="28"/>
          <w:lang w:eastAsia="en-US"/>
        </w:rPr>
        <w:t>о времени: его текучести, периодичности, необратимости, последовательности</w:t>
      </w:r>
      <w:r>
        <w:rPr>
          <w:rFonts w:eastAsiaTheme="minorHAnsi"/>
          <w:color w:val="000000"/>
          <w:sz w:val="28"/>
          <w:szCs w:val="28"/>
          <w:lang w:eastAsia="en-US"/>
        </w:rPr>
        <w:t xml:space="preserve"> </w:t>
      </w:r>
      <w:r w:rsidRPr="00747E2B">
        <w:rPr>
          <w:rFonts w:eastAsiaTheme="minorHAnsi"/>
          <w:color w:val="000000"/>
          <w:sz w:val="28"/>
          <w:szCs w:val="28"/>
          <w:lang w:eastAsia="en-US"/>
        </w:rPr>
        <w:t>всех дней недели, месяцев, времен года.</w:t>
      </w:r>
    </w:p>
    <w:p w14:paraId="3FB786B5"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t>Учить пользоваться в речи понятиями: «сначала», «потом», «до», «после»,</w:t>
      </w:r>
      <w:r>
        <w:rPr>
          <w:rFonts w:eastAsiaTheme="minorHAnsi"/>
          <w:color w:val="000000"/>
          <w:sz w:val="28"/>
          <w:szCs w:val="28"/>
          <w:lang w:eastAsia="en-US"/>
        </w:rPr>
        <w:t xml:space="preserve"> </w:t>
      </w:r>
      <w:r w:rsidRPr="00747E2B">
        <w:rPr>
          <w:rFonts w:eastAsiaTheme="minorHAnsi"/>
          <w:color w:val="000000"/>
          <w:sz w:val="28"/>
          <w:szCs w:val="28"/>
          <w:lang w:eastAsia="en-US"/>
        </w:rPr>
        <w:t>«раньше», «позже», «в одно и то же время».</w:t>
      </w:r>
    </w:p>
    <w:p w14:paraId="7EB7A771" w14:textId="77777777" w:rsidR="00DD41A5" w:rsidRPr="00747E2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747E2B">
        <w:rPr>
          <w:rFonts w:eastAsiaTheme="minorHAnsi"/>
          <w:color w:val="000000"/>
          <w:sz w:val="28"/>
          <w:szCs w:val="28"/>
          <w:lang w:eastAsia="en-US"/>
        </w:rPr>
        <w:lastRenderedPageBreak/>
        <w:t>Развивать «чувство времени», умение беречь время, регулировать</w:t>
      </w:r>
      <w:r>
        <w:rPr>
          <w:rFonts w:eastAsiaTheme="minorHAnsi"/>
          <w:color w:val="000000"/>
          <w:sz w:val="28"/>
          <w:szCs w:val="28"/>
          <w:lang w:eastAsia="en-US"/>
        </w:rPr>
        <w:t xml:space="preserve"> </w:t>
      </w:r>
      <w:r w:rsidRPr="00747E2B">
        <w:rPr>
          <w:rFonts w:eastAsiaTheme="minorHAnsi"/>
          <w:color w:val="000000"/>
          <w:sz w:val="28"/>
          <w:szCs w:val="28"/>
          <w:lang w:eastAsia="en-US"/>
        </w:rPr>
        <w:t>свою деятельность в соответствии со временем; различать длительность</w:t>
      </w:r>
      <w:r>
        <w:rPr>
          <w:rFonts w:eastAsiaTheme="minorHAnsi"/>
          <w:color w:val="000000"/>
          <w:sz w:val="28"/>
          <w:szCs w:val="28"/>
          <w:lang w:eastAsia="en-US"/>
        </w:rPr>
        <w:t xml:space="preserve"> </w:t>
      </w:r>
      <w:r w:rsidRPr="00747E2B">
        <w:rPr>
          <w:rFonts w:eastAsiaTheme="minorHAnsi"/>
          <w:color w:val="000000"/>
          <w:sz w:val="28"/>
          <w:szCs w:val="28"/>
          <w:lang w:eastAsia="en-US"/>
        </w:rPr>
        <w:t>отдельных временных интервалов (1 минута, 10 минут, 1 час).</w:t>
      </w:r>
    </w:p>
    <w:p w14:paraId="669F8426"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747E2B">
        <w:rPr>
          <w:rFonts w:eastAsiaTheme="minorHAnsi"/>
          <w:color w:val="000000"/>
          <w:sz w:val="28"/>
          <w:szCs w:val="28"/>
          <w:lang w:eastAsia="en-US"/>
        </w:rPr>
        <w:t>Учить определять время по часам с точностью до 1 часа.</w:t>
      </w:r>
    </w:p>
    <w:p w14:paraId="109D8771" w14:textId="77777777" w:rsidR="00DD41A5" w:rsidRDefault="00DD41A5" w:rsidP="00A24FC8">
      <w:pPr>
        <w:pStyle w:val="a4"/>
        <w:autoSpaceDE w:val="0"/>
        <w:autoSpaceDN w:val="0"/>
        <w:adjustRightInd w:val="0"/>
        <w:spacing w:after="240"/>
        <w:ind w:left="0" w:firstLine="567"/>
        <w:jc w:val="center"/>
        <w:rPr>
          <w:rFonts w:eastAsiaTheme="minorHAnsi"/>
          <w:b/>
          <w:color w:val="000000"/>
          <w:sz w:val="28"/>
          <w:szCs w:val="28"/>
          <w:lang w:eastAsia="en-US"/>
        </w:rPr>
      </w:pPr>
      <w:r w:rsidRPr="006B427D">
        <w:rPr>
          <w:rFonts w:eastAsiaTheme="minorHAnsi"/>
          <w:b/>
          <w:color w:val="000000"/>
          <w:sz w:val="28"/>
          <w:szCs w:val="28"/>
          <w:lang w:eastAsia="en-US"/>
        </w:rPr>
        <w:t>Развитие познавательно</w:t>
      </w:r>
      <w:r>
        <w:rPr>
          <w:rFonts w:eastAsiaTheme="minorHAnsi"/>
          <w:b/>
          <w:color w:val="000000"/>
          <w:sz w:val="28"/>
          <w:szCs w:val="28"/>
          <w:lang w:eastAsia="en-US"/>
        </w:rPr>
        <w:t>-</w:t>
      </w:r>
      <w:r w:rsidRPr="006B427D">
        <w:rPr>
          <w:rFonts w:eastAsiaTheme="minorHAnsi"/>
          <w:b/>
          <w:color w:val="000000"/>
          <w:sz w:val="28"/>
          <w:szCs w:val="28"/>
          <w:lang w:eastAsia="en-US"/>
        </w:rPr>
        <w:t>исследовательской</w:t>
      </w:r>
      <w:r>
        <w:rPr>
          <w:rFonts w:eastAsiaTheme="minorHAnsi"/>
          <w:b/>
          <w:color w:val="000000"/>
          <w:sz w:val="28"/>
          <w:szCs w:val="28"/>
          <w:lang w:eastAsia="en-US"/>
        </w:rPr>
        <w:t xml:space="preserve"> </w:t>
      </w:r>
      <w:r w:rsidRPr="006B427D">
        <w:rPr>
          <w:rFonts w:eastAsiaTheme="minorHAnsi"/>
          <w:b/>
          <w:color w:val="000000"/>
          <w:sz w:val="28"/>
          <w:szCs w:val="28"/>
          <w:lang w:eastAsia="en-US"/>
        </w:rPr>
        <w:t>деятельности</w:t>
      </w:r>
    </w:p>
    <w:p w14:paraId="0661A12B"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Познавательно-исследовательская деятельность.</w:t>
      </w:r>
      <w:r w:rsidRPr="006B427D">
        <w:rPr>
          <w:rFonts w:eastAsiaTheme="minorHAnsi"/>
          <w:color w:val="000000"/>
          <w:sz w:val="28"/>
          <w:szCs w:val="28"/>
          <w:lang w:eastAsia="en-US"/>
        </w:rPr>
        <w:t xml:space="preserve"> </w:t>
      </w:r>
      <w:r w:rsidRPr="002238C0">
        <w:rPr>
          <w:rFonts w:eastAsiaTheme="minorHAnsi"/>
          <w:color w:val="000000"/>
          <w:sz w:val="28"/>
          <w:szCs w:val="28"/>
          <w:lang w:eastAsia="en-US"/>
        </w:rPr>
        <w:t>Совершенствовать</w:t>
      </w:r>
      <w:r>
        <w:rPr>
          <w:rFonts w:eastAsiaTheme="minorHAnsi"/>
          <w:color w:val="000000"/>
          <w:sz w:val="28"/>
          <w:szCs w:val="28"/>
          <w:lang w:eastAsia="en-US"/>
        </w:rPr>
        <w:t xml:space="preserve"> </w:t>
      </w:r>
      <w:r w:rsidRPr="002238C0">
        <w:rPr>
          <w:rFonts w:eastAsiaTheme="minorHAnsi"/>
          <w:color w:val="000000"/>
          <w:sz w:val="28"/>
          <w:szCs w:val="28"/>
          <w:lang w:eastAsia="en-US"/>
        </w:rPr>
        <w:t>характер и содержание обобщенных способов исследования объектов</w:t>
      </w:r>
      <w:r>
        <w:rPr>
          <w:rFonts w:eastAsiaTheme="minorHAnsi"/>
          <w:color w:val="000000"/>
          <w:sz w:val="28"/>
          <w:szCs w:val="28"/>
          <w:lang w:eastAsia="en-US"/>
        </w:rPr>
        <w:t xml:space="preserve"> </w:t>
      </w:r>
      <w:r w:rsidRPr="002238C0">
        <w:rPr>
          <w:rFonts w:eastAsiaTheme="minorHAnsi"/>
          <w:color w:val="000000"/>
          <w:sz w:val="28"/>
          <w:szCs w:val="28"/>
          <w:lang w:eastAsia="en-US"/>
        </w:rPr>
        <w:t>с помощью специально созданной системы сенсорных эталонов и перцептивных</w:t>
      </w:r>
      <w:r>
        <w:rPr>
          <w:rFonts w:eastAsiaTheme="minorHAnsi"/>
          <w:color w:val="000000"/>
          <w:sz w:val="28"/>
          <w:szCs w:val="28"/>
          <w:lang w:eastAsia="en-US"/>
        </w:rPr>
        <w:t xml:space="preserve"> </w:t>
      </w:r>
      <w:r w:rsidRPr="002238C0">
        <w:rPr>
          <w:rFonts w:eastAsiaTheme="minorHAnsi"/>
          <w:color w:val="000000"/>
          <w:sz w:val="28"/>
          <w:szCs w:val="28"/>
          <w:lang w:eastAsia="en-US"/>
        </w:rPr>
        <w:t>действий, осуществлять их оптимальный выбор в соответствии</w:t>
      </w:r>
      <w:r>
        <w:rPr>
          <w:rFonts w:eastAsiaTheme="minorHAnsi"/>
          <w:color w:val="000000"/>
          <w:sz w:val="28"/>
          <w:szCs w:val="28"/>
          <w:lang w:eastAsia="en-US"/>
        </w:rPr>
        <w:t xml:space="preserve"> </w:t>
      </w:r>
      <w:r w:rsidRPr="002238C0">
        <w:rPr>
          <w:rFonts w:eastAsiaTheme="minorHAnsi"/>
          <w:color w:val="000000"/>
          <w:sz w:val="28"/>
          <w:szCs w:val="28"/>
          <w:lang w:eastAsia="en-US"/>
        </w:rPr>
        <w:t>с познавательной задачей.</w:t>
      </w:r>
    </w:p>
    <w:p w14:paraId="6A709B0D"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Создавать условия для самостоятельного установления связей и отношений</w:t>
      </w:r>
      <w:r>
        <w:rPr>
          <w:rFonts w:eastAsiaTheme="minorHAnsi"/>
          <w:color w:val="000000"/>
          <w:sz w:val="28"/>
          <w:szCs w:val="28"/>
          <w:lang w:eastAsia="en-US"/>
        </w:rPr>
        <w:t xml:space="preserve"> </w:t>
      </w:r>
      <w:r w:rsidRPr="002238C0">
        <w:rPr>
          <w:rFonts w:eastAsiaTheme="minorHAnsi"/>
          <w:color w:val="000000"/>
          <w:sz w:val="28"/>
          <w:szCs w:val="28"/>
          <w:lang w:eastAsia="en-US"/>
        </w:rPr>
        <w:t>между системами объектов и явлений с применением различных</w:t>
      </w:r>
      <w:r>
        <w:rPr>
          <w:rFonts w:eastAsiaTheme="minorHAnsi"/>
          <w:color w:val="000000"/>
          <w:sz w:val="28"/>
          <w:szCs w:val="28"/>
          <w:lang w:eastAsia="en-US"/>
        </w:rPr>
        <w:t xml:space="preserve"> </w:t>
      </w:r>
      <w:r w:rsidRPr="002238C0">
        <w:rPr>
          <w:rFonts w:eastAsiaTheme="minorHAnsi"/>
          <w:color w:val="000000"/>
          <w:sz w:val="28"/>
          <w:szCs w:val="28"/>
          <w:lang w:eastAsia="en-US"/>
        </w:rPr>
        <w:t>средств. Совершенствовать характер действий экспериментального</w:t>
      </w:r>
      <w:r>
        <w:rPr>
          <w:rFonts w:eastAsiaTheme="minorHAnsi"/>
          <w:color w:val="000000"/>
          <w:sz w:val="28"/>
          <w:szCs w:val="28"/>
          <w:lang w:eastAsia="en-US"/>
        </w:rPr>
        <w:t xml:space="preserve"> </w:t>
      </w:r>
      <w:r w:rsidRPr="002238C0">
        <w:rPr>
          <w:rFonts w:eastAsiaTheme="minorHAnsi"/>
          <w:color w:val="000000"/>
          <w:sz w:val="28"/>
          <w:szCs w:val="28"/>
          <w:lang w:eastAsia="en-US"/>
        </w:rPr>
        <w:t>характера, направленных на выявление скрытых свойств объектов.</w:t>
      </w:r>
    </w:p>
    <w:p w14:paraId="7CF936E8"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Совершенствовать умение определять способ получения необходимой</w:t>
      </w:r>
      <w:r>
        <w:rPr>
          <w:rFonts w:eastAsiaTheme="minorHAnsi"/>
          <w:color w:val="000000"/>
          <w:sz w:val="28"/>
          <w:szCs w:val="28"/>
          <w:lang w:eastAsia="en-US"/>
        </w:rPr>
        <w:t xml:space="preserve"> </w:t>
      </w:r>
      <w:r w:rsidRPr="002238C0">
        <w:rPr>
          <w:rFonts w:eastAsiaTheme="minorHAnsi"/>
          <w:color w:val="000000"/>
          <w:sz w:val="28"/>
          <w:szCs w:val="28"/>
          <w:lang w:eastAsia="en-US"/>
        </w:rPr>
        <w:t>информации в соответствии с условиями и целями деятельности.</w:t>
      </w:r>
    </w:p>
    <w:p w14:paraId="7FBC65C7"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Развивать умение самостоятельно действовать в соответствии с предлагаемым</w:t>
      </w:r>
      <w:r>
        <w:rPr>
          <w:rFonts w:eastAsiaTheme="minorHAnsi"/>
          <w:color w:val="000000"/>
          <w:sz w:val="28"/>
          <w:szCs w:val="28"/>
          <w:lang w:eastAsia="en-US"/>
        </w:rPr>
        <w:t xml:space="preserve"> </w:t>
      </w:r>
      <w:r w:rsidRPr="002238C0">
        <w:rPr>
          <w:rFonts w:eastAsiaTheme="minorHAnsi"/>
          <w:color w:val="000000"/>
          <w:sz w:val="28"/>
          <w:szCs w:val="28"/>
          <w:lang w:eastAsia="en-US"/>
        </w:rPr>
        <w:t>алгоритмом; ставить цель, составлять соответствующий собственный</w:t>
      </w:r>
      <w:r>
        <w:rPr>
          <w:rFonts w:eastAsiaTheme="minorHAnsi"/>
          <w:color w:val="000000"/>
          <w:sz w:val="28"/>
          <w:szCs w:val="28"/>
          <w:lang w:eastAsia="en-US"/>
        </w:rPr>
        <w:t xml:space="preserve"> </w:t>
      </w:r>
      <w:r w:rsidRPr="002238C0">
        <w:rPr>
          <w:rFonts w:eastAsiaTheme="minorHAnsi"/>
          <w:color w:val="000000"/>
          <w:sz w:val="28"/>
          <w:szCs w:val="28"/>
          <w:lang w:eastAsia="en-US"/>
        </w:rPr>
        <w:t>алгоритм; обнаруживать несоответствие результата и цели; корректировать</w:t>
      </w:r>
      <w:r>
        <w:rPr>
          <w:rFonts w:eastAsiaTheme="minorHAnsi"/>
          <w:color w:val="000000"/>
          <w:sz w:val="28"/>
          <w:szCs w:val="28"/>
          <w:lang w:eastAsia="en-US"/>
        </w:rPr>
        <w:t xml:space="preserve"> </w:t>
      </w:r>
      <w:r w:rsidRPr="002238C0">
        <w:rPr>
          <w:rFonts w:eastAsiaTheme="minorHAnsi"/>
          <w:color w:val="000000"/>
          <w:sz w:val="28"/>
          <w:szCs w:val="28"/>
          <w:lang w:eastAsia="en-US"/>
        </w:rPr>
        <w:t>свою деятельность. Учить детей самостоятельно составлять модели и использовать</w:t>
      </w:r>
      <w:r>
        <w:rPr>
          <w:rFonts w:eastAsiaTheme="minorHAnsi"/>
          <w:color w:val="000000"/>
          <w:sz w:val="28"/>
          <w:szCs w:val="28"/>
          <w:lang w:eastAsia="en-US"/>
        </w:rPr>
        <w:t xml:space="preserve"> </w:t>
      </w:r>
      <w:r w:rsidRPr="002238C0">
        <w:rPr>
          <w:rFonts w:eastAsiaTheme="minorHAnsi"/>
          <w:color w:val="000000"/>
          <w:sz w:val="28"/>
          <w:szCs w:val="28"/>
          <w:lang w:eastAsia="en-US"/>
        </w:rPr>
        <w:t>их в познавательно-исследовательской деятельности.</w:t>
      </w:r>
    </w:p>
    <w:p w14:paraId="79997B1A"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Сенсорное развитие.</w:t>
      </w:r>
      <w:r w:rsidRPr="006B427D">
        <w:rPr>
          <w:rFonts w:eastAsiaTheme="minorHAnsi"/>
          <w:color w:val="000000"/>
          <w:sz w:val="28"/>
          <w:szCs w:val="28"/>
          <w:lang w:eastAsia="en-US"/>
        </w:rPr>
        <w:t xml:space="preserve"> </w:t>
      </w:r>
      <w:r w:rsidRPr="002238C0">
        <w:rPr>
          <w:rFonts w:eastAsiaTheme="minorHAnsi"/>
          <w:color w:val="000000"/>
          <w:sz w:val="28"/>
          <w:szCs w:val="28"/>
          <w:lang w:eastAsia="en-US"/>
        </w:rPr>
        <w:t>Развивать зрение, слух, обоняние, осязание, вкус,</w:t>
      </w:r>
      <w:r>
        <w:rPr>
          <w:rFonts w:eastAsiaTheme="minorHAnsi"/>
          <w:color w:val="000000"/>
          <w:sz w:val="28"/>
          <w:szCs w:val="28"/>
          <w:lang w:eastAsia="en-US"/>
        </w:rPr>
        <w:t xml:space="preserve"> </w:t>
      </w:r>
      <w:r w:rsidRPr="002238C0">
        <w:rPr>
          <w:rFonts w:eastAsiaTheme="minorHAnsi"/>
          <w:color w:val="000000"/>
          <w:sz w:val="28"/>
          <w:szCs w:val="28"/>
          <w:lang w:eastAsia="en-US"/>
        </w:rPr>
        <w:t>сенсомоторные способности.</w:t>
      </w:r>
    </w:p>
    <w:p w14:paraId="10147F5F"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Совершенствовать координацию руки и глаза; развивать мелкую моторику</w:t>
      </w:r>
      <w:r>
        <w:rPr>
          <w:rFonts w:eastAsiaTheme="minorHAnsi"/>
          <w:color w:val="000000"/>
          <w:sz w:val="28"/>
          <w:szCs w:val="28"/>
          <w:lang w:eastAsia="en-US"/>
        </w:rPr>
        <w:t xml:space="preserve"> </w:t>
      </w:r>
      <w:r w:rsidRPr="002238C0">
        <w:rPr>
          <w:rFonts w:eastAsiaTheme="minorHAnsi"/>
          <w:color w:val="000000"/>
          <w:sz w:val="28"/>
          <w:szCs w:val="28"/>
          <w:lang w:eastAsia="en-US"/>
        </w:rPr>
        <w:t>рук в разнообразных видах деятельности.</w:t>
      </w:r>
    </w:p>
    <w:p w14:paraId="7D671AC7"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Развивать умение созерцать предметы, явления (всматриваться, вслушиваться),</w:t>
      </w:r>
      <w:r>
        <w:rPr>
          <w:rFonts w:eastAsiaTheme="minorHAnsi"/>
          <w:color w:val="000000"/>
          <w:sz w:val="28"/>
          <w:szCs w:val="28"/>
          <w:lang w:eastAsia="en-US"/>
        </w:rPr>
        <w:t xml:space="preserve"> </w:t>
      </w:r>
      <w:r w:rsidRPr="002238C0">
        <w:rPr>
          <w:rFonts w:eastAsiaTheme="minorHAnsi"/>
          <w:color w:val="000000"/>
          <w:sz w:val="28"/>
          <w:szCs w:val="28"/>
          <w:lang w:eastAsia="en-US"/>
        </w:rPr>
        <w:t>направляя внимание на более тонкое различение их качеств.</w:t>
      </w:r>
    </w:p>
    <w:p w14:paraId="777B3821"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Учить выделять в процессе восприятия несколько качеств предметов;</w:t>
      </w:r>
      <w:r>
        <w:rPr>
          <w:rFonts w:eastAsiaTheme="minorHAnsi"/>
          <w:color w:val="000000"/>
          <w:sz w:val="28"/>
          <w:szCs w:val="28"/>
          <w:lang w:eastAsia="en-US"/>
        </w:rPr>
        <w:t xml:space="preserve"> </w:t>
      </w:r>
      <w:r w:rsidRPr="002238C0">
        <w:rPr>
          <w:rFonts w:eastAsiaTheme="minorHAnsi"/>
          <w:color w:val="000000"/>
          <w:sz w:val="28"/>
          <w:szCs w:val="28"/>
          <w:lang w:eastAsia="en-US"/>
        </w:rPr>
        <w:t>сравнивать предметы по форме, величине, строению, положению в пространстве,</w:t>
      </w:r>
      <w:r>
        <w:rPr>
          <w:rFonts w:eastAsiaTheme="minorHAnsi"/>
          <w:color w:val="000000"/>
          <w:sz w:val="28"/>
          <w:szCs w:val="28"/>
          <w:lang w:eastAsia="en-US"/>
        </w:rPr>
        <w:t xml:space="preserve"> </w:t>
      </w:r>
      <w:r w:rsidRPr="002238C0">
        <w:rPr>
          <w:rFonts w:eastAsiaTheme="minorHAnsi"/>
          <w:color w:val="000000"/>
          <w:sz w:val="28"/>
          <w:szCs w:val="28"/>
          <w:lang w:eastAsia="en-US"/>
        </w:rPr>
        <w:t>цвету; выделять характерные детали, красивые сочетания цветов</w:t>
      </w:r>
      <w:r>
        <w:rPr>
          <w:rFonts w:eastAsiaTheme="minorHAnsi"/>
          <w:color w:val="000000"/>
          <w:sz w:val="28"/>
          <w:szCs w:val="28"/>
          <w:lang w:eastAsia="en-US"/>
        </w:rPr>
        <w:t xml:space="preserve"> </w:t>
      </w:r>
      <w:r w:rsidRPr="002238C0">
        <w:rPr>
          <w:rFonts w:eastAsiaTheme="minorHAnsi"/>
          <w:color w:val="000000"/>
          <w:sz w:val="28"/>
          <w:szCs w:val="28"/>
          <w:lang w:eastAsia="en-US"/>
        </w:rPr>
        <w:t>и оттенков, различные звуки (музыкальные, природные и др.).</w:t>
      </w:r>
    </w:p>
    <w:p w14:paraId="4D25434C"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Развивать умение классифицировать предметы по общим качествам</w:t>
      </w:r>
      <w:r>
        <w:rPr>
          <w:rFonts w:eastAsiaTheme="minorHAnsi"/>
          <w:color w:val="000000"/>
          <w:sz w:val="28"/>
          <w:szCs w:val="28"/>
          <w:lang w:eastAsia="en-US"/>
        </w:rPr>
        <w:t xml:space="preserve"> </w:t>
      </w:r>
      <w:r w:rsidRPr="002238C0">
        <w:rPr>
          <w:rFonts w:eastAsiaTheme="minorHAnsi"/>
          <w:color w:val="000000"/>
          <w:sz w:val="28"/>
          <w:szCs w:val="28"/>
          <w:lang w:eastAsia="en-US"/>
        </w:rPr>
        <w:t>(форме, величине, строению, цвету).</w:t>
      </w:r>
    </w:p>
    <w:p w14:paraId="29939772"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Закреплять знания детей о хроматических и ахроматических цветах.</w:t>
      </w:r>
    </w:p>
    <w:p w14:paraId="1E25CC47"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Проектная деятельность.</w:t>
      </w:r>
      <w:r w:rsidRPr="006B427D">
        <w:rPr>
          <w:rFonts w:eastAsiaTheme="minorHAnsi"/>
          <w:color w:val="000000"/>
          <w:sz w:val="28"/>
          <w:szCs w:val="28"/>
          <w:lang w:eastAsia="en-US"/>
        </w:rPr>
        <w:t xml:space="preserve"> </w:t>
      </w:r>
      <w:r w:rsidRPr="002238C0">
        <w:rPr>
          <w:rFonts w:eastAsiaTheme="minorHAnsi"/>
          <w:color w:val="000000"/>
          <w:sz w:val="28"/>
          <w:szCs w:val="28"/>
          <w:lang w:eastAsia="en-US"/>
        </w:rPr>
        <w:t>Развивать проектную деятельность всех</w:t>
      </w:r>
      <w:r>
        <w:rPr>
          <w:rFonts w:eastAsiaTheme="minorHAnsi"/>
          <w:color w:val="000000"/>
          <w:sz w:val="28"/>
          <w:szCs w:val="28"/>
          <w:lang w:eastAsia="en-US"/>
        </w:rPr>
        <w:t xml:space="preserve"> </w:t>
      </w:r>
      <w:r w:rsidRPr="002238C0">
        <w:rPr>
          <w:rFonts w:eastAsiaTheme="minorHAnsi"/>
          <w:color w:val="000000"/>
          <w:sz w:val="28"/>
          <w:szCs w:val="28"/>
          <w:lang w:eastAsia="en-US"/>
        </w:rPr>
        <w:t>типов (исследовательскую, творческую, нормативную).</w:t>
      </w:r>
    </w:p>
    <w:p w14:paraId="2B1A8DC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В исследовательской проектной деятельности формировать умение</w:t>
      </w:r>
      <w:r>
        <w:rPr>
          <w:rFonts w:eastAsiaTheme="minorHAnsi"/>
          <w:color w:val="000000"/>
          <w:sz w:val="28"/>
          <w:szCs w:val="28"/>
          <w:lang w:eastAsia="en-US"/>
        </w:rPr>
        <w:t xml:space="preserve"> </w:t>
      </w:r>
      <w:r w:rsidRPr="002238C0">
        <w:rPr>
          <w:rFonts w:eastAsiaTheme="minorHAnsi"/>
          <w:color w:val="000000"/>
          <w:sz w:val="28"/>
          <w:szCs w:val="28"/>
          <w:lang w:eastAsia="en-US"/>
        </w:rPr>
        <w:t>уделять внимание анализу эффективности источников информации. Поощрять</w:t>
      </w:r>
      <w:r>
        <w:rPr>
          <w:rFonts w:eastAsiaTheme="minorHAnsi"/>
          <w:color w:val="000000"/>
          <w:sz w:val="28"/>
          <w:szCs w:val="28"/>
          <w:lang w:eastAsia="en-US"/>
        </w:rPr>
        <w:t xml:space="preserve"> </w:t>
      </w:r>
      <w:r w:rsidRPr="002238C0">
        <w:rPr>
          <w:rFonts w:eastAsiaTheme="minorHAnsi"/>
          <w:color w:val="000000"/>
          <w:sz w:val="28"/>
          <w:szCs w:val="28"/>
          <w:lang w:eastAsia="en-US"/>
        </w:rPr>
        <w:t>обсуждение проекта в кругу сверстников.</w:t>
      </w:r>
      <w:r w:rsidRPr="006B427D">
        <w:rPr>
          <w:rFonts w:eastAsiaTheme="minorHAnsi"/>
          <w:color w:val="000000"/>
          <w:sz w:val="28"/>
          <w:szCs w:val="28"/>
          <w:lang w:eastAsia="en-US"/>
        </w:rPr>
        <w:t xml:space="preserve"> </w:t>
      </w:r>
    </w:p>
    <w:p w14:paraId="34BE81F5"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Содействовать творческой проектной деятельности индивидуального</w:t>
      </w:r>
      <w:r>
        <w:rPr>
          <w:rFonts w:eastAsiaTheme="minorHAnsi"/>
          <w:color w:val="000000"/>
          <w:sz w:val="28"/>
          <w:szCs w:val="28"/>
          <w:lang w:eastAsia="en-US"/>
        </w:rPr>
        <w:t xml:space="preserve"> </w:t>
      </w:r>
      <w:r w:rsidRPr="002238C0">
        <w:rPr>
          <w:rFonts w:eastAsiaTheme="minorHAnsi"/>
          <w:color w:val="000000"/>
          <w:sz w:val="28"/>
          <w:szCs w:val="28"/>
          <w:lang w:eastAsia="en-US"/>
        </w:rPr>
        <w:t>и группового характера.</w:t>
      </w:r>
    </w:p>
    <w:p w14:paraId="0B8C6C59"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lastRenderedPageBreak/>
        <w:t>В работе над нормативными проектами поощрять обсуждение детьми</w:t>
      </w:r>
      <w:r>
        <w:rPr>
          <w:rFonts w:eastAsiaTheme="minorHAnsi"/>
          <w:color w:val="000000"/>
          <w:sz w:val="28"/>
          <w:szCs w:val="28"/>
          <w:lang w:eastAsia="en-US"/>
        </w:rPr>
        <w:t xml:space="preserve"> </w:t>
      </w:r>
      <w:r w:rsidRPr="002238C0">
        <w:rPr>
          <w:rFonts w:eastAsiaTheme="minorHAnsi"/>
          <w:color w:val="000000"/>
          <w:sz w:val="28"/>
          <w:szCs w:val="28"/>
          <w:lang w:eastAsia="en-US"/>
        </w:rPr>
        <w:t>соответствующих этим проектам ситуаций и отрицательных последствий,</w:t>
      </w:r>
      <w:r>
        <w:rPr>
          <w:rFonts w:eastAsiaTheme="minorHAnsi"/>
          <w:color w:val="000000"/>
          <w:sz w:val="28"/>
          <w:szCs w:val="28"/>
          <w:lang w:eastAsia="en-US"/>
        </w:rPr>
        <w:t xml:space="preserve"> </w:t>
      </w:r>
      <w:r w:rsidRPr="002238C0">
        <w:rPr>
          <w:rFonts w:eastAsiaTheme="minorHAnsi"/>
          <w:color w:val="000000"/>
          <w:sz w:val="28"/>
          <w:szCs w:val="28"/>
          <w:lang w:eastAsia="en-US"/>
        </w:rPr>
        <w:t>которые могут возникнуть при нарушении установленных норм.</w:t>
      </w:r>
    </w:p>
    <w:p w14:paraId="25254BBB"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Помогать детям в символическом отображении ситуации, проживании</w:t>
      </w:r>
      <w:r>
        <w:rPr>
          <w:rFonts w:eastAsiaTheme="minorHAnsi"/>
          <w:color w:val="000000"/>
          <w:sz w:val="28"/>
          <w:szCs w:val="28"/>
          <w:lang w:eastAsia="en-US"/>
        </w:rPr>
        <w:t xml:space="preserve"> </w:t>
      </w:r>
      <w:r w:rsidRPr="002238C0">
        <w:rPr>
          <w:rFonts w:eastAsiaTheme="minorHAnsi"/>
          <w:color w:val="000000"/>
          <w:sz w:val="28"/>
          <w:szCs w:val="28"/>
          <w:lang w:eastAsia="en-US"/>
        </w:rPr>
        <w:t>ее основных смыслов и выражении их в образной форме.</w:t>
      </w:r>
    </w:p>
    <w:p w14:paraId="22D6FDA8"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B427D">
        <w:rPr>
          <w:rFonts w:eastAsiaTheme="minorHAnsi"/>
          <w:b/>
          <w:color w:val="000000"/>
          <w:sz w:val="28"/>
          <w:szCs w:val="28"/>
          <w:lang w:eastAsia="en-US"/>
        </w:rPr>
        <w:t>Дидактические игры.</w:t>
      </w:r>
      <w:r w:rsidRPr="006B427D">
        <w:rPr>
          <w:rFonts w:eastAsiaTheme="minorHAnsi"/>
          <w:color w:val="000000"/>
          <w:sz w:val="28"/>
          <w:szCs w:val="28"/>
          <w:lang w:eastAsia="en-US"/>
        </w:rPr>
        <w:t xml:space="preserve"> </w:t>
      </w:r>
      <w:r w:rsidRPr="002238C0">
        <w:rPr>
          <w:rFonts w:eastAsiaTheme="minorHAnsi"/>
          <w:color w:val="000000"/>
          <w:sz w:val="28"/>
          <w:szCs w:val="28"/>
          <w:lang w:eastAsia="en-US"/>
        </w:rPr>
        <w:t>Продолжать учить детей играть в различные</w:t>
      </w:r>
      <w:r>
        <w:rPr>
          <w:rFonts w:eastAsiaTheme="minorHAnsi"/>
          <w:color w:val="000000"/>
          <w:sz w:val="28"/>
          <w:szCs w:val="28"/>
          <w:lang w:eastAsia="en-US"/>
        </w:rPr>
        <w:t xml:space="preserve"> </w:t>
      </w:r>
      <w:r w:rsidRPr="002238C0">
        <w:rPr>
          <w:rFonts w:eastAsiaTheme="minorHAnsi"/>
          <w:color w:val="000000"/>
          <w:sz w:val="28"/>
          <w:szCs w:val="28"/>
          <w:lang w:eastAsia="en-US"/>
        </w:rPr>
        <w:t>дидактические игры (лото, мозаика, бирюльки и др.). Развивать умение</w:t>
      </w:r>
      <w:r>
        <w:rPr>
          <w:rFonts w:eastAsiaTheme="minorHAnsi"/>
          <w:color w:val="000000"/>
          <w:sz w:val="28"/>
          <w:szCs w:val="28"/>
          <w:lang w:eastAsia="en-US"/>
        </w:rPr>
        <w:t xml:space="preserve"> </w:t>
      </w:r>
      <w:r w:rsidRPr="002238C0">
        <w:rPr>
          <w:rFonts w:eastAsiaTheme="minorHAnsi"/>
          <w:color w:val="000000"/>
          <w:sz w:val="28"/>
          <w:szCs w:val="28"/>
          <w:lang w:eastAsia="en-US"/>
        </w:rPr>
        <w:t>организовывать игры, исполнять роль ведущего.</w:t>
      </w:r>
    </w:p>
    <w:p w14:paraId="2CCDDCC4"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Учить согласовывать свои действия с действиями ведущего и других</w:t>
      </w:r>
      <w:r>
        <w:rPr>
          <w:rFonts w:eastAsiaTheme="minorHAnsi"/>
          <w:color w:val="000000"/>
          <w:sz w:val="28"/>
          <w:szCs w:val="28"/>
          <w:lang w:eastAsia="en-US"/>
        </w:rPr>
        <w:t xml:space="preserve"> </w:t>
      </w:r>
      <w:r w:rsidRPr="002238C0">
        <w:rPr>
          <w:rFonts w:eastAsiaTheme="minorHAnsi"/>
          <w:color w:val="000000"/>
          <w:sz w:val="28"/>
          <w:szCs w:val="28"/>
          <w:lang w:eastAsia="en-US"/>
        </w:rPr>
        <w:t>участников игры.</w:t>
      </w:r>
    </w:p>
    <w:p w14:paraId="709B10A9"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Развивать в игре сообразительность, умение самостоятельно решать</w:t>
      </w:r>
      <w:r>
        <w:rPr>
          <w:rFonts w:eastAsiaTheme="minorHAnsi"/>
          <w:color w:val="000000"/>
          <w:sz w:val="28"/>
          <w:szCs w:val="28"/>
          <w:lang w:eastAsia="en-US"/>
        </w:rPr>
        <w:t xml:space="preserve"> </w:t>
      </w:r>
      <w:r w:rsidRPr="002238C0">
        <w:rPr>
          <w:rFonts w:eastAsiaTheme="minorHAnsi"/>
          <w:color w:val="000000"/>
          <w:sz w:val="28"/>
          <w:szCs w:val="28"/>
          <w:lang w:eastAsia="en-US"/>
        </w:rPr>
        <w:t>поставленную задачу.</w:t>
      </w:r>
    </w:p>
    <w:p w14:paraId="07DB0BD9"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Привлекать детей к созданию некоторых дидактических игр («</w:t>
      </w:r>
      <w:proofErr w:type="spellStart"/>
      <w:r w:rsidRPr="002238C0">
        <w:rPr>
          <w:rFonts w:eastAsiaTheme="minorHAnsi"/>
          <w:color w:val="000000"/>
          <w:sz w:val="28"/>
          <w:szCs w:val="28"/>
          <w:lang w:eastAsia="en-US"/>
        </w:rPr>
        <w:t>Шумелки</w:t>
      </w:r>
      <w:proofErr w:type="spellEnd"/>
      <w:r w:rsidRPr="002238C0">
        <w:rPr>
          <w:rFonts w:eastAsiaTheme="minorHAnsi"/>
          <w:color w:val="000000"/>
          <w:sz w:val="28"/>
          <w:szCs w:val="28"/>
          <w:lang w:eastAsia="en-US"/>
        </w:rPr>
        <w:t>»,</w:t>
      </w:r>
      <w:r>
        <w:rPr>
          <w:rFonts w:eastAsiaTheme="minorHAnsi"/>
          <w:color w:val="000000"/>
          <w:sz w:val="28"/>
          <w:szCs w:val="28"/>
          <w:lang w:eastAsia="en-US"/>
        </w:rPr>
        <w:t xml:space="preserve"> </w:t>
      </w:r>
      <w:r w:rsidRPr="002238C0">
        <w:rPr>
          <w:rFonts w:eastAsiaTheme="minorHAnsi"/>
          <w:color w:val="000000"/>
          <w:sz w:val="28"/>
          <w:szCs w:val="28"/>
          <w:lang w:eastAsia="en-US"/>
        </w:rPr>
        <w:t>«Шуршалки» и т. д.). Развивать и закреплять сенсорные способности.</w:t>
      </w:r>
    </w:p>
    <w:p w14:paraId="79623F66"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Содействовать проявлению и развитию в игре необходимых для</w:t>
      </w:r>
      <w:r>
        <w:rPr>
          <w:rFonts w:eastAsiaTheme="minorHAnsi"/>
          <w:color w:val="000000"/>
          <w:sz w:val="28"/>
          <w:szCs w:val="28"/>
          <w:lang w:eastAsia="en-US"/>
        </w:rPr>
        <w:t xml:space="preserve"> </w:t>
      </w:r>
      <w:r w:rsidRPr="002238C0">
        <w:rPr>
          <w:rFonts w:eastAsiaTheme="minorHAnsi"/>
          <w:color w:val="000000"/>
          <w:sz w:val="28"/>
          <w:szCs w:val="28"/>
          <w:lang w:eastAsia="en-US"/>
        </w:rPr>
        <w:t>подготовки к школе качеств: произвольного поведения, ассоциативно-образного</w:t>
      </w:r>
      <w:r>
        <w:rPr>
          <w:rFonts w:eastAsiaTheme="minorHAnsi"/>
          <w:color w:val="000000"/>
          <w:sz w:val="28"/>
          <w:szCs w:val="28"/>
          <w:lang w:eastAsia="en-US"/>
        </w:rPr>
        <w:t xml:space="preserve"> </w:t>
      </w:r>
      <w:r w:rsidRPr="002238C0">
        <w:rPr>
          <w:rFonts w:eastAsiaTheme="minorHAnsi"/>
          <w:color w:val="000000"/>
          <w:sz w:val="28"/>
          <w:szCs w:val="28"/>
          <w:lang w:eastAsia="en-US"/>
        </w:rPr>
        <w:t>и логического мышления, воображения, познавательной</w:t>
      </w:r>
      <w:r>
        <w:rPr>
          <w:rFonts w:eastAsiaTheme="minorHAnsi"/>
          <w:color w:val="000000"/>
          <w:sz w:val="28"/>
          <w:szCs w:val="28"/>
          <w:lang w:eastAsia="en-US"/>
        </w:rPr>
        <w:t xml:space="preserve"> </w:t>
      </w:r>
      <w:r w:rsidRPr="002238C0">
        <w:rPr>
          <w:rFonts w:eastAsiaTheme="minorHAnsi"/>
          <w:color w:val="000000"/>
          <w:sz w:val="28"/>
          <w:szCs w:val="28"/>
          <w:lang w:eastAsia="en-US"/>
        </w:rPr>
        <w:t>активности.</w:t>
      </w:r>
    </w:p>
    <w:p w14:paraId="49271567"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предметным окружением</w:t>
      </w:r>
    </w:p>
    <w:p w14:paraId="7B6CF93D"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Продолжать расширять и уточнять представления детей о предметном</w:t>
      </w:r>
      <w:r>
        <w:rPr>
          <w:rFonts w:eastAsiaTheme="minorHAnsi"/>
          <w:color w:val="000000"/>
          <w:sz w:val="28"/>
          <w:szCs w:val="28"/>
          <w:lang w:eastAsia="en-US"/>
        </w:rPr>
        <w:t xml:space="preserve"> </w:t>
      </w:r>
      <w:r w:rsidRPr="002238C0">
        <w:rPr>
          <w:rFonts w:eastAsiaTheme="minorHAnsi"/>
          <w:color w:val="000000"/>
          <w:sz w:val="28"/>
          <w:szCs w:val="28"/>
          <w:lang w:eastAsia="en-US"/>
        </w:rPr>
        <w:t>мире. Обогащать представления о видах транспорта (наземный,</w:t>
      </w:r>
      <w:r>
        <w:rPr>
          <w:rFonts w:eastAsiaTheme="minorHAnsi"/>
          <w:color w:val="000000"/>
          <w:sz w:val="28"/>
          <w:szCs w:val="28"/>
          <w:lang w:eastAsia="en-US"/>
        </w:rPr>
        <w:t xml:space="preserve"> </w:t>
      </w:r>
      <w:r w:rsidRPr="002238C0">
        <w:rPr>
          <w:rFonts w:eastAsiaTheme="minorHAnsi"/>
          <w:color w:val="000000"/>
          <w:sz w:val="28"/>
          <w:szCs w:val="28"/>
          <w:lang w:eastAsia="en-US"/>
        </w:rPr>
        <w:t>подземный, воздушный, водный). Формировать представления о предметах,</w:t>
      </w:r>
      <w:r>
        <w:rPr>
          <w:rFonts w:eastAsiaTheme="minorHAnsi"/>
          <w:color w:val="000000"/>
          <w:sz w:val="28"/>
          <w:szCs w:val="28"/>
          <w:lang w:eastAsia="en-US"/>
        </w:rPr>
        <w:t xml:space="preserve"> </w:t>
      </w:r>
      <w:r w:rsidRPr="002238C0">
        <w:rPr>
          <w:rFonts w:eastAsiaTheme="minorHAnsi"/>
          <w:color w:val="000000"/>
          <w:sz w:val="28"/>
          <w:szCs w:val="28"/>
          <w:lang w:eastAsia="en-US"/>
        </w:rPr>
        <w:t>облегчающих труд людей на производстве (компьютер, роботы,</w:t>
      </w:r>
      <w:r>
        <w:rPr>
          <w:rFonts w:eastAsiaTheme="minorHAnsi"/>
          <w:color w:val="000000"/>
          <w:sz w:val="28"/>
          <w:szCs w:val="28"/>
          <w:lang w:eastAsia="en-US"/>
        </w:rPr>
        <w:t xml:space="preserve"> </w:t>
      </w:r>
      <w:r w:rsidRPr="002238C0">
        <w:rPr>
          <w:rFonts w:eastAsiaTheme="minorHAnsi"/>
          <w:color w:val="000000"/>
          <w:sz w:val="28"/>
          <w:szCs w:val="28"/>
          <w:lang w:eastAsia="en-US"/>
        </w:rPr>
        <w:t>станки и т. д.); об объектах, создающих комфорт и уют в помещении</w:t>
      </w:r>
      <w:r>
        <w:rPr>
          <w:rFonts w:eastAsiaTheme="minorHAnsi"/>
          <w:color w:val="000000"/>
          <w:sz w:val="28"/>
          <w:szCs w:val="28"/>
          <w:lang w:eastAsia="en-US"/>
        </w:rPr>
        <w:t xml:space="preserve"> </w:t>
      </w:r>
      <w:r w:rsidRPr="002238C0">
        <w:rPr>
          <w:rFonts w:eastAsiaTheme="minorHAnsi"/>
          <w:color w:val="000000"/>
          <w:sz w:val="28"/>
          <w:szCs w:val="28"/>
          <w:lang w:eastAsia="en-US"/>
        </w:rPr>
        <w:t>и на улице. Побуждать детей к пониманию того, что человек изменяет</w:t>
      </w:r>
      <w:r>
        <w:rPr>
          <w:rFonts w:eastAsiaTheme="minorHAnsi"/>
          <w:color w:val="000000"/>
          <w:sz w:val="28"/>
          <w:szCs w:val="28"/>
          <w:lang w:eastAsia="en-US"/>
        </w:rPr>
        <w:t xml:space="preserve"> </w:t>
      </w:r>
      <w:r w:rsidRPr="002238C0">
        <w:rPr>
          <w:rFonts w:eastAsiaTheme="minorHAnsi"/>
          <w:color w:val="000000"/>
          <w:sz w:val="28"/>
          <w:szCs w:val="28"/>
          <w:lang w:eastAsia="en-US"/>
        </w:rPr>
        <w:t>предметы, совершенствует их для себя и других людей, делая жизнь</w:t>
      </w:r>
      <w:r>
        <w:rPr>
          <w:rFonts w:eastAsiaTheme="minorHAnsi"/>
          <w:color w:val="000000"/>
          <w:sz w:val="28"/>
          <w:szCs w:val="28"/>
          <w:lang w:eastAsia="en-US"/>
        </w:rPr>
        <w:t xml:space="preserve"> </w:t>
      </w:r>
      <w:r w:rsidRPr="002238C0">
        <w:rPr>
          <w:rFonts w:eastAsiaTheme="minorHAnsi"/>
          <w:color w:val="000000"/>
          <w:sz w:val="28"/>
          <w:szCs w:val="28"/>
          <w:lang w:eastAsia="en-US"/>
        </w:rPr>
        <w:t>более удобной и комфортной. Расширять представления детей об истории</w:t>
      </w:r>
      <w:r>
        <w:rPr>
          <w:rFonts w:eastAsiaTheme="minorHAnsi"/>
          <w:color w:val="000000"/>
          <w:sz w:val="28"/>
          <w:szCs w:val="28"/>
          <w:lang w:eastAsia="en-US"/>
        </w:rPr>
        <w:t xml:space="preserve"> </w:t>
      </w:r>
      <w:r w:rsidRPr="002238C0">
        <w:rPr>
          <w:rFonts w:eastAsiaTheme="minorHAnsi"/>
          <w:color w:val="000000"/>
          <w:sz w:val="28"/>
          <w:szCs w:val="28"/>
          <w:lang w:eastAsia="en-US"/>
        </w:rPr>
        <w:t>создания предметов.</w:t>
      </w:r>
    </w:p>
    <w:p w14:paraId="1EA29DC9"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Вызывать чувство восхищения совершенством рукотворных предметов</w:t>
      </w:r>
      <w:r>
        <w:rPr>
          <w:rFonts w:eastAsiaTheme="minorHAnsi"/>
          <w:color w:val="000000"/>
          <w:sz w:val="28"/>
          <w:szCs w:val="28"/>
          <w:lang w:eastAsia="en-US"/>
        </w:rPr>
        <w:t xml:space="preserve"> </w:t>
      </w:r>
      <w:r w:rsidRPr="002238C0">
        <w:rPr>
          <w:rFonts w:eastAsiaTheme="minorHAnsi"/>
          <w:color w:val="000000"/>
          <w:sz w:val="28"/>
          <w:szCs w:val="28"/>
          <w:lang w:eastAsia="en-US"/>
        </w:rPr>
        <w:t>и объектов природы. Формировать понимание того, что не дала человеку</w:t>
      </w:r>
      <w:r>
        <w:rPr>
          <w:rFonts w:eastAsiaTheme="minorHAnsi"/>
          <w:color w:val="000000"/>
          <w:sz w:val="28"/>
          <w:szCs w:val="28"/>
          <w:lang w:eastAsia="en-US"/>
        </w:rPr>
        <w:t xml:space="preserve"> </w:t>
      </w:r>
      <w:r w:rsidRPr="002238C0">
        <w:rPr>
          <w:rFonts w:eastAsiaTheme="minorHAnsi"/>
          <w:color w:val="000000"/>
          <w:sz w:val="28"/>
          <w:szCs w:val="28"/>
          <w:lang w:eastAsia="en-US"/>
        </w:rPr>
        <w:t>природа, он создал себе сам (нет крыльев, он создал самолет; нет огромного</w:t>
      </w:r>
      <w:r>
        <w:rPr>
          <w:rFonts w:eastAsiaTheme="minorHAnsi"/>
          <w:color w:val="000000"/>
          <w:sz w:val="28"/>
          <w:szCs w:val="28"/>
          <w:lang w:eastAsia="en-US"/>
        </w:rPr>
        <w:t xml:space="preserve"> </w:t>
      </w:r>
      <w:r w:rsidRPr="002238C0">
        <w:rPr>
          <w:rFonts w:eastAsiaTheme="minorHAnsi"/>
          <w:color w:val="000000"/>
          <w:sz w:val="28"/>
          <w:szCs w:val="28"/>
          <w:lang w:eastAsia="en-US"/>
        </w:rPr>
        <w:t>роста, он создал кран, лестницу и т. п.). Способствовать восприятию</w:t>
      </w:r>
      <w:r>
        <w:rPr>
          <w:rFonts w:eastAsiaTheme="minorHAnsi"/>
          <w:color w:val="000000"/>
          <w:sz w:val="28"/>
          <w:szCs w:val="28"/>
          <w:lang w:eastAsia="en-US"/>
        </w:rPr>
        <w:t xml:space="preserve"> </w:t>
      </w:r>
      <w:r w:rsidRPr="002238C0">
        <w:rPr>
          <w:rFonts w:eastAsiaTheme="minorHAnsi"/>
          <w:color w:val="000000"/>
          <w:sz w:val="28"/>
          <w:szCs w:val="28"/>
          <w:lang w:eastAsia="en-US"/>
        </w:rPr>
        <w:t>предметного окружения как творения человеческой мысли.</w:t>
      </w:r>
    </w:p>
    <w:p w14:paraId="5F8BEEFA" w14:textId="77777777" w:rsidR="00DD41A5" w:rsidRPr="002238C0"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238C0">
        <w:rPr>
          <w:rFonts w:eastAsiaTheme="minorHAnsi"/>
          <w:color w:val="000000"/>
          <w:sz w:val="28"/>
          <w:szCs w:val="28"/>
          <w:lang w:eastAsia="en-US"/>
        </w:rPr>
        <w:t>Углублять представления о существенных характеристиках предметов,</w:t>
      </w:r>
      <w:r>
        <w:rPr>
          <w:rFonts w:eastAsiaTheme="minorHAnsi"/>
          <w:color w:val="000000"/>
          <w:sz w:val="28"/>
          <w:szCs w:val="28"/>
          <w:lang w:eastAsia="en-US"/>
        </w:rPr>
        <w:t xml:space="preserve"> </w:t>
      </w:r>
      <w:r w:rsidRPr="002238C0">
        <w:rPr>
          <w:rFonts w:eastAsiaTheme="minorHAnsi"/>
          <w:color w:val="000000"/>
          <w:sz w:val="28"/>
          <w:szCs w:val="28"/>
          <w:lang w:eastAsia="en-US"/>
        </w:rPr>
        <w:t>о свойствах и качествах различных материалов. Рассказывать, что</w:t>
      </w:r>
      <w:r>
        <w:rPr>
          <w:rFonts w:eastAsiaTheme="minorHAnsi"/>
          <w:color w:val="000000"/>
          <w:sz w:val="28"/>
          <w:szCs w:val="28"/>
          <w:lang w:eastAsia="en-US"/>
        </w:rPr>
        <w:t xml:space="preserve"> </w:t>
      </w:r>
      <w:r w:rsidRPr="002238C0">
        <w:rPr>
          <w:rFonts w:eastAsiaTheme="minorHAnsi"/>
          <w:color w:val="000000"/>
          <w:sz w:val="28"/>
          <w:szCs w:val="28"/>
          <w:lang w:eastAsia="en-US"/>
        </w:rPr>
        <w:t>материалы добывают и производят (дерево, металл, ткань) и подводить</w:t>
      </w:r>
      <w:r>
        <w:rPr>
          <w:rFonts w:eastAsiaTheme="minorHAnsi"/>
          <w:color w:val="000000"/>
          <w:sz w:val="28"/>
          <w:szCs w:val="28"/>
          <w:lang w:eastAsia="en-US"/>
        </w:rPr>
        <w:t xml:space="preserve"> </w:t>
      </w:r>
      <w:r w:rsidRPr="002238C0">
        <w:rPr>
          <w:rFonts w:eastAsiaTheme="minorHAnsi"/>
          <w:color w:val="000000"/>
          <w:sz w:val="28"/>
          <w:szCs w:val="28"/>
          <w:lang w:eastAsia="en-US"/>
        </w:rPr>
        <w:t>к пониманию роли взрослого человека.</w:t>
      </w:r>
    </w:p>
    <w:p w14:paraId="165BC73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238C0">
        <w:rPr>
          <w:rFonts w:eastAsiaTheme="minorHAnsi"/>
          <w:color w:val="000000"/>
          <w:sz w:val="28"/>
          <w:szCs w:val="28"/>
          <w:lang w:eastAsia="en-US"/>
        </w:rPr>
        <w:t>Побуждать применять разнообразные способы обследования предметов</w:t>
      </w:r>
      <w:r>
        <w:rPr>
          <w:rFonts w:eastAsiaTheme="minorHAnsi"/>
          <w:color w:val="000000"/>
          <w:sz w:val="28"/>
          <w:szCs w:val="28"/>
          <w:lang w:eastAsia="en-US"/>
        </w:rPr>
        <w:t xml:space="preserve"> </w:t>
      </w:r>
      <w:r w:rsidRPr="002238C0">
        <w:rPr>
          <w:rFonts w:eastAsiaTheme="minorHAnsi"/>
          <w:color w:val="000000"/>
          <w:sz w:val="28"/>
          <w:szCs w:val="28"/>
          <w:lang w:eastAsia="en-US"/>
        </w:rPr>
        <w:t>(наложение, приложение, сравнение по количеству и т. д.).</w:t>
      </w:r>
    </w:p>
    <w:p w14:paraId="59F53229"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B427D">
        <w:rPr>
          <w:rFonts w:eastAsiaTheme="minorHAnsi"/>
          <w:b/>
          <w:color w:val="000000"/>
          <w:sz w:val="28"/>
          <w:szCs w:val="28"/>
          <w:lang w:eastAsia="en-US"/>
        </w:rPr>
        <w:t>Ознакомление с социальным миром</w:t>
      </w:r>
    </w:p>
    <w:p w14:paraId="2E9231CD"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Продолжать знакомить с библиотеками, музеями.</w:t>
      </w:r>
    </w:p>
    <w:p w14:paraId="398D5652"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lastRenderedPageBreak/>
        <w:t>Углублять представления детей о дальнейшем обучении, формировать</w:t>
      </w:r>
      <w:r>
        <w:rPr>
          <w:rFonts w:eastAsiaTheme="minorHAnsi"/>
          <w:color w:val="000000"/>
          <w:sz w:val="28"/>
          <w:szCs w:val="28"/>
          <w:lang w:eastAsia="en-US"/>
        </w:rPr>
        <w:t xml:space="preserve"> </w:t>
      </w:r>
      <w:r w:rsidRPr="00356561">
        <w:rPr>
          <w:rFonts w:eastAsiaTheme="minorHAnsi"/>
          <w:color w:val="000000"/>
          <w:sz w:val="28"/>
          <w:szCs w:val="28"/>
          <w:lang w:eastAsia="en-US"/>
        </w:rPr>
        <w:t>элементарные знания о специфике школы, колледжа, вуза (по возможности</w:t>
      </w:r>
      <w:r>
        <w:rPr>
          <w:rFonts w:eastAsiaTheme="minorHAnsi"/>
          <w:color w:val="000000"/>
          <w:sz w:val="28"/>
          <w:szCs w:val="28"/>
          <w:lang w:eastAsia="en-US"/>
        </w:rPr>
        <w:t xml:space="preserve"> </w:t>
      </w:r>
      <w:r w:rsidRPr="00356561">
        <w:rPr>
          <w:rFonts w:eastAsiaTheme="minorHAnsi"/>
          <w:color w:val="000000"/>
          <w:sz w:val="28"/>
          <w:szCs w:val="28"/>
          <w:lang w:eastAsia="en-US"/>
        </w:rPr>
        <w:t>посетить школу, познакомиться с учителями и учениками и т. д.).</w:t>
      </w:r>
    </w:p>
    <w:p w14:paraId="7E356140"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осведомленность детей в сферах человеческой деятельности</w:t>
      </w:r>
      <w:r>
        <w:rPr>
          <w:rFonts w:eastAsiaTheme="minorHAnsi"/>
          <w:color w:val="000000"/>
          <w:sz w:val="28"/>
          <w:szCs w:val="28"/>
          <w:lang w:eastAsia="en-US"/>
        </w:rPr>
        <w:t xml:space="preserve"> </w:t>
      </w:r>
      <w:r w:rsidRPr="00356561">
        <w:rPr>
          <w:rFonts w:eastAsiaTheme="minorHAnsi"/>
          <w:color w:val="000000"/>
          <w:sz w:val="28"/>
          <w:szCs w:val="28"/>
          <w:lang w:eastAsia="en-US"/>
        </w:rPr>
        <w:t>(наука, искусство, производство и сфера услуг, сельское хозяйство),</w:t>
      </w:r>
      <w:r>
        <w:rPr>
          <w:rFonts w:eastAsiaTheme="minorHAnsi"/>
          <w:color w:val="000000"/>
          <w:sz w:val="28"/>
          <w:szCs w:val="28"/>
          <w:lang w:eastAsia="en-US"/>
        </w:rPr>
        <w:t xml:space="preserve"> </w:t>
      </w:r>
      <w:r w:rsidRPr="00356561">
        <w:rPr>
          <w:rFonts w:eastAsiaTheme="minorHAnsi"/>
          <w:color w:val="000000"/>
          <w:sz w:val="28"/>
          <w:szCs w:val="28"/>
          <w:lang w:eastAsia="en-US"/>
        </w:rPr>
        <w:t>представления об их значимости для жизни ребенка, детского</w:t>
      </w:r>
      <w:r>
        <w:rPr>
          <w:rFonts w:eastAsiaTheme="minorHAnsi"/>
          <w:color w:val="000000"/>
          <w:sz w:val="28"/>
          <w:szCs w:val="28"/>
          <w:lang w:eastAsia="en-US"/>
        </w:rPr>
        <w:t xml:space="preserve"> дом</w:t>
      </w:r>
      <w:r w:rsidRPr="00356561">
        <w:rPr>
          <w:rFonts w:eastAsiaTheme="minorHAnsi"/>
          <w:color w:val="000000"/>
          <w:sz w:val="28"/>
          <w:szCs w:val="28"/>
          <w:lang w:eastAsia="en-US"/>
        </w:rPr>
        <w:t>а и общества в целом.</w:t>
      </w:r>
    </w:p>
    <w:p w14:paraId="60E0CFCE"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Через экспериментирование и практическую деятельность дать детям</w:t>
      </w:r>
      <w:r>
        <w:rPr>
          <w:rFonts w:eastAsiaTheme="minorHAnsi"/>
          <w:color w:val="000000"/>
          <w:sz w:val="28"/>
          <w:szCs w:val="28"/>
          <w:lang w:eastAsia="en-US"/>
        </w:rPr>
        <w:t xml:space="preserve"> </w:t>
      </w:r>
      <w:r w:rsidRPr="00356561">
        <w:rPr>
          <w:rFonts w:eastAsiaTheme="minorHAnsi"/>
          <w:color w:val="000000"/>
          <w:sz w:val="28"/>
          <w:szCs w:val="28"/>
          <w:lang w:eastAsia="en-US"/>
        </w:rPr>
        <w:t>возможность познакомиться с элементами профессиональной деятельности</w:t>
      </w:r>
      <w:r>
        <w:rPr>
          <w:rFonts w:eastAsiaTheme="minorHAnsi"/>
          <w:color w:val="000000"/>
          <w:sz w:val="28"/>
          <w:szCs w:val="28"/>
          <w:lang w:eastAsia="en-US"/>
        </w:rPr>
        <w:t xml:space="preserve"> </w:t>
      </w:r>
      <w:r w:rsidRPr="00356561">
        <w:rPr>
          <w:rFonts w:eastAsiaTheme="minorHAnsi"/>
          <w:color w:val="000000"/>
          <w:sz w:val="28"/>
          <w:szCs w:val="28"/>
          <w:lang w:eastAsia="en-US"/>
        </w:rPr>
        <w:t>в каждой из перечисленных областей (провести и объяснить простейшие</w:t>
      </w:r>
      <w:r>
        <w:rPr>
          <w:rFonts w:eastAsiaTheme="minorHAnsi"/>
          <w:color w:val="000000"/>
          <w:sz w:val="28"/>
          <w:szCs w:val="28"/>
          <w:lang w:eastAsia="en-US"/>
        </w:rPr>
        <w:t xml:space="preserve"> </w:t>
      </w:r>
      <w:r w:rsidRPr="00356561">
        <w:rPr>
          <w:rFonts w:eastAsiaTheme="minorHAnsi"/>
          <w:color w:val="000000"/>
          <w:sz w:val="28"/>
          <w:szCs w:val="28"/>
          <w:lang w:eastAsia="en-US"/>
        </w:rPr>
        <w:t>эксперименты с водой, воздухом, магнитом; создать коллективное панно или</w:t>
      </w:r>
      <w:r>
        <w:rPr>
          <w:rFonts w:eastAsiaTheme="minorHAnsi"/>
          <w:color w:val="000000"/>
          <w:sz w:val="28"/>
          <w:szCs w:val="28"/>
          <w:lang w:eastAsia="en-US"/>
        </w:rPr>
        <w:t xml:space="preserve"> </w:t>
      </w:r>
      <w:r w:rsidRPr="00356561">
        <w:rPr>
          <w:rFonts w:eastAsiaTheme="minorHAnsi"/>
          <w:color w:val="000000"/>
          <w:sz w:val="28"/>
          <w:szCs w:val="28"/>
          <w:lang w:eastAsia="en-US"/>
        </w:rPr>
        <w:t>рисунок, приготовить что-либо; помочь собрать на прогулку младшую группу;</w:t>
      </w:r>
      <w:r>
        <w:rPr>
          <w:rFonts w:eastAsiaTheme="minorHAnsi"/>
          <w:color w:val="000000"/>
          <w:sz w:val="28"/>
          <w:szCs w:val="28"/>
          <w:lang w:eastAsia="en-US"/>
        </w:rPr>
        <w:t xml:space="preserve"> </w:t>
      </w:r>
      <w:r w:rsidRPr="00356561">
        <w:rPr>
          <w:rFonts w:eastAsiaTheme="minorHAnsi"/>
          <w:color w:val="000000"/>
          <w:sz w:val="28"/>
          <w:szCs w:val="28"/>
          <w:lang w:eastAsia="en-US"/>
        </w:rPr>
        <w:t>вырастить съедобное растение, ухаживать за домашними животными).</w:t>
      </w:r>
    </w:p>
    <w:p w14:paraId="2B90FFE8"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Продолжать расширять представления о людях разных профессий.</w:t>
      </w:r>
    </w:p>
    <w:p w14:paraId="74B63A99"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Представлять детям целостный взгляд на человека труда: ответственность,</w:t>
      </w:r>
      <w:r>
        <w:rPr>
          <w:rFonts w:eastAsiaTheme="minorHAnsi"/>
          <w:color w:val="000000"/>
          <w:sz w:val="28"/>
          <w:szCs w:val="28"/>
          <w:lang w:eastAsia="en-US"/>
        </w:rPr>
        <w:t xml:space="preserve"> </w:t>
      </w:r>
      <w:r w:rsidRPr="00356561">
        <w:rPr>
          <w:rFonts w:eastAsiaTheme="minorHAnsi"/>
          <w:color w:val="000000"/>
          <w:sz w:val="28"/>
          <w:szCs w:val="28"/>
          <w:lang w:eastAsia="en-US"/>
        </w:rPr>
        <w:t>аккуратность, добросовестность, ручная умелость помогают создавать</w:t>
      </w:r>
      <w:r>
        <w:rPr>
          <w:rFonts w:eastAsiaTheme="minorHAnsi"/>
          <w:color w:val="000000"/>
          <w:sz w:val="28"/>
          <w:szCs w:val="28"/>
          <w:lang w:eastAsia="en-US"/>
        </w:rPr>
        <w:t xml:space="preserve"> </w:t>
      </w:r>
      <w:r w:rsidRPr="00356561">
        <w:rPr>
          <w:rFonts w:eastAsiaTheme="minorHAnsi"/>
          <w:color w:val="000000"/>
          <w:sz w:val="28"/>
          <w:szCs w:val="28"/>
          <w:lang w:eastAsia="en-US"/>
        </w:rPr>
        <w:t>разные материальные и духовные ценности.</w:t>
      </w:r>
    </w:p>
    <w:p w14:paraId="0DF2FF30"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об элементах экономики (деньги, их история,</w:t>
      </w:r>
      <w:r>
        <w:rPr>
          <w:rFonts w:eastAsiaTheme="minorHAnsi"/>
          <w:color w:val="000000"/>
          <w:sz w:val="28"/>
          <w:szCs w:val="28"/>
          <w:lang w:eastAsia="en-US"/>
        </w:rPr>
        <w:t xml:space="preserve"> </w:t>
      </w:r>
      <w:r w:rsidRPr="00356561">
        <w:rPr>
          <w:rFonts w:eastAsiaTheme="minorHAnsi"/>
          <w:color w:val="000000"/>
          <w:sz w:val="28"/>
          <w:szCs w:val="28"/>
          <w:lang w:eastAsia="en-US"/>
        </w:rPr>
        <w:t>значение для общества, бюджет семьи, разные уровни обеспеченности людей,</w:t>
      </w:r>
      <w:r>
        <w:rPr>
          <w:rFonts w:eastAsiaTheme="minorHAnsi"/>
          <w:color w:val="000000"/>
          <w:sz w:val="28"/>
          <w:szCs w:val="28"/>
          <w:lang w:eastAsia="en-US"/>
        </w:rPr>
        <w:t xml:space="preserve"> </w:t>
      </w:r>
      <w:r w:rsidRPr="00356561">
        <w:rPr>
          <w:rFonts w:eastAsiaTheme="minorHAnsi"/>
          <w:color w:val="000000"/>
          <w:sz w:val="28"/>
          <w:szCs w:val="28"/>
          <w:lang w:eastAsia="en-US"/>
        </w:rPr>
        <w:t>необходимость помощи менее обеспеченным людям, благотворительность).</w:t>
      </w:r>
    </w:p>
    <w:p w14:paraId="3E3494CD"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 родном крае. Продолжать знакомить с достопримечательностями</w:t>
      </w:r>
      <w:r>
        <w:rPr>
          <w:rFonts w:eastAsiaTheme="minorHAnsi"/>
          <w:color w:val="000000"/>
          <w:sz w:val="28"/>
          <w:szCs w:val="28"/>
          <w:lang w:eastAsia="en-US"/>
        </w:rPr>
        <w:t xml:space="preserve"> </w:t>
      </w:r>
      <w:r w:rsidRPr="00356561">
        <w:rPr>
          <w:rFonts w:eastAsiaTheme="minorHAnsi"/>
          <w:color w:val="000000"/>
          <w:sz w:val="28"/>
          <w:szCs w:val="28"/>
          <w:lang w:eastAsia="en-US"/>
        </w:rPr>
        <w:t>региона, в котором живут дети. Углублять и уточнять</w:t>
      </w:r>
      <w:r>
        <w:rPr>
          <w:rFonts w:eastAsiaTheme="minorHAnsi"/>
          <w:color w:val="000000"/>
          <w:sz w:val="28"/>
          <w:szCs w:val="28"/>
          <w:lang w:eastAsia="en-US"/>
        </w:rPr>
        <w:t xml:space="preserve"> представления о Родине –</w:t>
      </w:r>
      <w:r w:rsidRPr="00356561">
        <w:rPr>
          <w:rFonts w:eastAsiaTheme="minorHAnsi"/>
          <w:color w:val="000000"/>
          <w:sz w:val="28"/>
          <w:szCs w:val="28"/>
          <w:lang w:eastAsia="en-US"/>
        </w:rPr>
        <w:t xml:space="preserve"> России. Поощрять интерес детей к событиям,</w:t>
      </w:r>
      <w:r>
        <w:rPr>
          <w:rFonts w:eastAsiaTheme="minorHAnsi"/>
          <w:color w:val="000000"/>
          <w:sz w:val="28"/>
          <w:szCs w:val="28"/>
          <w:lang w:eastAsia="en-US"/>
        </w:rPr>
        <w:t xml:space="preserve"> </w:t>
      </w:r>
      <w:r w:rsidRPr="00356561">
        <w:rPr>
          <w:rFonts w:eastAsiaTheme="minorHAnsi"/>
          <w:color w:val="000000"/>
          <w:sz w:val="28"/>
          <w:szCs w:val="28"/>
          <w:lang w:eastAsia="en-US"/>
        </w:rPr>
        <w:t>происходящим в стране, воспитывать чувство гордости за ее достижения.</w:t>
      </w:r>
    </w:p>
    <w:p w14:paraId="023D5771"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Закреплять знания о флаге, гербе и гимне России (гимн исполняется во</w:t>
      </w:r>
      <w:r>
        <w:rPr>
          <w:rFonts w:eastAsiaTheme="minorHAnsi"/>
          <w:color w:val="000000"/>
          <w:sz w:val="28"/>
          <w:szCs w:val="28"/>
          <w:lang w:eastAsia="en-US"/>
        </w:rPr>
        <w:t xml:space="preserve"> </w:t>
      </w:r>
      <w:r w:rsidRPr="00356561">
        <w:rPr>
          <w:rFonts w:eastAsiaTheme="minorHAnsi"/>
          <w:color w:val="000000"/>
          <w:sz w:val="28"/>
          <w:szCs w:val="28"/>
          <w:lang w:eastAsia="en-US"/>
        </w:rPr>
        <w:t>время праздника или другого торжественного события; когда звучит гимн,</w:t>
      </w:r>
      <w:r>
        <w:rPr>
          <w:rFonts w:eastAsiaTheme="minorHAnsi"/>
          <w:color w:val="000000"/>
          <w:sz w:val="28"/>
          <w:szCs w:val="28"/>
          <w:lang w:eastAsia="en-US"/>
        </w:rPr>
        <w:t xml:space="preserve"> </w:t>
      </w:r>
      <w:r w:rsidRPr="00356561">
        <w:rPr>
          <w:rFonts w:eastAsiaTheme="minorHAnsi"/>
          <w:color w:val="000000"/>
          <w:sz w:val="28"/>
          <w:szCs w:val="28"/>
          <w:lang w:eastAsia="en-US"/>
        </w:rPr>
        <w:t>все встают, а мужчины и мальчики снимают головные уборы). Развивать</w:t>
      </w:r>
      <w:r>
        <w:rPr>
          <w:rFonts w:eastAsiaTheme="minorHAnsi"/>
          <w:color w:val="000000"/>
          <w:sz w:val="28"/>
          <w:szCs w:val="28"/>
          <w:lang w:eastAsia="en-US"/>
        </w:rPr>
        <w:t xml:space="preserve"> </w:t>
      </w:r>
      <w:r w:rsidRPr="00356561">
        <w:rPr>
          <w:rFonts w:eastAsiaTheme="minorHAnsi"/>
          <w:color w:val="000000"/>
          <w:sz w:val="28"/>
          <w:szCs w:val="28"/>
          <w:lang w:eastAsia="en-US"/>
        </w:rPr>
        <w:t>представления о том, что</w:t>
      </w:r>
      <w:r>
        <w:rPr>
          <w:rFonts w:eastAsiaTheme="minorHAnsi"/>
          <w:color w:val="000000"/>
          <w:sz w:val="28"/>
          <w:szCs w:val="28"/>
          <w:lang w:eastAsia="en-US"/>
        </w:rPr>
        <w:t xml:space="preserve"> Российская Федерация (Россия) –</w:t>
      </w:r>
      <w:r w:rsidRPr="00356561">
        <w:rPr>
          <w:rFonts w:eastAsiaTheme="minorHAnsi"/>
          <w:color w:val="000000"/>
          <w:sz w:val="28"/>
          <w:szCs w:val="28"/>
          <w:lang w:eastAsia="en-US"/>
        </w:rPr>
        <w:t xml:space="preserve"> огромная,</w:t>
      </w:r>
      <w:r>
        <w:rPr>
          <w:rFonts w:eastAsiaTheme="minorHAnsi"/>
          <w:color w:val="000000"/>
          <w:sz w:val="28"/>
          <w:szCs w:val="28"/>
          <w:lang w:eastAsia="en-US"/>
        </w:rPr>
        <w:t xml:space="preserve"> </w:t>
      </w:r>
      <w:r w:rsidRPr="00356561">
        <w:rPr>
          <w:rFonts w:eastAsiaTheme="minorHAnsi"/>
          <w:color w:val="000000"/>
          <w:sz w:val="28"/>
          <w:szCs w:val="28"/>
          <w:lang w:eastAsia="en-US"/>
        </w:rPr>
        <w:t>многонациональная страна. Ра</w:t>
      </w:r>
      <w:r>
        <w:rPr>
          <w:rFonts w:eastAsiaTheme="minorHAnsi"/>
          <w:color w:val="000000"/>
          <w:sz w:val="28"/>
          <w:szCs w:val="28"/>
          <w:lang w:eastAsia="en-US"/>
        </w:rPr>
        <w:t>сширять представления о Москве –</w:t>
      </w:r>
      <w:r w:rsidRPr="00356561">
        <w:rPr>
          <w:rFonts w:eastAsiaTheme="minorHAnsi"/>
          <w:color w:val="000000"/>
          <w:sz w:val="28"/>
          <w:szCs w:val="28"/>
          <w:lang w:eastAsia="en-US"/>
        </w:rPr>
        <w:t xml:space="preserve"> главном</w:t>
      </w:r>
      <w:r>
        <w:rPr>
          <w:rFonts w:eastAsiaTheme="minorHAnsi"/>
          <w:color w:val="000000"/>
          <w:sz w:val="28"/>
          <w:szCs w:val="28"/>
          <w:lang w:eastAsia="en-US"/>
        </w:rPr>
        <w:t xml:space="preserve"> </w:t>
      </w:r>
      <w:r w:rsidRPr="00356561">
        <w:rPr>
          <w:rFonts w:eastAsiaTheme="minorHAnsi"/>
          <w:color w:val="000000"/>
          <w:sz w:val="28"/>
          <w:szCs w:val="28"/>
          <w:lang w:eastAsia="en-US"/>
        </w:rPr>
        <w:t>городе, столице России. Расширять знания о государственных праздниках.</w:t>
      </w:r>
    </w:p>
    <w:p w14:paraId="06502ACC"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Формировать элементарные представления об эволюции Земли (возникновение</w:t>
      </w:r>
      <w:r>
        <w:rPr>
          <w:rFonts w:eastAsiaTheme="minorHAnsi"/>
          <w:color w:val="000000"/>
          <w:sz w:val="28"/>
          <w:szCs w:val="28"/>
          <w:lang w:eastAsia="en-US"/>
        </w:rPr>
        <w:t xml:space="preserve"> </w:t>
      </w:r>
      <w:r w:rsidRPr="00356561">
        <w:rPr>
          <w:rFonts w:eastAsiaTheme="minorHAnsi"/>
          <w:color w:val="000000"/>
          <w:sz w:val="28"/>
          <w:szCs w:val="28"/>
          <w:lang w:eastAsia="en-US"/>
        </w:rPr>
        <w:t>Земли, эволюция растительного и животного мира), месте человека</w:t>
      </w:r>
      <w:r>
        <w:rPr>
          <w:rFonts w:eastAsiaTheme="minorHAnsi"/>
          <w:color w:val="000000"/>
          <w:sz w:val="28"/>
          <w:szCs w:val="28"/>
          <w:lang w:eastAsia="en-US"/>
        </w:rPr>
        <w:t xml:space="preserve"> </w:t>
      </w:r>
      <w:r w:rsidRPr="00356561">
        <w:rPr>
          <w:rFonts w:eastAsiaTheme="minorHAnsi"/>
          <w:color w:val="000000"/>
          <w:sz w:val="28"/>
          <w:szCs w:val="28"/>
          <w:lang w:eastAsia="en-US"/>
        </w:rPr>
        <w:t>в природном и социальном мире, происхождении и биологической</w:t>
      </w:r>
      <w:r>
        <w:rPr>
          <w:rFonts w:eastAsiaTheme="minorHAnsi"/>
          <w:color w:val="000000"/>
          <w:sz w:val="28"/>
          <w:szCs w:val="28"/>
          <w:lang w:eastAsia="en-US"/>
        </w:rPr>
        <w:t xml:space="preserve"> </w:t>
      </w:r>
      <w:r w:rsidRPr="00356561">
        <w:rPr>
          <w:rFonts w:eastAsiaTheme="minorHAnsi"/>
          <w:color w:val="000000"/>
          <w:sz w:val="28"/>
          <w:szCs w:val="28"/>
          <w:lang w:eastAsia="en-US"/>
        </w:rPr>
        <w:t>обоснованности различных рас.</w:t>
      </w:r>
    </w:p>
    <w:p w14:paraId="4C86960C"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Формировать элементарные представления об истории человечества</w:t>
      </w:r>
      <w:r>
        <w:rPr>
          <w:rFonts w:eastAsiaTheme="minorHAnsi"/>
          <w:color w:val="000000"/>
          <w:sz w:val="28"/>
          <w:szCs w:val="28"/>
          <w:lang w:eastAsia="en-US"/>
        </w:rPr>
        <w:t xml:space="preserve"> </w:t>
      </w:r>
      <w:r w:rsidRPr="00356561">
        <w:rPr>
          <w:rFonts w:eastAsiaTheme="minorHAnsi"/>
          <w:color w:val="000000"/>
          <w:sz w:val="28"/>
          <w:szCs w:val="28"/>
          <w:lang w:eastAsia="en-US"/>
        </w:rPr>
        <w:t>через знакомство с произведениями искусства (живопись, скульптура,</w:t>
      </w:r>
      <w:r>
        <w:rPr>
          <w:rFonts w:eastAsiaTheme="minorHAnsi"/>
          <w:color w:val="000000"/>
          <w:sz w:val="28"/>
          <w:szCs w:val="28"/>
          <w:lang w:eastAsia="en-US"/>
        </w:rPr>
        <w:t xml:space="preserve"> </w:t>
      </w:r>
      <w:r w:rsidRPr="00356561">
        <w:rPr>
          <w:rFonts w:eastAsiaTheme="minorHAnsi"/>
          <w:color w:val="000000"/>
          <w:sz w:val="28"/>
          <w:szCs w:val="28"/>
          <w:lang w:eastAsia="en-US"/>
        </w:rPr>
        <w:t>мифы и легенды народов мира), игру и продуктивные виды деятельности.</w:t>
      </w:r>
    </w:p>
    <w:p w14:paraId="62373532"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Расск</w:t>
      </w:r>
      <w:r>
        <w:rPr>
          <w:rFonts w:eastAsiaTheme="minorHAnsi"/>
          <w:color w:val="000000"/>
          <w:sz w:val="28"/>
          <w:szCs w:val="28"/>
          <w:lang w:eastAsia="en-US"/>
        </w:rPr>
        <w:t>азывать детям о том, что Земля –</w:t>
      </w:r>
      <w:r w:rsidRPr="00356561">
        <w:rPr>
          <w:rFonts w:eastAsiaTheme="minorHAnsi"/>
          <w:color w:val="000000"/>
          <w:sz w:val="28"/>
          <w:szCs w:val="28"/>
          <w:lang w:eastAsia="en-US"/>
        </w:rPr>
        <w:t xml:space="preserve"> наш общий дом, на Земле много</w:t>
      </w:r>
      <w:r>
        <w:rPr>
          <w:rFonts w:eastAsiaTheme="minorHAnsi"/>
          <w:color w:val="000000"/>
          <w:sz w:val="28"/>
          <w:szCs w:val="28"/>
          <w:lang w:eastAsia="en-US"/>
        </w:rPr>
        <w:t xml:space="preserve"> </w:t>
      </w:r>
      <w:r w:rsidRPr="00356561">
        <w:rPr>
          <w:rFonts w:eastAsiaTheme="minorHAnsi"/>
          <w:color w:val="000000"/>
          <w:sz w:val="28"/>
          <w:szCs w:val="28"/>
          <w:lang w:eastAsia="en-US"/>
        </w:rPr>
        <w:t>разных стран; о том, как важно жить в мире со всеми народами, знать</w:t>
      </w:r>
      <w:r>
        <w:rPr>
          <w:rFonts w:eastAsiaTheme="minorHAnsi"/>
          <w:color w:val="000000"/>
          <w:sz w:val="28"/>
          <w:szCs w:val="28"/>
          <w:lang w:eastAsia="en-US"/>
        </w:rPr>
        <w:t xml:space="preserve"> </w:t>
      </w:r>
      <w:r w:rsidRPr="00356561">
        <w:rPr>
          <w:rFonts w:eastAsiaTheme="minorHAnsi"/>
          <w:color w:val="000000"/>
          <w:sz w:val="28"/>
          <w:szCs w:val="28"/>
          <w:lang w:eastAsia="en-US"/>
        </w:rPr>
        <w:t>и уважать их культуру, обычаи и традиции.</w:t>
      </w:r>
    </w:p>
    <w:p w14:paraId="7B00B0D4"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 своей принадлежности к человеческому</w:t>
      </w:r>
      <w:r>
        <w:rPr>
          <w:rFonts w:eastAsiaTheme="minorHAnsi"/>
          <w:color w:val="000000"/>
          <w:sz w:val="28"/>
          <w:szCs w:val="28"/>
          <w:lang w:eastAsia="en-US"/>
        </w:rPr>
        <w:t xml:space="preserve"> </w:t>
      </w:r>
      <w:r w:rsidRPr="00356561">
        <w:rPr>
          <w:rFonts w:eastAsiaTheme="minorHAnsi"/>
          <w:color w:val="000000"/>
          <w:sz w:val="28"/>
          <w:szCs w:val="28"/>
          <w:lang w:eastAsia="en-US"/>
        </w:rPr>
        <w:t xml:space="preserve">сообществу, о детстве ребят в других странах, о правах детей в мире </w:t>
      </w:r>
      <w:r w:rsidRPr="00356561">
        <w:rPr>
          <w:rFonts w:eastAsiaTheme="minorHAnsi"/>
          <w:color w:val="000000"/>
          <w:sz w:val="28"/>
          <w:szCs w:val="28"/>
          <w:lang w:eastAsia="en-US"/>
        </w:rPr>
        <w:lastRenderedPageBreak/>
        <w:t>(Декларация</w:t>
      </w:r>
      <w:r>
        <w:rPr>
          <w:rFonts w:eastAsiaTheme="minorHAnsi"/>
          <w:color w:val="000000"/>
          <w:sz w:val="28"/>
          <w:szCs w:val="28"/>
          <w:lang w:eastAsia="en-US"/>
        </w:rPr>
        <w:t xml:space="preserve"> </w:t>
      </w:r>
      <w:r w:rsidRPr="00356561">
        <w:rPr>
          <w:rFonts w:eastAsiaTheme="minorHAnsi"/>
          <w:color w:val="000000"/>
          <w:sz w:val="28"/>
          <w:szCs w:val="28"/>
          <w:lang w:eastAsia="en-US"/>
        </w:rPr>
        <w:t>прав ребенка), об отечественных и международных организациях,</w:t>
      </w:r>
      <w:r>
        <w:rPr>
          <w:rFonts w:eastAsiaTheme="minorHAnsi"/>
          <w:color w:val="000000"/>
          <w:sz w:val="28"/>
          <w:szCs w:val="28"/>
          <w:lang w:eastAsia="en-US"/>
        </w:rPr>
        <w:t xml:space="preserve"> </w:t>
      </w:r>
      <w:r w:rsidRPr="00356561">
        <w:rPr>
          <w:rFonts w:eastAsiaTheme="minorHAnsi"/>
          <w:color w:val="000000"/>
          <w:sz w:val="28"/>
          <w:szCs w:val="28"/>
          <w:lang w:eastAsia="en-US"/>
        </w:rPr>
        <w:t>занимающихся соблюдением прав ребенка (органы опеки, ЮНЕСКО</w:t>
      </w:r>
      <w:r>
        <w:rPr>
          <w:rFonts w:eastAsiaTheme="minorHAnsi"/>
          <w:color w:val="000000"/>
          <w:sz w:val="28"/>
          <w:szCs w:val="28"/>
          <w:lang w:eastAsia="en-US"/>
        </w:rPr>
        <w:t xml:space="preserve"> </w:t>
      </w:r>
      <w:r w:rsidRPr="00356561">
        <w:rPr>
          <w:rFonts w:eastAsiaTheme="minorHAnsi"/>
          <w:color w:val="000000"/>
          <w:sz w:val="28"/>
          <w:szCs w:val="28"/>
          <w:lang w:eastAsia="en-US"/>
        </w:rPr>
        <w:t>и др.). Формировать элементарные представления о свободе личности как</w:t>
      </w:r>
      <w:r>
        <w:rPr>
          <w:rFonts w:eastAsiaTheme="minorHAnsi"/>
          <w:color w:val="000000"/>
          <w:sz w:val="28"/>
          <w:szCs w:val="28"/>
          <w:lang w:eastAsia="en-US"/>
        </w:rPr>
        <w:t xml:space="preserve"> </w:t>
      </w:r>
      <w:r w:rsidRPr="00356561">
        <w:rPr>
          <w:rFonts w:eastAsiaTheme="minorHAnsi"/>
          <w:color w:val="000000"/>
          <w:sz w:val="28"/>
          <w:szCs w:val="28"/>
          <w:lang w:eastAsia="en-US"/>
        </w:rPr>
        <w:t>достижении человечества.</w:t>
      </w:r>
    </w:p>
    <w:p w14:paraId="648CA3E8"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 родном крае. Продолжать знакомить с достопримечательностями</w:t>
      </w:r>
      <w:r>
        <w:rPr>
          <w:rFonts w:eastAsiaTheme="minorHAnsi"/>
          <w:color w:val="000000"/>
          <w:sz w:val="28"/>
          <w:szCs w:val="28"/>
          <w:lang w:eastAsia="en-US"/>
        </w:rPr>
        <w:t xml:space="preserve"> </w:t>
      </w:r>
      <w:r w:rsidRPr="00356561">
        <w:rPr>
          <w:rFonts w:eastAsiaTheme="minorHAnsi"/>
          <w:color w:val="000000"/>
          <w:sz w:val="28"/>
          <w:szCs w:val="28"/>
          <w:lang w:eastAsia="en-US"/>
        </w:rPr>
        <w:t>региона, в котором живут дети.</w:t>
      </w:r>
    </w:p>
    <w:p w14:paraId="0278F4E5"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proofErr w:type="spellStart"/>
      <w:r w:rsidRPr="00356561">
        <w:rPr>
          <w:rFonts w:eastAsiaTheme="minorHAnsi"/>
          <w:color w:val="000000"/>
          <w:sz w:val="28"/>
          <w:szCs w:val="28"/>
          <w:lang w:eastAsia="en-US"/>
        </w:rPr>
        <w:t>Нa</w:t>
      </w:r>
      <w:proofErr w:type="spellEnd"/>
      <w:r w:rsidRPr="00356561">
        <w:rPr>
          <w:rFonts w:eastAsiaTheme="minorHAnsi"/>
          <w:color w:val="000000"/>
          <w:sz w:val="28"/>
          <w:szCs w:val="28"/>
          <w:lang w:eastAsia="en-US"/>
        </w:rPr>
        <w:t xml:space="preserve"> основе расширения знаний об окружающем воспитывать патриотические</w:t>
      </w:r>
      <w:r>
        <w:rPr>
          <w:rFonts w:eastAsiaTheme="minorHAnsi"/>
          <w:color w:val="000000"/>
          <w:sz w:val="28"/>
          <w:szCs w:val="28"/>
          <w:lang w:eastAsia="en-US"/>
        </w:rPr>
        <w:t xml:space="preserve"> </w:t>
      </w:r>
      <w:r w:rsidRPr="00356561">
        <w:rPr>
          <w:rFonts w:eastAsiaTheme="minorHAnsi"/>
          <w:color w:val="000000"/>
          <w:sz w:val="28"/>
          <w:szCs w:val="28"/>
          <w:lang w:eastAsia="en-US"/>
        </w:rPr>
        <w:t>и интернациональные чувства, любовь к Родине. Углублять и уточнять</w:t>
      </w:r>
      <w:r>
        <w:rPr>
          <w:rFonts w:eastAsiaTheme="minorHAnsi"/>
          <w:color w:val="000000"/>
          <w:sz w:val="28"/>
          <w:szCs w:val="28"/>
          <w:lang w:eastAsia="en-US"/>
        </w:rPr>
        <w:t xml:space="preserve"> представления о Родине –</w:t>
      </w:r>
      <w:r w:rsidRPr="00356561">
        <w:rPr>
          <w:rFonts w:eastAsiaTheme="minorHAnsi"/>
          <w:color w:val="000000"/>
          <w:sz w:val="28"/>
          <w:szCs w:val="28"/>
          <w:lang w:eastAsia="en-US"/>
        </w:rPr>
        <w:t xml:space="preserve"> России. Поощрять интерес детей к событиям, происходящим</w:t>
      </w:r>
      <w:r>
        <w:rPr>
          <w:rFonts w:eastAsiaTheme="minorHAnsi"/>
          <w:color w:val="000000"/>
          <w:sz w:val="28"/>
          <w:szCs w:val="28"/>
          <w:lang w:eastAsia="en-US"/>
        </w:rPr>
        <w:t xml:space="preserve"> </w:t>
      </w:r>
      <w:r w:rsidRPr="00356561">
        <w:rPr>
          <w:rFonts w:eastAsiaTheme="minorHAnsi"/>
          <w:color w:val="000000"/>
          <w:sz w:val="28"/>
          <w:szCs w:val="28"/>
          <w:lang w:eastAsia="en-US"/>
        </w:rPr>
        <w:t>в стране, воспитывать чувство гордости за ее достижения.</w:t>
      </w:r>
    </w:p>
    <w:p w14:paraId="7557A119"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Закреплять знания о флаге, гербе и гимне России (гимн исполняется</w:t>
      </w:r>
      <w:r>
        <w:rPr>
          <w:rFonts w:eastAsiaTheme="minorHAnsi"/>
          <w:color w:val="000000"/>
          <w:sz w:val="28"/>
          <w:szCs w:val="28"/>
          <w:lang w:eastAsia="en-US"/>
        </w:rPr>
        <w:t xml:space="preserve"> </w:t>
      </w:r>
      <w:r w:rsidRPr="00356561">
        <w:rPr>
          <w:rFonts w:eastAsiaTheme="minorHAnsi"/>
          <w:color w:val="000000"/>
          <w:sz w:val="28"/>
          <w:szCs w:val="28"/>
          <w:lang w:eastAsia="en-US"/>
        </w:rPr>
        <w:t>во время праздника или другого торжественного события; когда звучит</w:t>
      </w:r>
      <w:r>
        <w:rPr>
          <w:rFonts w:eastAsiaTheme="minorHAnsi"/>
          <w:color w:val="000000"/>
          <w:sz w:val="28"/>
          <w:szCs w:val="28"/>
          <w:lang w:eastAsia="en-US"/>
        </w:rPr>
        <w:t xml:space="preserve"> </w:t>
      </w:r>
      <w:r w:rsidRPr="00356561">
        <w:rPr>
          <w:rFonts w:eastAsiaTheme="minorHAnsi"/>
          <w:color w:val="000000"/>
          <w:sz w:val="28"/>
          <w:szCs w:val="28"/>
          <w:lang w:eastAsia="en-US"/>
        </w:rPr>
        <w:t>гимн, все встают, а мужчины и мальчики снимают головные уборы).</w:t>
      </w:r>
    </w:p>
    <w:p w14:paraId="3DCC26DC"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Развивать представления о том, что Российская Федерация (Россия)</w:t>
      </w:r>
      <w:r>
        <w:rPr>
          <w:rFonts w:eastAsiaTheme="minorHAnsi"/>
          <w:color w:val="000000"/>
          <w:sz w:val="28"/>
          <w:szCs w:val="28"/>
          <w:lang w:eastAsia="en-US"/>
        </w:rPr>
        <w:t xml:space="preserve"> –</w:t>
      </w:r>
      <w:r w:rsidRPr="00356561">
        <w:rPr>
          <w:rFonts w:eastAsiaTheme="minorHAnsi"/>
          <w:color w:val="000000"/>
          <w:sz w:val="28"/>
          <w:szCs w:val="28"/>
          <w:lang w:eastAsia="en-US"/>
        </w:rPr>
        <w:t xml:space="preserve"> огромная, многонациональная страна. Воспитывать уважение</w:t>
      </w:r>
      <w:r>
        <w:rPr>
          <w:rFonts w:eastAsiaTheme="minorHAnsi"/>
          <w:color w:val="000000"/>
          <w:sz w:val="28"/>
          <w:szCs w:val="28"/>
          <w:lang w:eastAsia="en-US"/>
        </w:rPr>
        <w:t xml:space="preserve"> </w:t>
      </w:r>
      <w:r w:rsidRPr="00356561">
        <w:rPr>
          <w:rFonts w:eastAsiaTheme="minorHAnsi"/>
          <w:color w:val="000000"/>
          <w:sz w:val="28"/>
          <w:szCs w:val="28"/>
          <w:lang w:eastAsia="en-US"/>
        </w:rPr>
        <w:t>к людям разных национальностей и их обычаям.</w:t>
      </w:r>
    </w:p>
    <w:p w14:paraId="5BFB8A2E"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w:t>
      </w:r>
      <w:r>
        <w:rPr>
          <w:rFonts w:eastAsiaTheme="minorHAnsi"/>
          <w:color w:val="000000"/>
          <w:sz w:val="28"/>
          <w:szCs w:val="28"/>
          <w:lang w:eastAsia="en-US"/>
        </w:rPr>
        <w:t>сширять представления о Москве –</w:t>
      </w:r>
      <w:r w:rsidRPr="00356561">
        <w:rPr>
          <w:rFonts w:eastAsiaTheme="minorHAnsi"/>
          <w:color w:val="000000"/>
          <w:sz w:val="28"/>
          <w:szCs w:val="28"/>
          <w:lang w:eastAsia="en-US"/>
        </w:rPr>
        <w:t xml:space="preserve"> главном городе, столице России.</w:t>
      </w:r>
    </w:p>
    <w:p w14:paraId="5BF0F2C2"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знания о государственных праздниках. Рассказывать детям</w:t>
      </w:r>
      <w:r>
        <w:rPr>
          <w:rFonts w:eastAsiaTheme="minorHAnsi"/>
          <w:color w:val="000000"/>
          <w:sz w:val="28"/>
          <w:szCs w:val="28"/>
          <w:lang w:eastAsia="en-US"/>
        </w:rPr>
        <w:t xml:space="preserve"> </w:t>
      </w:r>
      <w:r w:rsidRPr="00356561">
        <w:rPr>
          <w:rFonts w:eastAsiaTheme="minorHAnsi"/>
          <w:color w:val="000000"/>
          <w:sz w:val="28"/>
          <w:szCs w:val="28"/>
          <w:lang w:eastAsia="en-US"/>
        </w:rPr>
        <w:t>о Ю. А. Гагарине и других героях космоса.</w:t>
      </w:r>
    </w:p>
    <w:p w14:paraId="459DD378" w14:textId="77777777" w:rsidR="00DD41A5" w:rsidRPr="006B42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56561">
        <w:rPr>
          <w:rFonts w:eastAsiaTheme="minorHAnsi"/>
          <w:color w:val="000000"/>
          <w:sz w:val="28"/>
          <w:szCs w:val="28"/>
          <w:lang w:eastAsia="en-US"/>
        </w:rPr>
        <w:t>Углублять знания о Российской армии. Воспитывать уважение к защитникам</w:t>
      </w:r>
      <w:r>
        <w:rPr>
          <w:rFonts w:eastAsiaTheme="minorHAnsi"/>
          <w:color w:val="000000"/>
          <w:sz w:val="28"/>
          <w:szCs w:val="28"/>
          <w:lang w:eastAsia="en-US"/>
        </w:rPr>
        <w:t xml:space="preserve"> </w:t>
      </w:r>
      <w:r w:rsidRPr="00356561">
        <w:rPr>
          <w:rFonts w:eastAsiaTheme="minorHAnsi"/>
          <w:color w:val="000000"/>
          <w:sz w:val="28"/>
          <w:szCs w:val="28"/>
          <w:lang w:eastAsia="en-US"/>
        </w:rPr>
        <w:t>Отечества, к памяти павших бойцов (возлагать с детьми цветы</w:t>
      </w:r>
      <w:r>
        <w:rPr>
          <w:rFonts w:eastAsiaTheme="minorHAnsi"/>
          <w:color w:val="000000"/>
          <w:sz w:val="28"/>
          <w:szCs w:val="28"/>
          <w:lang w:eastAsia="en-US"/>
        </w:rPr>
        <w:t xml:space="preserve"> </w:t>
      </w:r>
      <w:r w:rsidRPr="00356561">
        <w:rPr>
          <w:rFonts w:eastAsiaTheme="minorHAnsi"/>
          <w:color w:val="000000"/>
          <w:sz w:val="28"/>
          <w:szCs w:val="28"/>
          <w:lang w:eastAsia="en-US"/>
        </w:rPr>
        <w:t>к обелискам, памятникам и т. д.).</w:t>
      </w:r>
    </w:p>
    <w:p w14:paraId="52C67803"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C40AD4">
        <w:rPr>
          <w:rFonts w:eastAsiaTheme="minorHAnsi"/>
          <w:b/>
          <w:color w:val="000000"/>
          <w:sz w:val="28"/>
          <w:szCs w:val="28"/>
          <w:lang w:eastAsia="en-US"/>
        </w:rPr>
        <w:t>Ознакомление</w:t>
      </w:r>
      <w:r>
        <w:rPr>
          <w:rFonts w:eastAsiaTheme="minorHAnsi"/>
          <w:b/>
          <w:color w:val="000000"/>
          <w:sz w:val="28"/>
          <w:szCs w:val="28"/>
          <w:lang w:eastAsia="en-US"/>
        </w:rPr>
        <w:t xml:space="preserve"> </w:t>
      </w:r>
      <w:r w:rsidRPr="00C40AD4">
        <w:rPr>
          <w:rFonts w:eastAsiaTheme="minorHAnsi"/>
          <w:b/>
          <w:color w:val="000000"/>
          <w:sz w:val="28"/>
          <w:szCs w:val="28"/>
          <w:lang w:eastAsia="en-US"/>
        </w:rPr>
        <w:t>с миром природы</w:t>
      </w:r>
    </w:p>
    <w:p w14:paraId="22F6E7A1"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и уточнять представления детей о деревьях, кустарниках,</w:t>
      </w:r>
      <w:r>
        <w:rPr>
          <w:rFonts w:eastAsiaTheme="minorHAnsi"/>
          <w:color w:val="000000"/>
          <w:sz w:val="28"/>
          <w:szCs w:val="28"/>
          <w:lang w:eastAsia="en-US"/>
        </w:rPr>
        <w:t xml:space="preserve"> </w:t>
      </w:r>
      <w:r w:rsidRPr="00356561">
        <w:rPr>
          <w:rFonts w:eastAsiaTheme="minorHAnsi"/>
          <w:color w:val="000000"/>
          <w:sz w:val="28"/>
          <w:szCs w:val="28"/>
          <w:lang w:eastAsia="en-US"/>
        </w:rPr>
        <w:t>травянистых растениях; растениях луга, сада, леса.</w:t>
      </w:r>
    </w:p>
    <w:p w14:paraId="7520CB79"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Конкретизировать представления детей об условиях жизни комнатных</w:t>
      </w:r>
      <w:r>
        <w:rPr>
          <w:rFonts w:eastAsiaTheme="minorHAnsi"/>
          <w:color w:val="000000"/>
          <w:sz w:val="28"/>
          <w:szCs w:val="28"/>
          <w:lang w:eastAsia="en-US"/>
        </w:rPr>
        <w:t xml:space="preserve"> </w:t>
      </w:r>
      <w:r w:rsidRPr="00356561">
        <w:rPr>
          <w:rFonts w:eastAsiaTheme="minorHAnsi"/>
          <w:color w:val="000000"/>
          <w:sz w:val="28"/>
          <w:szCs w:val="28"/>
          <w:lang w:eastAsia="en-US"/>
        </w:rPr>
        <w:t>растений. Знакомить со способами их вегетативного размножения</w:t>
      </w:r>
      <w:r>
        <w:rPr>
          <w:rFonts w:eastAsiaTheme="minorHAnsi"/>
          <w:color w:val="000000"/>
          <w:sz w:val="28"/>
          <w:szCs w:val="28"/>
          <w:lang w:eastAsia="en-US"/>
        </w:rPr>
        <w:t xml:space="preserve"> </w:t>
      </w:r>
      <w:r w:rsidRPr="00356561">
        <w:rPr>
          <w:rFonts w:eastAsiaTheme="minorHAnsi"/>
          <w:color w:val="000000"/>
          <w:sz w:val="28"/>
          <w:szCs w:val="28"/>
          <w:lang w:eastAsia="en-US"/>
        </w:rPr>
        <w:t>(черенками, листьями, усами). Продолжать учить детей устанавливать</w:t>
      </w:r>
      <w:r>
        <w:rPr>
          <w:rFonts w:eastAsiaTheme="minorHAnsi"/>
          <w:color w:val="000000"/>
          <w:sz w:val="28"/>
          <w:szCs w:val="28"/>
          <w:lang w:eastAsia="en-US"/>
        </w:rPr>
        <w:t xml:space="preserve"> </w:t>
      </w:r>
      <w:r w:rsidRPr="00356561">
        <w:rPr>
          <w:rFonts w:eastAsiaTheme="minorHAnsi"/>
          <w:color w:val="000000"/>
          <w:sz w:val="28"/>
          <w:szCs w:val="28"/>
          <w:lang w:eastAsia="en-US"/>
        </w:rPr>
        <w:t>связи между состоянием растения и условиями окружающей среды.</w:t>
      </w:r>
    </w:p>
    <w:p w14:paraId="062AE5CF"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 лекарственных растениях (подорожник,</w:t>
      </w:r>
      <w:r>
        <w:rPr>
          <w:rFonts w:eastAsiaTheme="minorHAnsi"/>
          <w:color w:val="000000"/>
          <w:sz w:val="28"/>
          <w:szCs w:val="28"/>
          <w:lang w:eastAsia="en-US"/>
        </w:rPr>
        <w:t xml:space="preserve"> </w:t>
      </w:r>
      <w:r w:rsidRPr="00356561">
        <w:rPr>
          <w:rFonts w:eastAsiaTheme="minorHAnsi"/>
          <w:color w:val="000000"/>
          <w:sz w:val="28"/>
          <w:szCs w:val="28"/>
          <w:lang w:eastAsia="en-US"/>
        </w:rPr>
        <w:t>крапива и др.).</w:t>
      </w:r>
    </w:p>
    <w:p w14:paraId="36BEEBA0"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и систематизировать знания о домашних, зимующих и перелетных</w:t>
      </w:r>
      <w:r>
        <w:rPr>
          <w:rFonts w:eastAsiaTheme="minorHAnsi"/>
          <w:color w:val="000000"/>
          <w:sz w:val="28"/>
          <w:szCs w:val="28"/>
          <w:lang w:eastAsia="en-US"/>
        </w:rPr>
        <w:t xml:space="preserve"> </w:t>
      </w:r>
      <w:r w:rsidRPr="00356561">
        <w:rPr>
          <w:rFonts w:eastAsiaTheme="minorHAnsi"/>
          <w:color w:val="000000"/>
          <w:sz w:val="28"/>
          <w:szCs w:val="28"/>
          <w:lang w:eastAsia="en-US"/>
        </w:rPr>
        <w:t>птицах; домашних животных и обитателях уголка природы.</w:t>
      </w:r>
    </w:p>
    <w:p w14:paraId="55622028"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Дать детям более полные представления о диких животных и особенностях</w:t>
      </w:r>
      <w:r>
        <w:rPr>
          <w:rFonts w:eastAsiaTheme="minorHAnsi"/>
          <w:color w:val="000000"/>
          <w:sz w:val="28"/>
          <w:szCs w:val="28"/>
          <w:lang w:eastAsia="en-US"/>
        </w:rPr>
        <w:t xml:space="preserve"> </w:t>
      </w:r>
      <w:r w:rsidRPr="00356561">
        <w:rPr>
          <w:rFonts w:eastAsiaTheme="minorHAnsi"/>
          <w:color w:val="000000"/>
          <w:sz w:val="28"/>
          <w:szCs w:val="28"/>
          <w:lang w:eastAsia="en-US"/>
        </w:rPr>
        <w:t>их приспособления к окружающей среде.</w:t>
      </w:r>
    </w:p>
    <w:p w14:paraId="30787FDD"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знания детей о млекопитающих, земноводных и пресмыкающихся.</w:t>
      </w:r>
    </w:p>
    <w:p w14:paraId="19CE1941"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Расширять представления о насекомых. Знакомить с особенностями</w:t>
      </w:r>
      <w:r>
        <w:rPr>
          <w:rFonts w:eastAsiaTheme="minorHAnsi"/>
          <w:color w:val="000000"/>
          <w:sz w:val="28"/>
          <w:szCs w:val="28"/>
          <w:lang w:eastAsia="en-US"/>
        </w:rPr>
        <w:t xml:space="preserve"> </w:t>
      </w:r>
      <w:r w:rsidRPr="00356561">
        <w:rPr>
          <w:rFonts w:eastAsiaTheme="minorHAnsi"/>
          <w:color w:val="000000"/>
          <w:sz w:val="28"/>
          <w:szCs w:val="28"/>
          <w:lang w:eastAsia="en-US"/>
        </w:rPr>
        <w:t>их жизни (муравьи, пчелы, осы живут большими семьями, муравьи</w:t>
      </w:r>
      <w:r>
        <w:rPr>
          <w:rFonts w:eastAsiaTheme="minorHAnsi"/>
          <w:color w:val="000000"/>
          <w:sz w:val="28"/>
          <w:szCs w:val="28"/>
          <w:lang w:eastAsia="en-US"/>
        </w:rPr>
        <w:t xml:space="preserve"> – в муравейниках, пчелы –</w:t>
      </w:r>
      <w:r w:rsidRPr="00356561">
        <w:rPr>
          <w:rFonts w:eastAsiaTheme="minorHAnsi"/>
          <w:color w:val="000000"/>
          <w:sz w:val="28"/>
          <w:szCs w:val="28"/>
          <w:lang w:eastAsia="en-US"/>
        </w:rPr>
        <w:t xml:space="preserve"> в дуплах, ульях). Знакомить с некоторыми</w:t>
      </w:r>
      <w:r>
        <w:rPr>
          <w:rFonts w:eastAsiaTheme="minorHAnsi"/>
          <w:color w:val="000000"/>
          <w:sz w:val="28"/>
          <w:szCs w:val="28"/>
          <w:lang w:eastAsia="en-US"/>
        </w:rPr>
        <w:t xml:space="preserve"> </w:t>
      </w:r>
      <w:r w:rsidRPr="00356561">
        <w:rPr>
          <w:rFonts w:eastAsiaTheme="minorHAnsi"/>
          <w:color w:val="000000"/>
          <w:sz w:val="28"/>
          <w:szCs w:val="28"/>
          <w:lang w:eastAsia="en-US"/>
        </w:rPr>
        <w:t>формами защиты земноводных и пресмыкающихся от врагов (например,</w:t>
      </w:r>
      <w:r>
        <w:rPr>
          <w:rFonts w:eastAsiaTheme="minorHAnsi"/>
          <w:color w:val="000000"/>
          <w:sz w:val="28"/>
          <w:szCs w:val="28"/>
          <w:lang w:eastAsia="en-US"/>
        </w:rPr>
        <w:t xml:space="preserve"> </w:t>
      </w:r>
      <w:r w:rsidRPr="00356561">
        <w:rPr>
          <w:rFonts w:eastAsiaTheme="minorHAnsi"/>
          <w:color w:val="000000"/>
          <w:sz w:val="28"/>
          <w:szCs w:val="28"/>
          <w:lang w:eastAsia="en-US"/>
        </w:rPr>
        <w:t>уж отпугивает врагов шипением и т. п.).</w:t>
      </w:r>
    </w:p>
    <w:p w14:paraId="12AB8F88"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lastRenderedPageBreak/>
        <w:t>Учить различать по внешнему виду и правильно называть бабочек</w:t>
      </w:r>
      <w:r>
        <w:rPr>
          <w:rFonts w:eastAsiaTheme="minorHAnsi"/>
          <w:color w:val="000000"/>
          <w:sz w:val="28"/>
          <w:szCs w:val="28"/>
          <w:lang w:eastAsia="en-US"/>
        </w:rPr>
        <w:t xml:space="preserve"> </w:t>
      </w:r>
      <w:r w:rsidRPr="00356561">
        <w:rPr>
          <w:rFonts w:eastAsiaTheme="minorHAnsi"/>
          <w:color w:val="000000"/>
          <w:sz w:val="28"/>
          <w:szCs w:val="28"/>
          <w:lang w:eastAsia="en-US"/>
        </w:rPr>
        <w:t>(капустница, крапивница, павлиний глаз и др.) и жуков (божья коровка,</w:t>
      </w:r>
      <w:r>
        <w:rPr>
          <w:rFonts w:eastAsiaTheme="minorHAnsi"/>
          <w:color w:val="000000"/>
          <w:sz w:val="28"/>
          <w:szCs w:val="28"/>
          <w:lang w:eastAsia="en-US"/>
        </w:rPr>
        <w:t xml:space="preserve"> </w:t>
      </w:r>
      <w:r w:rsidRPr="00356561">
        <w:rPr>
          <w:rFonts w:eastAsiaTheme="minorHAnsi"/>
          <w:color w:val="000000"/>
          <w:sz w:val="28"/>
          <w:szCs w:val="28"/>
          <w:lang w:eastAsia="en-US"/>
        </w:rPr>
        <w:t>жужелица и др.). Учить сравнивать насекомых по способу передвижения</w:t>
      </w:r>
      <w:r>
        <w:rPr>
          <w:rFonts w:eastAsiaTheme="minorHAnsi"/>
          <w:color w:val="000000"/>
          <w:sz w:val="28"/>
          <w:szCs w:val="28"/>
          <w:lang w:eastAsia="en-US"/>
        </w:rPr>
        <w:t xml:space="preserve"> </w:t>
      </w:r>
      <w:r w:rsidRPr="00356561">
        <w:rPr>
          <w:rFonts w:eastAsiaTheme="minorHAnsi"/>
          <w:color w:val="000000"/>
          <w:sz w:val="28"/>
          <w:szCs w:val="28"/>
          <w:lang w:eastAsia="en-US"/>
        </w:rPr>
        <w:t>(летают, прыгают, ползают).</w:t>
      </w:r>
    </w:p>
    <w:p w14:paraId="5AAE21BB"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Развивать интерес к родному краю. Воспитывать уважение к труду</w:t>
      </w:r>
      <w:r>
        <w:rPr>
          <w:rFonts w:eastAsiaTheme="minorHAnsi"/>
          <w:color w:val="000000"/>
          <w:sz w:val="28"/>
          <w:szCs w:val="28"/>
          <w:lang w:eastAsia="en-US"/>
        </w:rPr>
        <w:t xml:space="preserve"> </w:t>
      </w:r>
      <w:r w:rsidRPr="00356561">
        <w:rPr>
          <w:rFonts w:eastAsiaTheme="minorHAnsi"/>
          <w:color w:val="000000"/>
          <w:sz w:val="28"/>
          <w:szCs w:val="28"/>
          <w:lang w:eastAsia="en-US"/>
        </w:rPr>
        <w:t>сельских жителей (земледельцев, механизаторов, лесничих и др.).</w:t>
      </w:r>
    </w:p>
    <w:p w14:paraId="6550EE27"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Учить обобщать и систематизировать представления о временах года.</w:t>
      </w:r>
    </w:p>
    <w:p w14:paraId="6CCD4B98"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Формировать представления о переходе веществ из твердого состояния</w:t>
      </w:r>
      <w:r>
        <w:rPr>
          <w:rFonts w:eastAsiaTheme="minorHAnsi"/>
          <w:color w:val="000000"/>
          <w:sz w:val="28"/>
          <w:szCs w:val="28"/>
          <w:lang w:eastAsia="en-US"/>
        </w:rPr>
        <w:t xml:space="preserve"> </w:t>
      </w:r>
      <w:r w:rsidRPr="00356561">
        <w:rPr>
          <w:rFonts w:eastAsiaTheme="minorHAnsi"/>
          <w:color w:val="000000"/>
          <w:sz w:val="28"/>
          <w:szCs w:val="28"/>
          <w:lang w:eastAsia="en-US"/>
        </w:rPr>
        <w:t>в жидкое и наоборот. Наблюдать такие явления природы, как иней, град,</w:t>
      </w:r>
      <w:r>
        <w:rPr>
          <w:rFonts w:eastAsiaTheme="minorHAnsi"/>
          <w:color w:val="000000"/>
          <w:sz w:val="28"/>
          <w:szCs w:val="28"/>
          <w:lang w:eastAsia="en-US"/>
        </w:rPr>
        <w:t xml:space="preserve"> </w:t>
      </w:r>
      <w:r w:rsidRPr="00356561">
        <w:rPr>
          <w:rFonts w:eastAsiaTheme="minorHAnsi"/>
          <w:color w:val="000000"/>
          <w:sz w:val="28"/>
          <w:szCs w:val="28"/>
          <w:lang w:eastAsia="en-US"/>
        </w:rPr>
        <w:t>туман, дождь.</w:t>
      </w:r>
    </w:p>
    <w:p w14:paraId="1ADA08F9"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Закреплять умение передавать свое отношение к природе в рассказах и продуктивных</w:t>
      </w:r>
      <w:r>
        <w:rPr>
          <w:rFonts w:eastAsiaTheme="minorHAnsi"/>
          <w:color w:val="000000"/>
          <w:sz w:val="28"/>
          <w:szCs w:val="28"/>
          <w:lang w:eastAsia="en-US"/>
        </w:rPr>
        <w:t xml:space="preserve"> </w:t>
      </w:r>
      <w:r w:rsidRPr="00356561">
        <w:rPr>
          <w:rFonts w:eastAsiaTheme="minorHAnsi"/>
          <w:color w:val="000000"/>
          <w:sz w:val="28"/>
          <w:szCs w:val="28"/>
          <w:lang w:eastAsia="en-US"/>
        </w:rPr>
        <w:t>видах деятельности. Объяснить, что в природе все взаимосвязано.</w:t>
      </w:r>
    </w:p>
    <w:p w14:paraId="3996EA96"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Учить устанавливать причинно-следственные связи между природными</w:t>
      </w:r>
      <w:r>
        <w:rPr>
          <w:rFonts w:eastAsiaTheme="minorHAnsi"/>
          <w:color w:val="000000"/>
          <w:sz w:val="28"/>
          <w:szCs w:val="28"/>
          <w:lang w:eastAsia="en-US"/>
        </w:rPr>
        <w:t xml:space="preserve"> </w:t>
      </w:r>
      <w:r w:rsidRPr="00356561">
        <w:rPr>
          <w:rFonts w:eastAsiaTheme="minorHAnsi"/>
          <w:color w:val="000000"/>
          <w:sz w:val="28"/>
          <w:szCs w:val="28"/>
          <w:lang w:eastAsia="en-US"/>
        </w:rPr>
        <w:t>явле</w:t>
      </w:r>
      <w:r>
        <w:rPr>
          <w:rFonts w:eastAsiaTheme="minorHAnsi"/>
          <w:color w:val="000000"/>
          <w:sz w:val="28"/>
          <w:szCs w:val="28"/>
          <w:lang w:eastAsia="en-US"/>
        </w:rPr>
        <w:t>ниями (если исчезнут насекомые –</w:t>
      </w:r>
      <w:r w:rsidRPr="00356561">
        <w:rPr>
          <w:rFonts w:eastAsiaTheme="minorHAnsi"/>
          <w:color w:val="000000"/>
          <w:sz w:val="28"/>
          <w:szCs w:val="28"/>
          <w:lang w:eastAsia="en-US"/>
        </w:rPr>
        <w:t xml:space="preserve"> опылители растений, то</w:t>
      </w:r>
      <w:r>
        <w:rPr>
          <w:rFonts w:eastAsiaTheme="minorHAnsi"/>
          <w:color w:val="000000"/>
          <w:sz w:val="28"/>
          <w:szCs w:val="28"/>
          <w:lang w:eastAsia="en-US"/>
        </w:rPr>
        <w:t xml:space="preserve"> </w:t>
      </w:r>
      <w:r w:rsidRPr="00356561">
        <w:rPr>
          <w:rFonts w:eastAsiaTheme="minorHAnsi"/>
          <w:color w:val="000000"/>
          <w:sz w:val="28"/>
          <w:szCs w:val="28"/>
          <w:lang w:eastAsia="en-US"/>
        </w:rPr>
        <w:t>растения не дадут семян и др.).</w:t>
      </w:r>
    </w:p>
    <w:p w14:paraId="6DB243D2"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Подвести детей к пониманию того, что жизнь человека на Земле во</w:t>
      </w:r>
      <w:r>
        <w:rPr>
          <w:rFonts w:eastAsiaTheme="minorHAnsi"/>
          <w:color w:val="000000"/>
          <w:sz w:val="28"/>
          <w:szCs w:val="28"/>
          <w:lang w:eastAsia="en-US"/>
        </w:rPr>
        <w:t xml:space="preserve"> </w:t>
      </w:r>
      <w:r w:rsidRPr="00356561">
        <w:rPr>
          <w:rFonts w:eastAsiaTheme="minorHAnsi"/>
          <w:color w:val="000000"/>
          <w:sz w:val="28"/>
          <w:szCs w:val="28"/>
          <w:lang w:eastAsia="en-US"/>
        </w:rPr>
        <w:t>многом зависит от окружающей среды: чистые воздух, вода, лес, почва</w:t>
      </w:r>
      <w:r>
        <w:rPr>
          <w:rFonts w:eastAsiaTheme="minorHAnsi"/>
          <w:color w:val="000000"/>
          <w:sz w:val="28"/>
          <w:szCs w:val="28"/>
          <w:lang w:eastAsia="en-US"/>
        </w:rPr>
        <w:t xml:space="preserve"> </w:t>
      </w:r>
      <w:r w:rsidRPr="00356561">
        <w:rPr>
          <w:rFonts w:eastAsiaTheme="minorHAnsi"/>
          <w:color w:val="000000"/>
          <w:sz w:val="28"/>
          <w:szCs w:val="28"/>
          <w:lang w:eastAsia="en-US"/>
        </w:rPr>
        <w:t>благоприятно сказываются на здоровье и жизни человека.</w:t>
      </w:r>
    </w:p>
    <w:p w14:paraId="6AE0CC7E" w14:textId="77777777" w:rsidR="00DD41A5" w:rsidRPr="00356561"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56561">
        <w:rPr>
          <w:rFonts w:eastAsiaTheme="minorHAnsi"/>
          <w:color w:val="000000"/>
          <w:sz w:val="28"/>
          <w:szCs w:val="28"/>
          <w:lang w:eastAsia="en-US"/>
        </w:rPr>
        <w:t>Закреплять умение правильно вести себя в природе (любоваться красотой</w:t>
      </w:r>
      <w:r>
        <w:rPr>
          <w:rFonts w:eastAsiaTheme="minorHAnsi"/>
          <w:color w:val="000000"/>
          <w:sz w:val="28"/>
          <w:szCs w:val="28"/>
          <w:lang w:eastAsia="en-US"/>
        </w:rPr>
        <w:t xml:space="preserve"> </w:t>
      </w:r>
      <w:r w:rsidRPr="00356561">
        <w:rPr>
          <w:rFonts w:eastAsiaTheme="minorHAnsi"/>
          <w:color w:val="000000"/>
          <w:sz w:val="28"/>
          <w:szCs w:val="28"/>
          <w:lang w:eastAsia="en-US"/>
        </w:rPr>
        <w:t>природы, наблюдать за растениями и животными, не нанося им вред).</w:t>
      </w:r>
    </w:p>
    <w:p w14:paraId="4D11EBB1" w14:textId="77777777" w:rsidR="00DD41A5" w:rsidRPr="00C40AD4"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56561">
        <w:rPr>
          <w:rFonts w:eastAsiaTheme="minorHAnsi"/>
          <w:color w:val="000000"/>
          <w:sz w:val="28"/>
          <w:szCs w:val="28"/>
          <w:lang w:eastAsia="en-US"/>
        </w:rPr>
        <w:t>Оформлять альбомы о временах года: подбирать картинки, фотографии,</w:t>
      </w:r>
      <w:r>
        <w:rPr>
          <w:rFonts w:eastAsiaTheme="minorHAnsi"/>
          <w:color w:val="000000"/>
          <w:sz w:val="28"/>
          <w:szCs w:val="28"/>
          <w:lang w:eastAsia="en-US"/>
        </w:rPr>
        <w:t xml:space="preserve"> </w:t>
      </w:r>
      <w:r w:rsidRPr="00356561">
        <w:rPr>
          <w:rFonts w:eastAsiaTheme="minorHAnsi"/>
          <w:color w:val="000000"/>
          <w:sz w:val="28"/>
          <w:szCs w:val="28"/>
          <w:lang w:eastAsia="en-US"/>
        </w:rPr>
        <w:t>детские рисунки и рассказы.</w:t>
      </w:r>
    </w:p>
    <w:p w14:paraId="438BD11F" w14:textId="77777777" w:rsidR="00DD41A5" w:rsidRPr="00C40AD4"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C40AD4">
        <w:rPr>
          <w:rFonts w:eastAsiaTheme="minorHAnsi"/>
          <w:i/>
          <w:color w:val="000000"/>
          <w:sz w:val="28"/>
          <w:szCs w:val="28"/>
          <w:lang w:eastAsia="en-US"/>
        </w:rPr>
        <w:t>Сезонные наблюдения</w:t>
      </w:r>
    </w:p>
    <w:p w14:paraId="65E27AB6"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Осень. </w:t>
      </w:r>
      <w:r w:rsidRPr="00E0088A">
        <w:rPr>
          <w:rFonts w:eastAsiaTheme="minorHAnsi"/>
          <w:color w:val="000000"/>
          <w:sz w:val="28"/>
          <w:szCs w:val="28"/>
          <w:lang w:eastAsia="en-US"/>
        </w:rPr>
        <w:t>Закреплять знания детей о том, что сентябрь — первый осенний</w:t>
      </w:r>
      <w:r>
        <w:rPr>
          <w:rFonts w:eastAsiaTheme="minorHAnsi"/>
          <w:color w:val="000000"/>
          <w:sz w:val="28"/>
          <w:szCs w:val="28"/>
          <w:lang w:eastAsia="en-US"/>
        </w:rPr>
        <w:t xml:space="preserve"> </w:t>
      </w:r>
      <w:r w:rsidRPr="00E0088A">
        <w:rPr>
          <w:rFonts w:eastAsiaTheme="minorHAnsi"/>
          <w:color w:val="000000"/>
          <w:sz w:val="28"/>
          <w:szCs w:val="28"/>
          <w:lang w:eastAsia="en-US"/>
        </w:rPr>
        <w:t>месяц. Учить замечать приметы осени (похолодало; земля от заморозков</w:t>
      </w:r>
      <w:r>
        <w:rPr>
          <w:rFonts w:eastAsiaTheme="minorHAnsi"/>
          <w:color w:val="000000"/>
          <w:sz w:val="28"/>
          <w:szCs w:val="28"/>
          <w:lang w:eastAsia="en-US"/>
        </w:rPr>
        <w:t xml:space="preserve"> </w:t>
      </w:r>
      <w:r w:rsidRPr="00E0088A">
        <w:rPr>
          <w:rFonts w:eastAsiaTheme="minorHAnsi"/>
          <w:color w:val="000000"/>
          <w:sz w:val="28"/>
          <w:szCs w:val="28"/>
          <w:lang w:eastAsia="en-US"/>
        </w:rPr>
        <w:t>стала твердой; заледенели лужи; листопад; иней на почве).</w:t>
      </w:r>
    </w:p>
    <w:p w14:paraId="3C8A79E6"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Показать обрезку кустарников, рассказать, для чего это делают. Привлекать</w:t>
      </w:r>
      <w:r>
        <w:rPr>
          <w:rFonts w:eastAsiaTheme="minorHAnsi"/>
          <w:color w:val="000000"/>
          <w:sz w:val="28"/>
          <w:szCs w:val="28"/>
          <w:lang w:eastAsia="en-US"/>
        </w:rPr>
        <w:t xml:space="preserve"> </w:t>
      </w:r>
      <w:r w:rsidRPr="00E0088A">
        <w:rPr>
          <w:rFonts w:eastAsiaTheme="minorHAnsi"/>
          <w:color w:val="000000"/>
          <w:sz w:val="28"/>
          <w:szCs w:val="28"/>
          <w:lang w:eastAsia="en-US"/>
        </w:rPr>
        <w:t>к высаживанию садовых растений (настурция, астры) в горшки.</w:t>
      </w:r>
    </w:p>
    <w:p w14:paraId="277347F8"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Учить собирать природный материал (семена, шишки, желуди, листья)</w:t>
      </w:r>
      <w:r>
        <w:rPr>
          <w:rFonts w:eastAsiaTheme="minorHAnsi"/>
          <w:color w:val="000000"/>
          <w:sz w:val="28"/>
          <w:szCs w:val="28"/>
          <w:lang w:eastAsia="en-US"/>
        </w:rPr>
        <w:t xml:space="preserve"> </w:t>
      </w:r>
      <w:r w:rsidRPr="00E0088A">
        <w:rPr>
          <w:rFonts w:eastAsiaTheme="minorHAnsi"/>
          <w:color w:val="000000"/>
          <w:sz w:val="28"/>
          <w:szCs w:val="28"/>
          <w:lang w:eastAsia="en-US"/>
        </w:rPr>
        <w:t>для изготовления поделок.</w:t>
      </w:r>
    </w:p>
    <w:p w14:paraId="0C9CBFA7"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 xml:space="preserve">Зима. </w:t>
      </w:r>
      <w:r w:rsidRPr="00E0088A">
        <w:rPr>
          <w:rFonts w:eastAsiaTheme="minorHAnsi"/>
          <w:color w:val="000000"/>
          <w:sz w:val="28"/>
          <w:szCs w:val="28"/>
          <w:lang w:eastAsia="en-US"/>
        </w:rPr>
        <w:t>Обогащать представления детей о сезонных изменениях в природе</w:t>
      </w:r>
      <w:r>
        <w:rPr>
          <w:rFonts w:eastAsiaTheme="minorHAnsi"/>
          <w:color w:val="000000"/>
          <w:sz w:val="28"/>
          <w:szCs w:val="28"/>
          <w:lang w:eastAsia="en-US"/>
        </w:rPr>
        <w:t xml:space="preserve"> </w:t>
      </w:r>
      <w:r w:rsidRPr="00E0088A">
        <w:rPr>
          <w:rFonts w:eastAsiaTheme="minorHAnsi"/>
          <w:color w:val="000000"/>
          <w:sz w:val="28"/>
          <w:szCs w:val="28"/>
          <w:lang w:eastAsia="en-US"/>
        </w:rPr>
        <w:t>(самые короткие дни и длинные ночи, холодно, мороз, гололед и т. д.).</w:t>
      </w:r>
    </w:p>
    <w:p w14:paraId="747112E0"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Обращать внимание детей на то, что на некоторых деревьях долго сохраняются</w:t>
      </w:r>
      <w:r>
        <w:rPr>
          <w:rFonts w:eastAsiaTheme="minorHAnsi"/>
          <w:color w:val="000000"/>
          <w:sz w:val="28"/>
          <w:szCs w:val="28"/>
          <w:lang w:eastAsia="en-US"/>
        </w:rPr>
        <w:t xml:space="preserve"> </w:t>
      </w:r>
      <w:r w:rsidRPr="00E0088A">
        <w:rPr>
          <w:rFonts w:eastAsiaTheme="minorHAnsi"/>
          <w:color w:val="000000"/>
          <w:sz w:val="28"/>
          <w:szCs w:val="28"/>
          <w:lang w:eastAsia="en-US"/>
        </w:rPr>
        <w:t>плоды (на рябине, ели и т. д.). Объяснить, что это корм для птиц.</w:t>
      </w:r>
    </w:p>
    <w:p w14:paraId="30EE17D5"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Учить определять свойства снега (холодный, пушистый, рассыпается,</w:t>
      </w:r>
      <w:r>
        <w:rPr>
          <w:rFonts w:eastAsiaTheme="minorHAnsi"/>
          <w:color w:val="000000"/>
          <w:sz w:val="28"/>
          <w:szCs w:val="28"/>
          <w:lang w:eastAsia="en-US"/>
        </w:rPr>
        <w:t xml:space="preserve"> </w:t>
      </w:r>
      <w:r w:rsidRPr="00E0088A">
        <w:rPr>
          <w:rFonts w:eastAsiaTheme="minorHAnsi"/>
          <w:color w:val="000000"/>
          <w:sz w:val="28"/>
          <w:szCs w:val="28"/>
          <w:lang w:eastAsia="en-US"/>
        </w:rPr>
        <w:t>липкий и др.; из влажного, тяжелого снега лучше делать постройки).</w:t>
      </w:r>
    </w:p>
    <w:p w14:paraId="391514FB"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Учить детей замечать, что в феврале погода меняется (то светит солнце,</w:t>
      </w:r>
      <w:r>
        <w:rPr>
          <w:rFonts w:eastAsiaTheme="minorHAnsi"/>
          <w:color w:val="000000"/>
          <w:sz w:val="28"/>
          <w:szCs w:val="28"/>
          <w:lang w:eastAsia="en-US"/>
        </w:rPr>
        <w:t xml:space="preserve"> </w:t>
      </w:r>
      <w:r w:rsidRPr="00E0088A">
        <w:rPr>
          <w:rFonts w:eastAsiaTheme="minorHAnsi"/>
          <w:color w:val="000000"/>
          <w:sz w:val="28"/>
          <w:szCs w:val="28"/>
          <w:lang w:eastAsia="en-US"/>
        </w:rPr>
        <w:t>то дует ветер, то идет снег, на крышах домов появляются сосульки).</w:t>
      </w:r>
    </w:p>
    <w:p w14:paraId="78D2A969"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 xml:space="preserve">Рассказать, что 22 декабря </w:t>
      </w:r>
      <w:r>
        <w:rPr>
          <w:rFonts w:eastAsiaTheme="minorHAnsi"/>
          <w:color w:val="000000"/>
          <w:sz w:val="28"/>
          <w:szCs w:val="28"/>
          <w:lang w:eastAsia="en-US"/>
        </w:rPr>
        <w:t>–</w:t>
      </w:r>
      <w:r w:rsidRPr="00E0088A">
        <w:rPr>
          <w:rFonts w:eastAsiaTheme="minorHAnsi"/>
          <w:color w:val="000000"/>
          <w:sz w:val="28"/>
          <w:szCs w:val="28"/>
          <w:lang w:eastAsia="en-US"/>
        </w:rPr>
        <w:t xml:space="preserve"> самый короткий день в году.</w:t>
      </w:r>
      <w:r>
        <w:rPr>
          <w:rFonts w:eastAsiaTheme="minorHAnsi"/>
          <w:color w:val="000000"/>
          <w:sz w:val="28"/>
          <w:szCs w:val="28"/>
          <w:lang w:eastAsia="en-US"/>
        </w:rPr>
        <w:t xml:space="preserve"> </w:t>
      </w:r>
      <w:r w:rsidRPr="00E0088A">
        <w:rPr>
          <w:rFonts w:eastAsiaTheme="minorHAnsi"/>
          <w:color w:val="000000"/>
          <w:sz w:val="28"/>
          <w:szCs w:val="28"/>
          <w:lang w:eastAsia="en-US"/>
        </w:rPr>
        <w:t>Привлекать к посадке сем</w:t>
      </w:r>
      <w:r>
        <w:rPr>
          <w:rFonts w:eastAsiaTheme="minorHAnsi"/>
          <w:color w:val="000000"/>
          <w:sz w:val="28"/>
          <w:szCs w:val="28"/>
          <w:lang w:eastAsia="en-US"/>
        </w:rPr>
        <w:t>я</w:t>
      </w:r>
      <w:r w:rsidRPr="00E0088A">
        <w:rPr>
          <w:rFonts w:eastAsiaTheme="minorHAnsi"/>
          <w:color w:val="000000"/>
          <w:sz w:val="28"/>
          <w:szCs w:val="28"/>
          <w:lang w:eastAsia="en-US"/>
        </w:rPr>
        <w:t>н овса для птиц.</w:t>
      </w:r>
    </w:p>
    <w:p w14:paraId="44BA253E"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lastRenderedPageBreak/>
        <w:t>Весна.</w:t>
      </w:r>
      <w:r w:rsidRPr="00C40AD4">
        <w:rPr>
          <w:rFonts w:eastAsiaTheme="minorHAnsi"/>
          <w:color w:val="000000"/>
          <w:sz w:val="28"/>
          <w:szCs w:val="28"/>
          <w:lang w:eastAsia="en-US"/>
        </w:rPr>
        <w:t xml:space="preserve"> </w:t>
      </w:r>
      <w:r w:rsidRPr="00E0088A">
        <w:rPr>
          <w:rFonts w:eastAsiaTheme="minorHAnsi"/>
          <w:color w:val="000000"/>
          <w:sz w:val="28"/>
          <w:szCs w:val="28"/>
          <w:lang w:eastAsia="en-US"/>
        </w:rPr>
        <w:t>Расширять представления дошкольников о весенних изменениях</w:t>
      </w:r>
      <w:r>
        <w:rPr>
          <w:rFonts w:eastAsiaTheme="minorHAnsi"/>
          <w:color w:val="000000"/>
          <w:sz w:val="28"/>
          <w:szCs w:val="28"/>
          <w:lang w:eastAsia="en-US"/>
        </w:rPr>
        <w:t xml:space="preserve"> </w:t>
      </w:r>
      <w:r w:rsidRPr="00E0088A">
        <w:rPr>
          <w:rFonts w:eastAsiaTheme="minorHAnsi"/>
          <w:color w:val="000000"/>
          <w:sz w:val="28"/>
          <w:szCs w:val="28"/>
          <w:lang w:eastAsia="en-US"/>
        </w:rPr>
        <w:t>в природе (чаще светит солнце, зацветают подснежники; распускаются</w:t>
      </w:r>
      <w:r>
        <w:rPr>
          <w:rFonts w:eastAsiaTheme="minorHAnsi"/>
          <w:color w:val="000000"/>
          <w:sz w:val="28"/>
          <w:szCs w:val="28"/>
          <w:lang w:eastAsia="en-US"/>
        </w:rPr>
        <w:t xml:space="preserve"> </w:t>
      </w:r>
      <w:r w:rsidRPr="00E0088A">
        <w:rPr>
          <w:rFonts w:eastAsiaTheme="minorHAnsi"/>
          <w:color w:val="000000"/>
          <w:sz w:val="28"/>
          <w:szCs w:val="28"/>
          <w:lang w:eastAsia="en-US"/>
        </w:rPr>
        <w:t>почки на деревьях и кустарниках, начинается ледоход; пробуждаются</w:t>
      </w:r>
      <w:r>
        <w:rPr>
          <w:rFonts w:eastAsiaTheme="minorHAnsi"/>
          <w:color w:val="000000"/>
          <w:sz w:val="28"/>
          <w:szCs w:val="28"/>
          <w:lang w:eastAsia="en-US"/>
        </w:rPr>
        <w:t xml:space="preserve"> </w:t>
      </w:r>
      <w:r w:rsidRPr="00E0088A">
        <w:rPr>
          <w:rFonts w:eastAsiaTheme="minorHAnsi"/>
          <w:color w:val="000000"/>
          <w:sz w:val="28"/>
          <w:szCs w:val="28"/>
          <w:lang w:eastAsia="en-US"/>
        </w:rPr>
        <w:t>травяные лягушки, жабы, ящерицы; птицы вьют гнезда; вылетают</w:t>
      </w:r>
      <w:r>
        <w:rPr>
          <w:rFonts w:eastAsiaTheme="minorHAnsi"/>
          <w:color w:val="000000"/>
          <w:sz w:val="28"/>
          <w:szCs w:val="28"/>
          <w:lang w:eastAsia="en-US"/>
        </w:rPr>
        <w:t xml:space="preserve"> </w:t>
      </w:r>
      <w:r w:rsidRPr="00E0088A">
        <w:rPr>
          <w:rFonts w:eastAsiaTheme="minorHAnsi"/>
          <w:color w:val="000000"/>
          <w:sz w:val="28"/>
          <w:szCs w:val="28"/>
          <w:lang w:eastAsia="en-US"/>
        </w:rPr>
        <w:t>бабочки-крапивницы; появляются муравьи).</w:t>
      </w:r>
    </w:p>
    <w:p w14:paraId="34339E5B"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Познакомить с термометром (столбик с ртутью может быстро подниматься</w:t>
      </w:r>
      <w:r>
        <w:rPr>
          <w:rFonts w:eastAsiaTheme="minorHAnsi"/>
          <w:color w:val="000000"/>
          <w:sz w:val="28"/>
          <w:szCs w:val="28"/>
          <w:lang w:eastAsia="en-US"/>
        </w:rPr>
        <w:t xml:space="preserve"> </w:t>
      </w:r>
      <w:r w:rsidRPr="00E0088A">
        <w:rPr>
          <w:rFonts w:eastAsiaTheme="minorHAnsi"/>
          <w:color w:val="000000"/>
          <w:sz w:val="28"/>
          <w:szCs w:val="28"/>
          <w:lang w:eastAsia="en-US"/>
        </w:rPr>
        <w:t>и опускаться, в зависим</w:t>
      </w:r>
      <w:r>
        <w:rPr>
          <w:rFonts w:eastAsiaTheme="minorHAnsi"/>
          <w:color w:val="000000"/>
          <w:sz w:val="28"/>
          <w:szCs w:val="28"/>
          <w:lang w:eastAsia="en-US"/>
        </w:rPr>
        <w:t>ости от того, где он находится –</w:t>
      </w:r>
      <w:r w:rsidRPr="00E0088A">
        <w:rPr>
          <w:rFonts w:eastAsiaTheme="minorHAnsi"/>
          <w:color w:val="000000"/>
          <w:sz w:val="28"/>
          <w:szCs w:val="28"/>
          <w:lang w:eastAsia="en-US"/>
        </w:rPr>
        <w:t xml:space="preserve"> в тени</w:t>
      </w:r>
      <w:r>
        <w:rPr>
          <w:rFonts w:eastAsiaTheme="minorHAnsi"/>
          <w:color w:val="000000"/>
          <w:sz w:val="28"/>
          <w:szCs w:val="28"/>
          <w:lang w:eastAsia="en-US"/>
        </w:rPr>
        <w:t xml:space="preserve"> </w:t>
      </w:r>
      <w:r w:rsidRPr="00E0088A">
        <w:rPr>
          <w:rFonts w:eastAsiaTheme="minorHAnsi"/>
          <w:color w:val="000000"/>
          <w:sz w:val="28"/>
          <w:szCs w:val="28"/>
          <w:lang w:eastAsia="en-US"/>
        </w:rPr>
        <w:t>или на солнце).</w:t>
      </w:r>
    </w:p>
    <w:p w14:paraId="3B4ED2F0"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Наблюдать, как высаживают, обрезают деревья и кустарники.</w:t>
      </w:r>
    </w:p>
    <w:p w14:paraId="59FF1EC6"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Учить замечать изменения в уголке природы (комнатные растения начинают</w:t>
      </w:r>
      <w:r>
        <w:rPr>
          <w:rFonts w:eastAsiaTheme="minorHAnsi"/>
          <w:color w:val="000000"/>
          <w:sz w:val="28"/>
          <w:szCs w:val="28"/>
          <w:lang w:eastAsia="en-US"/>
        </w:rPr>
        <w:t xml:space="preserve"> </w:t>
      </w:r>
      <w:r w:rsidRPr="00E0088A">
        <w:rPr>
          <w:rFonts w:eastAsiaTheme="minorHAnsi"/>
          <w:color w:val="000000"/>
          <w:sz w:val="28"/>
          <w:szCs w:val="28"/>
          <w:lang w:eastAsia="en-US"/>
        </w:rPr>
        <w:t>давать новые листочки, зацветают и т. д.); пересаживать комнатные</w:t>
      </w:r>
      <w:r>
        <w:rPr>
          <w:rFonts w:eastAsiaTheme="minorHAnsi"/>
          <w:color w:val="000000"/>
          <w:sz w:val="28"/>
          <w:szCs w:val="28"/>
          <w:lang w:eastAsia="en-US"/>
        </w:rPr>
        <w:t xml:space="preserve"> </w:t>
      </w:r>
      <w:r w:rsidRPr="00E0088A">
        <w:rPr>
          <w:rFonts w:eastAsiaTheme="minorHAnsi"/>
          <w:color w:val="000000"/>
          <w:sz w:val="28"/>
          <w:szCs w:val="28"/>
          <w:lang w:eastAsia="en-US"/>
        </w:rPr>
        <w:t>растения, в том числе способом черенкования. Учить детей выращивать</w:t>
      </w:r>
      <w:r>
        <w:rPr>
          <w:rFonts w:eastAsiaTheme="minorHAnsi"/>
          <w:color w:val="000000"/>
          <w:sz w:val="28"/>
          <w:szCs w:val="28"/>
          <w:lang w:eastAsia="en-US"/>
        </w:rPr>
        <w:t xml:space="preserve"> </w:t>
      </w:r>
      <w:r w:rsidRPr="00E0088A">
        <w:rPr>
          <w:rFonts w:eastAsiaTheme="minorHAnsi"/>
          <w:color w:val="000000"/>
          <w:sz w:val="28"/>
          <w:szCs w:val="28"/>
          <w:lang w:eastAsia="en-US"/>
        </w:rPr>
        <w:t>цветы (тюльпаны) к Международному женскому дню.</w:t>
      </w:r>
    </w:p>
    <w:p w14:paraId="2B4C66C0" w14:textId="77777777" w:rsidR="00DD41A5" w:rsidRPr="00C40AD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Знакомить детей с народным</w:t>
      </w:r>
      <w:r>
        <w:rPr>
          <w:rFonts w:eastAsiaTheme="minorHAnsi"/>
          <w:color w:val="000000"/>
          <w:sz w:val="28"/>
          <w:szCs w:val="28"/>
          <w:lang w:eastAsia="en-US"/>
        </w:rPr>
        <w:t>и приметами: «Длинные сосульки –</w:t>
      </w:r>
      <w:r w:rsidRPr="00E0088A">
        <w:rPr>
          <w:rFonts w:eastAsiaTheme="minorHAnsi"/>
          <w:color w:val="000000"/>
          <w:sz w:val="28"/>
          <w:szCs w:val="28"/>
          <w:lang w:eastAsia="en-US"/>
        </w:rPr>
        <w:t xml:space="preserve"> к долгой</w:t>
      </w:r>
      <w:r>
        <w:rPr>
          <w:rFonts w:eastAsiaTheme="minorHAnsi"/>
          <w:color w:val="000000"/>
          <w:sz w:val="28"/>
          <w:szCs w:val="28"/>
          <w:lang w:eastAsia="en-US"/>
        </w:rPr>
        <w:t xml:space="preserve"> </w:t>
      </w:r>
      <w:r w:rsidRPr="00E0088A">
        <w:rPr>
          <w:rFonts w:eastAsiaTheme="minorHAnsi"/>
          <w:color w:val="000000"/>
          <w:sz w:val="28"/>
          <w:szCs w:val="28"/>
          <w:lang w:eastAsia="en-US"/>
        </w:rPr>
        <w:t>весне», «Если весной летит много паутины, лето будет жаркое» и т. п.</w:t>
      </w:r>
    </w:p>
    <w:p w14:paraId="2D0E9EE8"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40AD4">
        <w:rPr>
          <w:rFonts w:eastAsiaTheme="minorHAnsi"/>
          <w:b/>
          <w:color w:val="000000"/>
          <w:sz w:val="28"/>
          <w:szCs w:val="28"/>
          <w:lang w:eastAsia="en-US"/>
        </w:rPr>
        <w:t>Лето.</w:t>
      </w:r>
      <w:r w:rsidRPr="00C40AD4">
        <w:rPr>
          <w:rFonts w:eastAsiaTheme="minorHAnsi"/>
          <w:color w:val="000000"/>
          <w:sz w:val="28"/>
          <w:szCs w:val="28"/>
          <w:lang w:eastAsia="en-US"/>
        </w:rPr>
        <w:t xml:space="preserve"> </w:t>
      </w:r>
      <w:r w:rsidRPr="00E0088A">
        <w:rPr>
          <w:rFonts w:eastAsiaTheme="minorHAnsi"/>
          <w:color w:val="000000"/>
          <w:sz w:val="28"/>
          <w:szCs w:val="28"/>
          <w:lang w:eastAsia="en-US"/>
        </w:rPr>
        <w:t>Уточнять представления детей об изменениях, происходящих</w:t>
      </w:r>
      <w:r>
        <w:rPr>
          <w:rFonts w:eastAsiaTheme="minorHAnsi"/>
          <w:color w:val="000000"/>
          <w:sz w:val="28"/>
          <w:szCs w:val="28"/>
          <w:lang w:eastAsia="en-US"/>
        </w:rPr>
        <w:t xml:space="preserve"> </w:t>
      </w:r>
      <w:r w:rsidRPr="00E0088A">
        <w:rPr>
          <w:rFonts w:eastAsiaTheme="minorHAnsi"/>
          <w:color w:val="000000"/>
          <w:sz w:val="28"/>
          <w:szCs w:val="28"/>
          <w:lang w:eastAsia="en-US"/>
        </w:rPr>
        <w:t>в природе (самые длинные дни и короткие ночи, тепло, жарко; бывают</w:t>
      </w:r>
      <w:r>
        <w:rPr>
          <w:rFonts w:eastAsiaTheme="minorHAnsi"/>
          <w:color w:val="000000"/>
          <w:sz w:val="28"/>
          <w:szCs w:val="28"/>
          <w:lang w:eastAsia="en-US"/>
        </w:rPr>
        <w:t xml:space="preserve"> </w:t>
      </w:r>
      <w:r w:rsidRPr="00E0088A">
        <w:rPr>
          <w:rFonts w:eastAsiaTheme="minorHAnsi"/>
          <w:color w:val="000000"/>
          <w:sz w:val="28"/>
          <w:szCs w:val="28"/>
          <w:lang w:eastAsia="en-US"/>
        </w:rPr>
        <w:t>ливневые дожди, грозы, радуга). Объяснить, что летом наиболее благоприятные</w:t>
      </w:r>
      <w:r>
        <w:rPr>
          <w:rFonts w:eastAsiaTheme="minorHAnsi"/>
          <w:color w:val="000000"/>
          <w:sz w:val="28"/>
          <w:szCs w:val="28"/>
          <w:lang w:eastAsia="en-US"/>
        </w:rPr>
        <w:t xml:space="preserve"> </w:t>
      </w:r>
      <w:r w:rsidRPr="00E0088A">
        <w:rPr>
          <w:rFonts w:eastAsiaTheme="minorHAnsi"/>
          <w:color w:val="000000"/>
          <w:sz w:val="28"/>
          <w:szCs w:val="28"/>
          <w:lang w:eastAsia="en-US"/>
        </w:rPr>
        <w:t>условия для роста растений: растут, цветут и плодоносят.</w:t>
      </w:r>
    </w:p>
    <w:p w14:paraId="24F2E4E1"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0088A">
        <w:rPr>
          <w:rFonts w:eastAsiaTheme="minorHAnsi"/>
          <w:color w:val="000000"/>
          <w:sz w:val="28"/>
          <w:szCs w:val="28"/>
          <w:lang w:eastAsia="en-US"/>
        </w:rPr>
        <w:t>Знакомить с народными приметами: «Радуга от дождя стоит долго</w:t>
      </w:r>
      <w:r>
        <w:rPr>
          <w:rFonts w:eastAsiaTheme="minorHAnsi"/>
          <w:color w:val="000000"/>
          <w:sz w:val="28"/>
          <w:szCs w:val="28"/>
          <w:lang w:eastAsia="en-US"/>
        </w:rPr>
        <w:t xml:space="preserve"> – к ненастью, скоро исчезнет –</w:t>
      </w:r>
      <w:r w:rsidRPr="00E0088A">
        <w:rPr>
          <w:rFonts w:eastAsiaTheme="minorHAnsi"/>
          <w:color w:val="000000"/>
          <w:sz w:val="28"/>
          <w:szCs w:val="28"/>
          <w:lang w:eastAsia="en-US"/>
        </w:rPr>
        <w:t xml:space="preserve"> к ясной погоде», «Вечером комары летают</w:t>
      </w:r>
      <w:r>
        <w:rPr>
          <w:rFonts w:eastAsiaTheme="minorHAnsi"/>
          <w:color w:val="000000"/>
          <w:sz w:val="28"/>
          <w:szCs w:val="28"/>
          <w:lang w:eastAsia="en-US"/>
        </w:rPr>
        <w:t xml:space="preserve"> </w:t>
      </w:r>
      <w:r w:rsidRPr="00E0088A">
        <w:rPr>
          <w:rFonts w:eastAsiaTheme="minorHAnsi"/>
          <w:color w:val="000000"/>
          <w:sz w:val="28"/>
          <w:szCs w:val="28"/>
          <w:lang w:eastAsia="en-US"/>
        </w:rPr>
        <w:t>густым роем — быть теплу», «Появились опята — лето кончилось».</w:t>
      </w:r>
    </w:p>
    <w:p w14:paraId="154340DE" w14:textId="77777777" w:rsidR="00DD41A5" w:rsidRPr="00E0088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Pr>
          <w:rFonts w:eastAsiaTheme="minorHAnsi"/>
          <w:color w:val="000000"/>
          <w:sz w:val="28"/>
          <w:szCs w:val="28"/>
          <w:lang w:eastAsia="en-US"/>
        </w:rPr>
        <w:t>Рассказать о том, что 22 июня –</w:t>
      </w:r>
      <w:r w:rsidRPr="00E0088A">
        <w:rPr>
          <w:rFonts w:eastAsiaTheme="minorHAnsi"/>
          <w:color w:val="000000"/>
          <w:sz w:val="28"/>
          <w:szCs w:val="28"/>
          <w:lang w:eastAsia="en-US"/>
        </w:rPr>
        <w:t xml:space="preserve"> день летнего солнцестояния (самый</w:t>
      </w:r>
      <w:r>
        <w:rPr>
          <w:rFonts w:eastAsiaTheme="minorHAnsi"/>
          <w:color w:val="000000"/>
          <w:sz w:val="28"/>
          <w:szCs w:val="28"/>
          <w:lang w:eastAsia="en-US"/>
        </w:rPr>
        <w:t xml:space="preserve"> </w:t>
      </w:r>
      <w:r w:rsidRPr="00E0088A">
        <w:rPr>
          <w:rFonts w:eastAsiaTheme="minorHAnsi"/>
          <w:color w:val="000000"/>
          <w:sz w:val="28"/>
          <w:szCs w:val="28"/>
          <w:lang w:eastAsia="en-US"/>
        </w:rPr>
        <w:t>долгий день в году: с этого дня ночь удлиняется, а день идет на убыль).</w:t>
      </w:r>
    </w:p>
    <w:p w14:paraId="501C2FCE" w14:textId="77777777" w:rsidR="00DD41A5" w:rsidRPr="00A24FC8" w:rsidRDefault="00DD41A5" w:rsidP="00A24FC8">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0088A">
        <w:rPr>
          <w:rFonts w:eastAsiaTheme="minorHAnsi"/>
          <w:color w:val="000000"/>
          <w:sz w:val="28"/>
          <w:szCs w:val="28"/>
          <w:lang w:eastAsia="en-US"/>
        </w:rPr>
        <w:t>Знакомить с трудом людей на полях, в садах и огородах. Воспитывать</w:t>
      </w:r>
      <w:r>
        <w:rPr>
          <w:rFonts w:eastAsiaTheme="minorHAnsi"/>
          <w:color w:val="000000"/>
          <w:sz w:val="28"/>
          <w:szCs w:val="28"/>
          <w:lang w:eastAsia="en-US"/>
        </w:rPr>
        <w:t xml:space="preserve"> </w:t>
      </w:r>
      <w:r w:rsidR="00A24FC8">
        <w:rPr>
          <w:rFonts w:eastAsiaTheme="minorHAnsi"/>
          <w:color w:val="000000"/>
          <w:sz w:val="28"/>
          <w:szCs w:val="28"/>
          <w:lang w:eastAsia="en-US"/>
        </w:rPr>
        <w:t>желание помогать взрослым.</w:t>
      </w:r>
    </w:p>
    <w:p w14:paraId="6462E3A6" w14:textId="77777777" w:rsidR="00DD41A5" w:rsidRPr="0028447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84477">
        <w:rPr>
          <w:rFonts w:eastAsiaTheme="minorHAnsi"/>
          <w:color w:val="000000"/>
          <w:sz w:val="28"/>
          <w:szCs w:val="28"/>
          <w:lang w:eastAsia="en-US"/>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40C45423" w14:textId="77777777" w:rsidR="00DD41A5" w:rsidRPr="0028447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84477">
        <w:rPr>
          <w:rFonts w:eastAsiaTheme="minorHAnsi"/>
          <w:color w:val="000000"/>
          <w:sz w:val="28"/>
          <w:szCs w:val="28"/>
          <w:lang w:eastAsia="en-US"/>
        </w:rPr>
        <w:t>Формирование у детей представления и первичных знаний о настоящем и прошлом города</w:t>
      </w:r>
      <w:r>
        <w:rPr>
          <w:rFonts w:eastAsiaTheme="minorHAnsi"/>
          <w:color w:val="000000"/>
          <w:sz w:val="28"/>
          <w:szCs w:val="28"/>
          <w:lang w:eastAsia="en-US"/>
        </w:rPr>
        <w:t xml:space="preserve"> Прокопьевска</w:t>
      </w:r>
      <w:r w:rsidRPr="00284477">
        <w:rPr>
          <w:rFonts w:eastAsiaTheme="minorHAnsi"/>
          <w:color w:val="000000"/>
          <w:sz w:val="28"/>
          <w:szCs w:val="28"/>
          <w:lang w:eastAsia="en-US"/>
        </w:rPr>
        <w:t>, о памятных местах, об исторических событиях, связанных сродным городом, о природе своей малой родины, земляках-героях, традициях</w:t>
      </w:r>
      <w:r>
        <w:rPr>
          <w:rFonts w:eastAsiaTheme="minorHAnsi"/>
          <w:color w:val="000000"/>
          <w:sz w:val="28"/>
          <w:szCs w:val="28"/>
          <w:lang w:eastAsia="en-US"/>
        </w:rPr>
        <w:t xml:space="preserve"> и</w:t>
      </w:r>
      <w:r w:rsidRPr="00284477">
        <w:rPr>
          <w:rFonts w:eastAsiaTheme="minorHAnsi"/>
          <w:color w:val="000000"/>
          <w:sz w:val="28"/>
          <w:szCs w:val="28"/>
          <w:lang w:eastAsia="en-US"/>
        </w:rPr>
        <w:t xml:space="preserve"> обычаях.</w:t>
      </w:r>
    </w:p>
    <w:p w14:paraId="46DC8DB8" w14:textId="77777777" w:rsidR="00DD41A5" w:rsidRPr="00E0088A"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p>
    <w:p w14:paraId="16359EDE" w14:textId="77777777" w:rsidR="00DD41A5" w:rsidRPr="00652AFC" w:rsidRDefault="00DD41A5" w:rsidP="00A24FC8">
      <w:pPr>
        <w:spacing w:after="240"/>
        <w:jc w:val="center"/>
        <w:outlineLvl w:val="0"/>
        <w:rPr>
          <w:rFonts w:eastAsiaTheme="minorHAnsi"/>
          <w:b/>
          <w:bCs/>
          <w:color w:val="000000"/>
          <w:sz w:val="28"/>
          <w:szCs w:val="28"/>
          <w:lang w:eastAsia="en-US"/>
        </w:rPr>
      </w:pPr>
      <w:bookmarkStart w:id="13" w:name="_Toc400790205"/>
      <w:r w:rsidRPr="00652AFC">
        <w:rPr>
          <w:rFonts w:eastAsiaTheme="minorHAnsi"/>
          <w:b/>
          <w:bCs/>
          <w:color w:val="000000"/>
          <w:sz w:val="28"/>
          <w:szCs w:val="28"/>
          <w:lang w:eastAsia="en-US"/>
        </w:rPr>
        <w:t>1.</w:t>
      </w:r>
      <w:r>
        <w:rPr>
          <w:rFonts w:eastAsiaTheme="minorHAnsi"/>
          <w:b/>
          <w:bCs/>
          <w:color w:val="000000"/>
          <w:sz w:val="28"/>
          <w:szCs w:val="28"/>
          <w:lang w:eastAsia="en-US"/>
        </w:rPr>
        <w:t>3</w:t>
      </w:r>
      <w:r w:rsidRPr="00652AFC">
        <w:rPr>
          <w:rFonts w:eastAsiaTheme="minorHAnsi"/>
          <w:b/>
          <w:bCs/>
          <w:color w:val="000000"/>
          <w:sz w:val="28"/>
          <w:szCs w:val="28"/>
          <w:lang w:eastAsia="en-US"/>
        </w:rPr>
        <w:t>.Образовательная область «Речевое развитие»</w:t>
      </w:r>
      <w:bookmarkEnd w:id="13"/>
    </w:p>
    <w:p w14:paraId="221C6804" w14:textId="77777777" w:rsidR="00DD41A5" w:rsidRPr="00BF0D87"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F0D87">
        <w:rPr>
          <w:rFonts w:eastAsiaTheme="minorHAnsi"/>
          <w:color w:val="000000"/>
          <w:sz w:val="28"/>
          <w:szCs w:val="28"/>
          <w:lang w:eastAsia="en-US"/>
        </w:rPr>
        <w:t>Речевое развитие включает владение речью как средством общения</w:t>
      </w:r>
      <w:r>
        <w:rPr>
          <w:rFonts w:eastAsiaTheme="minorHAnsi"/>
          <w:color w:val="000000"/>
          <w:sz w:val="28"/>
          <w:szCs w:val="28"/>
          <w:lang w:eastAsia="en-US"/>
        </w:rPr>
        <w:t xml:space="preserve"> </w:t>
      </w:r>
      <w:r w:rsidRPr="00BF0D87">
        <w:rPr>
          <w:rFonts w:eastAsiaTheme="minorHAnsi"/>
          <w:color w:val="000000"/>
          <w:sz w:val="28"/>
          <w:szCs w:val="28"/>
          <w:lang w:eastAsia="en-US"/>
        </w:rPr>
        <w:t>и культуры; обогащение активного слов</w:t>
      </w:r>
      <w:r>
        <w:rPr>
          <w:rFonts w:eastAsiaTheme="minorHAnsi"/>
          <w:color w:val="000000"/>
          <w:sz w:val="28"/>
          <w:szCs w:val="28"/>
          <w:lang w:eastAsia="en-US"/>
        </w:rPr>
        <w:t>аря; развитие связной, граммати</w:t>
      </w:r>
      <w:r w:rsidRPr="00BF0D87">
        <w:rPr>
          <w:rFonts w:eastAsiaTheme="minorHAnsi"/>
          <w:color w:val="000000"/>
          <w:sz w:val="28"/>
          <w:szCs w:val="28"/>
          <w:lang w:eastAsia="en-US"/>
        </w:rPr>
        <w:t>чески правильной диалогической и монологической речи; развитие речевого</w:t>
      </w:r>
      <w:r>
        <w:rPr>
          <w:rFonts w:eastAsiaTheme="minorHAnsi"/>
          <w:color w:val="000000"/>
          <w:sz w:val="28"/>
          <w:szCs w:val="28"/>
          <w:lang w:eastAsia="en-US"/>
        </w:rPr>
        <w:t xml:space="preserve"> </w:t>
      </w:r>
      <w:r w:rsidRPr="00BF0D87">
        <w:rPr>
          <w:rFonts w:eastAsiaTheme="minorHAnsi"/>
          <w:color w:val="000000"/>
          <w:sz w:val="28"/>
          <w:szCs w:val="28"/>
          <w:lang w:eastAsia="en-US"/>
        </w:rPr>
        <w:t>творчества; развитие звуковой и интонационной культуры речи, фонематического</w:t>
      </w:r>
      <w:r>
        <w:rPr>
          <w:rFonts w:eastAsiaTheme="minorHAnsi"/>
          <w:color w:val="000000"/>
          <w:sz w:val="28"/>
          <w:szCs w:val="28"/>
          <w:lang w:eastAsia="en-US"/>
        </w:rPr>
        <w:t xml:space="preserve"> </w:t>
      </w:r>
      <w:r w:rsidRPr="00BF0D87">
        <w:rPr>
          <w:rFonts w:eastAsiaTheme="minorHAnsi"/>
          <w:color w:val="000000"/>
          <w:sz w:val="28"/>
          <w:szCs w:val="28"/>
          <w:lang w:eastAsia="en-US"/>
        </w:rPr>
        <w:t xml:space="preserve">слуха; знакомство с книжной культурой, детской </w:t>
      </w:r>
      <w:r w:rsidRPr="00BF0D87">
        <w:rPr>
          <w:rFonts w:eastAsiaTheme="minorHAnsi"/>
          <w:color w:val="000000"/>
          <w:sz w:val="28"/>
          <w:szCs w:val="28"/>
          <w:lang w:eastAsia="en-US"/>
        </w:rPr>
        <w:lastRenderedPageBreak/>
        <w:t>литературой,</w:t>
      </w:r>
      <w:r>
        <w:rPr>
          <w:rFonts w:eastAsiaTheme="minorHAnsi"/>
          <w:color w:val="000000"/>
          <w:sz w:val="28"/>
          <w:szCs w:val="28"/>
          <w:lang w:eastAsia="en-US"/>
        </w:rPr>
        <w:t xml:space="preserve"> </w:t>
      </w:r>
      <w:r w:rsidRPr="00BF0D87">
        <w:rPr>
          <w:rFonts w:eastAsiaTheme="minorHAnsi"/>
          <w:color w:val="000000"/>
          <w:sz w:val="28"/>
          <w:szCs w:val="28"/>
          <w:lang w:eastAsia="en-US"/>
        </w:rPr>
        <w:t>понимание на слух текстов различных жанров детской литературы; формирование</w:t>
      </w:r>
      <w:r>
        <w:rPr>
          <w:rFonts w:eastAsiaTheme="minorHAnsi"/>
          <w:color w:val="000000"/>
          <w:sz w:val="28"/>
          <w:szCs w:val="28"/>
          <w:lang w:eastAsia="en-US"/>
        </w:rPr>
        <w:t xml:space="preserve"> </w:t>
      </w:r>
      <w:r w:rsidRPr="00BF0D87">
        <w:rPr>
          <w:rFonts w:eastAsiaTheme="minorHAnsi"/>
          <w:color w:val="000000"/>
          <w:sz w:val="28"/>
          <w:szCs w:val="28"/>
          <w:lang w:eastAsia="en-US"/>
        </w:rPr>
        <w:t>звуковой аналитико-синтетической активности как предпосылки</w:t>
      </w:r>
      <w:r>
        <w:rPr>
          <w:rFonts w:eastAsiaTheme="minorHAnsi"/>
          <w:color w:val="000000"/>
          <w:sz w:val="28"/>
          <w:szCs w:val="28"/>
          <w:lang w:eastAsia="en-US"/>
        </w:rPr>
        <w:t xml:space="preserve"> обучения грамоте</w:t>
      </w:r>
      <w:r w:rsidRPr="00BF0D87">
        <w:rPr>
          <w:rFonts w:eastAsiaTheme="minorHAnsi"/>
          <w:color w:val="000000"/>
          <w:sz w:val="28"/>
          <w:szCs w:val="28"/>
          <w:lang w:eastAsia="en-US"/>
        </w:rPr>
        <w:t>.</w:t>
      </w:r>
    </w:p>
    <w:p w14:paraId="36CF323A" w14:textId="77777777" w:rsidR="00DD41A5" w:rsidRPr="00BF0D87" w:rsidRDefault="00DD41A5" w:rsidP="00DD41A5">
      <w:pPr>
        <w:pStyle w:val="a4"/>
        <w:autoSpaceDE w:val="0"/>
        <w:autoSpaceDN w:val="0"/>
        <w:adjustRightInd w:val="0"/>
        <w:spacing w:after="240"/>
        <w:ind w:left="0"/>
        <w:jc w:val="both"/>
        <w:rPr>
          <w:rFonts w:eastAsiaTheme="minorHAnsi"/>
          <w:b/>
          <w:color w:val="000000"/>
          <w:sz w:val="28"/>
          <w:szCs w:val="28"/>
          <w:lang w:eastAsia="en-US"/>
        </w:rPr>
      </w:pPr>
      <w:r w:rsidRPr="00BF0D87">
        <w:rPr>
          <w:rFonts w:eastAsiaTheme="minorHAnsi"/>
          <w:b/>
          <w:color w:val="000000"/>
          <w:sz w:val="28"/>
          <w:szCs w:val="28"/>
          <w:lang w:eastAsia="en-US"/>
        </w:rPr>
        <w:t>Основные цели</w:t>
      </w:r>
      <w:r>
        <w:rPr>
          <w:rFonts w:eastAsiaTheme="minorHAnsi"/>
          <w:b/>
          <w:color w:val="000000"/>
          <w:sz w:val="28"/>
          <w:szCs w:val="28"/>
          <w:lang w:eastAsia="en-US"/>
        </w:rPr>
        <w:t xml:space="preserve"> </w:t>
      </w:r>
      <w:r w:rsidRPr="00BF0D87">
        <w:rPr>
          <w:rFonts w:eastAsiaTheme="minorHAnsi"/>
          <w:b/>
          <w:color w:val="000000"/>
          <w:sz w:val="28"/>
          <w:szCs w:val="28"/>
          <w:lang w:eastAsia="en-US"/>
        </w:rPr>
        <w:t>и задачи</w:t>
      </w:r>
    </w:p>
    <w:p w14:paraId="45C6AD91"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b/>
          <w:color w:val="000000"/>
          <w:sz w:val="28"/>
          <w:szCs w:val="28"/>
          <w:lang w:eastAsia="en-US"/>
        </w:rPr>
        <w:t xml:space="preserve">Развитие речи. </w:t>
      </w:r>
      <w:r w:rsidRPr="00BF0D87">
        <w:rPr>
          <w:rFonts w:eastAsiaTheme="minorHAnsi"/>
          <w:color w:val="000000"/>
          <w:sz w:val="28"/>
          <w:szCs w:val="28"/>
          <w:lang w:eastAsia="en-US"/>
        </w:rPr>
        <w:t>Развитие свободного общения с взрослыми и детьми,</w:t>
      </w:r>
      <w:r>
        <w:rPr>
          <w:rFonts w:eastAsiaTheme="minorHAnsi"/>
          <w:color w:val="000000"/>
          <w:sz w:val="28"/>
          <w:szCs w:val="28"/>
          <w:lang w:eastAsia="en-US"/>
        </w:rPr>
        <w:t xml:space="preserve"> </w:t>
      </w:r>
      <w:r w:rsidRPr="00BF0D87">
        <w:rPr>
          <w:rFonts w:eastAsiaTheme="minorHAnsi"/>
          <w:color w:val="000000"/>
          <w:sz w:val="28"/>
          <w:szCs w:val="28"/>
          <w:lang w:eastAsia="en-US"/>
        </w:rPr>
        <w:t>овладение конструктивными способами и средствами взаимодействия</w:t>
      </w:r>
      <w:r>
        <w:rPr>
          <w:rFonts w:eastAsiaTheme="minorHAnsi"/>
          <w:color w:val="000000"/>
          <w:sz w:val="28"/>
          <w:szCs w:val="28"/>
          <w:lang w:eastAsia="en-US"/>
        </w:rPr>
        <w:t xml:space="preserve"> </w:t>
      </w:r>
      <w:r w:rsidRPr="00BF0D87">
        <w:rPr>
          <w:rFonts w:eastAsiaTheme="minorHAnsi"/>
          <w:color w:val="000000"/>
          <w:sz w:val="28"/>
          <w:szCs w:val="28"/>
          <w:lang w:eastAsia="en-US"/>
        </w:rPr>
        <w:t>с окружающими.</w:t>
      </w:r>
    </w:p>
    <w:p w14:paraId="71FD6CFD"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Развитие всех компонентов устной речи детей: грамматического строя</w:t>
      </w:r>
      <w:r>
        <w:rPr>
          <w:rFonts w:eastAsiaTheme="minorHAnsi"/>
          <w:color w:val="000000"/>
          <w:sz w:val="28"/>
          <w:szCs w:val="28"/>
          <w:lang w:eastAsia="en-US"/>
        </w:rPr>
        <w:t xml:space="preserve"> речи, связной речи –</w:t>
      </w:r>
      <w:r w:rsidRPr="00BF0D87">
        <w:rPr>
          <w:rFonts w:eastAsiaTheme="minorHAnsi"/>
          <w:color w:val="000000"/>
          <w:sz w:val="28"/>
          <w:szCs w:val="28"/>
          <w:lang w:eastAsia="en-US"/>
        </w:rPr>
        <w:t xml:space="preserve"> диалогической и монологической форм; формирование</w:t>
      </w:r>
      <w:r>
        <w:rPr>
          <w:rFonts w:eastAsiaTheme="minorHAnsi"/>
          <w:color w:val="000000"/>
          <w:sz w:val="28"/>
          <w:szCs w:val="28"/>
          <w:lang w:eastAsia="en-US"/>
        </w:rPr>
        <w:t xml:space="preserve"> </w:t>
      </w:r>
      <w:r w:rsidRPr="00BF0D87">
        <w:rPr>
          <w:rFonts w:eastAsiaTheme="minorHAnsi"/>
          <w:color w:val="000000"/>
          <w:sz w:val="28"/>
          <w:szCs w:val="28"/>
          <w:lang w:eastAsia="en-US"/>
        </w:rPr>
        <w:t>словаря, воспитание звуковой культуры речи.</w:t>
      </w:r>
    </w:p>
    <w:p w14:paraId="224B1388" w14:textId="77777777" w:rsidR="00DD41A5" w:rsidRPr="00BF0D87"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F0D87">
        <w:rPr>
          <w:rFonts w:eastAsiaTheme="minorHAnsi"/>
          <w:color w:val="000000"/>
          <w:sz w:val="28"/>
          <w:szCs w:val="28"/>
          <w:lang w:eastAsia="en-US"/>
        </w:rPr>
        <w:t>Практическое овладение воспитанниками нормами речи.</w:t>
      </w:r>
    </w:p>
    <w:p w14:paraId="3539185B"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b/>
          <w:color w:val="000000"/>
          <w:sz w:val="28"/>
          <w:szCs w:val="28"/>
          <w:lang w:eastAsia="en-US"/>
        </w:rPr>
        <w:t>Художественная литература.</w:t>
      </w:r>
      <w:r w:rsidRPr="00BF0D87">
        <w:rPr>
          <w:rFonts w:eastAsiaTheme="minorHAnsi"/>
          <w:color w:val="000000"/>
          <w:sz w:val="28"/>
          <w:szCs w:val="28"/>
          <w:lang w:eastAsia="en-US"/>
        </w:rPr>
        <w:t xml:space="preserve"> Воспитание интереса и любви к чтению;</w:t>
      </w:r>
      <w:r>
        <w:rPr>
          <w:rFonts w:eastAsiaTheme="minorHAnsi"/>
          <w:color w:val="000000"/>
          <w:sz w:val="28"/>
          <w:szCs w:val="28"/>
          <w:lang w:eastAsia="en-US"/>
        </w:rPr>
        <w:t xml:space="preserve"> </w:t>
      </w:r>
      <w:r w:rsidRPr="00BF0D87">
        <w:rPr>
          <w:rFonts w:eastAsiaTheme="minorHAnsi"/>
          <w:color w:val="000000"/>
          <w:sz w:val="28"/>
          <w:szCs w:val="28"/>
          <w:lang w:eastAsia="en-US"/>
        </w:rPr>
        <w:t>развитие литературной речи.</w:t>
      </w:r>
    </w:p>
    <w:p w14:paraId="6A682DA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F0D87">
        <w:rPr>
          <w:rFonts w:eastAsiaTheme="minorHAnsi"/>
          <w:color w:val="000000"/>
          <w:sz w:val="28"/>
          <w:szCs w:val="28"/>
          <w:lang w:eastAsia="en-US"/>
        </w:rPr>
        <w:t>Воспитание желания и умения слушать художественные произведения,</w:t>
      </w:r>
      <w:r>
        <w:rPr>
          <w:rFonts w:eastAsiaTheme="minorHAnsi"/>
          <w:color w:val="000000"/>
          <w:sz w:val="28"/>
          <w:szCs w:val="28"/>
          <w:lang w:eastAsia="en-US"/>
        </w:rPr>
        <w:t xml:space="preserve"> </w:t>
      </w:r>
      <w:r w:rsidRPr="00BF0D87">
        <w:rPr>
          <w:rFonts w:eastAsiaTheme="minorHAnsi"/>
          <w:color w:val="000000"/>
          <w:sz w:val="28"/>
          <w:szCs w:val="28"/>
          <w:lang w:eastAsia="en-US"/>
        </w:rPr>
        <w:t>следить за развитием действия.</w:t>
      </w:r>
    </w:p>
    <w:p w14:paraId="39AB59C6" w14:textId="77777777" w:rsidR="00DD41A5" w:rsidRPr="00BF0D87"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BF0D87">
        <w:rPr>
          <w:rFonts w:eastAsiaTheme="minorHAnsi"/>
          <w:b/>
          <w:color w:val="000000"/>
          <w:sz w:val="28"/>
          <w:szCs w:val="28"/>
          <w:lang w:eastAsia="en-US"/>
        </w:rPr>
        <w:t>от 4 до 5 лет</w:t>
      </w:r>
    </w:p>
    <w:p w14:paraId="7D9FC410"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BF0D87">
        <w:rPr>
          <w:rFonts w:eastAsiaTheme="minorHAnsi"/>
          <w:b/>
          <w:color w:val="000000"/>
          <w:sz w:val="28"/>
          <w:szCs w:val="28"/>
          <w:lang w:eastAsia="en-US"/>
        </w:rPr>
        <w:t>Приобщение</w:t>
      </w:r>
      <w:r>
        <w:rPr>
          <w:rFonts w:eastAsiaTheme="minorHAnsi"/>
          <w:b/>
          <w:color w:val="000000"/>
          <w:sz w:val="28"/>
          <w:szCs w:val="28"/>
          <w:lang w:eastAsia="en-US"/>
        </w:rPr>
        <w:t xml:space="preserve"> </w:t>
      </w:r>
      <w:r w:rsidRPr="00BF0D87">
        <w:rPr>
          <w:rFonts w:eastAsiaTheme="minorHAnsi"/>
          <w:b/>
          <w:color w:val="000000"/>
          <w:sz w:val="28"/>
          <w:szCs w:val="28"/>
          <w:lang w:eastAsia="en-US"/>
        </w:rPr>
        <w:t>к художественной литературе</w:t>
      </w:r>
    </w:p>
    <w:p w14:paraId="7531906C"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Продолжать приучать детей слушать сказки, рассказы, стихотворения;</w:t>
      </w:r>
      <w:r>
        <w:rPr>
          <w:rFonts w:eastAsiaTheme="minorHAnsi"/>
          <w:color w:val="000000"/>
          <w:sz w:val="28"/>
          <w:szCs w:val="28"/>
          <w:lang w:eastAsia="en-US"/>
        </w:rPr>
        <w:t xml:space="preserve"> </w:t>
      </w:r>
      <w:r w:rsidRPr="00BF0D87">
        <w:rPr>
          <w:rFonts w:eastAsiaTheme="minorHAnsi"/>
          <w:color w:val="000000"/>
          <w:sz w:val="28"/>
          <w:szCs w:val="28"/>
          <w:lang w:eastAsia="en-US"/>
        </w:rPr>
        <w:t>запоминать небольшие и простые по содержанию считалки.</w:t>
      </w:r>
    </w:p>
    <w:p w14:paraId="097E6DC2"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Помогать им, используя разные приемы и педагогические ситуации,</w:t>
      </w:r>
      <w:r>
        <w:rPr>
          <w:rFonts w:eastAsiaTheme="minorHAnsi"/>
          <w:color w:val="000000"/>
          <w:sz w:val="28"/>
          <w:szCs w:val="28"/>
          <w:lang w:eastAsia="en-US"/>
        </w:rPr>
        <w:t xml:space="preserve"> </w:t>
      </w:r>
      <w:r w:rsidRPr="00BF0D87">
        <w:rPr>
          <w:rFonts w:eastAsiaTheme="minorHAnsi"/>
          <w:color w:val="000000"/>
          <w:sz w:val="28"/>
          <w:szCs w:val="28"/>
          <w:lang w:eastAsia="en-US"/>
        </w:rPr>
        <w:t>правильно воспринимать содержание произведения, сопереживать его</w:t>
      </w:r>
      <w:r>
        <w:rPr>
          <w:rFonts w:eastAsiaTheme="minorHAnsi"/>
          <w:color w:val="000000"/>
          <w:sz w:val="28"/>
          <w:szCs w:val="28"/>
          <w:lang w:eastAsia="en-US"/>
        </w:rPr>
        <w:t xml:space="preserve"> </w:t>
      </w:r>
      <w:r w:rsidRPr="00BF0D87">
        <w:rPr>
          <w:rFonts w:eastAsiaTheme="minorHAnsi"/>
          <w:color w:val="000000"/>
          <w:sz w:val="28"/>
          <w:szCs w:val="28"/>
          <w:lang w:eastAsia="en-US"/>
        </w:rPr>
        <w:t>героям.</w:t>
      </w:r>
    </w:p>
    <w:p w14:paraId="52455BF4"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Зачитывать по просьбе ребенка понравившийся отрывок из сказки,</w:t>
      </w:r>
      <w:r>
        <w:rPr>
          <w:rFonts w:eastAsiaTheme="minorHAnsi"/>
          <w:color w:val="000000"/>
          <w:sz w:val="28"/>
          <w:szCs w:val="28"/>
          <w:lang w:eastAsia="en-US"/>
        </w:rPr>
        <w:t xml:space="preserve"> </w:t>
      </w:r>
      <w:r w:rsidRPr="00BF0D87">
        <w:rPr>
          <w:rFonts w:eastAsiaTheme="minorHAnsi"/>
          <w:color w:val="000000"/>
          <w:sz w:val="28"/>
          <w:szCs w:val="28"/>
          <w:lang w:eastAsia="en-US"/>
        </w:rPr>
        <w:t>рассказа, стихотворения, помогая становлению личностного отношения</w:t>
      </w:r>
      <w:r>
        <w:rPr>
          <w:rFonts w:eastAsiaTheme="minorHAnsi"/>
          <w:color w:val="000000"/>
          <w:sz w:val="28"/>
          <w:szCs w:val="28"/>
          <w:lang w:eastAsia="en-US"/>
        </w:rPr>
        <w:t xml:space="preserve"> </w:t>
      </w:r>
      <w:r w:rsidRPr="00BF0D87">
        <w:rPr>
          <w:rFonts w:eastAsiaTheme="minorHAnsi"/>
          <w:color w:val="000000"/>
          <w:sz w:val="28"/>
          <w:szCs w:val="28"/>
          <w:lang w:eastAsia="en-US"/>
        </w:rPr>
        <w:t>к произведению.</w:t>
      </w:r>
    </w:p>
    <w:p w14:paraId="49E58D7C" w14:textId="77777777" w:rsidR="00DD41A5" w:rsidRPr="00BF0D87"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Поддерживать внимание и интерес к слову в литературном произведении.</w:t>
      </w:r>
    </w:p>
    <w:p w14:paraId="0671B2D4"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0D87">
        <w:rPr>
          <w:rFonts w:eastAsiaTheme="minorHAnsi"/>
          <w:color w:val="000000"/>
          <w:sz w:val="28"/>
          <w:szCs w:val="28"/>
          <w:lang w:eastAsia="en-US"/>
        </w:rPr>
        <w:t>Продолжать работу по формированию интереса к книге. Предлагать</w:t>
      </w:r>
      <w:r>
        <w:rPr>
          <w:rFonts w:eastAsiaTheme="minorHAnsi"/>
          <w:color w:val="000000"/>
          <w:sz w:val="28"/>
          <w:szCs w:val="28"/>
          <w:lang w:eastAsia="en-US"/>
        </w:rPr>
        <w:t xml:space="preserve"> </w:t>
      </w:r>
      <w:r w:rsidRPr="00BF0D87">
        <w:rPr>
          <w:rFonts w:eastAsiaTheme="minorHAnsi"/>
          <w:color w:val="000000"/>
          <w:sz w:val="28"/>
          <w:szCs w:val="28"/>
          <w:lang w:eastAsia="en-US"/>
        </w:rPr>
        <w:t>вниманию детей иллюстрированные издания знакомых произведений. Объяснять,</w:t>
      </w:r>
      <w:r>
        <w:rPr>
          <w:rFonts w:eastAsiaTheme="minorHAnsi"/>
          <w:color w:val="000000"/>
          <w:sz w:val="28"/>
          <w:szCs w:val="28"/>
          <w:lang w:eastAsia="en-US"/>
        </w:rPr>
        <w:t xml:space="preserve"> </w:t>
      </w:r>
      <w:r w:rsidRPr="00BF0D87">
        <w:rPr>
          <w:rFonts w:eastAsiaTheme="minorHAnsi"/>
          <w:color w:val="000000"/>
          <w:sz w:val="28"/>
          <w:szCs w:val="28"/>
          <w:lang w:eastAsia="en-US"/>
        </w:rPr>
        <w:t>как важны в книге рисунки; показывать, как много интересного можно</w:t>
      </w:r>
      <w:r>
        <w:rPr>
          <w:rFonts w:eastAsiaTheme="minorHAnsi"/>
          <w:color w:val="000000"/>
          <w:sz w:val="28"/>
          <w:szCs w:val="28"/>
          <w:lang w:eastAsia="en-US"/>
        </w:rPr>
        <w:t xml:space="preserve"> </w:t>
      </w:r>
      <w:r w:rsidRPr="00BF0D87">
        <w:rPr>
          <w:rFonts w:eastAsiaTheme="minorHAnsi"/>
          <w:color w:val="000000"/>
          <w:sz w:val="28"/>
          <w:szCs w:val="28"/>
          <w:lang w:eastAsia="en-US"/>
        </w:rPr>
        <w:t>узнать, внимательно рассматривая книжные иллюстрации. Познакомить</w:t>
      </w:r>
      <w:r>
        <w:rPr>
          <w:rFonts w:eastAsiaTheme="minorHAnsi"/>
          <w:color w:val="000000"/>
          <w:sz w:val="28"/>
          <w:szCs w:val="28"/>
          <w:lang w:eastAsia="en-US"/>
        </w:rPr>
        <w:t xml:space="preserve"> </w:t>
      </w:r>
      <w:r w:rsidRPr="00BF0D87">
        <w:rPr>
          <w:rFonts w:eastAsiaTheme="minorHAnsi"/>
          <w:color w:val="000000"/>
          <w:sz w:val="28"/>
          <w:szCs w:val="28"/>
          <w:lang w:eastAsia="en-US"/>
        </w:rPr>
        <w:t xml:space="preserve">с книжками, оформленными Ю. Васнецовым, Е. </w:t>
      </w:r>
      <w:proofErr w:type="spellStart"/>
      <w:r w:rsidRPr="00BF0D87">
        <w:rPr>
          <w:rFonts w:eastAsiaTheme="minorHAnsi"/>
          <w:color w:val="000000"/>
          <w:sz w:val="28"/>
          <w:szCs w:val="28"/>
          <w:lang w:eastAsia="en-US"/>
        </w:rPr>
        <w:t>Рачевым</w:t>
      </w:r>
      <w:proofErr w:type="spellEnd"/>
      <w:r w:rsidRPr="00BF0D87">
        <w:rPr>
          <w:rFonts w:eastAsiaTheme="minorHAnsi"/>
          <w:color w:val="000000"/>
          <w:sz w:val="28"/>
          <w:szCs w:val="28"/>
          <w:lang w:eastAsia="en-US"/>
        </w:rPr>
        <w:t>, Е. Чарушиным.</w:t>
      </w:r>
    </w:p>
    <w:p w14:paraId="52E62E41" w14:textId="77777777" w:rsidR="00DD41A5" w:rsidRPr="009A5EA7" w:rsidRDefault="00DD41A5" w:rsidP="009A5EA7">
      <w:pPr>
        <w:jc w:val="center"/>
        <w:rPr>
          <w:rStyle w:val="621pt1"/>
          <w:rFonts w:ascii="Times New Roman" w:hAnsi="Times New Roman"/>
          <w:i w:val="0"/>
          <w:sz w:val="28"/>
          <w:szCs w:val="28"/>
        </w:rPr>
      </w:pPr>
      <w:bookmarkStart w:id="14" w:name="bookmark305"/>
      <w:r w:rsidRPr="009A5EA7">
        <w:rPr>
          <w:rStyle w:val="621pt1"/>
          <w:rFonts w:ascii="Times New Roman" w:hAnsi="Times New Roman"/>
          <w:i w:val="0"/>
          <w:sz w:val="28"/>
          <w:szCs w:val="28"/>
        </w:rPr>
        <w:t>Рекомендуемая литература для чтения детям</w:t>
      </w:r>
      <w:bookmarkEnd w:id="14"/>
    </w:p>
    <w:p w14:paraId="63895924" w14:textId="77777777" w:rsidR="00DD41A5" w:rsidRPr="008466CB" w:rsidRDefault="00DD41A5" w:rsidP="00DD41A5">
      <w:pPr>
        <w:ind w:firstLine="567"/>
        <w:jc w:val="both"/>
        <w:rPr>
          <w:rStyle w:val="110"/>
          <w:sz w:val="28"/>
          <w:szCs w:val="28"/>
        </w:rPr>
      </w:pPr>
      <w:r w:rsidRPr="008466CB">
        <w:rPr>
          <w:rStyle w:val="110"/>
          <w:sz w:val="28"/>
          <w:szCs w:val="28"/>
        </w:rPr>
        <w:t>Русский фольклор</w:t>
      </w:r>
    </w:p>
    <w:p w14:paraId="272D98A4" w14:textId="77777777" w:rsidR="00DD41A5" w:rsidRPr="008466CB" w:rsidRDefault="00DD41A5" w:rsidP="00DD41A5">
      <w:pPr>
        <w:ind w:firstLine="567"/>
        <w:jc w:val="both"/>
        <w:rPr>
          <w:sz w:val="28"/>
          <w:szCs w:val="28"/>
        </w:rPr>
      </w:pPr>
      <w:r w:rsidRPr="008466CB">
        <w:rPr>
          <w:rStyle w:val="11"/>
          <w:sz w:val="28"/>
          <w:szCs w:val="28"/>
        </w:rPr>
        <w:t xml:space="preserve">Песенки, потешки, </w:t>
      </w:r>
      <w:proofErr w:type="spellStart"/>
      <w:r w:rsidRPr="008466CB">
        <w:rPr>
          <w:rStyle w:val="11"/>
          <w:sz w:val="28"/>
          <w:szCs w:val="28"/>
        </w:rPr>
        <w:t>заклички</w:t>
      </w:r>
      <w:proofErr w:type="spellEnd"/>
      <w:r w:rsidRPr="008466CB">
        <w:rPr>
          <w:rStyle w:val="11"/>
          <w:sz w:val="28"/>
          <w:szCs w:val="28"/>
        </w:rPr>
        <w:t>.</w:t>
      </w:r>
      <w:r w:rsidRPr="008466CB">
        <w:rPr>
          <w:sz w:val="28"/>
          <w:szCs w:val="28"/>
        </w:rPr>
        <w:t xml:space="preserve"> «Наш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8466CB">
        <w:rPr>
          <w:sz w:val="28"/>
          <w:szCs w:val="28"/>
        </w:rPr>
        <w:t>Барашеньки</w:t>
      </w:r>
      <w:proofErr w:type="spellEnd"/>
      <w:r w:rsidRPr="008466CB">
        <w:rPr>
          <w:sz w:val="28"/>
          <w:szCs w:val="28"/>
        </w:rPr>
        <w:t>...», «Идет лисичка по мосту...», «Солнышко-ведрышко...», «Иди, весна, иди, красна...».</w:t>
      </w:r>
    </w:p>
    <w:p w14:paraId="1B4587E6" w14:textId="77777777" w:rsidR="00DD41A5" w:rsidRPr="008466CB" w:rsidRDefault="00DD41A5" w:rsidP="00DD41A5">
      <w:pPr>
        <w:ind w:firstLine="567"/>
        <w:jc w:val="both"/>
        <w:rPr>
          <w:sz w:val="28"/>
          <w:szCs w:val="28"/>
        </w:rPr>
      </w:pPr>
      <w:r w:rsidRPr="008466CB">
        <w:rPr>
          <w:rStyle w:val="11"/>
          <w:sz w:val="28"/>
          <w:szCs w:val="28"/>
        </w:rPr>
        <w:t>Сказки.</w:t>
      </w:r>
      <w:r w:rsidRPr="008466CB">
        <w:rPr>
          <w:sz w:val="28"/>
          <w:szCs w:val="28"/>
        </w:rPr>
        <w:t xml:space="preserve"> «Про Иванушку-дурачка», обр. М. Горького; «Война грибов с ягодами», обр. В. Даля; «Сестрица Аленушка и братец Иванушка», обр. А. Н. </w:t>
      </w:r>
      <w:r w:rsidRPr="008466CB">
        <w:rPr>
          <w:sz w:val="28"/>
          <w:szCs w:val="28"/>
        </w:rPr>
        <w:lastRenderedPageBreak/>
        <w:t>Толстого; «</w:t>
      </w:r>
      <w:proofErr w:type="spellStart"/>
      <w:r w:rsidRPr="008466CB">
        <w:rPr>
          <w:sz w:val="28"/>
          <w:szCs w:val="28"/>
        </w:rPr>
        <w:t>Жихарка</w:t>
      </w:r>
      <w:proofErr w:type="spellEnd"/>
      <w:r w:rsidRPr="008466CB">
        <w:rPr>
          <w:sz w:val="28"/>
          <w:szCs w:val="28"/>
        </w:rPr>
        <w:t>»,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14:paraId="557B3E7F" w14:textId="77777777" w:rsidR="00DD41A5" w:rsidRPr="008466CB" w:rsidRDefault="00DD41A5" w:rsidP="00DD41A5">
      <w:pPr>
        <w:ind w:firstLine="567"/>
        <w:jc w:val="both"/>
        <w:rPr>
          <w:rStyle w:val="110"/>
          <w:sz w:val="28"/>
          <w:szCs w:val="28"/>
        </w:rPr>
      </w:pPr>
      <w:r w:rsidRPr="008466CB">
        <w:rPr>
          <w:rStyle w:val="110"/>
          <w:sz w:val="28"/>
          <w:szCs w:val="28"/>
        </w:rPr>
        <w:t>Фольклор народов мира</w:t>
      </w:r>
    </w:p>
    <w:p w14:paraId="741973F6" w14:textId="77777777" w:rsidR="00DD41A5" w:rsidRPr="008466CB" w:rsidRDefault="00DD41A5" w:rsidP="00DD41A5">
      <w:pPr>
        <w:ind w:firstLine="567"/>
        <w:jc w:val="both"/>
        <w:rPr>
          <w:sz w:val="28"/>
          <w:szCs w:val="28"/>
        </w:rPr>
      </w:pPr>
      <w:r w:rsidRPr="008466CB">
        <w:rPr>
          <w:rStyle w:val="11"/>
          <w:sz w:val="28"/>
          <w:szCs w:val="28"/>
        </w:rPr>
        <w:t>Песенки.</w:t>
      </w:r>
      <w:r w:rsidRPr="008466CB">
        <w:rPr>
          <w:sz w:val="28"/>
          <w:szCs w:val="28"/>
        </w:rPr>
        <w:t xml:space="preserve"> «Рыбки», «Утята», франц., обр. Н. </w:t>
      </w:r>
      <w:proofErr w:type="spellStart"/>
      <w:r w:rsidRPr="008466CB">
        <w:rPr>
          <w:sz w:val="28"/>
          <w:szCs w:val="28"/>
        </w:rPr>
        <w:t>Гернет</w:t>
      </w:r>
      <w:proofErr w:type="spellEnd"/>
      <w:r w:rsidRPr="008466CB">
        <w:rPr>
          <w:sz w:val="28"/>
          <w:szCs w:val="28"/>
        </w:rPr>
        <w:t xml:space="preserve"> и С. Гиппиус; «Чив- чив, воробей», пер. с коми-</w:t>
      </w:r>
      <w:proofErr w:type="spellStart"/>
      <w:r w:rsidRPr="008466CB">
        <w:rPr>
          <w:sz w:val="28"/>
          <w:szCs w:val="28"/>
        </w:rPr>
        <w:t>пермяц</w:t>
      </w:r>
      <w:proofErr w:type="spellEnd"/>
      <w:r w:rsidRPr="008466CB">
        <w:rPr>
          <w:sz w:val="28"/>
          <w:szCs w:val="28"/>
        </w:rPr>
        <w:t xml:space="preserve">. В. Климова; «Пальцы», пер. с нем. Л. </w:t>
      </w:r>
      <w:proofErr w:type="spellStart"/>
      <w:r w:rsidRPr="008466CB">
        <w:rPr>
          <w:sz w:val="28"/>
          <w:szCs w:val="28"/>
        </w:rPr>
        <w:t>Яхина</w:t>
      </w:r>
      <w:proofErr w:type="spellEnd"/>
      <w:r w:rsidRPr="008466CB">
        <w:rPr>
          <w:sz w:val="28"/>
          <w:szCs w:val="28"/>
        </w:rPr>
        <w:t xml:space="preserve">; «Мешок», татар., пер. Р. </w:t>
      </w:r>
      <w:proofErr w:type="spellStart"/>
      <w:r w:rsidRPr="008466CB">
        <w:rPr>
          <w:sz w:val="28"/>
          <w:szCs w:val="28"/>
        </w:rPr>
        <w:t>Ягофарова</w:t>
      </w:r>
      <w:proofErr w:type="spellEnd"/>
      <w:r w:rsidRPr="008466CB">
        <w:rPr>
          <w:sz w:val="28"/>
          <w:szCs w:val="28"/>
        </w:rPr>
        <w:t>, пересказ Л. Кузьмина.</w:t>
      </w:r>
    </w:p>
    <w:p w14:paraId="0F829ECE" w14:textId="77777777" w:rsidR="00DD41A5" w:rsidRPr="008466CB" w:rsidRDefault="00DD41A5" w:rsidP="00DD41A5">
      <w:pPr>
        <w:ind w:firstLine="567"/>
        <w:jc w:val="both"/>
        <w:rPr>
          <w:sz w:val="28"/>
          <w:szCs w:val="28"/>
        </w:rPr>
      </w:pPr>
      <w:r w:rsidRPr="008466CB">
        <w:rPr>
          <w:rStyle w:val="11"/>
          <w:sz w:val="28"/>
          <w:szCs w:val="28"/>
        </w:rPr>
        <w:t>Сказки.</w:t>
      </w:r>
      <w:r w:rsidRPr="008466CB">
        <w:rPr>
          <w:sz w:val="28"/>
          <w:szCs w:val="28"/>
        </w:rPr>
        <w:t xml:space="preserve"> «Три поросенка», пер. с англ. С. Михалкова; «Заяц и еж», из ска</w:t>
      </w:r>
      <w:r w:rsidRPr="008466CB">
        <w:rPr>
          <w:sz w:val="28"/>
          <w:szCs w:val="28"/>
        </w:rPr>
        <w:softHyphen/>
        <w:t xml:space="preserve">зок братьев Гримм, пер. с нем. А. Введенского, под ред. С. Маршака; «Красная Шапочка», из сказок Ш. Перро, пер. с франц. Т. </w:t>
      </w:r>
      <w:proofErr w:type="spellStart"/>
      <w:r w:rsidRPr="008466CB">
        <w:rPr>
          <w:sz w:val="28"/>
          <w:szCs w:val="28"/>
        </w:rPr>
        <w:t>Габбе</w:t>
      </w:r>
      <w:proofErr w:type="spellEnd"/>
      <w:r w:rsidRPr="008466CB">
        <w:rPr>
          <w:sz w:val="28"/>
          <w:szCs w:val="28"/>
        </w:rPr>
        <w:t>; братья Гримм. «Бременские музыканты», нем., пер. В. Введенского, под ред. С. Маршака.</w:t>
      </w:r>
    </w:p>
    <w:p w14:paraId="2112F0D2" w14:textId="77777777" w:rsidR="00DD41A5" w:rsidRPr="008466CB" w:rsidRDefault="00DD41A5" w:rsidP="00DD41A5">
      <w:pPr>
        <w:ind w:firstLine="567"/>
        <w:jc w:val="both"/>
        <w:rPr>
          <w:rStyle w:val="110"/>
          <w:sz w:val="28"/>
          <w:szCs w:val="28"/>
        </w:rPr>
      </w:pPr>
      <w:r w:rsidRPr="008466CB">
        <w:rPr>
          <w:rStyle w:val="110"/>
          <w:sz w:val="28"/>
          <w:szCs w:val="28"/>
        </w:rPr>
        <w:t>Произведения поэтов и писателей России</w:t>
      </w:r>
    </w:p>
    <w:p w14:paraId="6EAD73AA" w14:textId="77777777" w:rsidR="00DD41A5" w:rsidRPr="008466CB" w:rsidRDefault="00DD41A5" w:rsidP="00DD41A5">
      <w:pPr>
        <w:ind w:firstLine="567"/>
        <w:jc w:val="both"/>
        <w:rPr>
          <w:sz w:val="28"/>
          <w:szCs w:val="28"/>
        </w:rPr>
      </w:pPr>
      <w:r w:rsidRPr="008466CB">
        <w:rPr>
          <w:rStyle w:val="11"/>
          <w:sz w:val="28"/>
          <w:szCs w:val="28"/>
        </w:rPr>
        <w:t>Поэзия.</w:t>
      </w:r>
      <w:r w:rsidRPr="008466CB">
        <w:rPr>
          <w:sz w:val="28"/>
          <w:szCs w:val="28"/>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8466CB">
        <w:rPr>
          <w:sz w:val="28"/>
          <w:szCs w:val="28"/>
        </w:rPr>
        <w:softHyphen/>
        <w:t>ет...»; Н. Некрасов. «Не ветер бушует над бором...» (из поэмы «Мороз, Красный нос»); И. Суриков. «Зима»; С. Маршак. «Багаж», «Про все на све</w:t>
      </w:r>
      <w:r w:rsidRPr="008466CB">
        <w:rPr>
          <w:sz w:val="28"/>
          <w:szCs w:val="28"/>
        </w:rPr>
        <w:softHyphen/>
        <w:t>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14:paraId="0F3B36A0" w14:textId="77777777" w:rsidR="00DD41A5" w:rsidRPr="008466CB" w:rsidRDefault="00DD41A5" w:rsidP="00DD41A5">
      <w:pPr>
        <w:ind w:firstLine="567"/>
        <w:jc w:val="both"/>
        <w:rPr>
          <w:sz w:val="28"/>
          <w:szCs w:val="28"/>
        </w:rPr>
      </w:pPr>
      <w:r w:rsidRPr="008466CB">
        <w:rPr>
          <w:rStyle w:val="11"/>
          <w:sz w:val="28"/>
          <w:szCs w:val="28"/>
        </w:rPr>
        <w:t>Проза.</w:t>
      </w:r>
      <w:r w:rsidRPr="008466CB">
        <w:rPr>
          <w:sz w:val="28"/>
          <w:szCs w:val="28"/>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14:paraId="6DAB40F5" w14:textId="77777777" w:rsidR="00DD41A5" w:rsidRPr="008466CB" w:rsidRDefault="00DD41A5" w:rsidP="00DD41A5">
      <w:pPr>
        <w:ind w:firstLine="567"/>
        <w:jc w:val="both"/>
        <w:rPr>
          <w:sz w:val="28"/>
          <w:szCs w:val="28"/>
        </w:rPr>
      </w:pPr>
      <w:r w:rsidRPr="008466CB">
        <w:rPr>
          <w:rStyle w:val="11"/>
          <w:sz w:val="28"/>
          <w:szCs w:val="28"/>
        </w:rPr>
        <w:t>Литературные сказки.</w:t>
      </w:r>
      <w:r w:rsidRPr="008466CB">
        <w:rPr>
          <w:sz w:val="28"/>
          <w:szCs w:val="28"/>
        </w:rPr>
        <w:t xml:space="preserve"> М. Горький. «</w:t>
      </w:r>
      <w:proofErr w:type="spellStart"/>
      <w:r w:rsidRPr="008466CB">
        <w:rPr>
          <w:sz w:val="28"/>
          <w:szCs w:val="28"/>
        </w:rPr>
        <w:t>Воробьишко</w:t>
      </w:r>
      <w:proofErr w:type="spellEnd"/>
      <w:r w:rsidRPr="008466CB">
        <w:rPr>
          <w:sz w:val="28"/>
          <w:szCs w:val="28"/>
        </w:rPr>
        <w:t>»; В. Осеева. «Волшебная иголочка»; Р. Сеф. «Сказка о кругленьких и длинненьких че</w:t>
      </w:r>
      <w:r w:rsidRPr="008466CB">
        <w:rPr>
          <w:sz w:val="28"/>
          <w:szCs w:val="28"/>
        </w:rPr>
        <w:softHyphen/>
        <w:t>ловечках»; К. Чуковский. «Телефон», «</w:t>
      </w:r>
      <w:proofErr w:type="spellStart"/>
      <w:r w:rsidRPr="008466CB">
        <w:rPr>
          <w:sz w:val="28"/>
          <w:szCs w:val="28"/>
        </w:rPr>
        <w:t>Тараканище</w:t>
      </w:r>
      <w:proofErr w:type="spellEnd"/>
      <w:r w:rsidRPr="008466CB">
        <w:rPr>
          <w:sz w:val="28"/>
          <w:szCs w:val="28"/>
        </w:rPr>
        <w:t>», «</w:t>
      </w:r>
      <w:proofErr w:type="spellStart"/>
      <w:r w:rsidRPr="008466CB">
        <w:rPr>
          <w:sz w:val="28"/>
          <w:szCs w:val="28"/>
        </w:rPr>
        <w:t>Федорино</w:t>
      </w:r>
      <w:proofErr w:type="spellEnd"/>
      <w:r w:rsidRPr="008466CB">
        <w:rPr>
          <w:sz w:val="28"/>
          <w:szCs w:val="28"/>
        </w:rPr>
        <w:t xml:space="preserve">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14:paraId="5DE7F6FB" w14:textId="77777777" w:rsidR="00DD41A5" w:rsidRPr="008466CB" w:rsidRDefault="00DD41A5" w:rsidP="00DD41A5">
      <w:pPr>
        <w:ind w:firstLine="567"/>
        <w:jc w:val="both"/>
        <w:rPr>
          <w:sz w:val="28"/>
          <w:szCs w:val="28"/>
        </w:rPr>
      </w:pPr>
      <w:r w:rsidRPr="008466CB">
        <w:rPr>
          <w:rStyle w:val="a9"/>
          <w:sz w:val="28"/>
          <w:szCs w:val="28"/>
        </w:rPr>
        <w:t>Басни.</w:t>
      </w:r>
      <w:r w:rsidRPr="008466CB">
        <w:rPr>
          <w:sz w:val="28"/>
          <w:szCs w:val="28"/>
        </w:rPr>
        <w:t xml:space="preserve"> Л. Толстой. «Отец приказал сыновьям...», «Мальчик стерег овец...», «Хотела галка пить...».</w:t>
      </w:r>
    </w:p>
    <w:p w14:paraId="26FADE51" w14:textId="77777777" w:rsidR="00DD41A5" w:rsidRPr="008466CB" w:rsidRDefault="00DD41A5" w:rsidP="00DD41A5">
      <w:pPr>
        <w:ind w:firstLine="567"/>
        <w:jc w:val="both"/>
        <w:rPr>
          <w:rStyle w:val="117"/>
          <w:sz w:val="28"/>
          <w:szCs w:val="28"/>
        </w:rPr>
      </w:pPr>
      <w:r w:rsidRPr="008466CB">
        <w:rPr>
          <w:rStyle w:val="117"/>
          <w:sz w:val="28"/>
          <w:szCs w:val="28"/>
        </w:rPr>
        <w:t>Произведения поэтов и писателей разных стран</w:t>
      </w:r>
    </w:p>
    <w:p w14:paraId="012F88D2" w14:textId="77777777" w:rsidR="00DD41A5" w:rsidRPr="008466CB" w:rsidRDefault="00DD41A5" w:rsidP="00DD41A5">
      <w:pPr>
        <w:ind w:firstLine="567"/>
        <w:jc w:val="both"/>
        <w:rPr>
          <w:sz w:val="28"/>
          <w:szCs w:val="28"/>
        </w:rPr>
      </w:pPr>
      <w:r w:rsidRPr="008466CB">
        <w:rPr>
          <w:rStyle w:val="a9"/>
          <w:sz w:val="28"/>
          <w:szCs w:val="28"/>
        </w:rPr>
        <w:t>Поэзия.</w:t>
      </w:r>
      <w:r w:rsidRPr="008466CB">
        <w:rPr>
          <w:sz w:val="28"/>
          <w:szCs w:val="28"/>
        </w:rPr>
        <w:t xml:space="preserve"> В. Витка. «Считалочка», пер. </w:t>
      </w:r>
      <w:proofErr w:type="gramStart"/>
      <w:r w:rsidRPr="008466CB">
        <w:rPr>
          <w:sz w:val="28"/>
          <w:szCs w:val="28"/>
        </w:rPr>
        <w:t>с белорус</w:t>
      </w:r>
      <w:proofErr w:type="gramEnd"/>
      <w:r w:rsidRPr="008466CB">
        <w:rPr>
          <w:sz w:val="28"/>
          <w:szCs w:val="28"/>
        </w:rPr>
        <w:t xml:space="preserve">. И. </w:t>
      </w:r>
      <w:proofErr w:type="spellStart"/>
      <w:r w:rsidRPr="008466CB">
        <w:rPr>
          <w:sz w:val="28"/>
          <w:szCs w:val="28"/>
        </w:rPr>
        <w:t>Токмаковой</w:t>
      </w:r>
      <w:proofErr w:type="spellEnd"/>
      <w:r w:rsidRPr="008466CB">
        <w:rPr>
          <w:sz w:val="28"/>
          <w:szCs w:val="28"/>
        </w:rPr>
        <w:t xml:space="preserve">; Ю. </w:t>
      </w:r>
      <w:proofErr w:type="spellStart"/>
      <w:r w:rsidRPr="008466CB">
        <w:rPr>
          <w:sz w:val="28"/>
          <w:szCs w:val="28"/>
        </w:rPr>
        <w:t>Тувим</w:t>
      </w:r>
      <w:proofErr w:type="spellEnd"/>
      <w:r w:rsidRPr="008466CB">
        <w:rPr>
          <w:sz w:val="28"/>
          <w:szCs w:val="28"/>
        </w:rPr>
        <w:t xml:space="preserve">. «Чудеса», пер. с польск. В. Приходько; «Про пана </w:t>
      </w:r>
      <w:proofErr w:type="spellStart"/>
      <w:r w:rsidRPr="008466CB">
        <w:rPr>
          <w:sz w:val="28"/>
          <w:szCs w:val="28"/>
        </w:rPr>
        <w:t>Трулялинского</w:t>
      </w:r>
      <w:proofErr w:type="spellEnd"/>
      <w:r w:rsidRPr="008466CB">
        <w:rPr>
          <w:sz w:val="28"/>
          <w:szCs w:val="28"/>
        </w:rPr>
        <w:t xml:space="preserve">», пересказ с польск. Б. </w:t>
      </w:r>
      <w:proofErr w:type="spellStart"/>
      <w:r w:rsidRPr="008466CB">
        <w:rPr>
          <w:sz w:val="28"/>
          <w:szCs w:val="28"/>
        </w:rPr>
        <w:t>Заходера</w:t>
      </w:r>
      <w:proofErr w:type="spellEnd"/>
      <w:r w:rsidRPr="008466CB">
        <w:rPr>
          <w:sz w:val="28"/>
          <w:szCs w:val="28"/>
        </w:rPr>
        <w:t xml:space="preserve">; Ф. </w:t>
      </w:r>
      <w:proofErr w:type="spellStart"/>
      <w:r w:rsidRPr="008466CB">
        <w:rPr>
          <w:sz w:val="28"/>
          <w:szCs w:val="28"/>
        </w:rPr>
        <w:t>Грубин</w:t>
      </w:r>
      <w:proofErr w:type="spellEnd"/>
      <w:r w:rsidRPr="008466CB">
        <w:rPr>
          <w:sz w:val="28"/>
          <w:szCs w:val="28"/>
        </w:rPr>
        <w:t xml:space="preserve">. «Слезы», пер. с </w:t>
      </w:r>
      <w:proofErr w:type="spellStart"/>
      <w:r w:rsidRPr="008466CB">
        <w:rPr>
          <w:sz w:val="28"/>
          <w:szCs w:val="28"/>
        </w:rPr>
        <w:t>чеш</w:t>
      </w:r>
      <w:proofErr w:type="spellEnd"/>
      <w:r w:rsidRPr="008466CB">
        <w:rPr>
          <w:sz w:val="28"/>
          <w:szCs w:val="28"/>
        </w:rPr>
        <w:t xml:space="preserve">. Е. </w:t>
      </w:r>
      <w:proofErr w:type="spellStart"/>
      <w:r w:rsidRPr="008466CB">
        <w:rPr>
          <w:sz w:val="28"/>
          <w:szCs w:val="28"/>
        </w:rPr>
        <w:t>Солоновича</w:t>
      </w:r>
      <w:proofErr w:type="spellEnd"/>
      <w:r w:rsidRPr="008466CB">
        <w:rPr>
          <w:sz w:val="28"/>
          <w:szCs w:val="28"/>
        </w:rPr>
        <w:t xml:space="preserve">; С. </w:t>
      </w:r>
      <w:proofErr w:type="spellStart"/>
      <w:r w:rsidRPr="008466CB">
        <w:rPr>
          <w:sz w:val="28"/>
          <w:szCs w:val="28"/>
        </w:rPr>
        <w:t>Вангели</w:t>
      </w:r>
      <w:proofErr w:type="spellEnd"/>
      <w:r w:rsidRPr="008466CB">
        <w:rPr>
          <w:sz w:val="28"/>
          <w:szCs w:val="28"/>
        </w:rPr>
        <w:t>. «Подснежники» (главы из книги «</w:t>
      </w:r>
      <w:proofErr w:type="spellStart"/>
      <w:r w:rsidRPr="008466CB">
        <w:rPr>
          <w:sz w:val="28"/>
          <w:szCs w:val="28"/>
        </w:rPr>
        <w:t>Гугуцэ</w:t>
      </w:r>
      <w:proofErr w:type="spellEnd"/>
      <w:r w:rsidRPr="008466CB">
        <w:rPr>
          <w:sz w:val="28"/>
          <w:szCs w:val="28"/>
        </w:rPr>
        <w:t xml:space="preserve"> — капитан корабля»), пер. с </w:t>
      </w:r>
      <w:proofErr w:type="spellStart"/>
      <w:r w:rsidRPr="008466CB">
        <w:rPr>
          <w:sz w:val="28"/>
          <w:szCs w:val="28"/>
        </w:rPr>
        <w:t>молд</w:t>
      </w:r>
      <w:proofErr w:type="spellEnd"/>
      <w:r w:rsidRPr="008466CB">
        <w:rPr>
          <w:sz w:val="28"/>
          <w:szCs w:val="28"/>
        </w:rPr>
        <w:t>. В. Берестова.</w:t>
      </w:r>
    </w:p>
    <w:p w14:paraId="17A08708" w14:textId="77777777" w:rsidR="00DD41A5" w:rsidRPr="008466CB" w:rsidRDefault="00DD41A5" w:rsidP="00DD41A5">
      <w:pPr>
        <w:ind w:firstLine="567"/>
        <w:jc w:val="both"/>
        <w:rPr>
          <w:sz w:val="28"/>
          <w:szCs w:val="28"/>
        </w:rPr>
      </w:pPr>
      <w:r w:rsidRPr="008466CB">
        <w:rPr>
          <w:rStyle w:val="a9"/>
          <w:sz w:val="28"/>
          <w:szCs w:val="28"/>
        </w:rPr>
        <w:lastRenderedPageBreak/>
        <w:t>Литературные сказки.</w:t>
      </w:r>
      <w:r w:rsidRPr="008466CB">
        <w:rPr>
          <w:sz w:val="28"/>
          <w:szCs w:val="28"/>
        </w:rPr>
        <w:t xml:space="preserve"> А. Милн. «Винни-Пух и все-все-все» (главы из книги), пер. с англ. Б. </w:t>
      </w:r>
      <w:proofErr w:type="spellStart"/>
      <w:r w:rsidRPr="008466CB">
        <w:rPr>
          <w:sz w:val="28"/>
          <w:szCs w:val="28"/>
        </w:rPr>
        <w:t>Заходера</w:t>
      </w:r>
      <w:proofErr w:type="spellEnd"/>
      <w:r w:rsidRPr="008466CB">
        <w:rPr>
          <w:sz w:val="28"/>
          <w:szCs w:val="28"/>
        </w:rPr>
        <w:t xml:space="preserve">; Э. </w:t>
      </w:r>
      <w:proofErr w:type="spellStart"/>
      <w:r w:rsidRPr="008466CB">
        <w:rPr>
          <w:sz w:val="28"/>
          <w:szCs w:val="28"/>
        </w:rPr>
        <w:t>Блайтон</w:t>
      </w:r>
      <w:proofErr w:type="spellEnd"/>
      <w:r w:rsidRPr="008466CB">
        <w:rPr>
          <w:sz w:val="28"/>
          <w:szCs w:val="28"/>
        </w:rPr>
        <w:t xml:space="preserve">. «Знаменитый утенок Тим» (главы из книги), пер. с англ. Э. Паперной; Т. </w:t>
      </w:r>
      <w:proofErr w:type="spellStart"/>
      <w:r w:rsidRPr="008466CB">
        <w:rPr>
          <w:sz w:val="28"/>
          <w:szCs w:val="28"/>
        </w:rPr>
        <w:t>Эгнер</w:t>
      </w:r>
      <w:proofErr w:type="spellEnd"/>
      <w:r w:rsidRPr="008466CB">
        <w:rPr>
          <w:sz w:val="28"/>
          <w:szCs w:val="28"/>
        </w:rPr>
        <w:t xml:space="preserve">. «Приключения в лесу Елки-на- Горке» (главы из книги), пер. с норв. Л. Брауде; Д. </w:t>
      </w:r>
      <w:proofErr w:type="spellStart"/>
      <w:r w:rsidRPr="008466CB">
        <w:rPr>
          <w:sz w:val="28"/>
          <w:szCs w:val="28"/>
        </w:rPr>
        <w:t>Биссет</w:t>
      </w:r>
      <w:proofErr w:type="spellEnd"/>
      <w:r w:rsidRPr="008466CB">
        <w:rPr>
          <w:sz w:val="28"/>
          <w:szCs w:val="28"/>
        </w:rPr>
        <w:t>. «Про мальчика, ко</w:t>
      </w:r>
      <w:r w:rsidRPr="008466CB">
        <w:rPr>
          <w:sz w:val="28"/>
          <w:szCs w:val="28"/>
        </w:rPr>
        <w:softHyphen/>
        <w:t>торый рычал на тигров», пер. с англ. Н. Шерешевской; Э. Хогарт. «</w:t>
      </w:r>
      <w:proofErr w:type="spellStart"/>
      <w:r w:rsidRPr="008466CB">
        <w:rPr>
          <w:sz w:val="28"/>
          <w:szCs w:val="28"/>
        </w:rPr>
        <w:t>Мафин</w:t>
      </w:r>
      <w:proofErr w:type="spellEnd"/>
      <w:r w:rsidRPr="008466CB">
        <w:rPr>
          <w:sz w:val="28"/>
          <w:szCs w:val="28"/>
        </w:rPr>
        <w:t xml:space="preserve"> и его веселые друзья» (главы из книги), пер. с англ. О. Образцовой и Н. </w:t>
      </w:r>
      <w:proofErr w:type="spellStart"/>
      <w:r w:rsidRPr="008466CB">
        <w:rPr>
          <w:sz w:val="28"/>
          <w:szCs w:val="28"/>
        </w:rPr>
        <w:t>Шанько</w:t>
      </w:r>
      <w:proofErr w:type="spellEnd"/>
      <w:r w:rsidRPr="008466CB">
        <w:rPr>
          <w:sz w:val="28"/>
          <w:szCs w:val="28"/>
        </w:rPr>
        <w:t>.</w:t>
      </w:r>
    </w:p>
    <w:p w14:paraId="0468EDDE" w14:textId="77777777" w:rsidR="00DD41A5" w:rsidRPr="008466CB" w:rsidRDefault="00DD41A5" w:rsidP="00DD41A5">
      <w:pPr>
        <w:ind w:firstLine="567"/>
        <w:jc w:val="both"/>
        <w:rPr>
          <w:sz w:val="28"/>
          <w:szCs w:val="28"/>
        </w:rPr>
      </w:pPr>
      <w:r w:rsidRPr="008466CB">
        <w:rPr>
          <w:rStyle w:val="117"/>
          <w:b/>
          <w:sz w:val="28"/>
          <w:szCs w:val="28"/>
        </w:rPr>
        <w:t>Для заучивания наизусть</w:t>
      </w:r>
    </w:p>
    <w:p w14:paraId="4879FFDA" w14:textId="77777777" w:rsidR="00DD41A5" w:rsidRPr="008466CB" w:rsidRDefault="00DD41A5" w:rsidP="00DD41A5">
      <w:pPr>
        <w:ind w:firstLine="567"/>
        <w:jc w:val="both"/>
        <w:rPr>
          <w:sz w:val="28"/>
          <w:szCs w:val="28"/>
        </w:rPr>
      </w:pPr>
      <w:r w:rsidRPr="008466CB">
        <w:rPr>
          <w:sz w:val="28"/>
          <w:szCs w:val="28"/>
        </w:rPr>
        <w:t>«Дед хотел уху сварить...», «Ножки, ножки, где вы были?» — рус. нар. песенки; А. Пушкин. «Ветер, ветер! Ты могуч...» (из «Сказки о мертвой ца</w:t>
      </w:r>
      <w:r w:rsidRPr="008466CB">
        <w:rPr>
          <w:sz w:val="28"/>
          <w:szCs w:val="28"/>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8466CB">
        <w:rPr>
          <w:sz w:val="28"/>
          <w:szCs w:val="28"/>
        </w:rPr>
        <w:softHyphen/>
        <w:t xml:space="preserve">ля); Е. Серова. «Одуванчик», «Кошачьи лапки» (из цикла «Наши цветы»); «Купите лук...», шотл. нар. песенка, пер. И. </w:t>
      </w:r>
      <w:proofErr w:type="spellStart"/>
      <w:r w:rsidRPr="008466CB">
        <w:rPr>
          <w:sz w:val="28"/>
          <w:szCs w:val="28"/>
        </w:rPr>
        <w:t>Токмаковой</w:t>
      </w:r>
      <w:proofErr w:type="spellEnd"/>
      <w:r w:rsidRPr="008466CB">
        <w:rPr>
          <w:sz w:val="28"/>
          <w:szCs w:val="28"/>
        </w:rPr>
        <w:t>.</w:t>
      </w:r>
    </w:p>
    <w:p w14:paraId="0B59381C" w14:textId="77777777" w:rsidR="00DD41A5" w:rsidRDefault="00DD41A5" w:rsidP="00DD41A5">
      <w:pPr>
        <w:pStyle w:val="a4"/>
        <w:autoSpaceDE w:val="0"/>
        <w:autoSpaceDN w:val="0"/>
        <w:adjustRightInd w:val="0"/>
        <w:spacing w:before="240" w:after="240"/>
        <w:ind w:left="0" w:firstLine="567"/>
        <w:jc w:val="both"/>
        <w:rPr>
          <w:rFonts w:eastAsiaTheme="minorHAnsi"/>
          <w:b/>
          <w:color w:val="000000"/>
          <w:sz w:val="28"/>
          <w:szCs w:val="28"/>
          <w:lang w:eastAsia="en-US"/>
        </w:rPr>
      </w:pPr>
      <w:r w:rsidRPr="00BF0D87">
        <w:rPr>
          <w:rFonts w:eastAsiaTheme="minorHAnsi"/>
          <w:b/>
          <w:color w:val="000000"/>
          <w:sz w:val="28"/>
          <w:szCs w:val="28"/>
          <w:lang w:eastAsia="en-US"/>
        </w:rPr>
        <w:t>Развитие речи</w:t>
      </w:r>
    </w:p>
    <w:p w14:paraId="78CA4729"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Развитие свободного общения с взрослыми и детьми</w:t>
      </w:r>
    </w:p>
    <w:p w14:paraId="0318EA8E"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Обсуждать с детьми информацию о предметах, явлениях, событиях, выходящих</w:t>
      </w:r>
      <w:r>
        <w:rPr>
          <w:rFonts w:eastAsiaTheme="minorHAnsi"/>
          <w:color w:val="000000"/>
          <w:sz w:val="28"/>
          <w:szCs w:val="28"/>
          <w:lang w:eastAsia="en-US"/>
        </w:rPr>
        <w:t xml:space="preserve"> </w:t>
      </w:r>
      <w:r w:rsidRPr="00134AFC">
        <w:rPr>
          <w:rFonts w:eastAsiaTheme="minorHAnsi"/>
          <w:color w:val="000000"/>
          <w:sz w:val="28"/>
          <w:szCs w:val="28"/>
          <w:lang w:eastAsia="en-US"/>
        </w:rPr>
        <w:t>за пределы привычного им ближайшего окружения. Выслушивать детей, уточнять</w:t>
      </w:r>
      <w:r>
        <w:rPr>
          <w:rFonts w:eastAsiaTheme="minorHAnsi"/>
          <w:color w:val="000000"/>
          <w:sz w:val="28"/>
          <w:szCs w:val="28"/>
          <w:lang w:eastAsia="en-US"/>
        </w:rPr>
        <w:t xml:space="preserve"> </w:t>
      </w:r>
      <w:r w:rsidRPr="00134AFC">
        <w:rPr>
          <w:rFonts w:eastAsiaTheme="minorHAnsi"/>
          <w:color w:val="000000"/>
          <w:sz w:val="28"/>
          <w:szCs w:val="28"/>
          <w:lang w:eastAsia="en-US"/>
        </w:rPr>
        <w:t>их ответы, подсказывать слова, более точно отражающие особенность предмета,</w:t>
      </w:r>
      <w:r>
        <w:rPr>
          <w:rFonts w:eastAsiaTheme="minorHAnsi"/>
          <w:color w:val="000000"/>
          <w:sz w:val="28"/>
          <w:szCs w:val="28"/>
          <w:lang w:eastAsia="en-US"/>
        </w:rPr>
        <w:t xml:space="preserve"> </w:t>
      </w:r>
      <w:r w:rsidRPr="00134AFC">
        <w:rPr>
          <w:rFonts w:eastAsiaTheme="minorHAnsi"/>
          <w:color w:val="000000"/>
          <w:sz w:val="28"/>
          <w:szCs w:val="28"/>
          <w:lang w:eastAsia="en-US"/>
        </w:rPr>
        <w:t>явления, состояния, поступка; помогать логично и понятно высказывать суждение.</w:t>
      </w:r>
    </w:p>
    <w:p w14:paraId="6DEB0A65"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Способствовать развитию любознательности.</w:t>
      </w:r>
    </w:p>
    <w:p w14:paraId="6CFAC977"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Помогать детям, доброжелательно общаться со сверстниками, подсказывать, как</w:t>
      </w:r>
      <w:r>
        <w:rPr>
          <w:rFonts w:eastAsiaTheme="minorHAnsi"/>
          <w:color w:val="000000"/>
          <w:sz w:val="28"/>
          <w:szCs w:val="28"/>
          <w:lang w:eastAsia="en-US"/>
        </w:rPr>
        <w:t xml:space="preserve"> </w:t>
      </w:r>
      <w:r w:rsidRPr="00134AFC">
        <w:rPr>
          <w:rFonts w:eastAsiaTheme="minorHAnsi"/>
          <w:color w:val="000000"/>
          <w:sz w:val="28"/>
          <w:szCs w:val="28"/>
          <w:lang w:eastAsia="en-US"/>
        </w:rPr>
        <w:t>можно порадовать друга, поздравить его, как спокойно выражать свое</w:t>
      </w:r>
      <w:r>
        <w:rPr>
          <w:rFonts w:eastAsiaTheme="minorHAnsi"/>
          <w:color w:val="000000"/>
          <w:sz w:val="28"/>
          <w:szCs w:val="28"/>
          <w:lang w:eastAsia="en-US"/>
        </w:rPr>
        <w:t xml:space="preserve"> </w:t>
      </w:r>
      <w:r w:rsidRPr="00134AFC">
        <w:rPr>
          <w:rFonts w:eastAsiaTheme="minorHAnsi"/>
          <w:color w:val="000000"/>
          <w:sz w:val="28"/>
          <w:szCs w:val="28"/>
          <w:lang w:eastAsia="en-US"/>
        </w:rPr>
        <w:t>недовольство его поступком, как извиниться. Помогать детям, выражать свою</w:t>
      </w:r>
      <w:r>
        <w:rPr>
          <w:rFonts w:eastAsiaTheme="minorHAnsi"/>
          <w:color w:val="000000"/>
          <w:sz w:val="28"/>
          <w:szCs w:val="28"/>
          <w:lang w:eastAsia="en-US"/>
        </w:rPr>
        <w:t xml:space="preserve"> </w:t>
      </w:r>
      <w:r w:rsidRPr="00134AFC">
        <w:rPr>
          <w:rFonts w:eastAsiaTheme="minorHAnsi"/>
          <w:color w:val="000000"/>
          <w:sz w:val="28"/>
          <w:szCs w:val="28"/>
          <w:lang w:eastAsia="en-US"/>
        </w:rPr>
        <w:t>точку зрения, обсуждать со сверстниками различные ситуации.</w:t>
      </w:r>
    </w:p>
    <w:p w14:paraId="6C0FC60D"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Развитие всех компонентов устной речи, практическое овладение нормами речи.</w:t>
      </w:r>
    </w:p>
    <w:p w14:paraId="342DC940"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Формирование словаря</w:t>
      </w:r>
    </w:p>
    <w:p w14:paraId="5B8E5EB6"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Пополнять и активизировать словарь на основе углубления знаний детей о</w:t>
      </w:r>
      <w:r>
        <w:rPr>
          <w:rFonts w:eastAsiaTheme="minorHAnsi"/>
          <w:color w:val="000000"/>
          <w:sz w:val="28"/>
          <w:szCs w:val="28"/>
          <w:lang w:eastAsia="en-US"/>
        </w:rPr>
        <w:t xml:space="preserve"> </w:t>
      </w:r>
      <w:r w:rsidRPr="00134AFC">
        <w:rPr>
          <w:rFonts w:eastAsiaTheme="minorHAnsi"/>
          <w:color w:val="000000"/>
          <w:sz w:val="28"/>
          <w:szCs w:val="28"/>
          <w:lang w:eastAsia="en-US"/>
        </w:rPr>
        <w:t>ближайшем окружении. Расширять представления о предметах, явлениях,</w:t>
      </w:r>
      <w:r>
        <w:rPr>
          <w:rFonts w:eastAsiaTheme="minorHAnsi"/>
          <w:color w:val="000000"/>
          <w:sz w:val="28"/>
          <w:szCs w:val="28"/>
          <w:lang w:eastAsia="en-US"/>
        </w:rPr>
        <w:t xml:space="preserve"> </w:t>
      </w:r>
      <w:r w:rsidRPr="00134AFC">
        <w:rPr>
          <w:rFonts w:eastAsiaTheme="minorHAnsi"/>
          <w:color w:val="000000"/>
          <w:sz w:val="28"/>
          <w:szCs w:val="28"/>
          <w:lang w:eastAsia="en-US"/>
        </w:rPr>
        <w:t>событиях, не имевших места в собственном опыте дошкольников. Активизировать</w:t>
      </w:r>
      <w:r>
        <w:rPr>
          <w:rFonts w:eastAsiaTheme="minorHAnsi"/>
          <w:color w:val="000000"/>
          <w:sz w:val="28"/>
          <w:szCs w:val="28"/>
          <w:lang w:eastAsia="en-US"/>
        </w:rPr>
        <w:t xml:space="preserve"> </w:t>
      </w:r>
      <w:r w:rsidRPr="00134AFC">
        <w:rPr>
          <w:rFonts w:eastAsiaTheme="minorHAnsi"/>
          <w:color w:val="000000"/>
          <w:sz w:val="28"/>
          <w:szCs w:val="28"/>
          <w:lang w:eastAsia="en-US"/>
        </w:rPr>
        <w:t>употребление в речи названий предметов, их частей материалов, из которых они</w:t>
      </w:r>
      <w:r>
        <w:rPr>
          <w:rFonts w:eastAsiaTheme="minorHAnsi"/>
          <w:color w:val="000000"/>
          <w:sz w:val="28"/>
          <w:szCs w:val="28"/>
          <w:lang w:eastAsia="en-US"/>
        </w:rPr>
        <w:t xml:space="preserve"> </w:t>
      </w:r>
      <w:r w:rsidRPr="00134AFC">
        <w:rPr>
          <w:rFonts w:eastAsiaTheme="minorHAnsi"/>
          <w:color w:val="000000"/>
          <w:sz w:val="28"/>
          <w:szCs w:val="28"/>
          <w:lang w:eastAsia="en-US"/>
        </w:rPr>
        <w:t>изготовлены. Развивать умение использовать в речи наиболее употребительные</w:t>
      </w:r>
      <w:r>
        <w:rPr>
          <w:rFonts w:eastAsiaTheme="minorHAnsi"/>
          <w:color w:val="000000"/>
          <w:sz w:val="28"/>
          <w:szCs w:val="28"/>
          <w:lang w:eastAsia="en-US"/>
        </w:rPr>
        <w:t xml:space="preserve"> </w:t>
      </w:r>
      <w:r w:rsidRPr="00134AFC">
        <w:rPr>
          <w:rFonts w:eastAsiaTheme="minorHAnsi"/>
          <w:color w:val="000000"/>
          <w:sz w:val="28"/>
          <w:szCs w:val="28"/>
          <w:lang w:eastAsia="en-US"/>
        </w:rPr>
        <w:t>прилагательные, глаголы, наречия, предлоги. Вводить в словарь детей</w:t>
      </w:r>
      <w:r>
        <w:rPr>
          <w:rFonts w:eastAsiaTheme="minorHAnsi"/>
          <w:color w:val="000000"/>
          <w:sz w:val="28"/>
          <w:szCs w:val="28"/>
          <w:lang w:eastAsia="en-US"/>
        </w:rPr>
        <w:t xml:space="preserve"> </w:t>
      </w:r>
      <w:r w:rsidRPr="00134AFC">
        <w:rPr>
          <w:rFonts w:eastAsiaTheme="minorHAnsi"/>
          <w:color w:val="000000"/>
          <w:sz w:val="28"/>
          <w:szCs w:val="28"/>
          <w:lang w:eastAsia="en-US"/>
        </w:rPr>
        <w:t>существительные, обозначающие профессии; глаголы, характеризующие</w:t>
      </w:r>
      <w:r>
        <w:rPr>
          <w:rFonts w:eastAsiaTheme="minorHAnsi"/>
          <w:color w:val="000000"/>
          <w:sz w:val="28"/>
          <w:szCs w:val="28"/>
          <w:lang w:eastAsia="en-US"/>
        </w:rPr>
        <w:t xml:space="preserve"> </w:t>
      </w:r>
      <w:r w:rsidRPr="00134AFC">
        <w:rPr>
          <w:rFonts w:eastAsiaTheme="minorHAnsi"/>
          <w:color w:val="000000"/>
          <w:sz w:val="28"/>
          <w:szCs w:val="28"/>
          <w:lang w:eastAsia="en-US"/>
        </w:rPr>
        <w:t>трудовые действия. Совершенствовать умение детей определять и называть</w:t>
      </w:r>
      <w:r>
        <w:rPr>
          <w:rFonts w:eastAsiaTheme="minorHAnsi"/>
          <w:color w:val="000000"/>
          <w:sz w:val="28"/>
          <w:szCs w:val="28"/>
          <w:lang w:eastAsia="en-US"/>
        </w:rPr>
        <w:t xml:space="preserve"> </w:t>
      </w:r>
      <w:r w:rsidRPr="00134AFC">
        <w:rPr>
          <w:rFonts w:eastAsiaTheme="minorHAnsi"/>
          <w:color w:val="000000"/>
          <w:sz w:val="28"/>
          <w:szCs w:val="28"/>
          <w:lang w:eastAsia="en-US"/>
        </w:rPr>
        <w:t>местоположение предмета (слева, справа, рядом, около, между), время суток.</w:t>
      </w:r>
    </w:p>
    <w:p w14:paraId="7FD44A60"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Помогать заменять часто используемые детьми указательные местоимения и</w:t>
      </w:r>
      <w:r>
        <w:rPr>
          <w:rFonts w:eastAsiaTheme="minorHAnsi"/>
          <w:color w:val="000000"/>
          <w:sz w:val="28"/>
          <w:szCs w:val="28"/>
          <w:lang w:eastAsia="en-US"/>
        </w:rPr>
        <w:t xml:space="preserve"> </w:t>
      </w:r>
      <w:r w:rsidRPr="00134AFC">
        <w:rPr>
          <w:rFonts w:eastAsiaTheme="minorHAnsi"/>
          <w:color w:val="000000"/>
          <w:sz w:val="28"/>
          <w:szCs w:val="28"/>
          <w:lang w:eastAsia="en-US"/>
        </w:rPr>
        <w:t>наречия (там, туда, такой, этот) более точными выразительными словами;</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употреблять слова-антонимы (чистый — грязный, </w:t>
      </w:r>
      <w:r w:rsidRPr="00134AFC">
        <w:rPr>
          <w:rFonts w:eastAsiaTheme="minorHAnsi"/>
          <w:color w:val="000000"/>
          <w:sz w:val="28"/>
          <w:szCs w:val="28"/>
          <w:lang w:eastAsia="en-US"/>
        </w:rPr>
        <w:lastRenderedPageBreak/>
        <w:t>светло — темно). Учить</w:t>
      </w:r>
      <w:r>
        <w:rPr>
          <w:rFonts w:eastAsiaTheme="minorHAnsi"/>
          <w:color w:val="000000"/>
          <w:sz w:val="28"/>
          <w:szCs w:val="28"/>
          <w:lang w:eastAsia="en-US"/>
        </w:rPr>
        <w:t xml:space="preserve"> </w:t>
      </w:r>
      <w:r w:rsidRPr="00134AFC">
        <w:rPr>
          <w:rFonts w:eastAsiaTheme="minorHAnsi"/>
          <w:color w:val="000000"/>
          <w:sz w:val="28"/>
          <w:szCs w:val="28"/>
          <w:lang w:eastAsia="en-US"/>
        </w:rPr>
        <w:t>употреблять существительные с обобщающим значением (мебель, овощи,</w:t>
      </w:r>
      <w:r>
        <w:rPr>
          <w:rFonts w:eastAsiaTheme="minorHAnsi"/>
          <w:color w:val="000000"/>
          <w:sz w:val="28"/>
          <w:szCs w:val="28"/>
          <w:lang w:eastAsia="en-US"/>
        </w:rPr>
        <w:t xml:space="preserve"> </w:t>
      </w:r>
      <w:r w:rsidRPr="00134AFC">
        <w:rPr>
          <w:rFonts w:eastAsiaTheme="minorHAnsi"/>
          <w:color w:val="000000"/>
          <w:sz w:val="28"/>
          <w:szCs w:val="28"/>
          <w:lang w:eastAsia="en-US"/>
        </w:rPr>
        <w:t>животные и т. п.).</w:t>
      </w:r>
    </w:p>
    <w:p w14:paraId="0E36320D"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Звуковая культура речи</w:t>
      </w:r>
    </w:p>
    <w:p w14:paraId="502AC2DC"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Закреплять правильное произношение гласных и согласных звуков, отрабатывать</w:t>
      </w:r>
      <w:r>
        <w:rPr>
          <w:rFonts w:eastAsiaTheme="minorHAnsi"/>
          <w:color w:val="000000"/>
          <w:sz w:val="28"/>
          <w:szCs w:val="28"/>
          <w:lang w:eastAsia="en-US"/>
        </w:rPr>
        <w:t xml:space="preserve"> </w:t>
      </w:r>
      <w:r w:rsidRPr="00134AFC">
        <w:rPr>
          <w:rFonts w:eastAsiaTheme="minorHAnsi"/>
          <w:color w:val="000000"/>
          <w:sz w:val="28"/>
          <w:szCs w:val="28"/>
          <w:lang w:eastAsia="en-US"/>
        </w:rPr>
        <w:t>произношение свистящих, шипящих и сонорных (р, л) звуков. Развивать</w:t>
      </w:r>
      <w:r>
        <w:rPr>
          <w:rFonts w:eastAsiaTheme="minorHAnsi"/>
          <w:color w:val="000000"/>
          <w:sz w:val="28"/>
          <w:szCs w:val="28"/>
          <w:lang w:eastAsia="en-US"/>
        </w:rPr>
        <w:t xml:space="preserve"> </w:t>
      </w:r>
      <w:r w:rsidRPr="00134AFC">
        <w:rPr>
          <w:rFonts w:eastAsiaTheme="minorHAnsi"/>
          <w:color w:val="000000"/>
          <w:sz w:val="28"/>
          <w:szCs w:val="28"/>
          <w:lang w:eastAsia="en-US"/>
        </w:rPr>
        <w:t>артикуляционный аппарат.</w:t>
      </w:r>
    </w:p>
    <w:p w14:paraId="13825D39" w14:textId="77777777" w:rsidR="00DD41A5"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Продолжать работу над дикцией: совершенствовать отчетливое произнесение слов</w:t>
      </w:r>
      <w:r>
        <w:rPr>
          <w:rFonts w:eastAsiaTheme="minorHAnsi"/>
          <w:color w:val="000000"/>
          <w:sz w:val="28"/>
          <w:szCs w:val="28"/>
          <w:lang w:eastAsia="en-US"/>
        </w:rPr>
        <w:t xml:space="preserve"> </w:t>
      </w:r>
      <w:r w:rsidRPr="00134AFC">
        <w:rPr>
          <w:rFonts w:eastAsiaTheme="minorHAnsi"/>
          <w:color w:val="000000"/>
          <w:sz w:val="28"/>
          <w:szCs w:val="28"/>
          <w:lang w:eastAsia="en-US"/>
        </w:rPr>
        <w:t>и словосочетаний. Развивать фонематический слух: учить различать на слух и</w:t>
      </w:r>
      <w:r>
        <w:rPr>
          <w:rFonts w:eastAsiaTheme="minorHAnsi"/>
          <w:color w:val="000000"/>
          <w:sz w:val="28"/>
          <w:szCs w:val="28"/>
          <w:lang w:eastAsia="en-US"/>
        </w:rPr>
        <w:t xml:space="preserve"> </w:t>
      </w:r>
      <w:r w:rsidRPr="00134AFC">
        <w:rPr>
          <w:rFonts w:eastAsiaTheme="minorHAnsi"/>
          <w:color w:val="000000"/>
          <w:sz w:val="28"/>
          <w:szCs w:val="28"/>
          <w:lang w:eastAsia="en-US"/>
        </w:rPr>
        <w:t>называть слова, начинающиеся на определенный звук. Совершенствовать</w:t>
      </w:r>
      <w:r>
        <w:rPr>
          <w:rFonts w:eastAsiaTheme="minorHAnsi"/>
          <w:color w:val="000000"/>
          <w:sz w:val="28"/>
          <w:szCs w:val="28"/>
          <w:lang w:eastAsia="en-US"/>
        </w:rPr>
        <w:t xml:space="preserve"> </w:t>
      </w:r>
      <w:r w:rsidRPr="00134AFC">
        <w:rPr>
          <w:rFonts w:eastAsiaTheme="minorHAnsi"/>
          <w:color w:val="000000"/>
          <w:sz w:val="28"/>
          <w:szCs w:val="28"/>
          <w:lang w:eastAsia="en-US"/>
        </w:rPr>
        <w:t>интонационную выразительность речи.</w:t>
      </w:r>
    </w:p>
    <w:p w14:paraId="0B3F0B62"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Грамматический строй речи</w:t>
      </w:r>
    </w:p>
    <w:p w14:paraId="0CA46082"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Формировать умение согласовывать слова в предложении, правильно</w:t>
      </w:r>
      <w:r>
        <w:rPr>
          <w:rFonts w:eastAsiaTheme="minorHAnsi"/>
          <w:color w:val="000000"/>
          <w:sz w:val="28"/>
          <w:szCs w:val="28"/>
          <w:lang w:eastAsia="en-US"/>
        </w:rPr>
        <w:t xml:space="preserve"> </w:t>
      </w:r>
      <w:r w:rsidRPr="00134AFC">
        <w:rPr>
          <w:rFonts w:eastAsiaTheme="minorHAnsi"/>
          <w:color w:val="000000"/>
          <w:sz w:val="28"/>
          <w:szCs w:val="28"/>
          <w:lang w:eastAsia="en-US"/>
        </w:rPr>
        <w:t>использовать предлоги в речи; образовывать форму множественного числа</w:t>
      </w:r>
      <w:r>
        <w:rPr>
          <w:rFonts w:eastAsiaTheme="minorHAnsi"/>
          <w:color w:val="000000"/>
          <w:sz w:val="28"/>
          <w:szCs w:val="28"/>
          <w:lang w:eastAsia="en-US"/>
        </w:rPr>
        <w:t xml:space="preserve"> </w:t>
      </w:r>
      <w:r w:rsidRPr="00134AFC">
        <w:rPr>
          <w:rFonts w:eastAsiaTheme="minorHAnsi"/>
          <w:color w:val="000000"/>
          <w:sz w:val="28"/>
          <w:szCs w:val="28"/>
          <w:lang w:eastAsia="en-US"/>
        </w:rPr>
        <w:t>числительных, обозначающих детенышей животных (по аналогии), употреблять</w:t>
      </w:r>
      <w:r>
        <w:rPr>
          <w:rFonts w:eastAsiaTheme="minorHAnsi"/>
          <w:color w:val="000000"/>
          <w:sz w:val="28"/>
          <w:szCs w:val="28"/>
          <w:lang w:eastAsia="en-US"/>
        </w:rPr>
        <w:t xml:space="preserve"> </w:t>
      </w:r>
      <w:r w:rsidRPr="00134AFC">
        <w:rPr>
          <w:rFonts w:eastAsiaTheme="minorHAnsi"/>
          <w:color w:val="000000"/>
          <w:sz w:val="28"/>
          <w:szCs w:val="28"/>
          <w:lang w:eastAsia="en-US"/>
        </w:rPr>
        <w:t>эти существительные в именительном</w:t>
      </w:r>
      <w:r>
        <w:rPr>
          <w:rFonts w:eastAsiaTheme="minorHAnsi"/>
          <w:color w:val="000000"/>
          <w:sz w:val="28"/>
          <w:szCs w:val="28"/>
          <w:lang w:eastAsia="en-US"/>
        </w:rPr>
        <w:t xml:space="preserve"> и винительном падежах (лисята –</w:t>
      </w:r>
      <w:r w:rsidRPr="00134AFC">
        <w:rPr>
          <w:rFonts w:eastAsiaTheme="minorHAnsi"/>
          <w:color w:val="000000"/>
          <w:sz w:val="28"/>
          <w:szCs w:val="28"/>
          <w:lang w:eastAsia="en-US"/>
        </w:rPr>
        <w:t xml:space="preserve"> лисят,</w:t>
      </w:r>
      <w:r>
        <w:rPr>
          <w:rFonts w:eastAsiaTheme="minorHAnsi"/>
          <w:color w:val="000000"/>
          <w:sz w:val="28"/>
          <w:szCs w:val="28"/>
          <w:lang w:eastAsia="en-US"/>
        </w:rPr>
        <w:t xml:space="preserve"> медвежата –</w:t>
      </w:r>
      <w:r w:rsidRPr="00134AFC">
        <w:rPr>
          <w:rFonts w:eastAsiaTheme="minorHAnsi"/>
          <w:color w:val="000000"/>
          <w:sz w:val="28"/>
          <w:szCs w:val="28"/>
          <w:lang w:eastAsia="en-US"/>
        </w:rPr>
        <w:t xml:space="preserve"> медвежат); правильно употреблять форму множественного числа</w:t>
      </w:r>
      <w:r>
        <w:rPr>
          <w:rFonts w:eastAsiaTheme="minorHAnsi"/>
          <w:color w:val="000000"/>
          <w:sz w:val="28"/>
          <w:szCs w:val="28"/>
          <w:lang w:eastAsia="en-US"/>
        </w:rPr>
        <w:t xml:space="preserve"> </w:t>
      </w:r>
      <w:r w:rsidRPr="00134AFC">
        <w:rPr>
          <w:rFonts w:eastAsiaTheme="minorHAnsi"/>
          <w:color w:val="000000"/>
          <w:sz w:val="28"/>
          <w:szCs w:val="28"/>
          <w:lang w:eastAsia="en-US"/>
        </w:rPr>
        <w:t>родительного падежа существительных (вилок, туфель).Напоминать правильные</w:t>
      </w:r>
      <w:r>
        <w:rPr>
          <w:rFonts w:eastAsiaTheme="minorHAnsi"/>
          <w:color w:val="000000"/>
          <w:sz w:val="28"/>
          <w:szCs w:val="28"/>
          <w:lang w:eastAsia="en-US"/>
        </w:rPr>
        <w:t xml:space="preserve"> </w:t>
      </w:r>
      <w:r w:rsidRPr="00134AFC">
        <w:rPr>
          <w:rFonts w:eastAsiaTheme="minorHAnsi"/>
          <w:color w:val="000000"/>
          <w:sz w:val="28"/>
          <w:szCs w:val="28"/>
          <w:lang w:eastAsia="en-US"/>
        </w:rPr>
        <w:t>формы повелительного наклонения некоторых глаголов (Ляг!</w:t>
      </w:r>
      <w:r>
        <w:rPr>
          <w:rFonts w:eastAsiaTheme="minorHAnsi"/>
          <w:color w:val="000000"/>
          <w:sz w:val="28"/>
          <w:szCs w:val="28"/>
          <w:lang w:eastAsia="en-US"/>
        </w:rPr>
        <w:t xml:space="preserve"> </w:t>
      </w:r>
      <w:r w:rsidRPr="00134AFC">
        <w:rPr>
          <w:rFonts w:eastAsiaTheme="minorHAnsi"/>
          <w:color w:val="000000"/>
          <w:sz w:val="28"/>
          <w:szCs w:val="28"/>
          <w:lang w:eastAsia="en-US"/>
        </w:rPr>
        <w:t>Лежи!</w:t>
      </w:r>
      <w:r>
        <w:rPr>
          <w:rFonts w:eastAsiaTheme="minorHAnsi"/>
          <w:color w:val="000000"/>
          <w:sz w:val="28"/>
          <w:szCs w:val="28"/>
          <w:lang w:eastAsia="en-US"/>
        </w:rPr>
        <w:t xml:space="preserve"> </w:t>
      </w:r>
      <w:r w:rsidRPr="00134AFC">
        <w:rPr>
          <w:rFonts w:eastAsiaTheme="minorHAnsi"/>
          <w:color w:val="000000"/>
          <w:sz w:val="28"/>
          <w:szCs w:val="28"/>
          <w:lang w:eastAsia="en-US"/>
        </w:rPr>
        <w:t>Поезжай!</w:t>
      </w:r>
      <w:r>
        <w:rPr>
          <w:rFonts w:eastAsiaTheme="minorHAnsi"/>
          <w:color w:val="000000"/>
          <w:sz w:val="28"/>
          <w:szCs w:val="28"/>
          <w:lang w:eastAsia="en-US"/>
        </w:rPr>
        <w:t xml:space="preserve"> </w:t>
      </w:r>
      <w:r w:rsidRPr="00134AFC">
        <w:rPr>
          <w:rFonts w:eastAsiaTheme="minorHAnsi"/>
          <w:color w:val="000000"/>
          <w:sz w:val="28"/>
          <w:szCs w:val="28"/>
          <w:lang w:eastAsia="en-US"/>
        </w:rPr>
        <w:t>Беги!</w:t>
      </w:r>
      <w:r>
        <w:rPr>
          <w:rFonts w:eastAsiaTheme="minorHAnsi"/>
          <w:color w:val="000000"/>
          <w:sz w:val="28"/>
          <w:szCs w:val="28"/>
          <w:lang w:eastAsia="en-US"/>
        </w:rPr>
        <w:t xml:space="preserve"> </w:t>
      </w:r>
      <w:r w:rsidRPr="00134AFC">
        <w:rPr>
          <w:rFonts w:eastAsiaTheme="minorHAnsi"/>
          <w:color w:val="000000"/>
          <w:sz w:val="28"/>
          <w:szCs w:val="28"/>
          <w:lang w:eastAsia="en-US"/>
        </w:rPr>
        <w:t>и т. п.), несклоняемых существительных (пальто, пианино, кофе,</w:t>
      </w:r>
      <w:r>
        <w:rPr>
          <w:rFonts w:eastAsiaTheme="minorHAnsi"/>
          <w:color w:val="000000"/>
          <w:sz w:val="28"/>
          <w:szCs w:val="28"/>
          <w:lang w:eastAsia="en-US"/>
        </w:rPr>
        <w:t xml:space="preserve"> </w:t>
      </w:r>
      <w:r w:rsidRPr="00134AFC">
        <w:rPr>
          <w:rFonts w:eastAsiaTheme="minorHAnsi"/>
          <w:color w:val="000000"/>
          <w:sz w:val="28"/>
          <w:szCs w:val="28"/>
          <w:lang w:eastAsia="en-US"/>
        </w:rPr>
        <w:t>какао</w:t>
      </w:r>
      <w:proofErr w:type="gramStart"/>
      <w:r w:rsidRPr="00134AFC">
        <w:rPr>
          <w:rFonts w:eastAsiaTheme="minorHAnsi"/>
          <w:color w:val="000000"/>
          <w:sz w:val="28"/>
          <w:szCs w:val="28"/>
          <w:lang w:eastAsia="en-US"/>
        </w:rPr>
        <w:t>).Поощрять</w:t>
      </w:r>
      <w:proofErr w:type="gramEnd"/>
      <w:r w:rsidRPr="00134AFC">
        <w:rPr>
          <w:rFonts w:eastAsiaTheme="minorHAnsi"/>
          <w:color w:val="000000"/>
          <w:sz w:val="28"/>
          <w:szCs w:val="28"/>
          <w:lang w:eastAsia="en-US"/>
        </w:rPr>
        <w:t xml:space="preserve"> характерное для детей пятого года жизни словотворчество,</w:t>
      </w:r>
      <w:r>
        <w:rPr>
          <w:rFonts w:eastAsiaTheme="minorHAnsi"/>
          <w:color w:val="000000"/>
          <w:sz w:val="28"/>
          <w:szCs w:val="28"/>
          <w:lang w:eastAsia="en-US"/>
        </w:rPr>
        <w:t xml:space="preserve"> </w:t>
      </w:r>
      <w:r w:rsidRPr="00134AFC">
        <w:rPr>
          <w:rFonts w:eastAsiaTheme="minorHAnsi"/>
          <w:color w:val="000000"/>
          <w:sz w:val="28"/>
          <w:szCs w:val="28"/>
          <w:lang w:eastAsia="en-US"/>
        </w:rPr>
        <w:t>тактично подсказывать общепринятый образец слова. Побуждать</w:t>
      </w:r>
      <w:r>
        <w:rPr>
          <w:rFonts w:eastAsiaTheme="minorHAnsi"/>
          <w:color w:val="000000"/>
          <w:sz w:val="28"/>
          <w:szCs w:val="28"/>
          <w:lang w:eastAsia="en-US"/>
        </w:rPr>
        <w:t xml:space="preserve"> </w:t>
      </w:r>
      <w:r w:rsidRPr="00134AFC">
        <w:rPr>
          <w:rFonts w:eastAsiaTheme="minorHAnsi"/>
          <w:color w:val="000000"/>
          <w:sz w:val="28"/>
          <w:szCs w:val="28"/>
          <w:lang w:eastAsia="en-US"/>
        </w:rPr>
        <w:t>активно</w:t>
      </w:r>
      <w:r>
        <w:rPr>
          <w:rFonts w:eastAsiaTheme="minorHAnsi"/>
          <w:color w:val="000000"/>
          <w:sz w:val="28"/>
          <w:szCs w:val="28"/>
          <w:lang w:eastAsia="en-US"/>
        </w:rPr>
        <w:t xml:space="preserve"> </w:t>
      </w:r>
      <w:r w:rsidRPr="00134AFC">
        <w:rPr>
          <w:rFonts w:eastAsiaTheme="minorHAnsi"/>
          <w:color w:val="000000"/>
          <w:sz w:val="28"/>
          <w:szCs w:val="28"/>
          <w:lang w:eastAsia="en-US"/>
        </w:rPr>
        <w:t>употреблять в речи простейшие виды сложносочиненных и</w:t>
      </w:r>
      <w:r>
        <w:rPr>
          <w:rFonts w:eastAsiaTheme="minorHAnsi"/>
          <w:color w:val="000000"/>
          <w:sz w:val="28"/>
          <w:szCs w:val="28"/>
          <w:lang w:eastAsia="en-US"/>
        </w:rPr>
        <w:t xml:space="preserve"> </w:t>
      </w:r>
      <w:r w:rsidRPr="00134AFC">
        <w:rPr>
          <w:rFonts w:eastAsiaTheme="minorHAnsi"/>
          <w:color w:val="000000"/>
          <w:sz w:val="28"/>
          <w:szCs w:val="28"/>
          <w:lang w:eastAsia="en-US"/>
        </w:rPr>
        <w:t>сложноподчиненных предложений.</w:t>
      </w:r>
    </w:p>
    <w:p w14:paraId="19170DA8" w14:textId="77777777" w:rsidR="00DD41A5" w:rsidRPr="00134AFC" w:rsidRDefault="00DD41A5" w:rsidP="00DD41A5">
      <w:pPr>
        <w:pStyle w:val="a4"/>
        <w:autoSpaceDE w:val="0"/>
        <w:autoSpaceDN w:val="0"/>
        <w:adjustRightInd w:val="0"/>
        <w:spacing w:after="240"/>
        <w:ind w:left="0" w:firstLine="720"/>
        <w:jc w:val="both"/>
        <w:rPr>
          <w:rFonts w:eastAsiaTheme="minorHAnsi"/>
          <w:b/>
          <w:color w:val="000000"/>
          <w:sz w:val="28"/>
          <w:szCs w:val="28"/>
          <w:lang w:eastAsia="en-US"/>
        </w:rPr>
      </w:pPr>
      <w:r w:rsidRPr="00134AFC">
        <w:rPr>
          <w:rFonts w:eastAsiaTheme="minorHAnsi"/>
          <w:b/>
          <w:color w:val="000000"/>
          <w:sz w:val="28"/>
          <w:szCs w:val="28"/>
          <w:lang w:eastAsia="en-US"/>
        </w:rPr>
        <w:t>Связная речь</w:t>
      </w:r>
    </w:p>
    <w:p w14:paraId="2473A2E0"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Совершенствовать диалогическую речь: учить участвовать в беседе, понятно для</w:t>
      </w:r>
      <w:r>
        <w:rPr>
          <w:rFonts w:eastAsiaTheme="minorHAnsi"/>
          <w:color w:val="000000"/>
          <w:sz w:val="28"/>
          <w:szCs w:val="28"/>
          <w:lang w:eastAsia="en-US"/>
        </w:rPr>
        <w:t xml:space="preserve"> </w:t>
      </w:r>
      <w:r w:rsidRPr="00134AFC">
        <w:rPr>
          <w:rFonts w:eastAsiaTheme="minorHAnsi"/>
          <w:color w:val="000000"/>
          <w:sz w:val="28"/>
          <w:szCs w:val="28"/>
          <w:lang w:eastAsia="en-US"/>
        </w:rPr>
        <w:t>слушателей отвечать на вопросы и задавать их.</w:t>
      </w:r>
    </w:p>
    <w:p w14:paraId="033C31BD" w14:textId="77777777" w:rsidR="00DD41A5" w:rsidRPr="00134AFC" w:rsidRDefault="00DD41A5" w:rsidP="00DD41A5">
      <w:pPr>
        <w:pStyle w:val="a4"/>
        <w:autoSpaceDE w:val="0"/>
        <w:autoSpaceDN w:val="0"/>
        <w:adjustRightInd w:val="0"/>
        <w:spacing w:after="240"/>
        <w:ind w:left="0" w:firstLine="720"/>
        <w:jc w:val="both"/>
        <w:rPr>
          <w:rFonts w:eastAsiaTheme="minorHAnsi"/>
          <w:color w:val="000000"/>
          <w:sz w:val="28"/>
          <w:szCs w:val="28"/>
          <w:lang w:eastAsia="en-US"/>
        </w:rPr>
      </w:pPr>
      <w:r w:rsidRPr="00134AFC">
        <w:rPr>
          <w:rFonts w:eastAsiaTheme="minorHAnsi"/>
          <w:color w:val="000000"/>
          <w:sz w:val="28"/>
          <w:szCs w:val="28"/>
          <w:lang w:eastAsia="en-US"/>
        </w:rPr>
        <w:t>Развивать умение детей рассказывать: описывать предмет, картину; упражнять, в</w:t>
      </w:r>
      <w:r>
        <w:rPr>
          <w:rFonts w:eastAsiaTheme="minorHAnsi"/>
          <w:color w:val="000000"/>
          <w:sz w:val="28"/>
          <w:szCs w:val="28"/>
          <w:lang w:eastAsia="en-US"/>
        </w:rPr>
        <w:t xml:space="preserve"> </w:t>
      </w:r>
      <w:r w:rsidRPr="00134AFC">
        <w:rPr>
          <w:rFonts w:eastAsiaTheme="minorHAnsi"/>
          <w:color w:val="000000"/>
          <w:sz w:val="28"/>
          <w:szCs w:val="28"/>
          <w:lang w:eastAsia="en-US"/>
        </w:rPr>
        <w:t>составлении рассказов по картине, созданной ребенком с использованием</w:t>
      </w:r>
      <w:r>
        <w:rPr>
          <w:rFonts w:eastAsiaTheme="minorHAnsi"/>
          <w:color w:val="000000"/>
          <w:sz w:val="28"/>
          <w:szCs w:val="28"/>
          <w:lang w:eastAsia="en-US"/>
        </w:rPr>
        <w:t xml:space="preserve"> </w:t>
      </w:r>
      <w:r w:rsidRPr="00134AFC">
        <w:rPr>
          <w:rFonts w:eastAsiaTheme="minorHAnsi"/>
          <w:color w:val="000000"/>
          <w:sz w:val="28"/>
          <w:szCs w:val="28"/>
          <w:lang w:eastAsia="en-US"/>
        </w:rPr>
        <w:t>раздаточного дидактического материала.</w:t>
      </w:r>
    </w:p>
    <w:p w14:paraId="374CC247" w14:textId="77777777" w:rsidR="00DD41A5" w:rsidRPr="00134AFC" w:rsidRDefault="00DD41A5" w:rsidP="00DD41A5">
      <w:pPr>
        <w:pStyle w:val="a4"/>
        <w:autoSpaceDE w:val="0"/>
        <w:autoSpaceDN w:val="0"/>
        <w:adjustRightInd w:val="0"/>
        <w:spacing w:after="240"/>
        <w:ind w:left="0" w:firstLine="720"/>
        <w:contextualSpacing w:val="0"/>
        <w:jc w:val="both"/>
        <w:rPr>
          <w:rFonts w:eastAsiaTheme="minorHAnsi"/>
          <w:color w:val="000000"/>
          <w:sz w:val="28"/>
          <w:szCs w:val="28"/>
          <w:lang w:eastAsia="en-US"/>
        </w:rPr>
      </w:pPr>
      <w:r w:rsidRPr="00134AFC">
        <w:rPr>
          <w:rFonts w:eastAsiaTheme="minorHAnsi"/>
          <w:color w:val="000000"/>
          <w:sz w:val="28"/>
          <w:szCs w:val="28"/>
          <w:lang w:eastAsia="en-US"/>
        </w:rPr>
        <w:t>Закреплять умение пересказывать наиболее выразительные и динамичные</w:t>
      </w:r>
      <w:r>
        <w:rPr>
          <w:rFonts w:eastAsiaTheme="minorHAnsi"/>
          <w:color w:val="000000"/>
          <w:sz w:val="28"/>
          <w:szCs w:val="28"/>
          <w:lang w:eastAsia="en-US"/>
        </w:rPr>
        <w:t xml:space="preserve"> </w:t>
      </w:r>
      <w:r w:rsidRPr="00134AFC">
        <w:rPr>
          <w:rFonts w:eastAsiaTheme="minorHAnsi"/>
          <w:color w:val="000000"/>
          <w:sz w:val="28"/>
          <w:szCs w:val="28"/>
          <w:lang w:eastAsia="en-US"/>
        </w:rPr>
        <w:t>отрывки из сказок.</w:t>
      </w:r>
    </w:p>
    <w:p w14:paraId="16C5F47D" w14:textId="77777777" w:rsidR="00DD41A5" w:rsidRPr="00BF0D87"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BF0D87">
        <w:rPr>
          <w:rFonts w:eastAsiaTheme="minorHAnsi"/>
          <w:b/>
          <w:color w:val="000000"/>
          <w:sz w:val="28"/>
          <w:szCs w:val="28"/>
          <w:lang w:eastAsia="en-US"/>
        </w:rPr>
        <w:t xml:space="preserve">от </w:t>
      </w:r>
      <w:r>
        <w:rPr>
          <w:rFonts w:eastAsiaTheme="minorHAnsi"/>
          <w:b/>
          <w:color w:val="000000"/>
          <w:sz w:val="28"/>
          <w:szCs w:val="28"/>
          <w:lang w:eastAsia="en-US"/>
        </w:rPr>
        <w:t>5</w:t>
      </w:r>
      <w:r w:rsidRPr="00BF0D87">
        <w:rPr>
          <w:rFonts w:eastAsiaTheme="minorHAnsi"/>
          <w:b/>
          <w:color w:val="000000"/>
          <w:sz w:val="28"/>
          <w:szCs w:val="28"/>
          <w:lang w:eastAsia="en-US"/>
        </w:rPr>
        <w:t xml:space="preserve"> до </w:t>
      </w:r>
      <w:r>
        <w:rPr>
          <w:rFonts w:eastAsiaTheme="minorHAnsi"/>
          <w:b/>
          <w:color w:val="000000"/>
          <w:sz w:val="28"/>
          <w:szCs w:val="28"/>
          <w:lang w:eastAsia="en-US"/>
        </w:rPr>
        <w:t>6</w:t>
      </w:r>
      <w:r w:rsidRPr="00BF0D87">
        <w:rPr>
          <w:rFonts w:eastAsiaTheme="minorHAnsi"/>
          <w:b/>
          <w:color w:val="000000"/>
          <w:sz w:val="28"/>
          <w:szCs w:val="28"/>
          <w:lang w:eastAsia="en-US"/>
        </w:rPr>
        <w:t xml:space="preserve"> лет</w:t>
      </w:r>
    </w:p>
    <w:p w14:paraId="43412FF5"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BF0D87">
        <w:rPr>
          <w:rFonts w:eastAsiaTheme="minorHAnsi"/>
          <w:b/>
          <w:color w:val="000000"/>
          <w:sz w:val="28"/>
          <w:szCs w:val="28"/>
          <w:lang w:eastAsia="en-US"/>
        </w:rPr>
        <w:t>Приобщение</w:t>
      </w:r>
      <w:r>
        <w:rPr>
          <w:rFonts w:eastAsiaTheme="minorHAnsi"/>
          <w:b/>
          <w:color w:val="000000"/>
          <w:sz w:val="28"/>
          <w:szCs w:val="28"/>
          <w:lang w:eastAsia="en-US"/>
        </w:rPr>
        <w:t xml:space="preserve"> </w:t>
      </w:r>
      <w:r w:rsidRPr="00BF0D87">
        <w:rPr>
          <w:rFonts w:eastAsiaTheme="minorHAnsi"/>
          <w:b/>
          <w:color w:val="000000"/>
          <w:sz w:val="28"/>
          <w:szCs w:val="28"/>
          <w:lang w:eastAsia="en-US"/>
        </w:rPr>
        <w:t>к художественной литературе</w:t>
      </w:r>
    </w:p>
    <w:p w14:paraId="36D9ADF6"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развивать интерес детей к художественной литературе. Учить</w:t>
      </w:r>
      <w:r>
        <w:rPr>
          <w:rFonts w:eastAsiaTheme="minorHAnsi"/>
          <w:color w:val="000000"/>
          <w:sz w:val="28"/>
          <w:szCs w:val="28"/>
          <w:lang w:eastAsia="en-US"/>
        </w:rPr>
        <w:t xml:space="preserve"> </w:t>
      </w:r>
      <w:r w:rsidRPr="001A168B">
        <w:rPr>
          <w:rFonts w:eastAsiaTheme="minorHAnsi"/>
          <w:color w:val="000000"/>
          <w:sz w:val="28"/>
          <w:szCs w:val="28"/>
          <w:lang w:eastAsia="en-US"/>
        </w:rPr>
        <w:t>внимательно и заинтересованно слушать сказки, рассказы, стихотворения;</w:t>
      </w:r>
      <w:r>
        <w:rPr>
          <w:rFonts w:eastAsiaTheme="minorHAnsi"/>
          <w:color w:val="000000"/>
          <w:sz w:val="28"/>
          <w:szCs w:val="28"/>
          <w:lang w:eastAsia="en-US"/>
        </w:rPr>
        <w:t xml:space="preserve"> </w:t>
      </w:r>
      <w:r w:rsidRPr="001A168B">
        <w:rPr>
          <w:rFonts w:eastAsiaTheme="minorHAnsi"/>
          <w:color w:val="000000"/>
          <w:sz w:val="28"/>
          <w:szCs w:val="28"/>
          <w:lang w:eastAsia="en-US"/>
        </w:rPr>
        <w:t>запоминать считалки, скороговорки, загадки. Прививать интерес к чтению</w:t>
      </w:r>
      <w:r>
        <w:rPr>
          <w:rFonts w:eastAsiaTheme="minorHAnsi"/>
          <w:color w:val="000000"/>
          <w:sz w:val="28"/>
          <w:szCs w:val="28"/>
          <w:lang w:eastAsia="en-US"/>
        </w:rPr>
        <w:t xml:space="preserve"> </w:t>
      </w:r>
      <w:r w:rsidRPr="001A168B">
        <w:rPr>
          <w:rFonts w:eastAsiaTheme="minorHAnsi"/>
          <w:color w:val="000000"/>
          <w:sz w:val="28"/>
          <w:szCs w:val="28"/>
          <w:lang w:eastAsia="en-US"/>
        </w:rPr>
        <w:t>больших произведений (по главам).</w:t>
      </w:r>
    </w:p>
    <w:p w14:paraId="57F375AE"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Способствовать формированию эмоционального отношения к литературным</w:t>
      </w:r>
      <w:r>
        <w:rPr>
          <w:rFonts w:eastAsiaTheme="minorHAnsi"/>
          <w:color w:val="000000"/>
          <w:sz w:val="28"/>
          <w:szCs w:val="28"/>
          <w:lang w:eastAsia="en-US"/>
        </w:rPr>
        <w:t xml:space="preserve"> </w:t>
      </w:r>
      <w:r w:rsidRPr="001A168B">
        <w:rPr>
          <w:rFonts w:eastAsiaTheme="minorHAnsi"/>
          <w:color w:val="000000"/>
          <w:sz w:val="28"/>
          <w:szCs w:val="28"/>
          <w:lang w:eastAsia="en-US"/>
        </w:rPr>
        <w:t>произведениям.</w:t>
      </w:r>
    </w:p>
    <w:p w14:paraId="31F680B5"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Побуждать рассказывать о своем восприятии конкретного поступка литературного</w:t>
      </w:r>
      <w:r>
        <w:rPr>
          <w:rFonts w:eastAsiaTheme="minorHAnsi"/>
          <w:color w:val="000000"/>
          <w:sz w:val="28"/>
          <w:szCs w:val="28"/>
          <w:lang w:eastAsia="en-US"/>
        </w:rPr>
        <w:t xml:space="preserve"> </w:t>
      </w:r>
      <w:r w:rsidRPr="001A168B">
        <w:rPr>
          <w:rFonts w:eastAsiaTheme="minorHAnsi"/>
          <w:color w:val="000000"/>
          <w:sz w:val="28"/>
          <w:szCs w:val="28"/>
          <w:lang w:eastAsia="en-US"/>
        </w:rPr>
        <w:t>персонажа. Помогать детям понять скрытые мотивы поведения</w:t>
      </w:r>
      <w:r>
        <w:rPr>
          <w:rFonts w:eastAsiaTheme="minorHAnsi"/>
          <w:color w:val="000000"/>
          <w:sz w:val="28"/>
          <w:szCs w:val="28"/>
          <w:lang w:eastAsia="en-US"/>
        </w:rPr>
        <w:t xml:space="preserve"> </w:t>
      </w:r>
      <w:r w:rsidRPr="001A168B">
        <w:rPr>
          <w:rFonts w:eastAsiaTheme="minorHAnsi"/>
          <w:color w:val="000000"/>
          <w:sz w:val="28"/>
          <w:szCs w:val="28"/>
          <w:lang w:eastAsia="en-US"/>
        </w:rPr>
        <w:t>героев произведения.</w:t>
      </w:r>
    </w:p>
    <w:p w14:paraId="58B47A31"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объяснять (с опорой на прочитанное произведение) доступные</w:t>
      </w:r>
      <w:r>
        <w:rPr>
          <w:rFonts w:eastAsiaTheme="minorHAnsi"/>
          <w:color w:val="000000"/>
          <w:sz w:val="28"/>
          <w:szCs w:val="28"/>
          <w:lang w:eastAsia="en-US"/>
        </w:rPr>
        <w:t xml:space="preserve"> </w:t>
      </w:r>
      <w:r w:rsidRPr="001A168B">
        <w:rPr>
          <w:rFonts w:eastAsiaTheme="minorHAnsi"/>
          <w:color w:val="000000"/>
          <w:sz w:val="28"/>
          <w:szCs w:val="28"/>
          <w:lang w:eastAsia="en-US"/>
        </w:rPr>
        <w:t>детям жанровые особенности сказок, рассказов, стихотворений.</w:t>
      </w:r>
      <w:r w:rsidRPr="001A168B">
        <w:t xml:space="preserve"> </w:t>
      </w:r>
      <w:r w:rsidRPr="001A168B">
        <w:rPr>
          <w:rFonts w:eastAsiaTheme="minorHAnsi"/>
          <w:color w:val="000000"/>
          <w:sz w:val="28"/>
          <w:szCs w:val="28"/>
          <w:lang w:eastAsia="en-US"/>
        </w:rPr>
        <w:lastRenderedPageBreak/>
        <w:t>Воспитывать чуткость к художественному слову; зачитывать отрывки</w:t>
      </w:r>
      <w:r>
        <w:rPr>
          <w:rFonts w:eastAsiaTheme="minorHAnsi"/>
          <w:color w:val="000000"/>
          <w:sz w:val="28"/>
          <w:szCs w:val="28"/>
          <w:lang w:eastAsia="en-US"/>
        </w:rPr>
        <w:t xml:space="preserve"> </w:t>
      </w:r>
      <w:r w:rsidRPr="001A168B">
        <w:rPr>
          <w:rFonts w:eastAsiaTheme="minorHAnsi"/>
          <w:color w:val="000000"/>
          <w:sz w:val="28"/>
          <w:szCs w:val="28"/>
          <w:lang w:eastAsia="en-US"/>
        </w:rPr>
        <w:t>с наиболее яркими, запоминающимися описаниями, сравнениями, эпитетами.</w:t>
      </w:r>
    </w:p>
    <w:p w14:paraId="1EC08CDC"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Учить детей вслушиваться в ритм и мелодику поэтического текста.</w:t>
      </w:r>
    </w:p>
    <w:p w14:paraId="5BE88C57"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Помогать выразительно, с естественными интонациями читать стихи,</w:t>
      </w:r>
      <w:r>
        <w:rPr>
          <w:rFonts w:eastAsiaTheme="minorHAnsi"/>
          <w:color w:val="000000"/>
          <w:sz w:val="28"/>
          <w:szCs w:val="28"/>
          <w:lang w:eastAsia="en-US"/>
        </w:rPr>
        <w:t xml:space="preserve"> </w:t>
      </w:r>
      <w:r w:rsidRPr="001A168B">
        <w:rPr>
          <w:rFonts w:eastAsiaTheme="minorHAnsi"/>
          <w:color w:val="000000"/>
          <w:sz w:val="28"/>
          <w:szCs w:val="28"/>
          <w:lang w:eastAsia="en-US"/>
        </w:rPr>
        <w:t>участвовать в чтении текста по ролям, в инсценировках.</w:t>
      </w:r>
    </w:p>
    <w:p w14:paraId="035CDD32"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знакомить с книгами. Обращать внимание детей на</w:t>
      </w:r>
      <w:r>
        <w:rPr>
          <w:rFonts w:eastAsiaTheme="minorHAnsi"/>
          <w:color w:val="000000"/>
          <w:sz w:val="28"/>
          <w:szCs w:val="28"/>
          <w:lang w:eastAsia="en-US"/>
        </w:rPr>
        <w:t xml:space="preserve"> </w:t>
      </w:r>
      <w:r w:rsidRPr="001A168B">
        <w:rPr>
          <w:rFonts w:eastAsiaTheme="minorHAnsi"/>
          <w:color w:val="000000"/>
          <w:sz w:val="28"/>
          <w:szCs w:val="28"/>
          <w:lang w:eastAsia="en-US"/>
        </w:rPr>
        <w:t>оформление книги, на иллюстрации. Сравнивать иллюстрации разных</w:t>
      </w:r>
      <w:r>
        <w:rPr>
          <w:rFonts w:eastAsiaTheme="minorHAnsi"/>
          <w:color w:val="000000"/>
          <w:sz w:val="28"/>
          <w:szCs w:val="28"/>
          <w:lang w:eastAsia="en-US"/>
        </w:rPr>
        <w:t xml:space="preserve"> </w:t>
      </w:r>
      <w:r w:rsidRPr="001A168B">
        <w:rPr>
          <w:rFonts w:eastAsiaTheme="minorHAnsi"/>
          <w:color w:val="000000"/>
          <w:sz w:val="28"/>
          <w:szCs w:val="28"/>
          <w:lang w:eastAsia="en-US"/>
        </w:rPr>
        <w:t>художников к одному и тому же произведению. Выяснять симпатии</w:t>
      </w:r>
      <w:r>
        <w:rPr>
          <w:rFonts w:eastAsiaTheme="minorHAnsi"/>
          <w:color w:val="000000"/>
          <w:sz w:val="28"/>
          <w:szCs w:val="28"/>
          <w:lang w:eastAsia="en-US"/>
        </w:rPr>
        <w:t xml:space="preserve"> </w:t>
      </w:r>
      <w:r w:rsidRPr="001A168B">
        <w:rPr>
          <w:rFonts w:eastAsiaTheme="minorHAnsi"/>
          <w:color w:val="000000"/>
          <w:sz w:val="28"/>
          <w:szCs w:val="28"/>
          <w:lang w:eastAsia="en-US"/>
        </w:rPr>
        <w:t>и предпочтения детей.</w:t>
      </w:r>
    </w:p>
    <w:p w14:paraId="1C9E76BF" w14:textId="77777777" w:rsidR="00DD41A5" w:rsidRPr="009A5EA7" w:rsidRDefault="00DD41A5" w:rsidP="00A24FC8">
      <w:pPr>
        <w:ind w:firstLine="567"/>
        <w:jc w:val="center"/>
        <w:rPr>
          <w:i/>
          <w:sz w:val="28"/>
          <w:szCs w:val="28"/>
        </w:rPr>
      </w:pPr>
      <w:r w:rsidRPr="009A5EA7">
        <w:rPr>
          <w:rStyle w:val="431pt6"/>
          <w:rFonts w:ascii="Times New Roman" w:hAnsi="Times New Roman"/>
          <w:i w:val="0"/>
          <w:sz w:val="28"/>
          <w:szCs w:val="28"/>
        </w:rPr>
        <w:t>Рекомендуемая литература для чтения детям</w:t>
      </w:r>
    </w:p>
    <w:p w14:paraId="063E3DFB" w14:textId="77777777" w:rsidR="00DD41A5" w:rsidRPr="008466CB" w:rsidRDefault="00DD41A5" w:rsidP="00DD41A5">
      <w:pPr>
        <w:ind w:firstLine="567"/>
        <w:jc w:val="both"/>
        <w:rPr>
          <w:rStyle w:val="117"/>
          <w:iCs w:val="0"/>
          <w:sz w:val="28"/>
          <w:szCs w:val="28"/>
        </w:rPr>
      </w:pPr>
      <w:r w:rsidRPr="008466CB">
        <w:rPr>
          <w:rStyle w:val="117"/>
          <w:sz w:val="28"/>
          <w:szCs w:val="28"/>
        </w:rPr>
        <w:t>Русский фольклор</w:t>
      </w:r>
    </w:p>
    <w:p w14:paraId="1CDC6954" w14:textId="77777777" w:rsidR="00DD41A5" w:rsidRPr="008466CB" w:rsidRDefault="00DD41A5" w:rsidP="00DD41A5">
      <w:pPr>
        <w:ind w:firstLine="567"/>
        <w:jc w:val="both"/>
        <w:rPr>
          <w:sz w:val="28"/>
          <w:szCs w:val="28"/>
        </w:rPr>
      </w:pPr>
      <w:r w:rsidRPr="008466CB">
        <w:rPr>
          <w:b/>
          <w:sz w:val="28"/>
          <w:szCs w:val="28"/>
        </w:rPr>
        <w:t xml:space="preserve">Песенки. </w:t>
      </w:r>
      <w:r w:rsidRPr="008466CB">
        <w:rPr>
          <w:sz w:val="28"/>
          <w:szCs w:val="28"/>
        </w:rPr>
        <w:t>«Как на тоненький ледок...»; «Николенька-гусачок...»; «Уж я колышки тешу...»; «Как у бабушки козел...»; «Ты мороз, мороз, мороз...»; «По дубочку постучишь, прилетает синий чиж...»; «Ранним-рано поутру...»; «Грачи-</w:t>
      </w:r>
      <w:proofErr w:type="spellStart"/>
      <w:r w:rsidRPr="008466CB">
        <w:rPr>
          <w:sz w:val="28"/>
          <w:szCs w:val="28"/>
        </w:rPr>
        <w:t>киричи</w:t>
      </w:r>
      <w:proofErr w:type="spellEnd"/>
      <w:r w:rsidRPr="008466CB">
        <w:rPr>
          <w:sz w:val="28"/>
          <w:szCs w:val="28"/>
        </w:rPr>
        <w:t>...»; «Уж ты, пташечка, ты залетная...»; «Ласточка-ласточка...»; «Дождик, дождик, веселей...»; «Божья коровка...».</w:t>
      </w:r>
    </w:p>
    <w:p w14:paraId="4EC17642" w14:textId="77777777" w:rsidR="00DD41A5" w:rsidRPr="008466CB" w:rsidRDefault="00DD41A5" w:rsidP="00DD41A5">
      <w:pPr>
        <w:ind w:firstLine="567"/>
        <w:jc w:val="both"/>
        <w:rPr>
          <w:sz w:val="28"/>
          <w:szCs w:val="28"/>
        </w:rPr>
      </w:pPr>
      <w:r w:rsidRPr="008466CB">
        <w:rPr>
          <w:b/>
          <w:sz w:val="28"/>
          <w:szCs w:val="28"/>
        </w:rPr>
        <w:t>Сказки.</w:t>
      </w:r>
      <w:r w:rsidRPr="008466CB">
        <w:rPr>
          <w:sz w:val="28"/>
          <w:szCs w:val="28"/>
        </w:rPr>
        <w:t xml:space="preserve"> «Лиса и кувшин», обр. О. Капицы; «Крылатый, мохнатый да масляный» обр. И. Карнауховой; «</w:t>
      </w:r>
      <w:proofErr w:type="spellStart"/>
      <w:r w:rsidRPr="008466CB">
        <w:rPr>
          <w:sz w:val="28"/>
          <w:szCs w:val="28"/>
        </w:rPr>
        <w:t>Хаврошечка</w:t>
      </w:r>
      <w:proofErr w:type="spellEnd"/>
      <w:r w:rsidRPr="008466CB">
        <w:rPr>
          <w:sz w:val="28"/>
          <w:szCs w:val="28"/>
        </w:rPr>
        <w:t>», обр. А. Н. Толстого. «Заяц-хвастун», обр. О. Капицы; «Царевна-лягушка», обр. М. Булатова;</w:t>
      </w:r>
    </w:p>
    <w:p w14:paraId="6EE2AB66" w14:textId="77777777" w:rsidR="00DD41A5" w:rsidRPr="008466CB" w:rsidRDefault="00DD41A5" w:rsidP="00DD41A5">
      <w:pPr>
        <w:ind w:firstLine="567"/>
        <w:jc w:val="both"/>
        <w:rPr>
          <w:sz w:val="28"/>
          <w:szCs w:val="28"/>
        </w:rPr>
      </w:pPr>
      <w:r w:rsidRPr="008466CB">
        <w:rPr>
          <w:sz w:val="28"/>
          <w:szCs w:val="28"/>
        </w:rPr>
        <w:t>«Рифмы», авторизированный пересказ Б. Шергина «Сивка-Бурка», обр. М. Булатова; «Финист — Ясный сокол», обр. А. Платонова.</w:t>
      </w:r>
    </w:p>
    <w:p w14:paraId="08D657B4" w14:textId="77777777" w:rsidR="00DD41A5" w:rsidRPr="008466CB" w:rsidRDefault="00DD41A5" w:rsidP="00DD41A5">
      <w:pPr>
        <w:ind w:firstLine="567"/>
        <w:jc w:val="both"/>
        <w:rPr>
          <w:sz w:val="28"/>
          <w:szCs w:val="28"/>
        </w:rPr>
      </w:pPr>
      <w:r w:rsidRPr="008466CB">
        <w:rPr>
          <w:rStyle w:val="117"/>
          <w:sz w:val="28"/>
          <w:szCs w:val="28"/>
        </w:rPr>
        <w:t>Фольклор народов мира</w:t>
      </w:r>
    </w:p>
    <w:p w14:paraId="21EF3A62" w14:textId="77777777" w:rsidR="00DD41A5" w:rsidRPr="008466CB" w:rsidRDefault="00DD41A5" w:rsidP="00DD41A5">
      <w:pPr>
        <w:ind w:firstLine="567"/>
        <w:jc w:val="both"/>
        <w:rPr>
          <w:sz w:val="28"/>
          <w:szCs w:val="28"/>
        </w:rPr>
      </w:pPr>
      <w:r w:rsidRPr="008466CB">
        <w:rPr>
          <w:rStyle w:val="4"/>
          <w:sz w:val="28"/>
          <w:szCs w:val="28"/>
        </w:rPr>
        <w:t>Песенки.</w:t>
      </w:r>
      <w:r w:rsidRPr="008466CB">
        <w:rPr>
          <w:sz w:val="28"/>
          <w:szCs w:val="28"/>
        </w:rPr>
        <w:t xml:space="preserve"> «Гречку мыли», </w:t>
      </w:r>
      <w:proofErr w:type="spellStart"/>
      <w:r w:rsidRPr="008466CB">
        <w:rPr>
          <w:sz w:val="28"/>
          <w:szCs w:val="28"/>
        </w:rPr>
        <w:t>литов</w:t>
      </w:r>
      <w:proofErr w:type="spellEnd"/>
      <w:r w:rsidRPr="008466CB">
        <w:rPr>
          <w:sz w:val="28"/>
          <w:szCs w:val="28"/>
        </w:rPr>
        <w:t xml:space="preserve">., обр. Ю. Григорьева; «Старушка». «Дом, который построил Джек», пер. с англ. С. Маршака; «Счастливого пути!», голл., обр. И. </w:t>
      </w:r>
      <w:proofErr w:type="spellStart"/>
      <w:r w:rsidRPr="008466CB">
        <w:rPr>
          <w:sz w:val="28"/>
          <w:szCs w:val="28"/>
        </w:rPr>
        <w:t>Токмаковой</w:t>
      </w:r>
      <w:proofErr w:type="spellEnd"/>
      <w:r w:rsidRPr="008466CB">
        <w:rPr>
          <w:sz w:val="28"/>
          <w:szCs w:val="28"/>
        </w:rPr>
        <w:t xml:space="preserve">; «Веснянка», укр., обр. Г. Литвака; «Друг за дружкой», </w:t>
      </w:r>
      <w:proofErr w:type="spellStart"/>
      <w:r w:rsidRPr="008466CB">
        <w:rPr>
          <w:sz w:val="28"/>
          <w:szCs w:val="28"/>
        </w:rPr>
        <w:t>тадж</w:t>
      </w:r>
      <w:proofErr w:type="spellEnd"/>
      <w:r w:rsidRPr="008466CB">
        <w:rPr>
          <w:sz w:val="28"/>
          <w:szCs w:val="28"/>
        </w:rPr>
        <w:t>., обр. Н. Гребнева (в сокр.).</w:t>
      </w:r>
    </w:p>
    <w:p w14:paraId="719F7899" w14:textId="77777777" w:rsidR="00DD41A5" w:rsidRPr="008466CB" w:rsidRDefault="00DD41A5" w:rsidP="00DD41A5">
      <w:pPr>
        <w:ind w:firstLine="567"/>
        <w:jc w:val="both"/>
        <w:rPr>
          <w:sz w:val="28"/>
          <w:szCs w:val="28"/>
        </w:rPr>
      </w:pPr>
      <w:r w:rsidRPr="008466CB">
        <w:rPr>
          <w:rStyle w:val="4"/>
          <w:sz w:val="28"/>
          <w:szCs w:val="28"/>
        </w:rPr>
        <w:t>Сказки.</w:t>
      </w:r>
      <w:r w:rsidRPr="008466CB">
        <w:rPr>
          <w:sz w:val="28"/>
          <w:szCs w:val="28"/>
        </w:rPr>
        <w:t xml:space="preserve"> «Кукушка», </w:t>
      </w:r>
      <w:proofErr w:type="spellStart"/>
      <w:r w:rsidRPr="008466CB">
        <w:rPr>
          <w:sz w:val="28"/>
          <w:szCs w:val="28"/>
        </w:rPr>
        <w:t>ненецк</w:t>
      </w:r>
      <w:proofErr w:type="spellEnd"/>
      <w:r w:rsidRPr="008466CB">
        <w:rPr>
          <w:sz w:val="28"/>
          <w:szCs w:val="28"/>
        </w:rPr>
        <w:t>., обр. К. Шаврова; «Чудесные истории про зайца по имени Лек», сказки народов Западной Африки, пер. О. Кустовой и В. Андреева; «</w:t>
      </w:r>
      <w:proofErr w:type="spellStart"/>
      <w:r w:rsidRPr="008466CB">
        <w:rPr>
          <w:sz w:val="28"/>
          <w:szCs w:val="28"/>
        </w:rPr>
        <w:t>Златовласка</w:t>
      </w:r>
      <w:proofErr w:type="spellEnd"/>
      <w:r w:rsidRPr="008466CB">
        <w:rPr>
          <w:sz w:val="28"/>
          <w:szCs w:val="28"/>
        </w:rPr>
        <w:t xml:space="preserve">», пер. с </w:t>
      </w:r>
      <w:proofErr w:type="spellStart"/>
      <w:r w:rsidRPr="008466CB">
        <w:rPr>
          <w:sz w:val="28"/>
          <w:szCs w:val="28"/>
        </w:rPr>
        <w:t>чеш</w:t>
      </w:r>
      <w:proofErr w:type="spellEnd"/>
      <w:r w:rsidRPr="008466CB">
        <w:rPr>
          <w:sz w:val="28"/>
          <w:szCs w:val="28"/>
        </w:rPr>
        <w:t>. К. Паустовского; «Три золотых волоска Деда-</w:t>
      </w:r>
      <w:proofErr w:type="spellStart"/>
      <w:r w:rsidRPr="008466CB">
        <w:rPr>
          <w:sz w:val="28"/>
          <w:szCs w:val="28"/>
        </w:rPr>
        <w:t>Всеведа</w:t>
      </w:r>
      <w:proofErr w:type="spellEnd"/>
      <w:r w:rsidRPr="008466CB">
        <w:rPr>
          <w:sz w:val="28"/>
          <w:szCs w:val="28"/>
        </w:rPr>
        <w:t xml:space="preserve">», пер. с </w:t>
      </w:r>
      <w:proofErr w:type="spellStart"/>
      <w:r w:rsidRPr="008466CB">
        <w:rPr>
          <w:sz w:val="28"/>
          <w:szCs w:val="28"/>
        </w:rPr>
        <w:t>чеш</w:t>
      </w:r>
      <w:proofErr w:type="spellEnd"/>
      <w:r w:rsidRPr="008466CB">
        <w:rPr>
          <w:sz w:val="28"/>
          <w:szCs w:val="28"/>
        </w:rPr>
        <w:t xml:space="preserve">. Н. </w:t>
      </w:r>
      <w:proofErr w:type="spellStart"/>
      <w:r w:rsidRPr="008466CB">
        <w:rPr>
          <w:sz w:val="28"/>
          <w:szCs w:val="28"/>
        </w:rPr>
        <w:t>Аросьевой</w:t>
      </w:r>
      <w:proofErr w:type="spellEnd"/>
      <w:r w:rsidRPr="008466CB">
        <w:rPr>
          <w:sz w:val="28"/>
          <w:szCs w:val="28"/>
        </w:rPr>
        <w:t xml:space="preserve"> (из сборника сказок К. Я. </w:t>
      </w:r>
      <w:proofErr w:type="spellStart"/>
      <w:r w:rsidRPr="008466CB">
        <w:rPr>
          <w:sz w:val="28"/>
          <w:szCs w:val="28"/>
        </w:rPr>
        <w:t>Эрбена</w:t>
      </w:r>
      <w:proofErr w:type="spellEnd"/>
      <w:r w:rsidRPr="008466CB">
        <w:rPr>
          <w:sz w:val="28"/>
          <w:szCs w:val="28"/>
        </w:rPr>
        <w:t>).</w:t>
      </w:r>
    </w:p>
    <w:p w14:paraId="0DE26BDD" w14:textId="77777777" w:rsidR="00DD41A5" w:rsidRPr="008466CB" w:rsidRDefault="00DD41A5" w:rsidP="00DD41A5">
      <w:pPr>
        <w:ind w:firstLine="567"/>
        <w:jc w:val="both"/>
        <w:rPr>
          <w:rStyle w:val="117"/>
          <w:iCs w:val="0"/>
          <w:sz w:val="28"/>
          <w:szCs w:val="28"/>
        </w:rPr>
      </w:pPr>
      <w:r w:rsidRPr="008466CB">
        <w:rPr>
          <w:rStyle w:val="117"/>
          <w:sz w:val="28"/>
          <w:szCs w:val="28"/>
        </w:rPr>
        <w:t>Произведения поэтов и писателей России</w:t>
      </w:r>
    </w:p>
    <w:p w14:paraId="4250AE83" w14:textId="77777777" w:rsidR="00DD41A5" w:rsidRPr="008466CB" w:rsidRDefault="00DD41A5" w:rsidP="00DD41A5">
      <w:pPr>
        <w:ind w:firstLine="567"/>
        <w:jc w:val="both"/>
        <w:rPr>
          <w:sz w:val="28"/>
          <w:szCs w:val="28"/>
        </w:rPr>
      </w:pPr>
      <w:r w:rsidRPr="008466CB">
        <w:rPr>
          <w:rStyle w:val="4"/>
          <w:sz w:val="28"/>
          <w:szCs w:val="28"/>
        </w:rPr>
        <w:t>Поэзия.</w:t>
      </w:r>
      <w:r w:rsidRPr="008466CB">
        <w:rPr>
          <w:sz w:val="28"/>
          <w:szCs w:val="28"/>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В.Левин. «Сундук», «Лошадь»; </w:t>
      </w:r>
      <w:proofErr w:type="spellStart"/>
      <w:r w:rsidRPr="008466CB">
        <w:rPr>
          <w:sz w:val="28"/>
          <w:szCs w:val="28"/>
        </w:rPr>
        <w:t>М.Яснов</w:t>
      </w:r>
      <w:proofErr w:type="spellEnd"/>
      <w:r w:rsidRPr="008466CB">
        <w:rPr>
          <w:sz w:val="28"/>
          <w:szCs w:val="28"/>
        </w:rPr>
        <w:t>. «Мирная считалка». С. Городецкий. «Котенок»; Ф. Тютчев. «Зима недаром злится...»; А. Барто. «Веревочка».</w:t>
      </w:r>
    </w:p>
    <w:p w14:paraId="2C43BE65" w14:textId="77777777" w:rsidR="00DD41A5" w:rsidRPr="008466CB" w:rsidRDefault="00DD41A5" w:rsidP="00DD41A5">
      <w:pPr>
        <w:ind w:firstLine="567"/>
        <w:jc w:val="both"/>
        <w:rPr>
          <w:sz w:val="28"/>
          <w:szCs w:val="28"/>
        </w:rPr>
      </w:pPr>
      <w:r w:rsidRPr="008466CB">
        <w:rPr>
          <w:rStyle w:val="4"/>
          <w:sz w:val="28"/>
          <w:szCs w:val="28"/>
        </w:rPr>
        <w:t>Проза.</w:t>
      </w:r>
      <w:r w:rsidRPr="008466CB">
        <w:rPr>
          <w:sz w:val="28"/>
          <w:szCs w:val="28"/>
        </w:rPr>
        <w:t xml:space="preserve"> В. Дмитриева. «Малыш и Жучка» (главы); Л. Толстой. «Косточка», «Прыжок», «Лев и собачка»; Н. Носов. «Живая шляпа»; Алмазов. «Горбушка»; А. Гайдар. «Чук и Гек» (главы); С. Георгиев. «Я спас </w:t>
      </w:r>
      <w:r w:rsidRPr="008466CB">
        <w:rPr>
          <w:sz w:val="28"/>
          <w:szCs w:val="28"/>
        </w:rPr>
        <w:lastRenderedPageBreak/>
        <w:t>Деда Мороза»; В. Драгунский. «Друг детства», «Сверху вниз, наискосок»; К. Паустовский. «Кот-ворюга».</w:t>
      </w:r>
    </w:p>
    <w:p w14:paraId="3DEBE443" w14:textId="77777777" w:rsidR="00DD41A5" w:rsidRPr="008466CB" w:rsidRDefault="00DD41A5" w:rsidP="00DD41A5">
      <w:pPr>
        <w:ind w:firstLine="567"/>
        <w:jc w:val="both"/>
        <w:rPr>
          <w:sz w:val="28"/>
          <w:szCs w:val="28"/>
        </w:rPr>
      </w:pPr>
      <w:r w:rsidRPr="008466CB">
        <w:rPr>
          <w:rStyle w:val="4"/>
          <w:sz w:val="28"/>
          <w:szCs w:val="28"/>
        </w:rPr>
        <w:t>Литературные сказки.</w:t>
      </w:r>
      <w:r w:rsidRPr="008466CB">
        <w:rPr>
          <w:sz w:val="28"/>
          <w:szCs w:val="28"/>
        </w:rPr>
        <w:t xml:space="preserve"> Т. Александрова. «Домовенок Кузька» (главы);</w:t>
      </w:r>
    </w:p>
    <w:p w14:paraId="1DA0A154" w14:textId="77777777" w:rsidR="00DD41A5" w:rsidRPr="008466CB" w:rsidRDefault="00DD41A5" w:rsidP="00DD41A5">
      <w:pPr>
        <w:ind w:firstLine="567"/>
        <w:jc w:val="both"/>
        <w:rPr>
          <w:sz w:val="28"/>
          <w:szCs w:val="28"/>
        </w:rPr>
      </w:pPr>
      <w:r w:rsidRPr="008466CB">
        <w:rPr>
          <w:sz w:val="28"/>
          <w:szCs w:val="28"/>
        </w:rPr>
        <w:t xml:space="preserve">Бианки. «Сова»; Б. </w:t>
      </w:r>
      <w:proofErr w:type="spellStart"/>
      <w:r w:rsidRPr="008466CB">
        <w:rPr>
          <w:sz w:val="28"/>
          <w:szCs w:val="28"/>
        </w:rPr>
        <w:t>Заходер</w:t>
      </w:r>
      <w:proofErr w:type="spellEnd"/>
      <w:r w:rsidRPr="008466CB">
        <w:rPr>
          <w:sz w:val="28"/>
          <w:szCs w:val="28"/>
        </w:rPr>
        <w:t xml:space="preserve">. «Серая звездочка»; А. Пушкин. «Сказка о царе Салтане, о сыне его славном и могучем богатыре </w:t>
      </w:r>
      <w:proofErr w:type="spellStart"/>
      <w:r w:rsidRPr="008466CB">
        <w:rPr>
          <w:sz w:val="28"/>
          <w:szCs w:val="28"/>
        </w:rPr>
        <w:t>Гвидоне</w:t>
      </w:r>
      <w:proofErr w:type="spellEnd"/>
      <w:r w:rsidRPr="008466CB">
        <w:rPr>
          <w:sz w:val="28"/>
          <w:szCs w:val="28"/>
        </w:rPr>
        <w:t xml:space="preserve"> </w:t>
      </w:r>
      <w:proofErr w:type="spellStart"/>
      <w:r w:rsidRPr="008466CB">
        <w:rPr>
          <w:sz w:val="28"/>
          <w:szCs w:val="28"/>
        </w:rPr>
        <w:t>Салтановиче</w:t>
      </w:r>
      <w:proofErr w:type="spellEnd"/>
      <w:r w:rsidRPr="008466CB">
        <w:rPr>
          <w:sz w:val="28"/>
          <w:szCs w:val="28"/>
        </w:rPr>
        <w:t xml:space="preserve"> и о прекрасной царевне Лебеди»; П. Бажов. «Серебряное копытце»; Н. Телешов. «</w:t>
      </w:r>
      <w:proofErr w:type="spellStart"/>
      <w:r w:rsidRPr="008466CB">
        <w:rPr>
          <w:sz w:val="28"/>
          <w:szCs w:val="28"/>
        </w:rPr>
        <w:t>Крупеничка</w:t>
      </w:r>
      <w:proofErr w:type="spellEnd"/>
      <w:r w:rsidRPr="008466CB">
        <w:rPr>
          <w:sz w:val="28"/>
          <w:szCs w:val="28"/>
        </w:rPr>
        <w:t>»; В. Катаев. «Цветик-семицветик».</w:t>
      </w:r>
    </w:p>
    <w:p w14:paraId="3659D5D4" w14:textId="77777777" w:rsidR="00DD41A5" w:rsidRPr="008466CB" w:rsidRDefault="00DD41A5" w:rsidP="00DD41A5">
      <w:pPr>
        <w:ind w:firstLine="567"/>
        <w:jc w:val="both"/>
        <w:rPr>
          <w:rStyle w:val="117"/>
          <w:i w:val="0"/>
          <w:iCs w:val="0"/>
          <w:sz w:val="28"/>
          <w:szCs w:val="28"/>
        </w:rPr>
      </w:pPr>
      <w:r w:rsidRPr="008466CB">
        <w:rPr>
          <w:rStyle w:val="117"/>
          <w:sz w:val="28"/>
          <w:szCs w:val="28"/>
        </w:rPr>
        <w:t>Произведения поэтов и писателей разных стран</w:t>
      </w:r>
    </w:p>
    <w:p w14:paraId="2F6CF657" w14:textId="77777777" w:rsidR="00DD41A5" w:rsidRPr="008466CB" w:rsidRDefault="00DD41A5" w:rsidP="00DD41A5">
      <w:pPr>
        <w:ind w:firstLine="567"/>
        <w:jc w:val="both"/>
        <w:rPr>
          <w:sz w:val="28"/>
          <w:szCs w:val="28"/>
        </w:rPr>
      </w:pPr>
      <w:r w:rsidRPr="008466CB">
        <w:rPr>
          <w:rStyle w:val="4"/>
          <w:sz w:val="28"/>
          <w:szCs w:val="28"/>
        </w:rPr>
        <w:t>Поэзия.</w:t>
      </w:r>
      <w:r w:rsidRPr="008466CB">
        <w:rPr>
          <w:sz w:val="28"/>
          <w:szCs w:val="28"/>
        </w:rPr>
        <w:t xml:space="preserve"> А. Милн. «Баллада о королевском бутерброде», пер. с англ.</w:t>
      </w:r>
    </w:p>
    <w:p w14:paraId="023336A9" w14:textId="77777777" w:rsidR="00DD41A5" w:rsidRPr="008466CB" w:rsidRDefault="00DD41A5" w:rsidP="00DD41A5">
      <w:pPr>
        <w:ind w:firstLine="567"/>
        <w:jc w:val="both"/>
        <w:rPr>
          <w:sz w:val="28"/>
          <w:szCs w:val="28"/>
        </w:rPr>
      </w:pPr>
      <w:r w:rsidRPr="008466CB">
        <w:rPr>
          <w:sz w:val="28"/>
          <w:szCs w:val="28"/>
        </w:rPr>
        <w:t xml:space="preserve">Маршака; В. Смит. «Про летающую корову», пер. с англ. Б. </w:t>
      </w:r>
      <w:proofErr w:type="spellStart"/>
      <w:r w:rsidRPr="008466CB">
        <w:rPr>
          <w:sz w:val="28"/>
          <w:szCs w:val="28"/>
        </w:rPr>
        <w:t>Заходера</w:t>
      </w:r>
      <w:proofErr w:type="spellEnd"/>
      <w:r w:rsidRPr="008466CB">
        <w:rPr>
          <w:sz w:val="28"/>
          <w:szCs w:val="28"/>
        </w:rPr>
        <w:t xml:space="preserve">; Я. </w:t>
      </w:r>
      <w:proofErr w:type="spellStart"/>
      <w:r w:rsidRPr="008466CB">
        <w:rPr>
          <w:sz w:val="28"/>
          <w:szCs w:val="28"/>
        </w:rPr>
        <w:t>Бжехва</w:t>
      </w:r>
      <w:proofErr w:type="spellEnd"/>
      <w:r w:rsidRPr="008466CB">
        <w:rPr>
          <w:sz w:val="28"/>
          <w:szCs w:val="28"/>
        </w:rPr>
        <w:t xml:space="preserve">. «На </w:t>
      </w:r>
      <w:proofErr w:type="spellStart"/>
      <w:r w:rsidRPr="008466CB">
        <w:rPr>
          <w:sz w:val="28"/>
          <w:szCs w:val="28"/>
        </w:rPr>
        <w:t>горизонтских</w:t>
      </w:r>
      <w:proofErr w:type="spellEnd"/>
      <w:r w:rsidRPr="008466CB">
        <w:rPr>
          <w:sz w:val="28"/>
          <w:szCs w:val="28"/>
        </w:rPr>
        <w:t xml:space="preserve"> островах», пер. с польск. Б. </w:t>
      </w:r>
      <w:proofErr w:type="spellStart"/>
      <w:r w:rsidRPr="008466CB">
        <w:rPr>
          <w:sz w:val="28"/>
          <w:szCs w:val="28"/>
        </w:rPr>
        <w:t>Заходера</w:t>
      </w:r>
      <w:proofErr w:type="spellEnd"/>
      <w:r w:rsidRPr="008466CB">
        <w:rPr>
          <w:sz w:val="28"/>
          <w:szCs w:val="28"/>
        </w:rPr>
        <w:t xml:space="preserve">; Дж. Ривз. «Шумный Ба-бах», пер. с англ. М. </w:t>
      </w:r>
      <w:proofErr w:type="spellStart"/>
      <w:r w:rsidRPr="008466CB">
        <w:rPr>
          <w:sz w:val="28"/>
          <w:szCs w:val="28"/>
        </w:rPr>
        <w:t>Бородицкой</w:t>
      </w:r>
      <w:proofErr w:type="spellEnd"/>
      <w:r w:rsidRPr="008466CB">
        <w:rPr>
          <w:sz w:val="28"/>
          <w:szCs w:val="28"/>
        </w:rPr>
        <w:t>; «Письмо ко всем детям по одному очень важному делу», пер. с польск. С. Михалкова.</w:t>
      </w:r>
    </w:p>
    <w:p w14:paraId="01C496B7" w14:textId="77777777" w:rsidR="00DD41A5" w:rsidRPr="008466CB" w:rsidRDefault="00DD41A5" w:rsidP="00DD41A5">
      <w:pPr>
        <w:ind w:firstLine="567"/>
        <w:jc w:val="both"/>
        <w:rPr>
          <w:rStyle w:val="117"/>
          <w:i w:val="0"/>
          <w:iCs w:val="0"/>
          <w:sz w:val="28"/>
          <w:szCs w:val="28"/>
        </w:rPr>
      </w:pPr>
      <w:r w:rsidRPr="008466CB">
        <w:rPr>
          <w:rStyle w:val="4"/>
          <w:sz w:val="28"/>
          <w:szCs w:val="28"/>
        </w:rPr>
        <w:t>Литературные сказки.</w:t>
      </w:r>
      <w:r w:rsidRPr="008466CB">
        <w:rPr>
          <w:sz w:val="28"/>
          <w:szCs w:val="28"/>
        </w:rPr>
        <w:t xml:space="preserve"> X. </w:t>
      </w:r>
      <w:proofErr w:type="spellStart"/>
      <w:r w:rsidRPr="008466CB">
        <w:rPr>
          <w:sz w:val="28"/>
          <w:szCs w:val="28"/>
        </w:rPr>
        <w:t>Мякеля</w:t>
      </w:r>
      <w:proofErr w:type="spellEnd"/>
      <w:r w:rsidRPr="008466CB">
        <w:rPr>
          <w:sz w:val="28"/>
          <w:szCs w:val="28"/>
        </w:rPr>
        <w:t xml:space="preserve">. «Господин Ау» (главы),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w:t>
      </w:r>
      <w:proofErr w:type="spellStart"/>
      <w:r w:rsidRPr="008466CB">
        <w:rPr>
          <w:sz w:val="28"/>
          <w:szCs w:val="28"/>
        </w:rPr>
        <w:t>Лунгиной</w:t>
      </w:r>
      <w:proofErr w:type="spellEnd"/>
      <w:r w:rsidRPr="008466CB">
        <w:rPr>
          <w:sz w:val="28"/>
          <w:szCs w:val="28"/>
        </w:rPr>
        <w:t>.</w:t>
      </w:r>
    </w:p>
    <w:p w14:paraId="6DD68920" w14:textId="77777777" w:rsidR="00DD41A5" w:rsidRPr="008466CB" w:rsidRDefault="00DD41A5" w:rsidP="00DD41A5">
      <w:pPr>
        <w:ind w:firstLine="567"/>
        <w:jc w:val="both"/>
        <w:rPr>
          <w:rStyle w:val="117"/>
          <w:iCs w:val="0"/>
          <w:sz w:val="28"/>
          <w:szCs w:val="28"/>
        </w:rPr>
      </w:pPr>
      <w:r w:rsidRPr="008466CB">
        <w:rPr>
          <w:rStyle w:val="117"/>
          <w:sz w:val="28"/>
          <w:szCs w:val="28"/>
        </w:rPr>
        <w:t>Для заучивания наизусть</w:t>
      </w:r>
    </w:p>
    <w:p w14:paraId="5A578CA0" w14:textId="77777777" w:rsidR="00DD41A5" w:rsidRPr="00A24FC8" w:rsidRDefault="00DD41A5" w:rsidP="00A24FC8">
      <w:pPr>
        <w:ind w:firstLine="567"/>
        <w:jc w:val="both"/>
        <w:rPr>
          <w:rStyle w:val="117"/>
          <w:i w:val="0"/>
          <w:iCs w:val="0"/>
          <w:spacing w:val="0"/>
          <w:sz w:val="28"/>
          <w:szCs w:val="28"/>
          <w:shd w:val="clear" w:color="auto" w:fill="auto"/>
        </w:rPr>
      </w:pPr>
      <w:r w:rsidRPr="008466CB">
        <w:rPr>
          <w:sz w:val="28"/>
          <w:szCs w:val="28"/>
        </w:rPr>
        <w:t>«По дубочку постучишь...», рус. нар. песня; И. Белоусов. «Весенняя гос</w:t>
      </w:r>
      <w:r w:rsidRPr="008466CB">
        <w:rPr>
          <w:sz w:val="28"/>
          <w:szCs w:val="28"/>
        </w:rPr>
        <w:softHyphen/>
        <w:t xml:space="preserve">тья»; Е. Благинина. «Посидим в тишине»; Г. </w:t>
      </w:r>
      <w:proofErr w:type="spellStart"/>
      <w:r w:rsidRPr="008466CB">
        <w:rPr>
          <w:sz w:val="28"/>
          <w:szCs w:val="28"/>
        </w:rPr>
        <w:t>Виеру</w:t>
      </w:r>
      <w:proofErr w:type="spellEnd"/>
      <w:r w:rsidRPr="008466CB">
        <w:rPr>
          <w:sz w:val="28"/>
          <w:szCs w:val="28"/>
        </w:rPr>
        <w:t xml:space="preserve">. «Мамин день», пер. с </w:t>
      </w:r>
      <w:proofErr w:type="spellStart"/>
      <w:r w:rsidRPr="008466CB">
        <w:rPr>
          <w:sz w:val="28"/>
          <w:szCs w:val="28"/>
        </w:rPr>
        <w:t>молд</w:t>
      </w:r>
      <w:proofErr w:type="spellEnd"/>
      <w:r w:rsidRPr="008466CB">
        <w:rPr>
          <w:sz w:val="28"/>
          <w:szCs w:val="28"/>
        </w:rPr>
        <w:t>. Я. Акима; М. Исаковский. «Поезжай за моря-океаны»; М. Карем. «Мирная считалка», пер. с франц. В. Берестова; А. Пушкин. «У лукоморья дуб зеле</w:t>
      </w:r>
      <w:r w:rsidRPr="008466CB">
        <w:rPr>
          <w:sz w:val="28"/>
          <w:szCs w:val="28"/>
        </w:rPr>
        <w:softHyphen/>
        <w:t>ный...» (из поэмы «Руслан и Людмила»); И. Суриков. «Вот моя деревня».</w:t>
      </w:r>
    </w:p>
    <w:p w14:paraId="6BBABFFF" w14:textId="77777777" w:rsidR="00DD41A5" w:rsidRPr="008466CB" w:rsidRDefault="00DD41A5" w:rsidP="00DD41A5">
      <w:pPr>
        <w:ind w:firstLine="567"/>
        <w:jc w:val="both"/>
        <w:rPr>
          <w:sz w:val="28"/>
          <w:szCs w:val="28"/>
        </w:rPr>
      </w:pPr>
      <w:r w:rsidRPr="008466CB">
        <w:rPr>
          <w:rStyle w:val="117"/>
          <w:sz w:val="28"/>
          <w:szCs w:val="28"/>
        </w:rPr>
        <w:t>Для чтения в лицах</w:t>
      </w:r>
    </w:p>
    <w:p w14:paraId="76648CB9" w14:textId="77777777" w:rsidR="00DD41A5" w:rsidRPr="008466CB" w:rsidRDefault="00DD41A5" w:rsidP="00DD41A5">
      <w:pPr>
        <w:ind w:firstLine="567"/>
        <w:jc w:val="both"/>
        <w:rPr>
          <w:sz w:val="28"/>
          <w:szCs w:val="28"/>
        </w:rPr>
      </w:pPr>
      <w:r w:rsidRPr="008466CB">
        <w:rPr>
          <w:sz w:val="28"/>
          <w:szCs w:val="28"/>
        </w:rPr>
        <w:t>Ю. Владимиров. «Чудаки»; С. Городецкий. «Котенок»; В. Орлов. «Ты скажи мне, реченька...»; Э. Успенский. «Разгром».</w:t>
      </w:r>
    </w:p>
    <w:p w14:paraId="0A77956A" w14:textId="77777777" w:rsidR="00DD41A5" w:rsidRPr="008466CB" w:rsidRDefault="00DD41A5" w:rsidP="00DD41A5">
      <w:pPr>
        <w:ind w:firstLine="567"/>
        <w:jc w:val="both"/>
        <w:rPr>
          <w:rStyle w:val="117"/>
          <w:sz w:val="28"/>
          <w:szCs w:val="28"/>
        </w:rPr>
      </w:pPr>
      <w:r w:rsidRPr="008466CB">
        <w:rPr>
          <w:rStyle w:val="117"/>
          <w:sz w:val="28"/>
          <w:szCs w:val="28"/>
        </w:rPr>
        <w:t>Дополнительная литература</w:t>
      </w:r>
    </w:p>
    <w:p w14:paraId="28ABAEE5" w14:textId="77777777" w:rsidR="00DD41A5" w:rsidRPr="008466CB" w:rsidRDefault="00DD41A5" w:rsidP="00DD41A5">
      <w:pPr>
        <w:ind w:firstLine="567"/>
        <w:jc w:val="both"/>
        <w:rPr>
          <w:sz w:val="28"/>
          <w:szCs w:val="28"/>
        </w:rPr>
      </w:pPr>
      <w:r w:rsidRPr="008466CB">
        <w:rPr>
          <w:b/>
          <w:sz w:val="28"/>
          <w:szCs w:val="28"/>
        </w:rPr>
        <w:t>Русские народные сказки.</w:t>
      </w:r>
      <w:r w:rsidRPr="008466CB">
        <w:rPr>
          <w:sz w:val="28"/>
          <w:szCs w:val="28"/>
        </w:rPr>
        <w:t xml:space="preserve"> «Никита Кожемяка» (из сборника сказок А. Афанасьева); «Докучные сказки».</w:t>
      </w:r>
    </w:p>
    <w:p w14:paraId="5D61412F" w14:textId="77777777" w:rsidR="00DD41A5" w:rsidRPr="008466CB" w:rsidRDefault="00DD41A5" w:rsidP="00DD41A5">
      <w:pPr>
        <w:ind w:firstLine="567"/>
        <w:jc w:val="both"/>
        <w:rPr>
          <w:sz w:val="28"/>
          <w:szCs w:val="28"/>
        </w:rPr>
      </w:pPr>
      <w:r w:rsidRPr="008466CB">
        <w:rPr>
          <w:b/>
          <w:sz w:val="28"/>
          <w:szCs w:val="28"/>
        </w:rPr>
        <w:t>Зарубежные народные сказки.</w:t>
      </w:r>
      <w:r w:rsidRPr="008466CB">
        <w:rPr>
          <w:sz w:val="28"/>
          <w:szCs w:val="28"/>
        </w:rPr>
        <w:t xml:space="preserve"> «О мышонке, который был кошкой, со</w:t>
      </w:r>
      <w:r w:rsidRPr="008466CB">
        <w:rPr>
          <w:sz w:val="28"/>
          <w:szCs w:val="28"/>
        </w:rPr>
        <w:softHyphen/>
        <w:t xml:space="preserve">бакой и тигром», инд. пер. Н. </w:t>
      </w:r>
      <w:proofErr w:type="spellStart"/>
      <w:r w:rsidRPr="008466CB">
        <w:rPr>
          <w:sz w:val="28"/>
          <w:szCs w:val="28"/>
        </w:rPr>
        <w:t>Ходзы</w:t>
      </w:r>
      <w:proofErr w:type="spellEnd"/>
      <w:r w:rsidRPr="008466CB">
        <w:rPr>
          <w:sz w:val="28"/>
          <w:szCs w:val="28"/>
        </w:rPr>
        <w:t xml:space="preserve">; «Как братья отцовский клад нашли», </w:t>
      </w:r>
      <w:proofErr w:type="spellStart"/>
      <w:r w:rsidRPr="008466CB">
        <w:rPr>
          <w:sz w:val="28"/>
          <w:szCs w:val="28"/>
        </w:rPr>
        <w:t>молд</w:t>
      </w:r>
      <w:proofErr w:type="spellEnd"/>
      <w:r w:rsidRPr="008466CB">
        <w:rPr>
          <w:sz w:val="28"/>
          <w:szCs w:val="28"/>
        </w:rPr>
        <w:t xml:space="preserve">., обр. М. Булатова; «Желтый аист», кит., пер. Ф. </w:t>
      </w:r>
      <w:proofErr w:type="spellStart"/>
      <w:r w:rsidRPr="008466CB">
        <w:rPr>
          <w:sz w:val="28"/>
          <w:szCs w:val="28"/>
        </w:rPr>
        <w:t>Ярлина</w:t>
      </w:r>
      <w:proofErr w:type="spellEnd"/>
      <w:r w:rsidRPr="008466CB">
        <w:rPr>
          <w:sz w:val="28"/>
          <w:szCs w:val="28"/>
        </w:rPr>
        <w:t>.</w:t>
      </w:r>
    </w:p>
    <w:p w14:paraId="770E988A" w14:textId="77777777" w:rsidR="00DD41A5" w:rsidRPr="008466CB" w:rsidRDefault="00DD41A5" w:rsidP="00DD41A5">
      <w:pPr>
        <w:ind w:firstLine="567"/>
        <w:jc w:val="both"/>
        <w:rPr>
          <w:sz w:val="28"/>
          <w:szCs w:val="28"/>
        </w:rPr>
      </w:pPr>
      <w:r w:rsidRPr="008466CB">
        <w:rPr>
          <w:b/>
          <w:sz w:val="28"/>
          <w:szCs w:val="28"/>
        </w:rPr>
        <w:t>Проза.</w:t>
      </w:r>
      <w:r w:rsidRPr="008466CB">
        <w:rPr>
          <w:sz w:val="28"/>
          <w:szCs w:val="28"/>
        </w:rPr>
        <w:t xml:space="preserve"> Б. Житков. «Белый домик», «Как я ловил человечков»; Г. Снегирев. «Пингвиний пляж», «К морю», «Отважный </w:t>
      </w:r>
      <w:proofErr w:type="spellStart"/>
      <w:r w:rsidRPr="008466CB">
        <w:rPr>
          <w:sz w:val="28"/>
          <w:szCs w:val="28"/>
        </w:rPr>
        <w:t>пингвиненок</w:t>
      </w:r>
      <w:proofErr w:type="spellEnd"/>
      <w:r w:rsidRPr="008466CB">
        <w:rPr>
          <w:sz w:val="28"/>
          <w:szCs w:val="28"/>
        </w:rPr>
        <w:t>»; Л. Пантелеев. «Буква „ы"»; М. Москвина. «Кроха»; А. Митяев. «Сказка про трех пиратов».</w:t>
      </w:r>
    </w:p>
    <w:p w14:paraId="05FED8A1" w14:textId="77777777" w:rsidR="00DD41A5" w:rsidRPr="008466CB" w:rsidRDefault="00DD41A5" w:rsidP="00DD41A5">
      <w:pPr>
        <w:ind w:firstLine="567"/>
        <w:jc w:val="both"/>
        <w:rPr>
          <w:sz w:val="28"/>
          <w:szCs w:val="28"/>
        </w:rPr>
      </w:pPr>
      <w:r w:rsidRPr="008466CB">
        <w:rPr>
          <w:b/>
          <w:sz w:val="28"/>
          <w:szCs w:val="28"/>
        </w:rPr>
        <w:t xml:space="preserve">Поэзия. </w:t>
      </w:r>
      <w:r w:rsidRPr="008466CB">
        <w:rPr>
          <w:sz w:val="28"/>
          <w:szCs w:val="28"/>
        </w:rPr>
        <w:t xml:space="preserve">Я. Аким. «Жадина»; Ю. Мориц. «Домик с трубой»; Р. Сеф. «Совет», «Бесконечные стихи»; Д. Хармс. «Уж я бегал, бегал, бегал...»; Д. </w:t>
      </w:r>
      <w:proofErr w:type="spellStart"/>
      <w:r w:rsidRPr="008466CB">
        <w:rPr>
          <w:sz w:val="28"/>
          <w:szCs w:val="28"/>
        </w:rPr>
        <w:t>Чиарди</w:t>
      </w:r>
      <w:proofErr w:type="spellEnd"/>
      <w:r w:rsidRPr="008466CB">
        <w:rPr>
          <w:sz w:val="28"/>
          <w:szCs w:val="28"/>
        </w:rPr>
        <w:t xml:space="preserve">. «О том, у кого три глаза», пер. с англ. Р. Сефа; Б. </w:t>
      </w:r>
      <w:proofErr w:type="spellStart"/>
      <w:r w:rsidRPr="008466CB">
        <w:rPr>
          <w:sz w:val="28"/>
          <w:szCs w:val="28"/>
        </w:rPr>
        <w:t>Заходер</w:t>
      </w:r>
      <w:proofErr w:type="spellEnd"/>
      <w:r w:rsidRPr="008466CB">
        <w:rPr>
          <w:sz w:val="28"/>
          <w:szCs w:val="28"/>
        </w:rPr>
        <w:t>. «Приятная встреча»; С. Черный. «Волк»; А. Плещеев. «Мой садик»; С. Маршак. «Почта».</w:t>
      </w:r>
    </w:p>
    <w:p w14:paraId="1CC93A95" w14:textId="77777777" w:rsidR="00DD41A5" w:rsidRPr="008466CB" w:rsidRDefault="00DD41A5" w:rsidP="00DD41A5">
      <w:pPr>
        <w:ind w:firstLine="567"/>
        <w:jc w:val="both"/>
        <w:rPr>
          <w:sz w:val="28"/>
          <w:szCs w:val="28"/>
        </w:rPr>
      </w:pPr>
      <w:r w:rsidRPr="008466CB">
        <w:rPr>
          <w:b/>
          <w:sz w:val="28"/>
          <w:szCs w:val="28"/>
        </w:rPr>
        <w:t>Литературные сказки.</w:t>
      </w:r>
      <w:r w:rsidRPr="008466CB">
        <w:rPr>
          <w:sz w:val="28"/>
          <w:szCs w:val="28"/>
        </w:rPr>
        <w:t xml:space="preserve"> А. Волков. «Волшебник Изумрудного города» (главы); О. </w:t>
      </w:r>
      <w:proofErr w:type="spellStart"/>
      <w:r w:rsidRPr="008466CB">
        <w:rPr>
          <w:sz w:val="28"/>
          <w:szCs w:val="28"/>
        </w:rPr>
        <w:t>Пройслер</w:t>
      </w:r>
      <w:proofErr w:type="spellEnd"/>
      <w:r w:rsidRPr="008466CB">
        <w:rPr>
          <w:sz w:val="28"/>
          <w:szCs w:val="28"/>
        </w:rPr>
        <w:t xml:space="preserve">. «Маленькая Баба-яга», пер. с нем. Ю. </w:t>
      </w:r>
      <w:proofErr w:type="spellStart"/>
      <w:r w:rsidRPr="008466CB">
        <w:rPr>
          <w:sz w:val="28"/>
          <w:szCs w:val="28"/>
        </w:rPr>
        <w:t>Коринца</w:t>
      </w:r>
      <w:proofErr w:type="spellEnd"/>
      <w:r w:rsidRPr="008466CB">
        <w:rPr>
          <w:sz w:val="28"/>
          <w:szCs w:val="28"/>
        </w:rPr>
        <w:t>; Дж. Родари. «Волшебный барабан» (из книги «Сказки, у которых три кон</w:t>
      </w:r>
      <w:r w:rsidRPr="008466CB">
        <w:rPr>
          <w:sz w:val="28"/>
          <w:szCs w:val="28"/>
        </w:rPr>
        <w:softHyphen/>
        <w:t xml:space="preserve">ца»), </w:t>
      </w:r>
      <w:r w:rsidRPr="008466CB">
        <w:rPr>
          <w:sz w:val="28"/>
          <w:szCs w:val="28"/>
        </w:rPr>
        <w:lastRenderedPageBreak/>
        <w:t>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14:paraId="6ED93267" w14:textId="77777777" w:rsidR="00DD41A5" w:rsidRDefault="00DD41A5" w:rsidP="00A24FC8">
      <w:pPr>
        <w:pStyle w:val="a4"/>
        <w:autoSpaceDE w:val="0"/>
        <w:autoSpaceDN w:val="0"/>
        <w:adjustRightInd w:val="0"/>
        <w:spacing w:before="240" w:after="240"/>
        <w:ind w:left="0" w:firstLine="567"/>
        <w:jc w:val="center"/>
        <w:rPr>
          <w:rFonts w:eastAsiaTheme="minorHAnsi"/>
          <w:b/>
          <w:color w:val="000000"/>
          <w:sz w:val="28"/>
          <w:szCs w:val="28"/>
          <w:lang w:eastAsia="en-US"/>
        </w:rPr>
      </w:pPr>
      <w:r w:rsidRPr="00BF0D87">
        <w:rPr>
          <w:rFonts w:eastAsiaTheme="minorHAnsi"/>
          <w:b/>
          <w:color w:val="000000"/>
          <w:sz w:val="28"/>
          <w:szCs w:val="28"/>
          <w:lang w:eastAsia="en-US"/>
        </w:rPr>
        <w:t>Развитие речи</w:t>
      </w:r>
    </w:p>
    <w:p w14:paraId="1D6F962D" w14:textId="77777777" w:rsidR="00DD41A5" w:rsidRPr="00134AFC"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134AFC">
        <w:rPr>
          <w:rFonts w:eastAsiaTheme="minorHAnsi"/>
          <w:b/>
          <w:color w:val="000000"/>
          <w:sz w:val="28"/>
          <w:szCs w:val="28"/>
          <w:lang w:eastAsia="en-US"/>
        </w:rPr>
        <w:t>Развитие свободного общения с взрослыми и детьми.</w:t>
      </w:r>
    </w:p>
    <w:p w14:paraId="5CE10075"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Продолжать развивать речь как средство общения. Расширять представления</w:t>
      </w:r>
      <w:r>
        <w:rPr>
          <w:rFonts w:eastAsiaTheme="minorHAnsi"/>
          <w:color w:val="000000"/>
          <w:sz w:val="28"/>
          <w:szCs w:val="28"/>
          <w:lang w:eastAsia="en-US"/>
        </w:rPr>
        <w:t xml:space="preserve"> </w:t>
      </w:r>
      <w:r w:rsidRPr="00134AFC">
        <w:rPr>
          <w:rFonts w:eastAsiaTheme="minorHAnsi"/>
          <w:color w:val="000000"/>
          <w:sz w:val="28"/>
          <w:szCs w:val="28"/>
          <w:lang w:eastAsia="en-US"/>
        </w:rPr>
        <w:t>детей о многообразии окружающего мира. Поощрять попытки делиться с</w:t>
      </w:r>
      <w:r>
        <w:rPr>
          <w:rFonts w:eastAsiaTheme="minorHAnsi"/>
          <w:color w:val="000000"/>
          <w:sz w:val="28"/>
          <w:szCs w:val="28"/>
          <w:lang w:eastAsia="en-US"/>
        </w:rPr>
        <w:t xml:space="preserve"> </w:t>
      </w:r>
      <w:r w:rsidRPr="00134AFC">
        <w:rPr>
          <w:rFonts w:eastAsiaTheme="minorHAnsi"/>
          <w:color w:val="000000"/>
          <w:sz w:val="28"/>
          <w:szCs w:val="28"/>
          <w:lang w:eastAsia="en-US"/>
        </w:rPr>
        <w:t>педагогом и другими детьми разнообразными впечатлениями, уточнять источник</w:t>
      </w:r>
      <w:r>
        <w:rPr>
          <w:rFonts w:eastAsiaTheme="minorHAnsi"/>
          <w:color w:val="000000"/>
          <w:sz w:val="28"/>
          <w:szCs w:val="28"/>
          <w:lang w:eastAsia="en-US"/>
        </w:rPr>
        <w:t xml:space="preserve"> </w:t>
      </w:r>
      <w:r w:rsidRPr="00134AFC">
        <w:rPr>
          <w:rFonts w:eastAsiaTheme="minorHAnsi"/>
          <w:color w:val="000000"/>
          <w:sz w:val="28"/>
          <w:szCs w:val="28"/>
          <w:lang w:eastAsia="en-US"/>
        </w:rPr>
        <w:t>полученной информации (телепередача, рассказ взрослого, посещение выставки,</w:t>
      </w:r>
      <w:r>
        <w:rPr>
          <w:rFonts w:eastAsiaTheme="minorHAnsi"/>
          <w:color w:val="000000"/>
          <w:sz w:val="28"/>
          <w:szCs w:val="28"/>
          <w:lang w:eastAsia="en-US"/>
        </w:rPr>
        <w:t xml:space="preserve"> </w:t>
      </w:r>
      <w:r w:rsidRPr="00134AFC">
        <w:rPr>
          <w:rFonts w:eastAsiaTheme="minorHAnsi"/>
          <w:color w:val="000000"/>
          <w:sz w:val="28"/>
          <w:szCs w:val="28"/>
          <w:lang w:eastAsia="en-US"/>
        </w:rPr>
        <w:t>детского спектакля и т.д.).</w:t>
      </w:r>
    </w:p>
    <w:p w14:paraId="3EDB669D"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Учить детей решать спорные вопросы и улаживать конфликты с помощью речи:</w:t>
      </w:r>
      <w:r>
        <w:rPr>
          <w:rFonts w:eastAsiaTheme="minorHAnsi"/>
          <w:color w:val="000000"/>
          <w:sz w:val="28"/>
          <w:szCs w:val="28"/>
          <w:lang w:eastAsia="en-US"/>
        </w:rPr>
        <w:t xml:space="preserve"> </w:t>
      </w:r>
      <w:r w:rsidRPr="00134AFC">
        <w:rPr>
          <w:rFonts w:eastAsiaTheme="minorHAnsi"/>
          <w:color w:val="000000"/>
          <w:sz w:val="28"/>
          <w:szCs w:val="28"/>
          <w:lang w:eastAsia="en-US"/>
        </w:rPr>
        <w:t>убеждать, доказывать, объяснять. Учить строить высказывания.</w:t>
      </w:r>
    </w:p>
    <w:p w14:paraId="01FC7446" w14:textId="77777777" w:rsidR="00DD41A5" w:rsidRPr="00134AFC"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134AFC">
        <w:rPr>
          <w:rFonts w:eastAsiaTheme="minorHAnsi"/>
          <w:b/>
          <w:color w:val="000000"/>
          <w:sz w:val="28"/>
          <w:szCs w:val="28"/>
          <w:lang w:eastAsia="en-US"/>
        </w:rPr>
        <w:t>Развитие всех компонентов устной речи, практическое овладение нормами</w:t>
      </w:r>
      <w:r>
        <w:rPr>
          <w:rFonts w:eastAsiaTheme="minorHAnsi"/>
          <w:b/>
          <w:color w:val="000000"/>
          <w:sz w:val="28"/>
          <w:szCs w:val="28"/>
          <w:lang w:eastAsia="en-US"/>
        </w:rPr>
        <w:t xml:space="preserve"> </w:t>
      </w:r>
      <w:r w:rsidRPr="00134AFC">
        <w:rPr>
          <w:rFonts w:eastAsiaTheme="minorHAnsi"/>
          <w:b/>
          <w:color w:val="000000"/>
          <w:sz w:val="28"/>
          <w:szCs w:val="28"/>
          <w:lang w:eastAsia="en-US"/>
        </w:rPr>
        <w:t>речи.</w:t>
      </w:r>
    </w:p>
    <w:p w14:paraId="4D054FBC" w14:textId="77777777" w:rsidR="00DD41A5" w:rsidRPr="00134AFC"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134AFC">
        <w:rPr>
          <w:rFonts w:eastAsiaTheme="minorHAnsi"/>
          <w:b/>
          <w:color w:val="000000"/>
          <w:sz w:val="28"/>
          <w:szCs w:val="28"/>
          <w:lang w:eastAsia="en-US"/>
        </w:rPr>
        <w:t>Формирование словаря</w:t>
      </w:r>
    </w:p>
    <w:p w14:paraId="5FD0C2E1"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Обогащать речь детей существительными, обозначающими предметы бытового</w:t>
      </w:r>
      <w:r>
        <w:rPr>
          <w:rFonts w:eastAsiaTheme="minorHAnsi"/>
          <w:color w:val="000000"/>
          <w:sz w:val="28"/>
          <w:szCs w:val="28"/>
          <w:lang w:eastAsia="en-US"/>
        </w:rPr>
        <w:t xml:space="preserve"> </w:t>
      </w:r>
      <w:r w:rsidRPr="00134AFC">
        <w:rPr>
          <w:rFonts w:eastAsiaTheme="minorHAnsi"/>
          <w:color w:val="000000"/>
          <w:sz w:val="28"/>
          <w:szCs w:val="28"/>
          <w:lang w:eastAsia="en-US"/>
        </w:rPr>
        <w:t>окружения; прилагательными, характеризующими свойства и качества предметов;</w:t>
      </w:r>
      <w:r>
        <w:rPr>
          <w:rFonts w:eastAsiaTheme="minorHAnsi"/>
          <w:color w:val="000000"/>
          <w:sz w:val="28"/>
          <w:szCs w:val="28"/>
          <w:lang w:eastAsia="en-US"/>
        </w:rPr>
        <w:t xml:space="preserve"> </w:t>
      </w:r>
      <w:r w:rsidRPr="00134AFC">
        <w:rPr>
          <w:rFonts w:eastAsiaTheme="minorHAnsi"/>
          <w:color w:val="000000"/>
          <w:sz w:val="28"/>
          <w:szCs w:val="28"/>
          <w:lang w:eastAsia="en-US"/>
        </w:rPr>
        <w:t>наречиями, обозначающими взаимоотношения людей, их отношение к труду.</w:t>
      </w:r>
    </w:p>
    <w:p w14:paraId="66D10B93"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 xml:space="preserve">Упражнять в подборе существительных к прилагательному (белый </w:t>
      </w:r>
      <w:r>
        <w:rPr>
          <w:rFonts w:eastAsiaTheme="minorHAnsi"/>
          <w:color w:val="000000"/>
          <w:sz w:val="28"/>
          <w:szCs w:val="28"/>
          <w:lang w:eastAsia="en-US"/>
        </w:rPr>
        <w:t>–</w:t>
      </w:r>
      <w:r w:rsidRPr="00134AFC">
        <w:rPr>
          <w:rFonts w:eastAsiaTheme="minorHAnsi"/>
          <w:color w:val="000000"/>
          <w:sz w:val="28"/>
          <w:szCs w:val="28"/>
          <w:lang w:eastAsia="en-US"/>
        </w:rPr>
        <w:t xml:space="preserve"> снег, сахар,</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мел), слов со сходным значением (шалун </w:t>
      </w:r>
      <w:r>
        <w:rPr>
          <w:rFonts w:eastAsiaTheme="minorHAnsi"/>
          <w:color w:val="000000"/>
          <w:sz w:val="28"/>
          <w:szCs w:val="28"/>
          <w:lang w:eastAsia="en-US"/>
        </w:rPr>
        <w:t>–</w:t>
      </w:r>
      <w:r w:rsidRPr="00134AFC">
        <w:rPr>
          <w:rFonts w:eastAsiaTheme="minorHAnsi"/>
          <w:color w:val="000000"/>
          <w:sz w:val="28"/>
          <w:szCs w:val="28"/>
          <w:lang w:eastAsia="en-US"/>
        </w:rPr>
        <w:t xml:space="preserve"> озорник </w:t>
      </w:r>
      <w:r>
        <w:rPr>
          <w:rFonts w:eastAsiaTheme="minorHAnsi"/>
          <w:color w:val="000000"/>
          <w:sz w:val="28"/>
          <w:szCs w:val="28"/>
          <w:lang w:eastAsia="en-US"/>
        </w:rPr>
        <w:t>–</w:t>
      </w:r>
      <w:r w:rsidRPr="00134AFC">
        <w:rPr>
          <w:rFonts w:eastAsiaTheme="minorHAnsi"/>
          <w:color w:val="000000"/>
          <w:sz w:val="28"/>
          <w:szCs w:val="28"/>
          <w:lang w:eastAsia="en-US"/>
        </w:rPr>
        <w:t xml:space="preserve"> проказник), с</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противоположным значением (слабый </w:t>
      </w:r>
      <w:r>
        <w:rPr>
          <w:rFonts w:eastAsiaTheme="minorHAnsi"/>
          <w:color w:val="000000"/>
          <w:sz w:val="28"/>
          <w:szCs w:val="28"/>
          <w:lang w:eastAsia="en-US"/>
        </w:rPr>
        <w:t>–</w:t>
      </w:r>
      <w:r w:rsidRPr="00134AFC">
        <w:rPr>
          <w:rFonts w:eastAsiaTheme="minorHAnsi"/>
          <w:color w:val="000000"/>
          <w:sz w:val="28"/>
          <w:szCs w:val="28"/>
          <w:lang w:eastAsia="en-US"/>
        </w:rPr>
        <w:t xml:space="preserve"> сильный, пасмурно </w:t>
      </w:r>
      <w:r>
        <w:rPr>
          <w:rFonts w:eastAsiaTheme="minorHAnsi"/>
          <w:color w:val="000000"/>
          <w:sz w:val="28"/>
          <w:szCs w:val="28"/>
          <w:lang w:eastAsia="en-US"/>
        </w:rPr>
        <w:t xml:space="preserve">– </w:t>
      </w:r>
      <w:r w:rsidRPr="00134AFC">
        <w:rPr>
          <w:rFonts w:eastAsiaTheme="minorHAnsi"/>
          <w:color w:val="000000"/>
          <w:sz w:val="28"/>
          <w:szCs w:val="28"/>
          <w:lang w:eastAsia="en-US"/>
        </w:rPr>
        <w:t>солнечно).</w:t>
      </w:r>
      <w:r>
        <w:rPr>
          <w:rFonts w:eastAsiaTheme="minorHAnsi"/>
          <w:color w:val="000000"/>
          <w:sz w:val="28"/>
          <w:szCs w:val="28"/>
          <w:lang w:eastAsia="en-US"/>
        </w:rPr>
        <w:t xml:space="preserve"> </w:t>
      </w:r>
      <w:r w:rsidRPr="00134AFC">
        <w:rPr>
          <w:rFonts w:eastAsiaTheme="minorHAnsi"/>
          <w:color w:val="000000"/>
          <w:sz w:val="28"/>
          <w:szCs w:val="28"/>
          <w:lang w:eastAsia="en-US"/>
        </w:rPr>
        <w:t>Помогать детям употреблять слова в точном соответствии со смыслом.</w:t>
      </w:r>
    </w:p>
    <w:p w14:paraId="7CB5FE6F" w14:textId="77777777" w:rsidR="00DD41A5" w:rsidRPr="00134AFC"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134AFC">
        <w:rPr>
          <w:rFonts w:eastAsiaTheme="minorHAnsi"/>
          <w:b/>
          <w:color w:val="000000"/>
          <w:sz w:val="28"/>
          <w:szCs w:val="28"/>
          <w:lang w:eastAsia="en-US"/>
        </w:rPr>
        <w:t>Звуковая культура речи</w:t>
      </w:r>
    </w:p>
    <w:p w14:paraId="6CEEE81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Закреплять правильное, отчетливое произнесение звуков. Учить различать на слух</w:t>
      </w:r>
      <w:r>
        <w:rPr>
          <w:rFonts w:eastAsiaTheme="minorHAnsi"/>
          <w:color w:val="000000"/>
          <w:sz w:val="28"/>
          <w:szCs w:val="28"/>
          <w:lang w:eastAsia="en-US"/>
        </w:rPr>
        <w:t xml:space="preserve"> </w:t>
      </w:r>
      <w:r w:rsidRPr="00134AFC">
        <w:rPr>
          <w:rFonts w:eastAsiaTheme="minorHAnsi"/>
          <w:color w:val="000000"/>
          <w:sz w:val="28"/>
          <w:szCs w:val="28"/>
          <w:lang w:eastAsia="en-US"/>
        </w:rPr>
        <w:t>и отчетливо произносить сходные по артикуляции и звучанию согласные звуки:</w:t>
      </w:r>
      <w:r>
        <w:rPr>
          <w:rFonts w:eastAsiaTheme="minorHAnsi"/>
          <w:color w:val="000000"/>
          <w:sz w:val="28"/>
          <w:szCs w:val="28"/>
          <w:lang w:eastAsia="en-US"/>
        </w:rPr>
        <w:t xml:space="preserve"> </w:t>
      </w:r>
      <w:r w:rsidRPr="00134AFC">
        <w:rPr>
          <w:rFonts w:eastAsiaTheme="minorHAnsi"/>
          <w:color w:val="000000"/>
          <w:sz w:val="28"/>
          <w:szCs w:val="28"/>
          <w:lang w:eastAsia="en-US"/>
        </w:rPr>
        <w:t>с</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 з, с </w:t>
      </w:r>
      <w:r>
        <w:rPr>
          <w:rFonts w:eastAsiaTheme="minorHAnsi"/>
          <w:color w:val="000000"/>
          <w:sz w:val="28"/>
          <w:szCs w:val="28"/>
          <w:lang w:eastAsia="en-US"/>
        </w:rPr>
        <w:t>–</w:t>
      </w:r>
      <w:r w:rsidRPr="00134AFC">
        <w:rPr>
          <w:rFonts w:eastAsiaTheme="minorHAnsi"/>
          <w:color w:val="000000"/>
          <w:sz w:val="28"/>
          <w:szCs w:val="28"/>
          <w:lang w:eastAsia="en-US"/>
        </w:rPr>
        <w:t xml:space="preserve"> ц, ш </w:t>
      </w:r>
      <w:r>
        <w:rPr>
          <w:rFonts w:eastAsiaTheme="minorHAnsi"/>
          <w:color w:val="000000"/>
          <w:sz w:val="28"/>
          <w:szCs w:val="28"/>
          <w:lang w:eastAsia="en-US"/>
        </w:rPr>
        <w:t>–</w:t>
      </w:r>
      <w:r w:rsidRPr="00134AFC">
        <w:rPr>
          <w:rFonts w:eastAsiaTheme="minorHAnsi"/>
          <w:color w:val="000000"/>
          <w:sz w:val="28"/>
          <w:szCs w:val="28"/>
          <w:lang w:eastAsia="en-US"/>
        </w:rPr>
        <w:t xml:space="preserve"> ж, ч </w:t>
      </w:r>
      <w:r>
        <w:rPr>
          <w:rFonts w:eastAsiaTheme="minorHAnsi"/>
          <w:color w:val="000000"/>
          <w:sz w:val="28"/>
          <w:szCs w:val="28"/>
          <w:lang w:eastAsia="en-US"/>
        </w:rPr>
        <w:t>–</w:t>
      </w:r>
      <w:r w:rsidRPr="00134AFC">
        <w:rPr>
          <w:rFonts w:eastAsiaTheme="minorHAnsi"/>
          <w:color w:val="000000"/>
          <w:sz w:val="28"/>
          <w:szCs w:val="28"/>
          <w:lang w:eastAsia="en-US"/>
        </w:rPr>
        <w:t xml:space="preserve"> ц, с </w:t>
      </w:r>
      <w:r>
        <w:rPr>
          <w:rFonts w:eastAsiaTheme="minorHAnsi"/>
          <w:color w:val="000000"/>
          <w:sz w:val="28"/>
          <w:szCs w:val="28"/>
          <w:lang w:eastAsia="en-US"/>
        </w:rPr>
        <w:t>–</w:t>
      </w:r>
      <w:r w:rsidRPr="00134AFC">
        <w:rPr>
          <w:rFonts w:eastAsiaTheme="minorHAnsi"/>
          <w:color w:val="000000"/>
          <w:sz w:val="28"/>
          <w:szCs w:val="28"/>
          <w:lang w:eastAsia="en-US"/>
        </w:rPr>
        <w:t xml:space="preserve"> ш, ж </w:t>
      </w:r>
      <w:r>
        <w:rPr>
          <w:rFonts w:eastAsiaTheme="minorHAnsi"/>
          <w:color w:val="000000"/>
          <w:sz w:val="28"/>
          <w:szCs w:val="28"/>
          <w:lang w:eastAsia="en-US"/>
        </w:rPr>
        <w:t>–</w:t>
      </w:r>
      <w:r w:rsidRPr="00134AFC">
        <w:rPr>
          <w:rFonts w:eastAsiaTheme="minorHAnsi"/>
          <w:color w:val="000000"/>
          <w:sz w:val="28"/>
          <w:szCs w:val="28"/>
          <w:lang w:eastAsia="en-US"/>
        </w:rPr>
        <w:t xml:space="preserve"> з, л </w:t>
      </w:r>
      <w:r>
        <w:rPr>
          <w:rFonts w:eastAsiaTheme="minorHAnsi"/>
          <w:color w:val="000000"/>
          <w:sz w:val="28"/>
          <w:szCs w:val="28"/>
          <w:lang w:eastAsia="en-US"/>
        </w:rPr>
        <w:t xml:space="preserve">– </w:t>
      </w:r>
      <w:r w:rsidRPr="00134AFC">
        <w:rPr>
          <w:rFonts w:eastAsiaTheme="minorHAnsi"/>
          <w:color w:val="000000"/>
          <w:sz w:val="28"/>
          <w:szCs w:val="28"/>
          <w:lang w:eastAsia="en-US"/>
        </w:rPr>
        <w:t>р. Продолжать развивать</w:t>
      </w:r>
      <w:r>
        <w:rPr>
          <w:rFonts w:eastAsiaTheme="minorHAnsi"/>
          <w:color w:val="000000"/>
          <w:sz w:val="28"/>
          <w:szCs w:val="28"/>
          <w:lang w:eastAsia="en-US"/>
        </w:rPr>
        <w:t xml:space="preserve"> </w:t>
      </w:r>
      <w:r w:rsidRPr="00134AFC">
        <w:rPr>
          <w:rFonts w:eastAsiaTheme="minorHAnsi"/>
          <w:color w:val="000000"/>
          <w:sz w:val="28"/>
          <w:szCs w:val="28"/>
          <w:lang w:eastAsia="en-US"/>
        </w:rPr>
        <w:t>фонематический слух. Учить определять место звука в слове (начало, середина,</w:t>
      </w:r>
      <w:r>
        <w:rPr>
          <w:rFonts w:eastAsiaTheme="minorHAnsi"/>
          <w:color w:val="000000"/>
          <w:sz w:val="28"/>
          <w:szCs w:val="28"/>
          <w:lang w:eastAsia="en-US"/>
        </w:rPr>
        <w:t xml:space="preserve"> </w:t>
      </w:r>
      <w:r w:rsidRPr="00134AFC">
        <w:rPr>
          <w:rFonts w:eastAsiaTheme="minorHAnsi"/>
          <w:color w:val="000000"/>
          <w:sz w:val="28"/>
          <w:szCs w:val="28"/>
          <w:lang w:eastAsia="en-US"/>
        </w:rPr>
        <w:t>конец). Отрабатывать интонационную выразительность речи.</w:t>
      </w:r>
    </w:p>
    <w:p w14:paraId="244A1591" w14:textId="77777777" w:rsidR="00DD41A5" w:rsidRPr="00134AFC"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134AFC">
        <w:rPr>
          <w:rFonts w:eastAsiaTheme="minorHAnsi"/>
          <w:b/>
          <w:color w:val="000000"/>
          <w:sz w:val="28"/>
          <w:szCs w:val="28"/>
          <w:lang w:eastAsia="en-US"/>
        </w:rPr>
        <w:t>Грамматический строй речи</w:t>
      </w:r>
    </w:p>
    <w:p w14:paraId="492A2E79"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Совершенствовать умение согласовывать слова в предложениях: существительные</w:t>
      </w:r>
      <w:r>
        <w:rPr>
          <w:rFonts w:eastAsiaTheme="minorHAnsi"/>
          <w:color w:val="000000"/>
          <w:sz w:val="28"/>
          <w:szCs w:val="28"/>
          <w:lang w:eastAsia="en-US"/>
        </w:rPr>
        <w:t xml:space="preserve"> </w:t>
      </w:r>
      <w:r w:rsidRPr="00134AFC">
        <w:rPr>
          <w:rFonts w:eastAsiaTheme="minorHAnsi"/>
          <w:color w:val="000000"/>
          <w:sz w:val="28"/>
          <w:szCs w:val="28"/>
          <w:lang w:eastAsia="en-US"/>
        </w:rPr>
        <w:t>с числительными (пять груш, трое ребят) и прилагательные с существительными</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(лягушка </w:t>
      </w:r>
      <w:r>
        <w:rPr>
          <w:rFonts w:eastAsiaTheme="minorHAnsi"/>
          <w:color w:val="000000"/>
          <w:sz w:val="28"/>
          <w:szCs w:val="28"/>
          <w:lang w:eastAsia="en-US"/>
        </w:rPr>
        <w:t>–</w:t>
      </w:r>
      <w:r w:rsidRPr="00134AFC">
        <w:rPr>
          <w:rFonts w:eastAsiaTheme="minorHAnsi"/>
          <w:color w:val="000000"/>
          <w:sz w:val="28"/>
          <w:szCs w:val="28"/>
          <w:lang w:eastAsia="en-US"/>
        </w:rPr>
        <w:t xml:space="preserve"> зеленое брюшко). Помогать детям замечать</w:t>
      </w:r>
      <w:r>
        <w:rPr>
          <w:rFonts w:eastAsiaTheme="minorHAnsi"/>
          <w:color w:val="000000"/>
          <w:sz w:val="28"/>
          <w:szCs w:val="28"/>
          <w:lang w:eastAsia="en-US"/>
        </w:rPr>
        <w:t xml:space="preserve"> </w:t>
      </w:r>
      <w:r w:rsidRPr="00134AFC">
        <w:rPr>
          <w:rFonts w:eastAsiaTheme="minorHAnsi"/>
          <w:color w:val="000000"/>
          <w:sz w:val="28"/>
          <w:szCs w:val="28"/>
          <w:lang w:eastAsia="en-US"/>
        </w:rPr>
        <w:t>неправильную</w:t>
      </w:r>
      <w:r>
        <w:rPr>
          <w:rFonts w:eastAsiaTheme="minorHAnsi"/>
          <w:color w:val="000000"/>
          <w:sz w:val="28"/>
          <w:szCs w:val="28"/>
          <w:lang w:eastAsia="en-US"/>
        </w:rPr>
        <w:t xml:space="preserve"> </w:t>
      </w:r>
      <w:r w:rsidRPr="00134AFC">
        <w:rPr>
          <w:rFonts w:eastAsiaTheme="minorHAnsi"/>
          <w:color w:val="000000"/>
          <w:sz w:val="28"/>
          <w:szCs w:val="28"/>
          <w:lang w:eastAsia="en-US"/>
        </w:rPr>
        <w:t>постановку ударения в слове, ошибку в чередовании согласных, предоставлять</w:t>
      </w:r>
      <w:r>
        <w:rPr>
          <w:rFonts w:eastAsiaTheme="minorHAnsi"/>
          <w:color w:val="000000"/>
          <w:sz w:val="28"/>
          <w:szCs w:val="28"/>
          <w:lang w:eastAsia="en-US"/>
        </w:rPr>
        <w:t xml:space="preserve"> </w:t>
      </w:r>
      <w:r w:rsidRPr="00134AFC">
        <w:rPr>
          <w:rFonts w:eastAsiaTheme="minorHAnsi"/>
          <w:color w:val="000000"/>
          <w:sz w:val="28"/>
          <w:szCs w:val="28"/>
          <w:lang w:eastAsia="en-US"/>
        </w:rPr>
        <w:t>возможность самостоятельно ее исправить. Знакомить с разными способами</w:t>
      </w:r>
      <w:r>
        <w:rPr>
          <w:rFonts w:eastAsiaTheme="minorHAnsi"/>
          <w:color w:val="000000"/>
          <w:sz w:val="28"/>
          <w:szCs w:val="28"/>
          <w:lang w:eastAsia="en-US"/>
        </w:rPr>
        <w:t xml:space="preserve"> </w:t>
      </w:r>
      <w:r w:rsidRPr="00134AFC">
        <w:rPr>
          <w:rFonts w:eastAsiaTheme="minorHAnsi"/>
          <w:color w:val="000000"/>
          <w:sz w:val="28"/>
          <w:szCs w:val="28"/>
          <w:lang w:eastAsia="en-US"/>
        </w:rPr>
        <w:t>образования слов (сахарница, хлебница; масленка, солонка; воспитатель, учитель,</w:t>
      </w:r>
      <w:r>
        <w:rPr>
          <w:rFonts w:eastAsiaTheme="minorHAnsi"/>
          <w:color w:val="000000"/>
          <w:sz w:val="28"/>
          <w:szCs w:val="28"/>
          <w:lang w:eastAsia="en-US"/>
        </w:rPr>
        <w:t xml:space="preserve"> </w:t>
      </w:r>
      <w:r w:rsidRPr="00134AFC">
        <w:rPr>
          <w:rFonts w:eastAsiaTheme="minorHAnsi"/>
          <w:color w:val="000000"/>
          <w:sz w:val="28"/>
          <w:szCs w:val="28"/>
          <w:lang w:eastAsia="en-US"/>
        </w:rPr>
        <w:t>строитель).</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Упражнять в образовании однокоренных слов (медведь </w:t>
      </w:r>
      <w:r>
        <w:rPr>
          <w:rFonts w:eastAsiaTheme="minorHAnsi"/>
          <w:color w:val="000000"/>
          <w:sz w:val="28"/>
          <w:szCs w:val="28"/>
          <w:lang w:eastAsia="en-US"/>
        </w:rPr>
        <w:t>–</w:t>
      </w:r>
      <w:r w:rsidRPr="00134AFC">
        <w:rPr>
          <w:rFonts w:eastAsiaTheme="minorHAnsi"/>
          <w:color w:val="000000"/>
          <w:sz w:val="28"/>
          <w:szCs w:val="28"/>
          <w:lang w:eastAsia="en-US"/>
        </w:rPr>
        <w:t xml:space="preserve"> медведица</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 медвежонок </w:t>
      </w:r>
      <w:r>
        <w:rPr>
          <w:rFonts w:eastAsiaTheme="minorHAnsi"/>
          <w:color w:val="000000"/>
          <w:sz w:val="28"/>
          <w:szCs w:val="28"/>
          <w:lang w:eastAsia="en-US"/>
        </w:rPr>
        <w:t>–</w:t>
      </w:r>
      <w:r w:rsidRPr="00134AFC">
        <w:rPr>
          <w:rFonts w:eastAsiaTheme="minorHAnsi"/>
          <w:color w:val="000000"/>
          <w:sz w:val="28"/>
          <w:szCs w:val="28"/>
          <w:lang w:eastAsia="en-US"/>
        </w:rPr>
        <w:t xml:space="preserve"> медвежья), в том числе глаголов с приставками (забегал,</w:t>
      </w:r>
      <w:r>
        <w:rPr>
          <w:rFonts w:eastAsiaTheme="minorHAnsi"/>
          <w:color w:val="000000"/>
          <w:sz w:val="28"/>
          <w:szCs w:val="28"/>
          <w:lang w:eastAsia="en-US"/>
        </w:rPr>
        <w:t xml:space="preserve"> </w:t>
      </w:r>
      <w:r w:rsidRPr="00134AFC">
        <w:rPr>
          <w:rFonts w:eastAsiaTheme="minorHAnsi"/>
          <w:color w:val="000000"/>
          <w:sz w:val="28"/>
          <w:szCs w:val="28"/>
          <w:lang w:eastAsia="en-US"/>
        </w:rPr>
        <w:t xml:space="preserve">выбежал </w:t>
      </w:r>
      <w:r>
        <w:rPr>
          <w:rFonts w:eastAsiaTheme="minorHAnsi"/>
          <w:color w:val="000000"/>
          <w:sz w:val="28"/>
          <w:szCs w:val="28"/>
          <w:lang w:eastAsia="en-US"/>
        </w:rPr>
        <w:t xml:space="preserve">– </w:t>
      </w:r>
      <w:r w:rsidRPr="00134AFC">
        <w:rPr>
          <w:rFonts w:eastAsiaTheme="minorHAnsi"/>
          <w:color w:val="000000"/>
          <w:sz w:val="28"/>
          <w:szCs w:val="28"/>
          <w:lang w:eastAsia="en-US"/>
        </w:rPr>
        <w:t>перебежал).</w:t>
      </w:r>
    </w:p>
    <w:p w14:paraId="7245A6C7"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lastRenderedPageBreak/>
        <w:t>Помогать детям правильно употреблять существительные множественного числа</w:t>
      </w:r>
      <w:r>
        <w:rPr>
          <w:rFonts w:eastAsiaTheme="minorHAnsi"/>
          <w:color w:val="000000"/>
          <w:sz w:val="28"/>
          <w:szCs w:val="28"/>
          <w:lang w:eastAsia="en-US"/>
        </w:rPr>
        <w:t xml:space="preserve"> </w:t>
      </w:r>
      <w:r w:rsidRPr="00134AFC">
        <w:rPr>
          <w:rFonts w:eastAsiaTheme="minorHAnsi"/>
          <w:color w:val="000000"/>
          <w:sz w:val="28"/>
          <w:szCs w:val="28"/>
          <w:lang w:eastAsia="en-US"/>
        </w:rPr>
        <w:t>в именительном и винительном падежах; глаголы в повелительном наклонении;</w:t>
      </w:r>
      <w:r>
        <w:rPr>
          <w:rFonts w:eastAsiaTheme="minorHAnsi"/>
          <w:color w:val="000000"/>
          <w:sz w:val="28"/>
          <w:szCs w:val="28"/>
          <w:lang w:eastAsia="en-US"/>
        </w:rPr>
        <w:t xml:space="preserve"> </w:t>
      </w:r>
      <w:r w:rsidRPr="00134AFC">
        <w:rPr>
          <w:rFonts w:eastAsiaTheme="minorHAnsi"/>
          <w:color w:val="000000"/>
          <w:sz w:val="28"/>
          <w:szCs w:val="28"/>
          <w:lang w:eastAsia="en-US"/>
        </w:rPr>
        <w:t>прилагательные и наречия в сравнительной степени; несклоняемые</w:t>
      </w:r>
      <w:r>
        <w:rPr>
          <w:rFonts w:eastAsiaTheme="minorHAnsi"/>
          <w:color w:val="000000"/>
          <w:sz w:val="28"/>
          <w:szCs w:val="28"/>
          <w:lang w:eastAsia="en-US"/>
        </w:rPr>
        <w:t xml:space="preserve"> </w:t>
      </w:r>
      <w:r w:rsidRPr="00134AFC">
        <w:rPr>
          <w:rFonts w:eastAsiaTheme="minorHAnsi"/>
          <w:color w:val="000000"/>
          <w:sz w:val="28"/>
          <w:szCs w:val="28"/>
          <w:lang w:eastAsia="en-US"/>
        </w:rPr>
        <w:t>существительные. Формировать умение составлять по образцу простые и</w:t>
      </w:r>
      <w:r>
        <w:rPr>
          <w:rFonts w:eastAsiaTheme="minorHAnsi"/>
          <w:color w:val="000000"/>
          <w:sz w:val="28"/>
          <w:szCs w:val="28"/>
          <w:lang w:eastAsia="en-US"/>
        </w:rPr>
        <w:t xml:space="preserve"> </w:t>
      </w:r>
      <w:r w:rsidRPr="00134AFC">
        <w:rPr>
          <w:rFonts w:eastAsiaTheme="minorHAnsi"/>
          <w:color w:val="000000"/>
          <w:sz w:val="28"/>
          <w:szCs w:val="28"/>
          <w:lang w:eastAsia="en-US"/>
        </w:rPr>
        <w:t>сложные предложения. Совершенствовать умение пользоваться прямой и</w:t>
      </w:r>
      <w:r>
        <w:rPr>
          <w:rFonts w:eastAsiaTheme="minorHAnsi"/>
          <w:color w:val="000000"/>
          <w:sz w:val="28"/>
          <w:szCs w:val="28"/>
          <w:lang w:eastAsia="en-US"/>
        </w:rPr>
        <w:t xml:space="preserve"> </w:t>
      </w:r>
      <w:r w:rsidRPr="00134AFC">
        <w:rPr>
          <w:rFonts w:eastAsiaTheme="minorHAnsi"/>
          <w:color w:val="000000"/>
          <w:sz w:val="28"/>
          <w:szCs w:val="28"/>
          <w:lang w:eastAsia="en-US"/>
        </w:rPr>
        <w:t>косвенной речью.</w:t>
      </w:r>
    </w:p>
    <w:p w14:paraId="751C23CA"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Связная речь</w:t>
      </w:r>
    </w:p>
    <w:p w14:paraId="5395F431" w14:textId="77777777" w:rsidR="00DD41A5" w:rsidRPr="00134AF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34AFC">
        <w:rPr>
          <w:rFonts w:eastAsiaTheme="minorHAnsi"/>
          <w:color w:val="000000"/>
          <w:sz w:val="28"/>
          <w:szCs w:val="28"/>
          <w:lang w:eastAsia="en-US"/>
        </w:rPr>
        <w:t>Развивать умение поддерживать беседу. Совершенствовать диалогическую форму</w:t>
      </w:r>
      <w:r>
        <w:rPr>
          <w:rFonts w:eastAsiaTheme="minorHAnsi"/>
          <w:color w:val="000000"/>
          <w:sz w:val="28"/>
          <w:szCs w:val="28"/>
          <w:lang w:eastAsia="en-US"/>
        </w:rPr>
        <w:t xml:space="preserve"> </w:t>
      </w:r>
      <w:r w:rsidRPr="00134AFC">
        <w:rPr>
          <w:rFonts w:eastAsiaTheme="minorHAnsi"/>
          <w:color w:val="000000"/>
          <w:sz w:val="28"/>
          <w:szCs w:val="28"/>
          <w:lang w:eastAsia="en-US"/>
        </w:rPr>
        <w:t>речи. Поощрять попытки вызывать свою точку зрения, согласие или несогласие с</w:t>
      </w:r>
      <w:r>
        <w:rPr>
          <w:rFonts w:eastAsiaTheme="minorHAnsi"/>
          <w:color w:val="000000"/>
          <w:sz w:val="28"/>
          <w:szCs w:val="28"/>
          <w:lang w:eastAsia="en-US"/>
        </w:rPr>
        <w:t xml:space="preserve"> </w:t>
      </w:r>
      <w:r w:rsidRPr="00134AFC">
        <w:rPr>
          <w:rFonts w:eastAsiaTheme="minorHAnsi"/>
          <w:color w:val="000000"/>
          <w:sz w:val="28"/>
          <w:szCs w:val="28"/>
          <w:lang w:eastAsia="en-US"/>
        </w:rPr>
        <w:t>ответом товарища. Развивать монологическую форму речи. Формировать умение</w:t>
      </w:r>
      <w:r>
        <w:rPr>
          <w:rFonts w:eastAsiaTheme="minorHAnsi"/>
          <w:color w:val="000000"/>
          <w:sz w:val="28"/>
          <w:szCs w:val="28"/>
          <w:lang w:eastAsia="en-US"/>
        </w:rPr>
        <w:t xml:space="preserve"> </w:t>
      </w:r>
      <w:r w:rsidRPr="00134AFC">
        <w:rPr>
          <w:rFonts w:eastAsiaTheme="minorHAnsi"/>
          <w:color w:val="000000"/>
          <w:sz w:val="28"/>
          <w:szCs w:val="28"/>
          <w:lang w:eastAsia="en-US"/>
        </w:rPr>
        <w:t>связно, последовательно и выразительно пересказать небольшие сказки,</w:t>
      </w:r>
      <w:r>
        <w:rPr>
          <w:rFonts w:eastAsiaTheme="minorHAnsi"/>
          <w:color w:val="000000"/>
          <w:sz w:val="28"/>
          <w:szCs w:val="28"/>
          <w:lang w:eastAsia="en-US"/>
        </w:rPr>
        <w:t xml:space="preserve"> </w:t>
      </w:r>
      <w:r w:rsidRPr="00134AFC">
        <w:rPr>
          <w:rFonts w:eastAsiaTheme="minorHAnsi"/>
          <w:color w:val="000000"/>
          <w:sz w:val="28"/>
          <w:szCs w:val="28"/>
          <w:lang w:eastAsia="en-US"/>
        </w:rPr>
        <w:t>рассказы.</w:t>
      </w:r>
    </w:p>
    <w:p w14:paraId="3AC5E6B9" w14:textId="77777777" w:rsidR="00DD41A5" w:rsidRDefault="00DD41A5" w:rsidP="00DD41A5">
      <w:pPr>
        <w:pStyle w:val="a4"/>
        <w:autoSpaceDE w:val="0"/>
        <w:autoSpaceDN w:val="0"/>
        <w:adjustRightInd w:val="0"/>
        <w:ind w:left="0" w:firstLine="567"/>
        <w:contextualSpacing w:val="0"/>
        <w:jc w:val="both"/>
        <w:rPr>
          <w:rFonts w:eastAsiaTheme="minorHAnsi"/>
          <w:color w:val="000000"/>
          <w:sz w:val="28"/>
          <w:szCs w:val="28"/>
          <w:lang w:eastAsia="en-US"/>
        </w:rPr>
      </w:pPr>
      <w:r w:rsidRPr="00134AFC">
        <w:rPr>
          <w:rFonts w:eastAsiaTheme="minorHAnsi"/>
          <w:color w:val="000000"/>
          <w:sz w:val="28"/>
          <w:szCs w:val="28"/>
          <w:lang w:eastAsia="en-US"/>
        </w:rPr>
        <w:t>Формировать умение (по плану и образцу) рассказывать о предмете, содержании</w:t>
      </w:r>
      <w:r>
        <w:rPr>
          <w:rFonts w:eastAsiaTheme="minorHAnsi"/>
          <w:color w:val="000000"/>
          <w:sz w:val="28"/>
          <w:szCs w:val="28"/>
          <w:lang w:eastAsia="en-US"/>
        </w:rPr>
        <w:t xml:space="preserve"> </w:t>
      </w:r>
      <w:r w:rsidRPr="00134AFC">
        <w:rPr>
          <w:rFonts w:eastAsiaTheme="minorHAnsi"/>
          <w:color w:val="000000"/>
          <w:sz w:val="28"/>
          <w:szCs w:val="28"/>
          <w:lang w:eastAsia="en-US"/>
        </w:rPr>
        <w:t>сюжетной картины, составлять рассказ по картинкам с последовательно</w:t>
      </w:r>
      <w:r>
        <w:rPr>
          <w:rFonts w:eastAsiaTheme="minorHAnsi"/>
          <w:color w:val="000000"/>
          <w:sz w:val="28"/>
          <w:szCs w:val="28"/>
          <w:lang w:eastAsia="en-US"/>
        </w:rPr>
        <w:t xml:space="preserve"> </w:t>
      </w:r>
      <w:r w:rsidRPr="00134AFC">
        <w:rPr>
          <w:rFonts w:eastAsiaTheme="minorHAnsi"/>
          <w:color w:val="000000"/>
          <w:sz w:val="28"/>
          <w:szCs w:val="28"/>
          <w:lang w:eastAsia="en-US"/>
        </w:rPr>
        <w:t>развивающимся действием. Развивать умение составлять рассказы о событиях из</w:t>
      </w:r>
      <w:r>
        <w:rPr>
          <w:rFonts w:eastAsiaTheme="minorHAnsi"/>
          <w:color w:val="000000"/>
          <w:sz w:val="28"/>
          <w:szCs w:val="28"/>
          <w:lang w:eastAsia="en-US"/>
        </w:rPr>
        <w:t xml:space="preserve"> </w:t>
      </w:r>
      <w:r w:rsidRPr="00134AFC">
        <w:rPr>
          <w:rFonts w:eastAsiaTheme="minorHAnsi"/>
          <w:color w:val="000000"/>
          <w:sz w:val="28"/>
          <w:szCs w:val="28"/>
          <w:lang w:eastAsia="en-US"/>
        </w:rPr>
        <w:t>личного опыта, придумывать свои концовки к сказкам. Формировать умение</w:t>
      </w:r>
      <w:r>
        <w:rPr>
          <w:rFonts w:eastAsiaTheme="minorHAnsi"/>
          <w:color w:val="000000"/>
          <w:sz w:val="28"/>
          <w:szCs w:val="28"/>
          <w:lang w:eastAsia="en-US"/>
        </w:rPr>
        <w:t xml:space="preserve"> </w:t>
      </w:r>
      <w:r w:rsidRPr="00134AFC">
        <w:rPr>
          <w:rFonts w:eastAsiaTheme="minorHAnsi"/>
          <w:color w:val="000000"/>
          <w:sz w:val="28"/>
          <w:szCs w:val="28"/>
          <w:lang w:eastAsia="en-US"/>
        </w:rPr>
        <w:t>составлять небольшие рассказы творческого характера на тему, предложенную</w:t>
      </w:r>
      <w:r>
        <w:rPr>
          <w:rFonts w:eastAsiaTheme="minorHAnsi"/>
          <w:color w:val="000000"/>
          <w:sz w:val="28"/>
          <w:szCs w:val="28"/>
          <w:lang w:eastAsia="en-US"/>
        </w:rPr>
        <w:t xml:space="preserve"> </w:t>
      </w:r>
      <w:r w:rsidRPr="00134AFC">
        <w:rPr>
          <w:rFonts w:eastAsiaTheme="minorHAnsi"/>
          <w:color w:val="000000"/>
          <w:sz w:val="28"/>
          <w:szCs w:val="28"/>
          <w:lang w:eastAsia="en-US"/>
        </w:rPr>
        <w:t>воспитателем.</w:t>
      </w:r>
    </w:p>
    <w:p w14:paraId="553128C3" w14:textId="77777777" w:rsidR="00DD41A5" w:rsidRDefault="00DD41A5" w:rsidP="00DD41A5">
      <w:pPr>
        <w:pStyle w:val="a4"/>
        <w:autoSpaceDE w:val="0"/>
        <w:autoSpaceDN w:val="0"/>
        <w:adjustRightInd w:val="0"/>
        <w:ind w:left="0" w:firstLine="567"/>
        <w:contextualSpacing w:val="0"/>
        <w:jc w:val="both"/>
        <w:rPr>
          <w:rFonts w:eastAsiaTheme="minorHAnsi"/>
          <w:b/>
          <w:color w:val="000000"/>
          <w:sz w:val="28"/>
          <w:szCs w:val="28"/>
          <w:lang w:eastAsia="en-US"/>
        </w:rPr>
      </w:pPr>
      <w:r w:rsidRPr="00284477">
        <w:rPr>
          <w:rFonts w:eastAsiaTheme="minorHAnsi"/>
          <w:b/>
          <w:color w:val="000000"/>
          <w:sz w:val="28"/>
          <w:szCs w:val="28"/>
          <w:lang w:eastAsia="en-US"/>
        </w:rPr>
        <w:t>Развитие речевого фонематического восприятия</w:t>
      </w:r>
    </w:p>
    <w:p w14:paraId="59F5ADB6" w14:textId="77777777" w:rsidR="00DD41A5" w:rsidRPr="00AE2652" w:rsidRDefault="00DD41A5" w:rsidP="00DD41A5">
      <w:pPr>
        <w:pStyle w:val="ae"/>
        <w:shd w:val="clear" w:color="auto" w:fill="FFFFFF"/>
        <w:spacing w:before="0" w:beforeAutospacing="0" w:after="0" w:afterAutospacing="0"/>
        <w:ind w:firstLine="567"/>
        <w:jc w:val="both"/>
        <w:rPr>
          <w:rFonts w:eastAsiaTheme="minorHAnsi"/>
          <w:color w:val="000000"/>
          <w:sz w:val="28"/>
          <w:szCs w:val="28"/>
          <w:lang w:eastAsia="en-US"/>
        </w:rPr>
      </w:pPr>
      <w:r w:rsidRPr="00AE2652">
        <w:rPr>
          <w:rFonts w:eastAsiaTheme="minorHAnsi"/>
          <w:color w:val="000000"/>
          <w:sz w:val="28"/>
          <w:szCs w:val="28"/>
          <w:lang w:eastAsia="en-US"/>
        </w:rPr>
        <w:t>У</w:t>
      </w:r>
      <w:r>
        <w:rPr>
          <w:rFonts w:eastAsiaTheme="minorHAnsi"/>
          <w:color w:val="000000"/>
          <w:sz w:val="28"/>
          <w:szCs w:val="28"/>
          <w:lang w:eastAsia="en-US"/>
        </w:rPr>
        <w:t>чить у</w:t>
      </w:r>
      <w:r w:rsidRPr="00AE2652">
        <w:rPr>
          <w:rFonts w:eastAsiaTheme="minorHAnsi"/>
          <w:color w:val="000000"/>
          <w:sz w:val="28"/>
          <w:szCs w:val="28"/>
          <w:lang w:eastAsia="en-US"/>
        </w:rPr>
        <w:t>знава</w:t>
      </w:r>
      <w:r>
        <w:rPr>
          <w:rFonts w:eastAsiaTheme="minorHAnsi"/>
          <w:color w:val="000000"/>
          <w:sz w:val="28"/>
          <w:szCs w:val="28"/>
          <w:lang w:eastAsia="en-US"/>
        </w:rPr>
        <w:t>ть</w:t>
      </w:r>
      <w:r w:rsidRPr="00AE2652">
        <w:rPr>
          <w:rFonts w:eastAsiaTheme="minorHAnsi"/>
          <w:color w:val="000000"/>
          <w:sz w:val="28"/>
          <w:szCs w:val="28"/>
          <w:lang w:eastAsia="en-US"/>
        </w:rPr>
        <w:t xml:space="preserve"> неречевы</w:t>
      </w:r>
      <w:r>
        <w:rPr>
          <w:rFonts w:eastAsiaTheme="minorHAnsi"/>
          <w:color w:val="000000"/>
          <w:sz w:val="28"/>
          <w:szCs w:val="28"/>
          <w:lang w:eastAsia="en-US"/>
        </w:rPr>
        <w:t>е</w:t>
      </w:r>
      <w:r w:rsidRPr="00AE2652">
        <w:rPr>
          <w:rFonts w:eastAsiaTheme="minorHAnsi"/>
          <w:color w:val="000000"/>
          <w:sz w:val="28"/>
          <w:szCs w:val="28"/>
          <w:lang w:eastAsia="en-US"/>
        </w:rPr>
        <w:t xml:space="preserve"> звук</w:t>
      </w:r>
      <w:r>
        <w:rPr>
          <w:rFonts w:eastAsiaTheme="minorHAnsi"/>
          <w:color w:val="000000"/>
          <w:sz w:val="28"/>
          <w:szCs w:val="28"/>
          <w:lang w:eastAsia="en-US"/>
        </w:rPr>
        <w:t>и</w:t>
      </w:r>
      <w:r w:rsidRPr="00AE2652">
        <w:rPr>
          <w:rFonts w:eastAsiaTheme="minorHAnsi"/>
          <w:color w:val="000000"/>
          <w:sz w:val="28"/>
          <w:szCs w:val="28"/>
          <w:lang w:eastAsia="en-US"/>
        </w:rPr>
        <w:t xml:space="preserve"> через специально подобр</w:t>
      </w:r>
      <w:r>
        <w:rPr>
          <w:rFonts w:eastAsiaTheme="minorHAnsi"/>
          <w:color w:val="000000"/>
          <w:sz w:val="28"/>
          <w:szCs w:val="28"/>
          <w:lang w:eastAsia="en-US"/>
        </w:rPr>
        <w:t>анн</w:t>
      </w:r>
      <w:r w:rsidRPr="00AE2652">
        <w:rPr>
          <w:rFonts w:eastAsiaTheme="minorHAnsi"/>
          <w:color w:val="000000"/>
          <w:sz w:val="28"/>
          <w:szCs w:val="28"/>
          <w:lang w:eastAsia="en-US"/>
        </w:rPr>
        <w:t xml:space="preserve">ую систему игр и упражнений таких как, «Угадай, что звучало?», «Что делает Петрушка?», </w:t>
      </w:r>
      <w:r>
        <w:rPr>
          <w:rFonts w:eastAsiaTheme="minorHAnsi"/>
          <w:color w:val="000000"/>
          <w:sz w:val="28"/>
          <w:szCs w:val="28"/>
          <w:lang w:eastAsia="en-US"/>
        </w:rPr>
        <w:t>«У кого звучит игрушка?» и т. д.: р</w:t>
      </w:r>
      <w:r w:rsidRPr="00AE2652">
        <w:rPr>
          <w:rFonts w:eastAsiaTheme="minorHAnsi"/>
          <w:color w:val="000000"/>
          <w:sz w:val="28"/>
          <w:szCs w:val="28"/>
          <w:lang w:eastAsia="en-US"/>
        </w:rPr>
        <w:t>азлич</w:t>
      </w:r>
      <w:r>
        <w:rPr>
          <w:rFonts w:eastAsiaTheme="minorHAnsi"/>
          <w:color w:val="000000"/>
          <w:sz w:val="28"/>
          <w:szCs w:val="28"/>
          <w:lang w:eastAsia="en-US"/>
        </w:rPr>
        <w:t>ать</w:t>
      </w:r>
      <w:r w:rsidRPr="00AE2652">
        <w:rPr>
          <w:rFonts w:eastAsiaTheme="minorHAnsi"/>
          <w:color w:val="000000"/>
          <w:sz w:val="28"/>
          <w:szCs w:val="28"/>
          <w:lang w:eastAsia="en-US"/>
        </w:rPr>
        <w:t xml:space="preserve"> одинаковы</w:t>
      </w:r>
      <w:r>
        <w:rPr>
          <w:rFonts w:eastAsiaTheme="minorHAnsi"/>
          <w:color w:val="000000"/>
          <w:sz w:val="28"/>
          <w:szCs w:val="28"/>
          <w:lang w:eastAsia="en-US"/>
        </w:rPr>
        <w:t>е</w:t>
      </w:r>
      <w:r w:rsidRPr="00AE2652">
        <w:rPr>
          <w:rFonts w:eastAsiaTheme="minorHAnsi"/>
          <w:color w:val="000000"/>
          <w:sz w:val="28"/>
          <w:szCs w:val="28"/>
          <w:lang w:eastAsia="en-US"/>
        </w:rPr>
        <w:t xml:space="preserve"> </w:t>
      </w:r>
      <w:proofErr w:type="spellStart"/>
      <w:r w:rsidRPr="00AE2652">
        <w:rPr>
          <w:rFonts w:eastAsiaTheme="minorHAnsi"/>
          <w:color w:val="000000"/>
          <w:sz w:val="28"/>
          <w:szCs w:val="28"/>
          <w:lang w:eastAsia="en-US"/>
        </w:rPr>
        <w:t>звукокомплекс</w:t>
      </w:r>
      <w:r>
        <w:rPr>
          <w:rFonts w:eastAsiaTheme="minorHAnsi"/>
          <w:color w:val="000000"/>
          <w:sz w:val="28"/>
          <w:szCs w:val="28"/>
          <w:lang w:eastAsia="en-US"/>
        </w:rPr>
        <w:t>ы</w:t>
      </w:r>
      <w:proofErr w:type="spellEnd"/>
      <w:r w:rsidRPr="00AE2652">
        <w:rPr>
          <w:rFonts w:eastAsiaTheme="minorHAnsi"/>
          <w:color w:val="000000"/>
          <w:sz w:val="28"/>
          <w:szCs w:val="28"/>
          <w:lang w:eastAsia="en-US"/>
        </w:rPr>
        <w:t xml:space="preserve"> по высоте, силе и тембру</w:t>
      </w:r>
      <w:r>
        <w:rPr>
          <w:rFonts w:eastAsiaTheme="minorHAnsi"/>
          <w:color w:val="000000"/>
          <w:sz w:val="28"/>
          <w:szCs w:val="28"/>
          <w:lang w:eastAsia="en-US"/>
        </w:rPr>
        <w:t>; р</w:t>
      </w:r>
      <w:r w:rsidRPr="00AE2652">
        <w:rPr>
          <w:rFonts w:eastAsiaTheme="minorHAnsi"/>
          <w:color w:val="000000"/>
          <w:sz w:val="28"/>
          <w:szCs w:val="28"/>
          <w:lang w:eastAsia="en-US"/>
        </w:rPr>
        <w:t>азлич</w:t>
      </w:r>
      <w:r>
        <w:rPr>
          <w:rFonts w:eastAsiaTheme="minorHAnsi"/>
          <w:color w:val="000000"/>
          <w:sz w:val="28"/>
          <w:szCs w:val="28"/>
          <w:lang w:eastAsia="en-US"/>
        </w:rPr>
        <w:t>ать</w:t>
      </w:r>
      <w:r w:rsidRPr="00AE2652">
        <w:rPr>
          <w:rFonts w:eastAsiaTheme="minorHAnsi"/>
          <w:color w:val="000000"/>
          <w:sz w:val="28"/>
          <w:szCs w:val="28"/>
          <w:lang w:eastAsia="en-US"/>
        </w:rPr>
        <w:t xml:space="preserve"> слов</w:t>
      </w:r>
      <w:r>
        <w:rPr>
          <w:rFonts w:eastAsiaTheme="minorHAnsi"/>
          <w:color w:val="000000"/>
          <w:sz w:val="28"/>
          <w:szCs w:val="28"/>
          <w:lang w:eastAsia="en-US"/>
        </w:rPr>
        <w:t>а</w:t>
      </w:r>
      <w:r w:rsidRPr="00AE2652">
        <w:rPr>
          <w:rFonts w:eastAsiaTheme="minorHAnsi"/>
          <w:color w:val="000000"/>
          <w:sz w:val="28"/>
          <w:szCs w:val="28"/>
          <w:lang w:eastAsia="en-US"/>
        </w:rPr>
        <w:t>, близки</w:t>
      </w:r>
      <w:r>
        <w:rPr>
          <w:rFonts w:eastAsiaTheme="minorHAnsi"/>
          <w:color w:val="000000"/>
          <w:sz w:val="28"/>
          <w:szCs w:val="28"/>
          <w:lang w:eastAsia="en-US"/>
        </w:rPr>
        <w:t>е</w:t>
      </w:r>
      <w:r w:rsidRPr="00AE2652">
        <w:rPr>
          <w:rFonts w:eastAsiaTheme="minorHAnsi"/>
          <w:color w:val="000000"/>
          <w:sz w:val="28"/>
          <w:szCs w:val="28"/>
          <w:lang w:eastAsia="en-US"/>
        </w:rPr>
        <w:t xml:space="preserve"> по звуковому составу. Дифференци</w:t>
      </w:r>
      <w:r>
        <w:rPr>
          <w:rFonts w:eastAsiaTheme="minorHAnsi"/>
          <w:color w:val="000000"/>
          <w:sz w:val="28"/>
          <w:szCs w:val="28"/>
          <w:lang w:eastAsia="en-US"/>
        </w:rPr>
        <w:t>ровать</w:t>
      </w:r>
      <w:r w:rsidRPr="00AE2652">
        <w:rPr>
          <w:rFonts w:eastAsiaTheme="minorHAnsi"/>
          <w:color w:val="000000"/>
          <w:sz w:val="28"/>
          <w:szCs w:val="28"/>
          <w:lang w:eastAsia="en-US"/>
        </w:rPr>
        <w:t xml:space="preserve"> слог</w:t>
      </w:r>
      <w:r>
        <w:rPr>
          <w:rFonts w:eastAsiaTheme="minorHAnsi"/>
          <w:color w:val="000000"/>
          <w:sz w:val="28"/>
          <w:szCs w:val="28"/>
          <w:lang w:eastAsia="en-US"/>
        </w:rPr>
        <w:t>и (д</w:t>
      </w:r>
      <w:r w:rsidRPr="00AE2652">
        <w:rPr>
          <w:rFonts w:eastAsiaTheme="minorHAnsi"/>
          <w:color w:val="000000"/>
          <w:sz w:val="28"/>
          <w:szCs w:val="28"/>
          <w:lang w:eastAsia="en-US"/>
        </w:rPr>
        <w:t>ифференциация фонем</w:t>
      </w:r>
      <w:r>
        <w:rPr>
          <w:rFonts w:eastAsiaTheme="minorHAnsi"/>
          <w:color w:val="000000"/>
          <w:sz w:val="28"/>
          <w:szCs w:val="28"/>
          <w:lang w:eastAsia="en-US"/>
        </w:rPr>
        <w:t>, р</w:t>
      </w:r>
      <w:r w:rsidRPr="00AE2652">
        <w:rPr>
          <w:rFonts w:eastAsiaTheme="minorHAnsi"/>
          <w:color w:val="000000"/>
          <w:sz w:val="28"/>
          <w:szCs w:val="28"/>
          <w:lang w:eastAsia="en-US"/>
        </w:rPr>
        <w:t>азвитие навыков элементарного звукового анализа</w:t>
      </w:r>
      <w:r>
        <w:rPr>
          <w:rFonts w:eastAsiaTheme="minorHAnsi"/>
          <w:color w:val="000000"/>
          <w:sz w:val="28"/>
          <w:szCs w:val="28"/>
          <w:lang w:eastAsia="en-US"/>
        </w:rPr>
        <w:t>)</w:t>
      </w:r>
      <w:r w:rsidRPr="00AE2652">
        <w:rPr>
          <w:rFonts w:eastAsiaTheme="minorHAnsi"/>
          <w:color w:val="000000"/>
          <w:sz w:val="28"/>
          <w:szCs w:val="28"/>
          <w:lang w:eastAsia="en-US"/>
        </w:rPr>
        <w:t>.</w:t>
      </w:r>
    </w:p>
    <w:p w14:paraId="4115F609" w14:textId="77777777" w:rsidR="00DD41A5" w:rsidRPr="00AE2652" w:rsidRDefault="00DD41A5" w:rsidP="00DD41A5">
      <w:pPr>
        <w:pStyle w:val="ae"/>
        <w:shd w:val="clear" w:color="auto" w:fill="FFFFFF"/>
        <w:spacing w:before="0" w:beforeAutospacing="0" w:after="0" w:afterAutospacing="0"/>
        <w:ind w:firstLine="567"/>
        <w:jc w:val="both"/>
        <w:rPr>
          <w:rFonts w:eastAsiaTheme="minorHAnsi"/>
          <w:color w:val="000000"/>
          <w:sz w:val="28"/>
          <w:szCs w:val="28"/>
          <w:lang w:eastAsia="en-US"/>
        </w:rPr>
      </w:pPr>
      <w:r>
        <w:rPr>
          <w:rFonts w:eastAsiaTheme="minorHAnsi"/>
          <w:color w:val="000000"/>
          <w:sz w:val="28"/>
          <w:szCs w:val="28"/>
          <w:lang w:eastAsia="en-US"/>
        </w:rPr>
        <w:t>Ф</w:t>
      </w:r>
      <w:r w:rsidRPr="00AE2652">
        <w:rPr>
          <w:rFonts w:eastAsiaTheme="minorHAnsi"/>
          <w:color w:val="000000"/>
          <w:sz w:val="28"/>
          <w:szCs w:val="28"/>
          <w:lang w:eastAsia="en-US"/>
        </w:rPr>
        <w:t>ормир</w:t>
      </w:r>
      <w:r>
        <w:rPr>
          <w:rFonts w:eastAsiaTheme="minorHAnsi"/>
          <w:color w:val="000000"/>
          <w:sz w:val="28"/>
          <w:szCs w:val="28"/>
          <w:lang w:eastAsia="en-US"/>
        </w:rPr>
        <w:t>овать</w:t>
      </w:r>
      <w:r w:rsidRPr="00AE2652">
        <w:rPr>
          <w:rFonts w:eastAsiaTheme="minorHAnsi"/>
          <w:color w:val="000000"/>
          <w:sz w:val="28"/>
          <w:szCs w:val="28"/>
          <w:lang w:eastAsia="en-US"/>
        </w:rPr>
        <w:t xml:space="preserve"> навыки слухового внимания и слуховой памяти, что в дальнейшем способствует развитию у детей умения дифференцировать звуки речи.</w:t>
      </w:r>
    </w:p>
    <w:p w14:paraId="028C85B9" w14:textId="77777777" w:rsidR="00DD41A5" w:rsidRPr="003D7AC4" w:rsidRDefault="00DD41A5" w:rsidP="00DD41A5">
      <w:pPr>
        <w:pStyle w:val="ae"/>
        <w:shd w:val="clear" w:color="auto" w:fill="FFFFFF"/>
        <w:spacing w:before="0" w:beforeAutospacing="0" w:after="240" w:afterAutospacing="0"/>
        <w:ind w:firstLine="567"/>
        <w:contextualSpacing/>
        <w:jc w:val="both"/>
        <w:rPr>
          <w:rFonts w:eastAsiaTheme="minorHAnsi"/>
          <w:color w:val="000000"/>
          <w:sz w:val="28"/>
          <w:szCs w:val="28"/>
          <w:lang w:eastAsia="en-US"/>
        </w:rPr>
      </w:pPr>
      <w:r>
        <w:rPr>
          <w:rFonts w:eastAsiaTheme="minorHAnsi"/>
          <w:color w:val="000000"/>
          <w:sz w:val="28"/>
          <w:szCs w:val="28"/>
          <w:lang w:eastAsia="en-US"/>
        </w:rPr>
        <w:t>Развивать умение различать</w:t>
      </w:r>
      <w:r w:rsidRPr="00AE2652">
        <w:rPr>
          <w:rFonts w:eastAsiaTheme="minorHAnsi"/>
          <w:color w:val="000000"/>
          <w:sz w:val="28"/>
          <w:szCs w:val="28"/>
          <w:lang w:eastAsia="en-US"/>
        </w:rPr>
        <w:t xml:space="preserve"> правильно</w:t>
      </w:r>
      <w:r>
        <w:rPr>
          <w:rFonts w:eastAsiaTheme="minorHAnsi"/>
          <w:color w:val="000000"/>
          <w:sz w:val="28"/>
          <w:szCs w:val="28"/>
          <w:lang w:eastAsia="en-US"/>
        </w:rPr>
        <w:t xml:space="preserve"> </w:t>
      </w:r>
      <w:r w:rsidRPr="00AE2652">
        <w:rPr>
          <w:rFonts w:eastAsiaTheme="minorHAnsi"/>
          <w:color w:val="000000"/>
          <w:sz w:val="28"/>
          <w:szCs w:val="28"/>
          <w:lang w:eastAsia="en-US"/>
        </w:rPr>
        <w:t>и дефектно произнесенн</w:t>
      </w:r>
      <w:r>
        <w:rPr>
          <w:rFonts w:eastAsiaTheme="minorHAnsi"/>
          <w:color w:val="000000"/>
          <w:sz w:val="28"/>
          <w:szCs w:val="28"/>
          <w:lang w:eastAsia="en-US"/>
        </w:rPr>
        <w:t>ые</w:t>
      </w:r>
      <w:r w:rsidRPr="00AE2652">
        <w:rPr>
          <w:rFonts w:eastAsiaTheme="minorHAnsi"/>
          <w:color w:val="000000"/>
          <w:sz w:val="28"/>
          <w:szCs w:val="28"/>
          <w:lang w:eastAsia="en-US"/>
        </w:rPr>
        <w:t xml:space="preserve"> звук</w:t>
      </w:r>
      <w:r>
        <w:rPr>
          <w:rFonts w:eastAsiaTheme="minorHAnsi"/>
          <w:color w:val="000000"/>
          <w:sz w:val="28"/>
          <w:szCs w:val="28"/>
          <w:lang w:eastAsia="en-US"/>
        </w:rPr>
        <w:t>и</w:t>
      </w:r>
      <w:r w:rsidRPr="00AE2652">
        <w:rPr>
          <w:rFonts w:eastAsiaTheme="minorHAnsi"/>
          <w:color w:val="000000"/>
          <w:sz w:val="28"/>
          <w:szCs w:val="28"/>
          <w:lang w:eastAsia="en-US"/>
        </w:rPr>
        <w:t xml:space="preserve">. </w:t>
      </w:r>
      <w:r>
        <w:rPr>
          <w:rFonts w:eastAsiaTheme="minorHAnsi"/>
          <w:color w:val="000000"/>
          <w:sz w:val="28"/>
          <w:szCs w:val="28"/>
          <w:lang w:eastAsia="en-US"/>
        </w:rPr>
        <w:t>Формировать</w:t>
      </w:r>
      <w:r w:rsidRPr="00AE2652">
        <w:rPr>
          <w:rFonts w:eastAsiaTheme="minorHAnsi"/>
          <w:color w:val="000000"/>
          <w:sz w:val="28"/>
          <w:szCs w:val="28"/>
          <w:lang w:eastAsia="en-US"/>
        </w:rPr>
        <w:t xml:space="preserve"> слухово</w:t>
      </w:r>
      <w:r>
        <w:rPr>
          <w:rFonts w:eastAsiaTheme="minorHAnsi"/>
          <w:color w:val="000000"/>
          <w:sz w:val="28"/>
          <w:szCs w:val="28"/>
          <w:lang w:eastAsia="en-US"/>
        </w:rPr>
        <w:t>й</w:t>
      </w:r>
      <w:r w:rsidRPr="00AE2652">
        <w:rPr>
          <w:rFonts w:eastAsiaTheme="minorHAnsi"/>
          <w:color w:val="000000"/>
          <w:sz w:val="28"/>
          <w:szCs w:val="28"/>
          <w:lang w:eastAsia="en-US"/>
        </w:rPr>
        <w:t xml:space="preserve"> контрол</w:t>
      </w:r>
      <w:r>
        <w:rPr>
          <w:rFonts w:eastAsiaTheme="minorHAnsi"/>
          <w:color w:val="000000"/>
          <w:sz w:val="28"/>
          <w:szCs w:val="28"/>
          <w:lang w:eastAsia="en-US"/>
        </w:rPr>
        <w:t>ь</w:t>
      </w:r>
      <w:r w:rsidRPr="00AE2652">
        <w:rPr>
          <w:rFonts w:eastAsiaTheme="minorHAnsi"/>
          <w:color w:val="000000"/>
          <w:sz w:val="28"/>
          <w:szCs w:val="28"/>
          <w:lang w:eastAsia="en-US"/>
        </w:rPr>
        <w:t xml:space="preserve"> за качеством собственной речи.</w:t>
      </w:r>
      <w:r>
        <w:rPr>
          <w:rFonts w:eastAsiaTheme="minorHAnsi"/>
          <w:color w:val="000000"/>
          <w:sz w:val="28"/>
          <w:szCs w:val="28"/>
          <w:lang w:eastAsia="en-US"/>
        </w:rPr>
        <w:t xml:space="preserve"> </w:t>
      </w:r>
      <w:r w:rsidRPr="003D7AC4">
        <w:rPr>
          <w:rFonts w:eastAsiaTheme="minorHAnsi"/>
          <w:color w:val="000000"/>
          <w:sz w:val="28"/>
          <w:szCs w:val="28"/>
          <w:lang w:eastAsia="en-US"/>
        </w:rPr>
        <w:t>Формирова</w:t>
      </w:r>
      <w:r>
        <w:rPr>
          <w:rFonts w:eastAsiaTheme="minorHAnsi"/>
          <w:color w:val="000000"/>
          <w:sz w:val="28"/>
          <w:szCs w:val="28"/>
          <w:lang w:eastAsia="en-US"/>
        </w:rPr>
        <w:t>ть</w:t>
      </w:r>
      <w:r w:rsidRPr="003D7AC4">
        <w:rPr>
          <w:rFonts w:eastAsiaTheme="minorHAnsi"/>
          <w:color w:val="000000"/>
          <w:sz w:val="28"/>
          <w:szCs w:val="28"/>
          <w:lang w:eastAsia="en-US"/>
        </w:rPr>
        <w:t xml:space="preserve"> основ</w:t>
      </w:r>
      <w:r>
        <w:rPr>
          <w:rFonts w:eastAsiaTheme="minorHAnsi"/>
          <w:color w:val="000000"/>
          <w:sz w:val="28"/>
          <w:szCs w:val="28"/>
          <w:lang w:eastAsia="en-US"/>
        </w:rPr>
        <w:t>ы</w:t>
      </w:r>
      <w:r w:rsidRPr="003D7AC4">
        <w:rPr>
          <w:rFonts w:eastAsiaTheme="minorHAnsi"/>
          <w:color w:val="000000"/>
          <w:sz w:val="28"/>
          <w:szCs w:val="28"/>
          <w:lang w:eastAsia="en-US"/>
        </w:rPr>
        <w:t xml:space="preserve"> слухового и зрительного внимания.</w:t>
      </w:r>
      <w:r>
        <w:rPr>
          <w:rFonts w:eastAsiaTheme="minorHAnsi"/>
          <w:color w:val="000000"/>
          <w:sz w:val="28"/>
          <w:szCs w:val="28"/>
          <w:lang w:eastAsia="en-US"/>
        </w:rPr>
        <w:t xml:space="preserve"> </w:t>
      </w:r>
      <w:r w:rsidRPr="003D7AC4">
        <w:rPr>
          <w:rFonts w:eastAsiaTheme="minorHAnsi"/>
          <w:color w:val="000000"/>
          <w:sz w:val="28"/>
          <w:szCs w:val="28"/>
          <w:lang w:eastAsia="en-US"/>
        </w:rPr>
        <w:t>Формирова</w:t>
      </w:r>
      <w:r>
        <w:rPr>
          <w:rFonts w:eastAsiaTheme="minorHAnsi"/>
          <w:color w:val="000000"/>
          <w:sz w:val="28"/>
          <w:szCs w:val="28"/>
          <w:lang w:eastAsia="en-US"/>
        </w:rPr>
        <w:t>ть</w:t>
      </w:r>
      <w:r w:rsidRPr="003D7AC4">
        <w:rPr>
          <w:rFonts w:eastAsiaTheme="minorHAnsi"/>
          <w:color w:val="000000"/>
          <w:sz w:val="28"/>
          <w:szCs w:val="28"/>
          <w:lang w:eastAsia="en-US"/>
        </w:rPr>
        <w:t xml:space="preserve"> умени</w:t>
      </w:r>
      <w:r>
        <w:rPr>
          <w:rFonts w:eastAsiaTheme="minorHAnsi"/>
          <w:color w:val="000000"/>
          <w:sz w:val="28"/>
          <w:szCs w:val="28"/>
          <w:lang w:eastAsia="en-US"/>
        </w:rPr>
        <w:t>е</w:t>
      </w:r>
      <w:r w:rsidRPr="003D7AC4">
        <w:rPr>
          <w:rFonts w:eastAsiaTheme="minorHAnsi"/>
          <w:color w:val="000000"/>
          <w:sz w:val="28"/>
          <w:szCs w:val="28"/>
          <w:lang w:eastAsia="en-US"/>
        </w:rPr>
        <w:t xml:space="preserve"> воспринимать речевые и неречевые звуки.</w:t>
      </w:r>
    </w:p>
    <w:p w14:paraId="63F2C480" w14:textId="77777777" w:rsidR="00DD41A5" w:rsidRPr="00AE2652" w:rsidRDefault="00DD41A5" w:rsidP="00DD41A5">
      <w:pPr>
        <w:pStyle w:val="ae"/>
        <w:shd w:val="clear" w:color="auto" w:fill="FFFFFF"/>
        <w:ind w:firstLine="567"/>
        <w:contextualSpacing/>
        <w:jc w:val="both"/>
        <w:rPr>
          <w:rFonts w:eastAsiaTheme="minorHAnsi"/>
          <w:color w:val="000000"/>
          <w:sz w:val="28"/>
          <w:szCs w:val="28"/>
          <w:lang w:eastAsia="en-US"/>
        </w:rPr>
      </w:pPr>
      <w:r w:rsidRPr="003D7AC4">
        <w:rPr>
          <w:rFonts w:eastAsiaTheme="minorHAnsi"/>
          <w:color w:val="000000"/>
          <w:sz w:val="28"/>
          <w:szCs w:val="28"/>
          <w:lang w:eastAsia="en-US"/>
        </w:rPr>
        <w:t>Разви</w:t>
      </w:r>
      <w:r>
        <w:rPr>
          <w:rFonts w:eastAsiaTheme="minorHAnsi"/>
          <w:color w:val="000000"/>
          <w:sz w:val="28"/>
          <w:szCs w:val="28"/>
          <w:lang w:eastAsia="en-US"/>
        </w:rPr>
        <w:t>вать</w:t>
      </w:r>
      <w:r w:rsidRPr="003D7AC4">
        <w:rPr>
          <w:rFonts w:eastAsiaTheme="minorHAnsi"/>
          <w:color w:val="000000"/>
          <w:sz w:val="28"/>
          <w:szCs w:val="28"/>
          <w:lang w:eastAsia="en-US"/>
        </w:rPr>
        <w:t xml:space="preserve"> понимани</w:t>
      </w:r>
      <w:r>
        <w:rPr>
          <w:rFonts w:eastAsiaTheme="minorHAnsi"/>
          <w:color w:val="000000"/>
          <w:sz w:val="28"/>
          <w:szCs w:val="28"/>
          <w:lang w:eastAsia="en-US"/>
        </w:rPr>
        <w:t>е</w:t>
      </w:r>
      <w:r w:rsidRPr="003D7AC4">
        <w:rPr>
          <w:rFonts w:eastAsiaTheme="minorHAnsi"/>
          <w:color w:val="000000"/>
          <w:sz w:val="28"/>
          <w:szCs w:val="28"/>
          <w:lang w:eastAsia="en-US"/>
        </w:rPr>
        <w:t xml:space="preserve"> обращенной речи.</w:t>
      </w:r>
      <w:r>
        <w:rPr>
          <w:rFonts w:eastAsiaTheme="minorHAnsi"/>
          <w:color w:val="000000"/>
          <w:sz w:val="28"/>
          <w:szCs w:val="28"/>
          <w:lang w:eastAsia="en-US"/>
        </w:rPr>
        <w:t xml:space="preserve"> </w:t>
      </w:r>
      <w:r w:rsidRPr="003D7AC4">
        <w:rPr>
          <w:rFonts w:eastAsiaTheme="minorHAnsi"/>
          <w:color w:val="000000"/>
          <w:sz w:val="28"/>
          <w:szCs w:val="28"/>
          <w:lang w:eastAsia="en-US"/>
        </w:rPr>
        <w:t>Привле</w:t>
      </w:r>
      <w:r>
        <w:rPr>
          <w:rFonts w:eastAsiaTheme="minorHAnsi"/>
          <w:color w:val="000000"/>
          <w:sz w:val="28"/>
          <w:szCs w:val="28"/>
          <w:lang w:eastAsia="en-US"/>
        </w:rPr>
        <w:t>кать</w:t>
      </w:r>
      <w:r w:rsidRPr="003D7AC4">
        <w:rPr>
          <w:rFonts w:eastAsiaTheme="minorHAnsi"/>
          <w:color w:val="000000"/>
          <w:sz w:val="28"/>
          <w:szCs w:val="28"/>
          <w:lang w:eastAsia="en-US"/>
        </w:rPr>
        <w:t xml:space="preserve"> внимани</w:t>
      </w:r>
      <w:r>
        <w:rPr>
          <w:rFonts w:eastAsiaTheme="minorHAnsi"/>
          <w:color w:val="000000"/>
          <w:sz w:val="28"/>
          <w:szCs w:val="28"/>
          <w:lang w:eastAsia="en-US"/>
        </w:rPr>
        <w:t>е</w:t>
      </w:r>
      <w:r w:rsidRPr="003D7AC4">
        <w:rPr>
          <w:rFonts w:eastAsiaTheme="minorHAnsi"/>
          <w:color w:val="000000"/>
          <w:sz w:val="28"/>
          <w:szCs w:val="28"/>
          <w:lang w:eastAsia="en-US"/>
        </w:rPr>
        <w:t xml:space="preserve"> к предметам и явлениям.</w:t>
      </w:r>
      <w:r>
        <w:rPr>
          <w:rFonts w:eastAsiaTheme="minorHAnsi"/>
          <w:color w:val="000000"/>
          <w:sz w:val="28"/>
          <w:szCs w:val="28"/>
          <w:lang w:eastAsia="en-US"/>
        </w:rPr>
        <w:t xml:space="preserve"> </w:t>
      </w:r>
      <w:r w:rsidRPr="003D7AC4">
        <w:rPr>
          <w:rFonts w:eastAsiaTheme="minorHAnsi"/>
          <w:color w:val="000000"/>
          <w:sz w:val="28"/>
          <w:szCs w:val="28"/>
          <w:lang w:eastAsia="en-US"/>
        </w:rPr>
        <w:t>Формирова</w:t>
      </w:r>
      <w:r>
        <w:rPr>
          <w:rFonts w:eastAsiaTheme="minorHAnsi"/>
          <w:color w:val="000000"/>
          <w:sz w:val="28"/>
          <w:szCs w:val="28"/>
          <w:lang w:eastAsia="en-US"/>
        </w:rPr>
        <w:t>ть</w:t>
      </w:r>
      <w:r w:rsidRPr="003D7AC4">
        <w:rPr>
          <w:rFonts w:eastAsiaTheme="minorHAnsi"/>
          <w:color w:val="000000"/>
          <w:sz w:val="28"/>
          <w:szCs w:val="28"/>
          <w:lang w:eastAsia="en-US"/>
        </w:rPr>
        <w:t xml:space="preserve"> регулятивн</w:t>
      </w:r>
      <w:r>
        <w:rPr>
          <w:rFonts w:eastAsiaTheme="minorHAnsi"/>
          <w:color w:val="000000"/>
          <w:sz w:val="28"/>
          <w:szCs w:val="28"/>
          <w:lang w:eastAsia="en-US"/>
        </w:rPr>
        <w:t>ую</w:t>
      </w:r>
      <w:r w:rsidRPr="003D7AC4">
        <w:rPr>
          <w:rFonts w:eastAsiaTheme="minorHAnsi"/>
          <w:color w:val="000000"/>
          <w:sz w:val="28"/>
          <w:szCs w:val="28"/>
          <w:lang w:eastAsia="en-US"/>
        </w:rPr>
        <w:t xml:space="preserve"> функци</w:t>
      </w:r>
      <w:r>
        <w:rPr>
          <w:rFonts w:eastAsiaTheme="minorHAnsi"/>
          <w:color w:val="000000"/>
          <w:sz w:val="28"/>
          <w:szCs w:val="28"/>
          <w:lang w:eastAsia="en-US"/>
        </w:rPr>
        <w:t>ю</w:t>
      </w:r>
      <w:r w:rsidRPr="003D7AC4">
        <w:rPr>
          <w:rFonts w:eastAsiaTheme="minorHAnsi"/>
          <w:color w:val="000000"/>
          <w:sz w:val="28"/>
          <w:szCs w:val="28"/>
          <w:lang w:eastAsia="en-US"/>
        </w:rPr>
        <w:t xml:space="preserve"> речи, т.е. умения управлять своим поведением на основе словесных инструкций в деятельности.</w:t>
      </w:r>
      <w:r>
        <w:rPr>
          <w:rFonts w:eastAsiaTheme="minorHAnsi"/>
          <w:color w:val="000000"/>
          <w:sz w:val="28"/>
          <w:szCs w:val="28"/>
          <w:lang w:eastAsia="en-US"/>
        </w:rPr>
        <w:t xml:space="preserve"> </w:t>
      </w:r>
      <w:r w:rsidRPr="003D7AC4">
        <w:rPr>
          <w:rFonts w:eastAsiaTheme="minorHAnsi"/>
          <w:color w:val="000000"/>
          <w:sz w:val="28"/>
          <w:szCs w:val="28"/>
          <w:lang w:eastAsia="en-US"/>
        </w:rPr>
        <w:t>Разви</w:t>
      </w:r>
      <w:r>
        <w:rPr>
          <w:rFonts w:eastAsiaTheme="minorHAnsi"/>
          <w:color w:val="000000"/>
          <w:sz w:val="28"/>
          <w:szCs w:val="28"/>
          <w:lang w:eastAsia="en-US"/>
        </w:rPr>
        <w:t>вать</w:t>
      </w:r>
      <w:r w:rsidRPr="003D7AC4">
        <w:rPr>
          <w:rFonts w:eastAsiaTheme="minorHAnsi"/>
          <w:color w:val="000000"/>
          <w:sz w:val="28"/>
          <w:szCs w:val="28"/>
          <w:lang w:eastAsia="en-US"/>
        </w:rPr>
        <w:t xml:space="preserve"> систем</w:t>
      </w:r>
      <w:r>
        <w:rPr>
          <w:rFonts w:eastAsiaTheme="minorHAnsi"/>
          <w:color w:val="000000"/>
          <w:sz w:val="28"/>
          <w:szCs w:val="28"/>
          <w:lang w:eastAsia="en-US"/>
        </w:rPr>
        <w:t>у</w:t>
      </w:r>
      <w:r w:rsidRPr="003D7AC4">
        <w:rPr>
          <w:rFonts w:eastAsiaTheme="minorHAnsi"/>
          <w:color w:val="000000"/>
          <w:sz w:val="28"/>
          <w:szCs w:val="28"/>
          <w:lang w:eastAsia="en-US"/>
        </w:rPr>
        <w:t xml:space="preserve"> межанализаторных связей как основы для анализа неречевых и речевых звуков.</w:t>
      </w:r>
    </w:p>
    <w:p w14:paraId="7369487A" w14:textId="77777777" w:rsidR="00330CD5" w:rsidRDefault="00330CD5" w:rsidP="00A24FC8">
      <w:pPr>
        <w:pStyle w:val="a4"/>
        <w:autoSpaceDE w:val="0"/>
        <w:autoSpaceDN w:val="0"/>
        <w:adjustRightInd w:val="0"/>
        <w:spacing w:after="240"/>
        <w:ind w:left="0"/>
        <w:jc w:val="center"/>
        <w:rPr>
          <w:rFonts w:eastAsiaTheme="minorHAnsi"/>
          <w:b/>
          <w:color w:val="000000"/>
          <w:sz w:val="28"/>
          <w:szCs w:val="28"/>
          <w:lang w:eastAsia="en-US"/>
        </w:rPr>
      </w:pPr>
    </w:p>
    <w:p w14:paraId="290E6955" w14:textId="77777777" w:rsidR="00330CD5" w:rsidRDefault="00330CD5" w:rsidP="00A24FC8">
      <w:pPr>
        <w:pStyle w:val="a4"/>
        <w:autoSpaceDE w:val="0"/>
        <w:autoSpaceDN w:val="0"/>
        <w:adjustRightInd w:val="0"/>
        <w:spacing w:after="240"/>
        <w:ind w:left="0"/>
        <w:jc w:val="center"/>
        <w:rPr>
          <w:rFonts w:eastAsiaTheme="minorHAnsi"/>
          <w:b/>
          <w:color w:val="000000"/>
          <w:sz w:val="28"/>
          <w:szCs w:val="28"/>
          <w:lang w:eastAsia="en-US"/>
        </w:rPr>
      </w:pPr>
    </w:p>
    <w:p w14:paraId="28EBA2D8" w14:textId="77777777" w:rsidR="00DD41A5" w:rsidRPr="00BF0D87"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BF0D87">
        <w:rPr>
          <w:rFonts w:eastAsiaTheme="minorHAnsi"/>
          <w:b/>
          <w:color w:val="000000"/>
          <w:sz w:val="28"/>
          <w:szCs w:val="28"/>
          <w:lang w:eastAsia="en-US"/>
        </w:rPr>
        <w:t xml:space="preserve">от </w:t>
      </w:r>
      <w:r>
        <w:rPr>
          <w:rFonts w:eastAsiaTheme="minorHAnsi"/>
          <w:b/>
          <w:color w:val="000000"/>
          <w:sz w:val="28"/>
          <w:szCs w:val="28"/>
          <w:lang w:eastAsia="en-US"/>
        </w:rPr>
        <w:t>6</w:t>
      </w:r>
      <w:r w:rsidRPr="00BF0D87">
        <w:rPr>
          <w:rFonts w:eastAsiaTheme="minorHAnsi"/>
          <w:b/>
          <w:color w:val="000000"/>
          <w:sz w:val="28"/>
          <w:szCs w:val="28"/>
          <w:lang w:eastAsia="en-US"/>
        </w:rPr>
        <w:t xml:space="preserve"> до </w:t>
      </w:r>
      <w:r>
        <w:rPr>
          <w:rFonts w:eastAsiaTheme="minorHAnsi"/>
          <w:b/>
          <w:color w:val="000000"/>
          <w:sz w:val="28"/>
          <w:szCs w:val="28"/>
          <w:lang w:eastAsia="en-US"/>
        </w:rPr>
        <w:t>7</w:t>
      </w:r>
      <w:r w:rsidRPr="00BF0D87">
        <w:rPr>
          <w:rFonts w:eastAsiaTheme="minorHAnsi"/>
          <w:b/>
          <w:color w:val="000000"/>
          <w:sz w:val="28"/>
          <w:szCs w:val="28"/>
          <w:lang w:eastAsia="en-US"/>
        </w:rPr>
        <w:t xml:space="preserve"> лет</w:t>
      </w:r>
    </w:p>
    <w:p w14:paraId="72D2FE73"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BF0D87">
        <w:rPr>
          <w:rFonts w:eastAsiaTheme="minorHAnsi"/>
          <w:b/>
          <w:color w:val="000000"/>
          <w:sz w:val="28"/>
          <w:szCs w:val="28"/>
          <w:lang w:eastAsia="en-US"/>
        </w:rPr>
        <w:t>Приобщение</w:t>
      </w:r>
      <w:r>
        <w:rPr>
          <w:rFonts w:eastAsiaTheme="minorHAnsi"/>
          <w:b/>
          <w:color w:val="000000"/>
          <w:sz w:val="28"/>
          <w:szCs w:val="28"/>
          <w:lang w:eastAsia="en-US"/>
        </w:rPr>
        <w:t xml:space="preserve"> </w:t>
      </w:r>
      <w:r w:rsidRPr="00BF0D87">
        <w:rPr>
          <w:rFonts w:eastAsiaTheme="minorHAnsi"/>
          <w:b/>
          <w:color w:val="000000"/>
          <w:sz w:val="28"/>
          <w:szCs w:val="28"/>
          <w:lang w:eastAsia="en-US"/>
        </w:rPr>
        <w:t>к художественной литературе</w:t>
      </w:r>
    </w:p>
    <w:p w14:paraId="237874A5"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развивать интерес детей к художественной литературе.</w:t>
      </w:r>
    </w:p>
    <w:p w14:paraId="5F1FA2F3"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Пополнять литературный багаж сказками, рассказами, стихотворениями,</w:t>
      </w:r>
      <w:r>
        <w:rPr>
          <w:rFonts w:eastAsiaTheme="minorHAnsi"/>
          <w:color w:val="000000"/>
          <w:sz w:val="28"/>
          <w:szCs w:val="28"/>
          <w:lang w:eastAsia="en-US"/>
        </w:rPr>
        <w:t xml:space="preserve"> </w:t>
      </w:r>
      <w:r w:rsidRPr="001A168B">
        <w:rPr>
          <w:rFonts w:eastAsiaTheme="minorHAnsi"/>
          <w:color w:val="000000"/>
          <w:sz w:val="28"/>
          <w:szCs w:val="28"/>
          <w:lang w:eastAsia="en-US"/>
        </w:rPr>
        <w:t>загадками, считалками, скороговорками.</w:t>
      </w:r>
    </w:p>
    <w:p w14:paraId="5BBB2948"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lastRenderedPageBreak/>
        <w:t>Воспитывать читателя, способного испытывать сострадание и сочувствие</w:t>
      </w:r>
      <w:r>
        <w:rPr>
          <w:rFonts w:eastAsiaTheme="minorHAnsi"/>
          <w:color w:val="000000"/>
          <w:sz w:val="28"/>
          <w:szCs w:val="28"/>
          <w:lang w:eastAsia="en-US"/>
        </w:rPr>
        <w:t xml:space="preserve"> </w:t>
      </w:r>
      <w:r w:rsidRPr="001A168B">
        <w:rPr>
          <w:rFonts w:eastAsiaTheme="minorHAnsi"/>
          <w:color w:val="000000"/>
          <w:sz w:val="28"/>
          <w:szCs w:val="28"/>
          <w:lang w:eastAsia="en-US"/>
        </w:rPr>
        <w:t>к героям книги, отождествлять себя с полюбившимся персонажем.</w:t>
      </w:r>
    </w:p>
    <w:p w14:paraId="362B834D"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Развивать у детей чувство юмора.</w:t>
      </w:r>
    </w:p>
    <w:p w14:paraId="3E58FA23"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Обращать внимание детей на выразительные средства (образные слова</w:t>
      </w:r>
      <w:r>
        <w:rPr>
          <w:rFonts w:eastAsiaTheme="minorHAnsi"/>
          <w:color w:val="000000"/>
          <w:sz w:val="28"/>
          <w:szCs w:val="28"/>
          <w:lang w:eastAsia="en-US"/>
        </w:rPr>
        <w:t xml:space="preserve"> </w:t>
      </w:r>
      <w:r w:rsidRPr="001A168B">
        <w:rPr>
          <w:rFonts w:eastAsiaTheme="minorHAnsi"/>
          <w:color w:val="000000"/>
          <w:sz w:val="28"/>
          <w:szCs w:val="28"/>
          <w:lang w:eastAsia="en-US"/>
        </w:rPr>
        <w:t>и выражения, эпитеты, сравнения); помогать почувствовать красоту и выразительность</w:t>
      </w:r>
      <w:r>
        <w:rPr>
          <w:rFonts w:eastAsiaTheme="minorHAnsi"/>
          <w:color w:val="000000"/>
          <w:sz w:val="28"/>
          <w:szCs w:val="28"/>
          <w:lang w:eastAsia="en-US"/>
        </w:rPr>
        <w:t xml:space="preserve"> </w:t>
      </w:r>
      <w:r w:rsidRPr="001A168B">
        <w:rPr>
          <w:rFonts w:eastAsiaTheme="minorHAnsi"/>
          <w:color w:val="000000"/>
          <w:sz w:val="28"/>
          <w:szCs w:val="28"/>
          <w:lang w:eastAsia="en-US"/>
        </w:rPr>
        <w:t>языка произведения; прививать чуткость к поэтическому слову.</w:t>
      </w:r>
    </w:p>
    <w:p w14:paraId="7680F065"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совершенствовать художественно-речевые исполнительские</w:t>
      </w:r>
      <w:r>
        <w:rPr>
          <w:rFonts w:eastAsiaTheme="minorHAnsi"/>
          <w:color w:val="000000"/>
          <w:sz w:val="28"/>
          <w:szCs w:val="28"/>
          <w:lang w:eastAsia="en-US"/>
        </w:rPr>
        <w:t xml:space="preserve"> </w:t>
      </w:r>
      <w:r w:rsidRPr="001A168B">
        <w:rPr>
          <w:rFonts w:eastAsiaTheme="minorHAnsi"/>
          <w:color w:val="000000"/>
          <w:sz w:val="28"/>
          <w:szCs w:val="28"/>
          <w:lang w:eastAsia="en-US"/>
        </w:rPr>
        <w:t>навыки детей при чтении стихотворений, в драматизациях</w:t>
      </w:r>
    </w:p>
    <w:p w14:paraId="4B93512C"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(эмоциональность исполнения, естественность поведения, умение</w:t>
      </w:r>
      <w:r>
        <w:rPr>
          <w:rFonts w:eastAsiaTheme="minorHAnsi"/>
          <w:color w:val="000000"/>
          <w:sz w:val="28"/>
          <w:szCs w:val="28"/>
          <w:lang w:eastAsia="en-US"/>
        </w:rPr>
        <w:t xml:space="preserve"> </w:t>
      </w:r>
      <w:r w:rsidRPr="001A168B">
        <w:rPr>
          <w:rFonts w:eastAsiaTheme="minorHAnsi"/>
          <w:color w:val="000000"/>
          <w:sz w:val="28"/>
          <w:szCs w:val="28"/>
          <w:lang w:eastAsia="en-US"/>
        </w:rPr>
        <w:t>интонацией, жестом, мимикой передать свое отношение к содержанию</w:t>
      </w:r>
      <w:r>
        <w:rPr>
          <w:rFonts w:eastAsiaTheme="minorHAnsi"/>
          <w:color w:val="000000"/>
          <w:sz w:val="28"/>
          <w:szCs w:val="28"/>
          <w:lang w:eastAsia="en-US"/>
        </w:rPr>
        <w:t xml:space="preserve"> </w:t>
      </w:r>
      <w:r w:rsidRPr="001A168B">
        <w:rPr>
          <w:rFonts w:eastAsiaTheme="minorHAnsi"/>
          <w:color w:val="000000"/>
          <w:sz w:val="28"/>
          <w:szCs w:val="28"/>
          <w:lang w:eastAsia="en-US"/>
        </w:rPr>
        <w:t>литературной фразы).</w:t>
      </w:r>
    </w:p>
    <w:p w14:paraId="6D9DCFD6" w14:textId="77777777" w:rsidR="00DD41A5" w:rsidRPr="001A168B"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Помогать детям объяснять основные различия между литературными</w:t>
      </w:r>
      <w:r>
        <w:rPr>
          <w:rFonts w:eastAsiaTheme="minorHAnsi"/>
          <w:color w:val="000000"/>
          <w:sz w:val="28"/>
          <w:szCs w:val="28"/>
          <w:lang w:eastAsia="en-US"/>
        </w:rPr>
        <w:t xml:space="preserve"> </w:t>
      </w:r>
      <w:r w:rsidRPr="001A168B">
        <w:rPr>
          <w:rFonts w:eastAsiaTheme="minorHAnsi"/>
          <w:color w:val="000000"/>
          <w:sz w:val="28"/>
          <w:szCs w:val="28"/>
          <w:lang w:eastAsia="en-US"/>
        </w:rPr>
        <w:t>жанрами: сказкой, рассказом, стихотворением.</w:t>
      </w:r>
    </w:p>
    <w:p w14:paraId="5A3B3030"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1A168B">
        <w:rPr>
          <w:rFonts w:eastAsiaTheme="minorHAnsi"/>
          <w:color w:val="000000"/>
          <w:sz w:val="28"/>
          <w:szCs w:val="28"/>
          <w:lang w:eastAsia="en-US"/>
        </w:rPr>
        <w:t>Продолжать знакомить детей с иллюстрациями известных художников.</w:t>
      </w:r>
    </w:p>
    <w:p w14:paraId="2BB48D90" w14:textId="77777777" w:rsidR="00DD41A5" w:rsidRPr="00886069" w:rsidRDefault="00DD41A5" w:rsidP="00DD41A5">
      <w:pPr>
        <w:ind w:firstLine="567"/>
        <w:jc w:val="both"/>
        <w:rPr>
          <w:i/>
          <w:iCs/>
          <w:spacing w:val="30"/>
          <w:sz w:val="28"/>
          <w:szCs w:val="28"/>
        </w:rPr>
      </w:pPr>
      <w:bookmarkStart w:id="15" w:name="bookmark486"/>
      <w:r w:rsidRPr="00886069">
        <w:rPr>
          <w:i/>
          <w:spacing w:val="20"/>
          <w:sz w:val="28"/>
          <w:szCs w:val="28"/>
          <w:shd w:val="clear" w:color="auto" w:fill="FFFFFF"/>
        </w:rPr>
        <w:t>Рекомендуемая литература для чтения детям</w:t>
      </w:r>
      <w:bookmarkEnd w:id="15"/>
    </w:p>
    <w:p w14:paraId="48A784E9" w14:textId="77777777" w:rsidR="00DD41A5" w:rsidRPr="00886069" w:rsidRDefault="00DD41A5" w:rsidP="00DD41A5">
      <w:pPr>
        <w:ind w:firstLine="567"/>
        <w:jc w:val="both"/>
        <w:rPr>
          <w:i/>
          <w:iCs/>
          <w:spacing w:val="10"/>
          <w:sz w:val="28"/>
          <w:szCs w:val="28"/>
        </w:rPr>
      </w:pPr>
      <w:r w:rsidRPr="00886069">
        <w:rPr>
          <w:i/>
          <w:spacing w:val="10"/>
          <w:sz w:val="28"/>
          <w:szCs w:val="28"/>
          <w:shd w:val="clear" w:color="auto" w:fill="FFFFFF"/>
        </w:rPr>
        <w:t>Русский фольклор</w:t>
      </w:r>
    </w:p>
    <w:p w14:paraId="5DA2AFF1" w14:textId="77777777" w:rsidR="00DD41A5" w:rsidRPr="00886069" w:rsidRDefault="00DD41A5" w:rsidP="00DD41A5">
      <w:pPr>
        <w:ind w:firstLine="567"/>
        <w:jc w:val="both"/>
        <w:rPr>
          <w:sz w:val="28"/>
          <w:szCs w:val="28"/>
        </w:rPr>
      </w:pPr>
      <w:r w:rsidRPr="00886069">
        <w:rPr>
          <w:b/>
          <w:sz w:val="28"/>
          <w:szCs w:val="28"/>
        </w:rPr>
        <w:t>Песенки.</w:t>
      </w:r>
      <w:r w:rsidRPr="00886069">
        <w:rPr>
          <w:sz w:val="28"/>
          <w:szCs w:val="28"/>
        </w:rPr>
        <w:t xml:space="preserve"> «Лиса рожью шла...»; «</w:t>
      </w:r>
      <w:proofErr w:type="spellStart"/>
      <w:r w:rsidRPr="00886069">
        <w:rPr>
          <w:sz w:val="28"/>
          <w:szCs w:val="28"/>
        </w:rPr>
        <w:t>Чигарики-чок-чигарок</w:t>
      </w:r>
      <w:proofErr w:type="spellEnd"/>
      <w:r w:rsidRPr="00886069">
        <w:rPr>
          <w:sz w:val="28"/>
          <w:szCs w:val="28"/>
        </w:rPr>
        <w:t>...»; «Зима при</w:t>
      </w:r>
      <w:r w:rsidRPr="00886069">
        <w:rPr>
          <w:sz w:val="28"/>
          <w:szCs w:val="28"/>
        </w:rPr>
        <w:softHyphen/>
        <w:t>шла...»; «Идет матушка весна...»; «Когда солнышко взойдет, роса на землю падет...».</w:t>
      </w:r>
    </w:p>
    <w:p w14:paraId="45448D76" w14:textId="77777777" w:rsidR="00DD41A5" w:rsidRPr="00886069" w:rsidRDefault="00DD41A5" w:rsidP="00DD41A5">
      <w:pPr>
        <w:ind w:firstLine="567"/>
        <w:jc w:val="both"/>
        <w:rPr>
          <w:sz w:val="28"/>
          <w:szCs w:val="28"/>
        </w:rPr>
      </w:pPr>
      <w:r w:rsidRPr="00886069">
        <w:rPr>
          <w:b/>
          <w:sz w:val="28"/>
          <w:szCs w:val="28"/>
        </w:rPr>
        <w:t>Календарные обрядовые песни.</w:t>
      </w:r>
      <w:r w:rsidRPr="00886069">
        <w:rPr>
          <w:sz w:val="28"/>
          <w:szCs w:val="28"/>
        </w:rPr>
        <w:t xml:space="preserve"> «Коляда! Коляда! А бывает коляда...»; «Коляда, коляда, ты подай пирога...»; «Как пошла коляда...»; «Как на масля</w:t>
      </w:r>
      <w:r w:rsidRPr="00886069">
        <w:rPr>
          <w:sz w:val="28"/>
          <w:szCs w:val="28"/>
        </w:rPr>
        <w:softHyphen/>
        <w:t>ной неделе...»; «Тин-тин-ка...»; «Масленица, Масленица!».</w:t>
      </w:r>
    </w:p>
    <w:p w14:paraId="71F3CAB2" w14:textId="77777777" w:rsidR="00DD41A5" w:rsidRPr="00886069" w:rsidRDefault="00DD41A5" w:rsidP="00DD41A5">
      <w:pPr>
        <w:ind w:firstLine="567"/>
        <w:jc w:val="both"/>
        <w:rPr>
          <w:sz w:val="28"/>
          <w:szCs w:val="28"/>
        </w:rPr>
      </w:pPr>
      <w:r w:rsidRPr="00886069">
        <w:rPr>
          <w:b/>
          <w:sz w:val="28"/>
          <w:szCs w:val="28"/>
        </w:rPr>
        <w:t xml:space="preserve">Прибаутки. </w:t>
      </w:r>
      <w:r w:rsidRPr="00886069">
        <w:rPr>
          <w:sz w:val="28"/>
          <w:szCs w:val="28"/>
        </w:rPr>
        <w:t>«Братцы, братцы!..»; «Федул, что губы надул?..»; «Ты пирог съел?»; «Где кисель — тут и сел»; «Глупый Иван...»; «Сбил-сколотил — вот колесо».</w:t>
      </w:r>
    </w:p>
    <w:p w14:paraId="30B3FEE8" w14:textId="77777777" w:rsidR="00DD41A5" w:rsidRPr="00886069" w:rsidRDefault="00DD41A5" w:rsidP="00DD41A5">
      <w:pPr>
        <w:ind w:firstLine="567"/>
        <w:jc w:val="both"/>
        <w:rPr>
          <w:sz w:val="28"/>
          <w:szCs w:val="28"/>
        </w:rPr>
      </w:pPr>
      <w:r w:rsidRPr="00886069">
        <w:rPr>
          <w:b/>
          <w:sz w:val="28"/>
          <w:szCs w:val="28"/>
        </w:rPr>
        <w:t>Небылицы.</w:t>
      </w:r>
      <w:r w:rsidRPr="00886069">
        <w:rPr>
          <w:sz w:val="28"/>
          <w:szCs w:val="28"/>
        </w:rPr>
        <w:t xml:space="preserve"> «Богат </w:t>
      </w:r>
      <w:proofErr w:type="spellStart"/>
      <w:r w:rsidRPr="00886069">
        <w:rPr>
          <w:sz w:val="28"/>
          <w:szCs w:val="28"/>
        </w:rPr>
        <w:t>Ермошка</w:t>
      </w:r>
      <w:proofErr w:type="spellEnd"/>
      <w:r w:rsidRPr="00886069">
        <w:rPr>
          <w:sz w:val="28"/>
          <w:szCs w:val="28"/>
        </w:rPr>
        <w:t xml:space="preserve">». «Вы послушайте, ребята». </w:t>
      </w:r>
    </w:p>
    <w:p w14:paraId="0446E805" w14:textId="77777777" w:rsidR="00DD41A5" w:rsidRPr="00886069" w:rsidRDefault="00DD41A5" w:rsidP="00DD41A5">
      <w:pPr>
        <w:ind w:firstLine="567"/>
        <w:jc w:val="both"/>
        <w:rPr>
          <w:sz w:val="28"/>
          <w:szCs w:val="28"/>
        </w:rPr>
      </w:pPr>
      <w:r w:rsidRPr="00886069">
        <w:rPr>
          <w:b/>
          <w:sz w:val="28"/>
          <w:szCs w:val="28"/>
        </w:rPr>
        <w:t>Сказки и былины.</w:t>
      </w:r>
      <w:r w:rsidRPr="00886069">
        <w:rPr>
          <w:sz w:val="28"/>
          <w:szCs w:val="28"/>
        </w:rPr>
        <w:t xml:space="preserve"> «Илья Муромец и Соловей-разбойник» (запись А. </w:t>
      </w:r>
      <w:proofErr w:type="spellStart"/>
      <w:r w:rsidRPr="00886069">
        <w:rPr>
          <w:sz w:val="28"/>
          <w:szCs w:val="28"/>
        </w:rPr>
        <w:t>Гильфердинга</w:t>
      </w:r>
      <w:proofErr w:type="spellEnd"/>
      <w:r w:rsidRPr="00886069">
        <w:rPr>
          <w:sz w:val="28"/>
          <w:szCs w:val="28"/>
        </w:rPr>
        <w:t>,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886069">
        <w:rPr>
          <w:sz w:val="28"/>
          <w:szCs w:val="28"/>
        </w:rPr>
        <w:softHyphen/>
        <w:t>ников», обр. И. Карнауховой; «</w:t>
      </w:r>
      <w:proofErr w:type="spellStart"/>
      <w:r w:rsidRPr="00886069">
        <w:rPr>
          <w:sz w:val="28"/>
          <w:szCs w:val="28"/>
        </w:rPr>
        <w:t>Сынко-Филипко</w:t>
      </w:r>
      <w:proofErr w:type="spellEnd"/>
      <w:r w:rsidRPr="00886069">
        <w:rPr>
          <w:sz w:val="28"/>
          <w:szCs w:val="28"/>
        </w:rPr>
        <w:t>», пересказ Е. Поленовой; «Не плюй в колодец — пригодится воды напиться», обр. К. Ушинского.</w:t>
      </w:r>
    </w:p>
    <w:p w14:paraId="2F3FC436" w14:textId="77777777" w:rsidR="00DD41A5" w:rsidRPr="00886069" w:rsidRDefault="00DD41A5" w:rsidP="00DD41A5">
      <w:pPr>
        <w:ind w:firstLine="567"/>
        <w:jc w:val="both"/>
        <w:rPr>
          <w:i/>
          <w:iCs/>
          <w:spacing w:val="10"/>
          <w:sz w:val="28"/>
          <w:szCs w:val="28"/>
        </w:rPr>
      </w:pPr>
      <w:r w:rsidRPr="00886069">
        <w:rPr>
          <w:i/>
          <w:spacing w:val="10"/>
          <w:sz w:val="28"/>
          <w:szCs w:val="28"/>
          <w:shd w:val="clear" w:color="auto" w:fill="FFFFFF"/>
        </w:rPr>
        <w:t>Фольклор народов мира</w:t>
      </w:r>
    </w:p>
    <w:p w14:paraId="3C570E87" w14:textId="77777777" w:rsidR="00DD41A5" w:rsidRPr="00886069" w:rsidRDefault="00DD41A5" w:rsidP="00DD41A5">
      <w:pPr>
        <w:ind w:firstLine="567"/>
        <w:jc w:val="both"/>
        <w:rPr>
          <w:sz w:val="28"/>
          <w:szCs w:val="28"/>
        </w:rPr>
      </w:pPr>
      <w:r w:rsidRPr="00886069">
        <w:rPr>
          <w:b/>
          <w:sz w:val="28"/>
          <w:szCs w:val="28"/>
        </w:rPr>
        <w:t>Песенки.</w:t>
      </w:r>
      <w:r w:rsidRPr="00886069">
        <w:rPr>
          <w:sz w:val="28"/>
          <w:szCs w:val="28"/>
        </w:rPr>
        <w:t xml:space="preserve"> «Перчатки», «Кораблик», пер с англ. С. Маршака; «Мы пошли по ельнику», пер. со швед. И. </w:t>
      </w:r>
      <w:proofErr w:type="spellStart"/>
      <w:r w:rsidRPr="00886069">
        <w:rPr>
          <w:sz w:val="28"/>
          <w:szCs w:val="28"/>
        </w:rPr>
        <w:t>Токмаковой</w:t>
      </w:r>
      <w:proofErr w:type="spellEnd"/>
      <w:r w:rsidRPr="00886069">
        <w:rPr>
          <w:sz w:val="28"/>
          <w:szCs w:val="28"/>
        </w:rPr>
        <w:t xml:space="preserve">; «Что я видел», «Трое гуляк», пер. с франц. Н. </w:t>
      </w:r>
      <w:proofErr w:type="spellStart"/>
      <w:r w:rsidRPr="00886069">
        <w:rPr>
          <w:sz w:val="28"/>
          <w:szCs w:val="28"/>
        </w:rPr>
        <w:t>Гернет</w:t>
      </w:r>
      <w:proofErr w:type="spellEnd"/>
      <w:r w:rsidRPr="00886069">
        <w:rPr>
          <w:sz w:val="28"/>
          <w:szCs w:val="28"/>
        </w:rPr>
        <w:t xml:space="preserve"> и С. Гиппиус; «Ой, зачем ты жаворонок...», укр., обр. Г. Литвака; «Улитка», </w:t>
      </w:r>
      <w:proofErr w:type="spellStart"/>
      <w:r w:rsidRPr="00886069">
        <w:rPr>
          <w:sz w:val="28"/>
          <w:szCs w:val="28"/>
        </w:rPr>
        <w:t>молд</w:t>
      </w:r>
      <w:proofErr w:type="spellEnd"/>
      <w:r w:rsidRPr="00886069">
        <w:rPr>
          <w:sz w:val="28"/>
          <w:szCs w:val="28"/>
        </w:rPr>
        <w:t xml:space="preserve">., обр. И. </w:t>
      </w:r>
      <w:proofErr w:type="spellStart"/>
      <w:r w:rsidRPr="00886069">
        <w:rPr>
          <w:sz w:val="28"/>
          <w:szCs w:val="28"/>
        </w:rPr>
        <w:t>Токмаковой</w:t>
      </w:r>
      <w:proofErr w:type="spellEnd"/>
      <w:r w:rsidRPr="00886069">
        <w:rPr>
          <w:sz w:val="28"/>
          <w:szCs w:val="28"/>
        </w:rPr>
        <w:t>.</w:t>
      </w:r>
    </w:p>
    <w:p w14:paraId="72D532BF" w14:textId="77777777" w:rsidR="00DD41A5" w:rsidRPr="00886069" w:rsidRDefault="00DD41A5" w:rsidP="00DD41A5">
      <w:pPr>
        <w:ind w:firstLine="567"/>
        <w:jc w:val="both"/>
        <w:rPr>
          <w:sz w:val="28"/>
          <w:szCs w:val="28"/>
        </w:rPr>
      </w:pPr>
      <w:r w:rsidRPr="00886069">
        <w:rPr>
          <w:b/>
          <w:sz w:val="28"/>
          <w:szCs w:val="28"/>
        </w:rPr>
        <w:t>Сказки.</w:t>
      </w:r>
      <w:r w:rsidRPr="00886069">
        <w:rPr>
          <w:sz w:val="28"/>
          <w:szCs w:val="28"/>
        </w:rPr>
        <w:t xml:space="preserve"> Из сказок Ш. Перро (франц.): «Кот в сапогах», пер. Т. </w:t>
      </w:r>
      <w:proofErr w:type="spellStart"/>
      <w:r w:rsidRPr="00886069">
        <w:rPr>
          <w:sz w:val="28"/>
          <w:szCs w:val="28"/>
        </w:rPr>
        <w:t>Габбе</w:t>
      </w:r>
      <w:proofErr w:type="spellEnd"/>
      <w:r w:rsidRPr="00886069">
        <w:rPr>
          <w:sz w:val="28"/>
          <w:szCs w:val="28"/>
        </w:rPr>
        <w:t>; «</w:t>
      </w:r>
      <w:proofErr w:type="spellStart"/>
      <w:r w:rsidRPr="00886069">
        <w:rPr>
          <w:sz w:val="28"/>
          <w:szCs w:val="28"/>
        </w:rPr>
        <w:t>Айога</w:t>
      </w:r>
      <w:proofErr w:type="spellEnd"/>
      <w:r w:rsidRPr="00886069">
        <w:rPr>
          <w:sz w:val="28"/>
          <w:szCs w:val="28"/>
        </w:rPr>
        <w:t xml:space="preserve">», </w:t>
      </w:r>
      <w:proofErr w:type="spellStart"/>
      <w:r w:rsidRPr="00886069">
        <w:rPr>
          <w:sz w:val="28"/>
          <w:szCs w:val="28"/>
        </w:rPr>
        <w:t>нанайск</w:t>
      </w:r>
      <w:proofErr w:type="spellEnd"/>
      <w:r w:rsidRPr="00886069">
        <w:rPr>
          <w:sz w:val="28"/>
          <w:szCs w:val="28"/>
        </w:rPr>
        <w:t xml:space="preserve">., обр. Д. </w:t>
      </w:r>
      <w:proofErr w:type="spellStart"/>
      <w:r w:rsidRPr="00886069">
        <w:rPr>
          <w:sz w:val="28"/>
          <w:szCs w:val="28"/>
        </w:rPr>
        <w:t>Нагишкина</w:t>
      </w:r>
      <w:proofErr w:type="spellEnd"/>
      <w:r w:rsidRPr="00886069">
        <w:rPr>
          <w:sz w:val="28"/>
          <w:szCs w:val="28"/>
        </w:rPr>
        <w:t xml:space="preserve">; «Каждый свое получил», </w:t>
      </w:r>
      <w:proofErr w:type="spellStart"/>
      <w:r w:rsidRPr="00886069">
        <w:rPr>
          <w:sz w:val="28"/>
          <w:szCs w:val="28"/>
        </w:rPr>
        <w:t>эстон</w:t>
      </w:r>
      <w:proofErr w:type="spellEnd"/>
      <w:r w:rsidRPr="00886069">
        <w:rPr>
          <w:sz w:val="28"/>
          <w:szCs w:val="28"/>
        </w:rPr>
        <w:t xml:space="preserve">., обр. М. Булатова; «Голубая птица», туркм., обр. А. Александровой и М. </w:t>
      </w:r>
      <w:proofErr w:type="spellStart"/>
      <w:r w:rsidRPr="00886069">
        <w:rPr>
          <w:sz w:val="28"/>
          <w:szCs w:val="28"/>
        </w:rPr>
        <w:lastRenderedPageBreak/>
        <w:t>Туберовского</w:t>
      </w:r>
      <w:proofErr w:type="spellEnd"/>
      <w:r w:rsidRPr="00886069">
        <w:rPr>
          <w:sz w:val="28"/>
          <w:szCs w:val="28"/>
        </w:rPr>
        <w:t>; «</w:t>
      </w:r>
      <w:proofErr w:type="spellStart"/>
      <w:r w:rsidRPr="00886069">
        <w:rPr>
          <w:sz w:val="28"/>
          <w:szCs w:val="28"/>
        </w:rPr>
        <w:t>Беляночка</w:t>
      </w:r>
      <w:proofErr w:type="spellEnd"/>
      <w:r w:rsidRPr="00886069">
        <w:rPr>
          <w:sz w:val="28"/>
          <w:szCs w:val="28"/>
        </w:rPr>
        <w:t xml:space="preserve"> и Розочка», пер. с нем. Л. Кон; «Самый кра</w:t>
      </w:r>
      <w:r w:rsidRPr="00886069">
        <w:rPr>
          <w:sz w:val="28"/>
          <w:szCs w:val="28"/>
        </w:rPr>
        <w:softHyphen/>
        <w:t xml:space="preserve">сивый наряд на свете», пер. с </w:t>
      </w:r>
      <w:proofErr w:type="spellStart"/>
      <w:r w:rsidRPr="00886069">
        <w:rPr>
          <w:sz w:val="28"/>
          <w:szCs w:val="28"/>
        </w:rPr>
        <w:t>япон</w:t>
      </w:r>
      <w:proofErr w:type="spellEnd"/>
      <w:r w:rsidRPr="00886069">
        <w:rPr>
          <w:sz w:val="28"/>
          <w:szCs w:val="28"/>
        </w:rPr>
        <w:t>. В. Марковой.</w:t>
      </w:r>
    </w:p>
    <w:p w14:paraId="7808C431" w14:textId="77777777" w:rsidR="00DD41A5" w:rsidRPr="00886069" w:rsidRDefault="00DD41A5" w:rsidP="00DD41A5">
      <w:pPr>
        <w:ind w:firstLine="567"/>
        <w:jc w:val="both"/>
        <w:rPr>
          <w:sz w:val="28"/>
          <w:szCs w:val="28"/>
        </w:rPr>
      </w:pPr>
      <w:r w:rsidRPr="00886069">
        <w:rPr>
          <w:i/>
          <w:spacing w:val="10"/>
          <w:sz w:val="28"/>
          <w:szCs w:val="28"/>
          <w:shd w:val="clear" w:color="auto" w:fill="FFFFFF"/>
        </w:rPr>
        <w:t>Произведения поэтов и писателей России</w:t>
      </w:r>
    </w:p>
    <w:p w14:paraId="035B80EB" w14:textId="77777777" w:rsidR="00DD41A5" w:rsidRPr="00886069" w:rsidRDefault="00DD41A5" w:rsidP="00DD41A5">
      <w:pPr>
        <w:ind w:firstLine="567"/>
        <w:jc w:val="both"/>
        <w:rPr>
          <w:sz w:val="28"/>
          <w:szCs w:val="28"/>
        </w:rPr>
      </w:pPr>
      <w:r w:rsidRPr="00886069">
        <w:rPr>
          <w:b/>
          <w:sz w:val="28"/>
          <w:szCs w:val="28"/>
        </w:rPr>
        <w:t>Поэзия.</w:t>
      </w:r>
      <w:r w:rsidRPr="00886069">
        <w:rPr>
          <w:sz w:val="28"/>
          <w:szCs w:val="28"/>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w:t>
      </w:r>
      <w:proofErr w:type="gramStart"/>
      <w:r w:rsidRPr="00886069">
        <w:rPr>
          <w:sz w:val="28"/>
          <w:szCs w:val="28"/>
        </w:rPr>
        <w:t>»;П.</w:t>
      </w:r>
      <w:proofErr w:type="gramEnd"/>
      <w:r w:rsidRPr="00886069">
        <w:rPr>
          <w:sz w:val="28"/>
          <w:szCs w:val="28"/>
        </w:rPr>
        <w:t xml:space="preserve"> Соловьева. «День и ночь»; Н. Рубцов. «Про зайца»; Э. Успенский. «Страшная история», «Память». А. Блок. «На лугу»; С. Городецкий. «Весенняя песенка»;</w:t>
      </w:r>
    </w:p>
    <w:p w14:paraId="686D6740" w14:textId="77777777" w:rsidR="00DD41A5" w:rsidRPr="00886069" w:rsidRDefault="00DD41A5" w:rsidP="00DD41A5">
      <w:pPr>
        <w:ind w:firstLine="567"/>
        <w:jc w:val="both"/>
        <w:rPr>
          <w:sz w:val="28"/>
          <w:szCs w:val="28"/>
        </w:rPr>
      </w:pPr>
      <w:r w:rsidRPr="00886069">
        <w:rPr>
          <w:sz w:val="28"/>
          <w:szCs w:val="28"/>
        </w:rPr>
        <w:t>Жуковский «Жаворонок» (в сокр.); Ф. Тютчев. «Весенние воды»; А. Фет. «Уж верба вся пушистая» (отрывок); Н. Заболоцкий. «На реке».</w:t>
      </w:r>
    </w:p>
    <w:p w14:paraId="481EDEB6" w14:textId="77777777" w:rsidR="00DD41A5" w:rsidRPr="00886069" w:rsidRDefault="00DD41A5" w:rsidP="00DD41A5">
      <w:pPr>
        <w:ind w:firstLine="567"/>
        <w:jc w:val="both"/>
        <w:rPr>
          <w:sz w:val="28"/>
          <w:szCs w:val="28"/>
        </w:rPr>
      </w:pPr>
      <w:r w:rsidRPr="00886069">
        <w:rPr>
          <w:b/>
          <w:sz w:val="28"/>
          <w:szCs w:val="28"/>
        </w:rPr>
        <w:t>Проза.</w:t>
      </w:r>
      <w:r w:rsidRPr="00886069">
        <w:rPr>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14:paraId="6352CB80" w14:textId="77777777" w:rsidR="00DD41A5" w:rsidRPr="00886069" w:rsidRDefault="00DD41A5" w:rsidP="00DD41A5">
      <w:pPr>
        <w:ind w:firstLine="567"/>
        <w:jc w:val="both"/>
        <w:rPr>
          <w:sz w:val="28"/>
          <w:szCs w:val="28"/>
        </w:rPr>
      </w:pPr>
      <w:r w:rsidRPr="00886069">
        <w:rPr>
          <w:b/>
          <w:sz w:val="28"/>
          <w:szCs w:val="28"/>
        </w:rPr>
        <w:t>Литературные сказки.</w:t>
      </w:r>
      <w:r w:rsidRPr="00886069">
        <w:rPr>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886069">
        <w:rPr>
          <w:sz w:val="28"/>
          <w:szCs w:val="28"/>
        </w:rPr>
        <w:softHyphen/>
        <w:t xml:space="preserve">ти»; И. Соколов-Микитов. «Соль земли»; Г. </w:t>
      </w:r>
      <w:proofErr w:type="spellStart"/>
      <w:r w:rsidRPr="00886069">
        <w:rPr>
          <w:sz w:val="28"/>
          <w:szCs w:val="28"/>
        </w:rPr>
        <w:t>Скребицкий</w:t>
      </w:r>
      <w:proofErr w:type="spellEnd"/>
      <w:r w:rsidRPr="00886069">
        <w:rPr>
          <w:sz w:val="28"/>
          <w:szCs w:val="28"/>
        </w:rPr>
        <w:t>. «Всяк по-своему».</w:t>
      </w:r>
    </w:p>
    <w:p w14:paraId="7A55D01A" w14:textId="77777777" w:rsidR="00DD41A5" w:rsidRPr="00886069" w:rsidRDefault="00DD41A5" w:rsidP="00DD41A5">
      <w:pPr>
        <w:ind w:firstLine="567"/>
        <w:jc w:val="both"/>
        <w:rPr>
          <w:i/>
          <w:iCs/>
          <w:spacing w:val="10"/>
          <w:sz w:val="28"/>
          <w:szCs w:val="28"/>
        </w:rPr>
      </w:pPr>
      <w:r w:rsidRPr="00886069">
        <w:rPr>
          <w:i/>
          <w:spacing w:val="10"/>
          <w:sz w:val="28"/>
          <w:szCs w:val="28"/>
          <w:shd w:val="clear" w:color="auto" w:fill="FFFFFF"/>
        </w:rPr>
        <w:t>Произведения поэтов и писателей разных стран</w:t>
      </w:r>
    </w:p>
    <w:p w14:paraId="491D7725" w14:textId="77777777" w:rsidR="00DD41A5" w:rsidRPr="00886069" w:rsidRDefault="00DD41A5" w:rsidP="00DD41A5">
      <w:pPr>
        <w:ind w:firstLine="567"/>
        <w:jc w:val="both"/>
        <w:rPr>
          <w:sz w:val="28"/>
          <w:szCs w:val="28"/>
        </w:rPr>
      </w:pPr>
      <w:r w:rsidRPr="00886069">
        <w:rPr>
          <w:b/>
          <w:sz w:val="28"/>
          <w:szCs w:val="28"/>
        </w:rPr>
        <w:t>Поэзия.</w:t>
      </w:r>
      <w:r w:rsidRPr="00886069">
        <w:rPr>
          <w:sz w:val="28"/>
          <w:szCs w:val="28"/>
        </w:rPr>
        <w:t xml:space="preserve"> Л. </w:t>
      </w:r>
      <w:proofErr w:type="spellStart"/>
      <w:r w:rsidRPr="00886069">
        <w:rPr>
          <w:sz w:val="28"/>
          <w:szCs w:val="28"/>
        </w:rPr>
        <w:t>Станчев</w:t>
      </w:r>
      <w:proofErr w:type="spellEnd"/>
      <w:r w:rsidRPr="00886069">
        <w:rPr>
          <w:sz w:val="28"/>
          <w:szCs w:val="28"/>
        </w:rPr>
        <w:t xml:space="preserve">. «Осенняя гамма», пер. с </w:t>
      </w:r>
      <w:proofErr w:type="spellStart"/>
      <w:r w:rsidRPr="00886069">
        <w:rPr>
          <w:sz w:val="28"/>
          <w:szCs w:val="28"/>
        </w:rPr>
        <w:t>болг</w:t>
      </w:r>
      <w:proofErr w:type="spellEnd"/>
      <w:r w:rsidRPr="00886069">
        <w:rPr>
          <w:sz w:val="28"/>
          <w:szCs w:val="28"/>
        </w:rPr>
        <w:t xml:space="preserve">. И. </w:t>
      </w:r>
      <w:proofErr w:type="spellStart"/>
      <w:r w:rsidRPr="00886069">
        <w:rPr>
          <w:sz w:val="28"/>
          <w:szCs w:val="28"/>
        </w:rPr>
        <w:t>Токмаковой</w:t>
      </w:r>
      <w:proofErr w:type="spellEnd"/>
      <w:r w:rsidRPr="00886069">
        <w:rPr>
          <w:sz w:val="28"/>
          <w:szCs w:val="28"/>
        </w:rPr>
        <w:t>; Б. Брехт. «Зимний разговор через форточку», пер. с нем. К. Орешина; Э. Лир. «Лимерики» («Жил-был старичок из Гонконга...», «Жил-был ста</w:t>
      </w:r>
      <w:r w:rsidRPr="00886069">
        <w:rPr>
          <w:sz w:val="28"/>
          <w:szCs w:val="28"/>
        </w:rPr>
        <w:softHyphen/>
        <w:t xml:space="preserve">ричок из Винчестера...», «Жила на горе старушонка...», «Один старикашка с косою...»), пер. с англ. Г. </w:t>
      </w:r>
      <w:proofErr w:type="gramStart"/>
      <w:r w:rsidRPr="00886069">
        <w:rPr>
          <w:sz w:val="28"/>
          <w:szCs w:val="28"/>
        </w:rPr>
        <w:t>Кружкова..</w:t>
      </w:r>
      <w:proofErr w:type="gramEnd"/>
    </w:p>
    <w:p w14:paraId="0A70B078" w14:textId="77777777" w:rsidR="00DD41A5" w:rsidRPr="00886069" w:rsidRDefault="00DD41A5" w:rsidP="00DD41A5">
      <w:pPr>
        <w:ind w:firstLine="567"/>
        <w:jc w:val="both"/>
        <w:rPr>
          <w:sz w:val="28"/>
          <w:szCs w:val="28"/>
        </w:rPr>
      </w:pPr>
      <w:r w:rsidRPr="00886069">
        <w:rPr>
          <w:b/>
          <w:sz w:val="28"/>
          <w:szCs w:val="28"/>
        </w:rPr>
        <w:t>Литературные сказки.</w:t>
      </w:r>
      <w:r w:rsidRPr="00886069">
        <w:rPr>
          <w:sz w:val="28"/>
          <w:szCs w:val="28"/>
        </w:rPr>
        <w:t xml:space="preserve"> Х.-К. Андерсен. «Дюймовочка», «Гадкий утенок» пер. с дат. А. </w:t>
      </w:r>
      <w:proofErr w:type="spellStart"/>
      <w:r w:rsidRPr="00886069">
        <w:rPr>
          <w:sz w:val="28"/>
          <w:szCs w:val="28"/>
        </w:rPr>
        <w:t>Ганзен</w:t>
      </w:r>
      <w:proofErr w:type="spellEnd"/>
      <w:r w:rsidRPr="00886069">
        <w:rPr>
          <w:sz w:val="28"/>
          <w:szCs w:val="28"/>
        </w:rPr>
        <w:t xml:space="preserve">; Ф. </w:t>
      </w:r>
      <w:proofErr w:type="spellStart"/>
      <w:r w:rsidRPr="00886069">
        <w:rPr>
          <w:sz w:val="28"/>
          <w:szCs w:val="28"/>
        </w:rPr>
        <w:t>Зальтен</w:t>
      </w:r>
      <w:proofErr w:type="spellEnd"/>
      <w:r w:rsidRPr="00886069">
        <w:rPr>
          <w:sz w:val="28"/>
          <w:szCs w:val="28"/>
        </w:rPr>
        <w:t>. «</w:t>
      </w:r>
      <w:proofErr w:type="spellStart"/>
      <w:r w:rsidRPr="00886069">
        <w:rPr>
          <w:sz w:val="28"/>
          <w:szCs w:val="28"/>
        </w:rPr>
        <w:t>Бемби</w:t>
      </w:r>
      <w:proofErr w:type="spellEnd"/>
      <w:r w:rsidRPr="00886069">
        <w:rPr>
          <w:sz w:val="28"/>
          <w:szCs w:val="28"/>
        </w:rPr>
        <w:t>», пер. с нем. Ю. Нагибина; А. Линдгрен. «Принцесса, не желающая играть в куклы», пер. со швед. Е. Соловьевой;</w:t>
      </w:r>
    </w:p>
    <w:p w14:paraId="202E9FE5" w14:textId="77777777" w:rsidR="00DD41A5" w:rsidRPr="00886069" w:rsidRDefault="00DD41A5" w:rsidP="00DD41A5">
      <w:pPr>
        <w:ind w:firstLine="567"/>
        <w:jc w:val="both"/>
        <w:rPr>
          <w:sz w:val="28"/>
          <w:szCs w:val="28"/>
        </w:rPr>
      </w:pPr>
      <w:proofErr w:type="spellStart"/>
      <w:r w:rsidRPr="00886069">
        <w:rPr>
          <w:sz w:val="28"/>
          <w:szCs w:val="28"/>
        </w:rPr>
        <w:t>Топелиус</w:t>
      </w:r>
      <w:proofErr w:type="spellEnd"/>
      <w:r w:rsidRPr="00886069">
        <w:rPr>
          <w:sz w:val="28"/>
          <w:szCs w:val="28"/>
        </w:rPr>
        <w:t>. «Три ржаных колоска», пер. со швед. А. Любарской.</w:t>
      </w:r>
    </w:p>
    <w:p w14:paraId="37B8E5CA" w14:textId="77777777" w:rsidR="00DD41A5" w:rsidRPr="00886069" w:rsidRDefault="00DD41A5" w:rsidP="00DD41A5">
      <w:pPr>
        <w:ind w:firstLine="567"/>
        <w:jc w:val="both"/>
        <w:rPr>
          <w:i/>
          <w:iCs/>
          <w:spacing w:val="10"/>
          <w:sz w:val="28"/>
          <w:szCs w:val="28"/>
        </w:rPr>
      </w:pPr>
      <w:r w:rsidRPr="00886069">
        <w:rPr>
          <w:i/>
          <w:spacing w:val="10"/>
          <w:sz w:val="28"/>
          <w:szCs w:val="28"/>
          <w:shd w:val="clear" w:color="auto" w:fill="FFFFFF"/>
        </w:rPr>
        <w:t>Для заучивания наизусть (по выбору воспитателей)</w:t>
      </w:r>
    </w:p>
    <w:p w14:paraId="4B5448CE" w14:textId="77777777" w:rsidR="00DD41A5" w:rsidRPr="00886069" w:rsidRDefault="00DD41A5" w:rsidP="00DD41A5">
      <w:pPr>
        <w:ind w:firstLine="567"/>
        <w:jc w:val="both"/>
        <w:rPr>
          <w:sz w:val="28"/>
          <w:szCs w:val="28"/>
        </w:rPr>
      </w:pPr>
      <w:r w:rsidRPr="00886069">
        <w:rPr>
          <w:sz w:val="28"/>
          <w:szCs w:val="28"/>
        </w:rPr>
        <w:t xml:space="preserve">Я. Аким. «Апрель»; П. Воронько. «Лучше нет родного края», пер. с укр. С. Маршака; Е. Благинина. «Шинель»; Н. </w:t>
      </w:r>
      <w:proofErr w:type="spellStart"/>
      <w:r w:rsidRPr="00886069">
        <w:rPr>
          <w:sz w:val="28"/>
          <w:szCs w:val="28"/>
        </w:rPr>
        <w:t>Гернет</w:t>
      </w:r>
      <w:proofErr w:type="spellEnd"/>
      <w:r w:rsidRPr="00886069">
        <w:rPr>
          <w:sz w:val="28"/>
          <w:szCs w:val="28"/>
        </w:rPr>
        <w:t xml:space="preserve">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14:paraId="7B79D92E" w14:textId="77777777" w:rsidR="00DD41A5" w:rsidRPr="00886069" w:rsidRDefault="00DD41A5" w:rsidP="00DD41A5">
      <w:pPr>
        <w:ind w:firstLine="567"/>
        <w:jc w:val="both"/>
        <w:rPr>
          <w:i/>
          <w:spacing w:val="10"/>
          <w:sz w:val="28"/>
          <w:szCs w:val="28"/>
          <w:shd w:val="clear" w:color="auto" w:fill="FFFFFF"/>
        </w:rPr>
      </w:pPr>
      <w:r w:rsidRPr="00886069">
        <w:rPr>
          <w:i/>
          <w:spacing w:val="10"/>
          <w:sz w:val="28"/>
          <w:szCs w:val="28"/>
          <w:shd w:val="clear" w:color="auto" w:fill="FFFFFF"/>
        </w:rPr>
        <w:t xml:space="preserve">Для чтения в лицах </w:t>
      </w:r>
    </w:p>
    <w:p w14:paraId="0C8DAB75" w14:textId="77777777" w:rsidR="00DD41A5" w:rsidRPr="00886069" w:rsidRDefault="00DD41A5" w:rsidP="00DD41A5">
      <w:pPr>
        <w:ind w:firstLine="567"/>
        <w:jc w:val="both"/>
        <w:rPr>
          <w:sz w:val="28"/>
          <w:szCs w:val="28"/>
        </w:rPr>
      </w:pPr>
      <w:r w:rsidRPr="00886069">
        <w:rPr>
          <w:sz w:val="28"/>
          <w:szCs w:val="28"/>
        </w:rPr>
        <w:t>К. Аксаков. «</w:t>
      </w:r>
      <w:proofErr w:type="spellStart"/>
      <w:r w:rsidRPr="00886069">
        <w:rPr>
          <w:sz w:val="28"/>
          <w:szCs w:val="28"/>
        </w:rPr>
        <w:t>Лизочек</w:t>
      </w:r>
      <w:proofErr w:type="spellEnd"/>
      <w:r w:rsidRPr="00886069">
        <w:rPr>
          <w:sz w:val="28"/>
          <w:szCs w:val="28"/>
        </w:rPr>
        <w:t xml:space="preserve">»; А. Фройденберг. «Великан и мышь», пер. с нем. Ю. </w:t>
      </w:r>
      <w:proofErr w:type="spellStart"/>
      <w:r w:rsidRPr="00886069">
        <w:rPr>
          <w:sz w:val="28"/>
          <w:szCs w:val="28"/>
        </w:rPr>
        <w:t>Коринца</w:t>
      </w:r>
      <w:proofErr w:type="spellEnd"/>
      <w:r w:rsidRPr="00886069">
        <w:rPr>
          <w:sz w:val="28"/>
          <w:szCs w:val="28"/>
        </w:rPr>
        <w:t>; Д. Самойлов. «У Слоненка день рождения» (отрывки); Л. Левин. «Сундук»; С. Маршак. «Кошкин дом» (отрывки).</w:t>
      </w:r>
    </w:p>
    <w:p w14:paraId="31F750CA" w14:textId="77777777" w:rsidR="00DD41A5" w:rsidRPr="00886069" w:rsidRDefault="00DD41A5" w:rsidP="00DD41A5">
      <w:pPr>
        <w:ind w:firstLine="567"/>
        <w:jc w:val="both"/>
        <w:rPr>
          <w:i/>
          <w:iCs/>
          <w:spacing w:val="10"/>
          <w:sz w:val="28"/>
          <w:szCs w:val="28"/>
        </w:rPr>
      </w:pPr>
      <w:r w:rsidRPr="00886069">
        <w:rPr>
          <w:spacing w:val="10"/>
          <w:sz w:val="28"/>
          <w:szCs w:val="28"/>
          <w:shd w:val="clear" w:color="auto" w:fill="FFFFFF"/>
        </w:rPr>
        <w:t>дополнительная литература</w:t>
      </w:r>
    </w:p>
    <w:p w14:paraId="77E33271" w14:textId="77777777" w:rsidR="00DD41A5" w:rsidRPr="00886069" w:rsidRDefault="00DD41A5" w:rsidP="00DD41A5">
      <w:pPr>
        <w:ind w:firstLine="567"/>
        <w:jc w:val="both"/>
        <w:rPr>
          <w:sz w:val="28"/>
          <w:szCs w:val="28"/>
        </w:rPr>
      </w:pPr>
      <w:r w:rsidRPr="00886069">
        <w:rPr>
          <w:b/>
          <w:sz w:val="28"/>
          <w:szCs w:val="28"/>
        </w:rPr>
        <w:lastRenderedPageBreak/>
        <w:t>Сказки.</w:t>
      </w:r>
      <w:r w:rsidRPr="00886069">
        <w:rPr>
          <w:sz w:val="28"/>
          <w:szCs w:val="28"/>
        </w:rPr>
        <w:t xml:space="preserve"> «Белая уточка», рус., из сборника сказок А. Афанасьева; «Мальчик с пальчик», из сказок Ш. Перро, пер. с </w:t>
      </w:r>
      <w:proofErr w:type="spellStart"/>
      <w:r w:rsidRPr="00886069">
        <w:rPr>
          <w:sz w:val="28"/>
          <w:szCs w:val="28"/>
        </w:rPr>
        <w:t>фран</w:t>
      </w:r>
      <w:proofErr w:type="spellEnd"/>
      <w:r w:rsidRPr="00886069">
        <w:rPr>
          <w:sz w:val="28"/>
          <w:szCs w:val="28"/>
        </w:rPr>
        <w:t>. Б. Дехтерева.</w:t>
      </w:r>
    </w:p>
    <w:p w14:paraId="621309D1" w14:textId="77777777" w:rsidR="00DD41A5" w:rsidRPr="00886069" w:rsidRDefault="00DD41A5" w:rsidP="00DD41A5">
      <w:pPr>
        <w:ind w:firstLine="567"/>
        <w:jc w:val="both"/>
        <w:rPr>
          <w:sz w:val="28"/>
          <w:szCs w:val="28"/>
        </w:rPr>
      </w:pPr>
      <w:r w:rsidRPr="00886069">
        <w:rPr>
          <w:b/>
          <w:bCs/>
          <w:sz w:val="28"/>
          <w:szCs w:val="28"/>
          <w:shd w:val="clear" w:color="auto" w:fill="FFFFFF"/>
        </w:rPr>
        <w:t>Поэзия.</w:t>
      </w:r>
      <w:r w:rsidRPr="00886069">
        <w:rPr>
          <w:sz w:val="28"/>
          <w:szCs w:val="28"/>
        </w:rPr>
        <w:t xml:space="preserve"> «Вот пришло и лето красное...», рус. нар. песенка; А. Блок. «На лугу»; Н. Некрасов. «Перед дождем» (в сокр.); А. Пушкин. «За весной, кра</w:t>
      </w:r>
      <w:r w:rsidRPr="00886069">
        <w:rPr>
          <w:sz w:val="28"/>
          <w:szCs w:val="28"/>
        </w:rPr>
        <w:softHyphen/>
        <w:t>сой природы...» (из поэмы «Цыганы»); А. Фет. «Что за вечер...» (в сокр.); С. Черный. «Перед сном», «Волшебник»; Э. Мошковская. «Хитрые старуш</w:t>
      </w:r>
      <w:r w:rsidRPr="00886069">
        <w:rPr>
          <w:sz w:val="28"/>
          <w:szCs w:val="28"/>
        </w:rPr>
        <w:softHyphen/>
        <w:t xml:space="preserve">ки», «Какие бывают подарки»; В. Берестов. «Дракон»; Э. Успенский. «Память»; Л. Фадеева. «Зеркало в витрине»; И. Токмакова. «Мне грустно»; Д. Хармс. «Веселый старичок», «Иван </w:t>
      </w:r>
      <w:proofErr w:type="spellStart"/>
      <w:r w:rsidRPr="00886069">
        <w:rPr>
          <w:sz w:val="28"/>
          <w:szCs w:val="28"/>
        </w:rPr>
        <w:t>Торопышкин</w:t>
      </w:r>
      <w:proofErr w:type="spellEnd"/>
      <w:r w:rsidRPr="00886069">
        <w:rPr>
          <w:sz w:val="28"/>
          <w:szCs w:val="28"/>
        </w:rPr>
        <w:t xml:space="preserve">»; М. Валек. «Мудрецы», пер. со </w:t>
      </w:r>
      <w:proofErr w:type="spellStart"/>
      <w:r w:rsidRPr="00886069">
        <w:rPr>
          <w:sz w:val="28"/>
          <w:szCs w:val="28"/>
        </w:rPr>
        <w:t>словац</w:t>
      </w:r>
      <w:proofErr w:type="spellEnd"/>
      <w:r w:rsidRPr="00886069">
        <w:rPr>
          <w:sz w:val="28"/>
          <w:szCs w:val="28"/>
        </w:rPr>
        <w:t>. Р. Сефа.</w:t>
      </w:r>
    </w:p>
    <w:p w14:paraId="0F6C7F01" w14:textId="77777777" w:rsidR="00DD41A5" w:rsidRPr="00886069" w:rsidRDefault="00DD41A5" w:rsidP="00DD41A5">
      <w:pPr>
        <w:ind w:firstLine="567"/>
        <w:jc w:val="both"/>
        <w:rPr>
          <w:sz w:val="28"/>
          <w:szCs w:val="28"/>
        </w:rPr>
      </w:pPr>
      <w:r w:rsidRPr="00886069">
        <w:rPr>
          <w:b/>
          <w:bCs/>
          <w:sz w:val="28"/>
          <w:szCs w:val="28"/>
          <w:shd w:val="clear" w:color="auto" w:fill="FFFFFF"/>
        </w:rPr>
        <w:t>Проза.</w:t>
      </w:r>
      <w:r w:rsidRPr="00886069">
        <w:rPr>
          <w:b/>
          <w:sz w:val="28"/>
          <w:szCs w:val="28"/>
        </w:rPr>
        <w:t xml:space="preserve"> </w:t>
      </w:r>
      <w:r w:rsidRPr="00886069">
        <w:rPr>
          <w:sz w:val="28"/>
          <w:szCs w:val="28"/>
        </w:rPr>
        <w:t>Д. Мамин-Сибиряк. «Медведко»; А. Раскин. «Как папа бросил мяч под автомобиль», «Как папа укрощал собачку»; М. Пришвин. «Курица на столбах»; Ю. Коваль. «Выстрел».</w:t>
      </w:r>
    </w:p>
    <w:p w14:paraId="5051084D" w14:textId="77777777" w:rsidR="00DD41A5" w:rsidRPr="00886069" w:rsidRDefault="00DD41A5" w:rsidP="00DD41A5">
      <w:pPr>
        <w:ind w:firstLine="567"/>
        <w:jc w:val="both"/>
        <w:rPr>
          <w:sz w:val="28"/>
          <w:szCs w:val="28"/>
        </w:rPr>
      </w:pPr>
      <w:r w:rsidRPr="00886069">
        <w:rPr>
          <w:b/>
          <w:bCs/>
          <w:sz w:val="28"/>
          <w:szCs w:val="28"/>
          <w:shd w:val="clear" w:color="auto" w:fill="FFFFFF"/>
        </w:rPr>
        <w:t>Литературные сказки.</w:t>
      </w:r>
      <w:r w:rsidRPr="00886069">
        <w:rPr>
          <w:b/>
          <w:sz w:val="28"/>
          <w:szCs w:val="28"/>
        </w:rPr>
        <w:t xml:space="preserve"> </w:t>
      </w:r>
      <w:r w:rsidRPr="00886069">
        <w:rPr>
          <w:sz w:val="28"/>
          <w:szCs w:val="28"/>
        </w:rPr>
        <w:t xml:space="preserve">А. Усачев. «Про умную собачку Соню» (главы); Б. Поттер. «Сказка про </w:t>
      </w:r>
      <w:proofErr w:type="spellStart"/>
      <w:r w:rsidRPr="00886069">
        <w:rPr>
          <w:sz w:val="28"/>
          <w:szCs w:val="28"/>
        </w:rPr>
        <w:t>Джемайму</w:t>
      </w:r>
      <w:proofErr w:type="spellEnd"/>
      <w:r w:rsidRPr="00886069">
        <w:rPr>
          <w:sz w:val="28"/>
          <w:szCs w:val="28"/>
        </w:rPr>
        <w:t xml:space="preserve"> </w:t>
      </w:r>
      <w:proofErr w:type="spellStart"/>
      <w:r w:rsidRPr="00886069">
        <w:rPr>
          <w:sz w:val="28"/>
          <w:szCs w:val="28"/>
        </w:rPr>
        <w:t>Нырнивлужу</w:t>
      </w:r>
      <w:proofErr w:type="spellEnd"/>
      <w:r w:rsidRPr="00886069">
        <w:rPr>
          <w:sz w:val="28"/>
          <w:szCs w:val="28"/>
        </w:rPr>
        <w:t xml:space="preserve">», пер. с англ. И. </w:t>
      </w:r>
      <w:proofErr w:type="spellStart"/>
      <w:r w:rsidRPr="00886069">
        <w:rPr>
          <w:sz w:val="28"/>
          <w:szCs w:val="28"/>
        </w:rPr>
        <w:t>Токмаковой</w:t>
      </w:r>
      <w:proofErr w:type="spellEnd"/>
      <w:r w:rsidRPr="00886069">
        <w:rPr>
          <w:sz w:val="28"/>
          <w:szCs w:val="28"/>
        </w:rPr>
        <w:t xml:space="preserve">; М. </w:t>
      </w:r>
      <w:proofErr w:type="spellStart"/>
      <w:r w:rsidRPr="00886069">
        <w:rPr>
          <w:sz w:val="28"/>
          <w:szCs w:val="28"/>
        </w:rPr>
        <w:t>Эме</w:t>
      </w:r>
      <w:proofErr w:type="spellEnd"/>
      <w:r w:rsidRPr="00886069">
        <w:rPr>
          <w:sz w:val="28"/>
          <w:szCs w:val="28"/>
        </w:rPr>
        <w:t xml:space="preserve">. «Краски», пер. с </w:t>
      </w:r>
      <w:proofErr w:type="spellStart"/>
      <w:r w:rsidRPr="00886069">
        <w:rPr>
          <w:sz w:val="28"/>
          <w:szCs w:val="28"/>
        </w:rPr>
        <w:t>фран</w:t>
      </w:r>
      <w:proofErr w:type="spellEnd"/>
      <w:r w:rsidRPr="00886069">
        <w:rPr>
          <w:sz w:val="28"/>
          <w:szCs w:val="28"/>
        </w:rPr>
        <w:t>. И. Кузнецовой.</w:t>
      </w:r>
    </w:p>
    <w:p w14:paraId="4FB861FD" w14:textId="77777777" w:rsidR="00DD41A5" w:rsidRDefault="00DD41A5" w:rsidP="00DD41A5">
      <w:pPr>
        <w:pStyle w:val="a4"/>
        <w:autoSpaceDE w:val="0"/>
        <w:autoSpaceDN w:val="0"/>
        <w:adjustRightInd w:val="0"/>
        <w:spacing w:before="240" w:after="240"/>
        <w:ind w:left="0" w:firstLine="567"/>
        <w:jc w:val="both"/>
        <w:rPr>
          <w:rFonts w:eastAsiaTheme="minorHAnsi"/>
          <w:b/>
          <w:color w:val="000000"/>
          <w:sz w:val="28"/>
          <w:szCs w:val="28"/>
          <w:lang w:eastAsia="en-US"/>
        </w:rPr>
      </w:pPr>
      <w:r w:rsidRPr="00BF0D87">
        <w:rPr>
          <w:rFonts w:eastAsiaTheme="minorHAnsi"/>
          <w:b/>
          <w:color w:val="000000"/>
          <w:sz w:val="28"/>
          <w:szCs w:val="28"/>
          <w:lang w:eastAsia="en-US"/>
        </w:rPr>
        <w:t>Развитие речи</w:t>
      </w:r>
    </w:p>
    <w:p w14:paraId="6F9415F4"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Развитие свободного общения с взрослыми и детьми</w:t>
      </w:r>
    </w:p>
    <w:p w14:paraId="1F1B12D3"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 xml:space="preserve">Приучать детей </w:t>
      </w:r>
      <w:r>
        <w:rPr>
          <w:rFonts w:eastAsiaTheme="minorHAnsi"/>
          <w:color w:val="000000"/>
          <w:sz w:val="28"/>
          <w:szCs w:val="28"/>
          <w:lang w:eastAsia="en-US"/>
        </w:rPr>
        <w:t>–</w:t>
      </w:r>
      <w:r w:rsidRPr="003727A3">
        <w:rPr>
          <w:rFonts w:eastAsiaTheme="minorHAnsi"/>
          <w:color w:val="000000"/>
          <w:sz w:val="28"/>
          <w:szCs w:val="28"/>
          <w:lang w:eastAsia="en-US"/>
        </w:rPr>
        <w:t xml:space="preserve"> будущих школьников </w:t>
      </w:r>
      <w:r>
        <w:rPr>
          <w:rFonts w:eastAsiaTheme="minorHAnsi"/>
          <w:color w:val="000000"/>
          <w:sz w:val="28"/>
          <w:szCs w:val="28"/>
          <w:lang w:eastAsia="en-US"/>
        </w:rPr>
        <w:t>–</w:t>
      </w:r>
      <w:r w:rsidRPr="003727A3">
        <w:rPr>
          <w:rFonts w:eastAsiaTheme="minorHAnsi"/>
          <w:color w:val="000000"/>
          <w:sz w:val="28"/>
          <w:szCs w:val="28"/>
          <w:lang w:eastAsia="en-US"/>
        </w:rPr>
        <w:t xml:space="preserve"> проявлять инициативу с целью</w:t>
      </w:r>
      <w:r>
        <w:rPr>
          <w:rFonts w:eastAsiaTheme="minorHAnsi"/>
          <w:color w:val="000000"/>
          <w:sz w:val="28"/>
          <w:szCs w:val="28"/>
          <w:lang w:eastAsia="en-US"/>
        </w:rPr>
        <w:t xml:space="preserve"> </w:t>
      </w:r>
      <w:r w:rsidRPr="003727A3">
        <w:rPr>
          <w:rFonts w:eastAsiaTheme="minorHAnsi"/>
          <w:color w:val="000000"/>
          <w:sz w:val="28"/>
          <w:szCs w:val="28"/>
          <w:lang w:eastAsia="en-US"/>
        </w:rPr>
        <w:t>получения новых знаний. Совершенствовать речь как средства общения.</w:t>
      </w:r>
    </w:p>
    <w:p w14:paraId="6CADF2C1"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Выяснять, что дети хотели бы увидеть своими глазами, о чем хотели бы узнать, в</w:t>
      </w:r>
      <w:r>
        <w:rPr>
          <w:rFonts w:eastAsiaTheme="minorHAnsi"/>
          <w:color w:val="000000"/>
          <w:sz w:val="28"/>
          <w:szCs w:val="28"/>
          <w:lang w:eastAsia="en-US"/>
        </w:rPr>
        <w:t xml:space="preserve"> </w:t>
      </w:r>
      <w:r w:rsidRPr="003727A3">
        <w:rPr>
          <w:rFonts w:eastAsiaTheme="minorHAnsi"/>
          <w:color w:val="000000"/>
          <w:sz w:val="28"/>
          <w:szCs w:val="28"/>
          <w:lang w:eastAsia="en-US"/>
        </w:rPr>
        <w:t>какие настольные и интеллектуальные игры хотели бы научиться; играть, какие</w:t>
      </w:r>
      <w:r>
        <w:rPr>
          <w:rFonts w:eastAsiaTheme="minorHAnsi"/>
          <w:color w:val="000000"/>
          <w:sz w:val="28"/>
          <w:szCs w:val="28"/>
          <w:lang w:eastAsia="en-US"/>
        </w:rPr>
        <w:t xml:space="preserve"> </w:t>
      </w:r>
      <w:r w:rsidRPr="003727A3">
        <w:rPr>
          <w:rFonts w:eastAsiaTheme="minorHAnsi"/>
          <w:color w:val="000000"/>
          <w:sz w:val="28"/>
          <w:szCs w:val="28"/>
          <w:lang w:eastAsia="en-US"/>
        </w:rPr>
        <w:t>мультфильмы готовы смотреть повторно и почему какие рассказы (о чем)</w:t>
      </w:r>
      <w:r>
        <w:rPr>
          <w:rFonts w:eastAsiaTheme="minorHAnsi"/>
          <w:color w:val="000000"/>
          <w:sz w:val="28"/>
          <w:szCs w:val="28"/>
          <w:lang w:eastAsia="en-US"/>
        </w:rPr>
        <w:t xml:space="preserve"> </w:t>
      </w:r>
      <w:r w:rsidRPr="003727A3">
        <w:rPr>
          <w:rFonts w:eastAsiaTheme="minorHAnsi"/>
          <w:color w:val="000000"/>
          <w:sz w:val="28"/>
          <w:szCs w:val="28"/>
          <w:lang w:eastAsia="en-US"/>
        </w:rPr>
        <w:t>предпочитают слушать и т.п.</w:t>
      </w:r>
    </w:p>
    <w:p w14:paraId="6846C89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Опираясь на опыт детей, и учитывая их предпочтения, подбирать наглядные</w:t>
      </w:r>
      <w:r>
        <w:rPr>
          <w:rFonts w:eastAsiaTheme="minorHAnsi"/>
          <w:color w:val="000000"/>
          <w:sz w:val="28"/>
          <w:szCs w:val="28"/>
          <w:lang w:eastAsia="en-US"/>
        </w:rPr>
        <w:t xml:space="preserve"> </w:t>
      </w:r>
      <w:r w:rsidRPr="003727A3">
        <w:rPr>
          <w:rFonts w:eastAsiaTheme="minorHAnsi"/>
          <w:color w:val="000000"/>
          <w:sz w:val="28"/>
          <w:szCs w:val="28"/>
          <w:lang w:eastAsia="en-US"/>
        </w:rPr>
        <w:t>материалы для самостоятельного восприятия с последующим их обсуждением с</w:t>
      </w:r>
      <w:r>
        <w:rPr>
          <w:rFonts w:eastAsiaTheme="minorHAnsi"/>
          <w:color w:val="000000"/>
          <w:sz w:val="28"/>
          <w:szCs w:val="28"/>
          <w:lang w:eastAsia="en-US"/>
        </w:rPr>
        <w:t xml:space="preserve"> </w:t>
      </w:r>
      <w:r w:rsidRPr="003727A3">
        <w:rPr>
          <w:rFonts w:eastAsiaTheme="minorHAnsi"/>
          <w:color w:val="000000"/>
          <w:sz w:val="28"/>
          <w:szCs w:val="28"/>
          <w:lang w:eastAsia="en-US"/>
        </w:rPr>
        <w:t>воспитателем и сверстниками. Развивать построение высказывания, помогать</w:t>
      </w:r>
      <w:r>
        <w:rPr>
          <w:rFonts w:eastAsiaTheme="minorHAnsi"/>
          <w:color w:val="000000"/>
          <w:sz w:val="28"/>
          <w:szCs w:val="28"/>
          <w:lang w:eastAsia="en-US"/>
        </w:rPr>
        <w:t xml:space="preserve"> </w:t>
      </w:r>
      <w:r w:rsidRPr="003727A3">
        <w:rPr>
          <w:rFonts w:eastAsiaTheme="minorHAnsi"/>
          <w:color w:val="000000"/>
          <w:sz w:val="28"/>
          <w:szCs w:val="28"/>
          <w:lang w:eastAsia="en-US"/>
        </w:rPr>
        <w:t>детям, более точно характеризовать объект, ситуацию; учить высказывать</w:t>
      </w:r>
      <w:r>
        <w:rPr>
          <w:rFonts w:eastAsiaTheme="minorHAnsi"/>
          <w:color w:val="000000"/>
          <w:sz w:val="28"/>
          <w:szCs w:val="28"/>
          <w:lang w:eastAsia="en-US"/>
        </w:rPr>
        <w:t xml:space="preserve"> </w:t>
      </w:r>
      <w:r w:rsidRPr="003727A3">
        <w:rPr>
          <w:rFonts w:eastAsiaTheme="minorHAnsi"/>
          <w:color w:val="000000"/>
          <w:sz w:val="28"/>
          <w:szCs w:val="28"/>
          <w:lang w:eastAsia="en-US"/>
        </w:rPr>
        <w:t>предположения и делать простейшие выводы, излагать свои мысли понятно для</w:t>
      </w:r>
      <w:r>
        <w:rPr>
          <w:rFonts w:eastAsiaTheme="minorHAnsi"/>
          <w:color w:val="000000"/>
          <w:sz w:val="28"/>
          <w:szCs w:val="28"/>
          <w:lang w:eastAsia="en-US"/>
        </w:rPr>
        <w:t xml:space="preserve"> </w:t>
      </w:r>
      <w:r w:rsidRPr="003727A3">
        <w:rPr>
          <w:rFonts w:eastAsiaTheme="minorHAnsi"/>
          <w:color w:val="000000"/>
          <w:sz w:val="28"/>
          <w:szCs w:val="28"/>
          <w:lang w:eastAsia="en-US"/>
        </w:rPr>
        <w:t>окружающих. Продолжать формировать умение отстаивать свою точку зрения.</w:t>
      </w:r>
    </w:p>
    <w:p w14:paraId="7E8AAAC3"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Помогать осваивать формы речевого этикета. Продолжать развивать умение</w:t>
      </w:r>
      <w:r>
        <w:rPr>
          <w:rFonts w:eastAsiaTheme="minorHAnsi"/>
          <w:color w:val="000000"/>
          <w:sz w:val="28"/>
          <w:szCs w:val="28"/>
          <w:lang w:eastAsia="en-US"/>
        </w:rPr>
        <w:t xml:space="preserve"> </w:t>
      </w:r>
      <w:r w:rsidRPr="003727A3">
        <w:rPr>
          <w:rFonts w:eastAsiaTheme="minorHAnsi"/>
          <w:color w:val="000000"/>
          <w:sz w:val="28"/>
          <w:szCs w:val="28"/>
          <w:lang w:eastAsia="en-US"/>
        </w:rPr>
        <w:t>содержательно, эмоционально рассказывать сверстникам об интересных фактах и</w:t>
      </w:r>
      <w:r>
        <w:rPr>
          <w:rFonts w:eastAsiaTheme="minorHAnsi"/>
          <w:color w:val="000000"/>
          <w:sz w:val="28"/>
          <w:szCs w:val="28"/>
          <w:lang w:eastAsia="en-US"/>
        </w:rPr>
        <w:t xml:space="preserve"> </w:t>
      </w:r>
      <w:r w:rsidRPr="003727A3">
        <w:rPr>
          <w:rFonts w:eastAsiaTheme="minorHAnsi"/>
          <w:color w:val="000000"/>
          <w:sz w:val="28"/>
          <w:szCs w:val="28"/>
          <w:lang w:eastAsia="en-US"/>
        </w:rPr>
        <w:t>событиях. Приучать детей к самостоятельности суждений.</w:t>
      </w:r>
    </w:p>
    <w:p w14:paraId="28C5ED7B"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Развитие всех компонентов устной речи, практическое овладение нормами речи.</w:t>
      </w:r>
    </w:p>
    <w:p w14:paraId="4C345E3A"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Формирование словаря</w:t>
      </w:r>
    </w:p>
    <w:p w14:paraId="100FA90C"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Продолжать работу по обогащению бытового, природоведческого,</w:t>
      </w:r>
      <w:r>
        <w:rPr>
          <w:rFonts w:eastAsiaTheme="minorHAnsi"/>
          <w:color w:val="000000"/>
          <w:sz w:val="28"/>
          <w:szCs w:val="28"/>
          <w:lang w:eastAsia="en-US"/>
        </w:rPr>
        <w:t xml:space="preserve"> </w:t>
      </w:r>
      <w:r w:rsidRPr="003727A3">
        <w:rPr>
          <w:rFonts w:eastAsiaTheme="minorHAnsi"/>
          <w:color w:val="000000"/>
          <w:sz w:val="28"/>
          <w:szCs w:val="28"/>
          <w:lang w:eastAsia="en-US"/>
        </w:rPr>
        <w:t>обществоведческого словаря. Побуждать детей интересоваться смыслом слов.</w:t>
      </w:r>
    </w:p>
    <w:p w14:paraId="43D4D9E5"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Совершенствовать умение использовать разные части речи в точном соответствии</w:t>
      </w:r>
      <w:r>
        <w:rPr>
          <w:rFonts w:eastAsiaTheme="minorHAnsi"/>
          <w:color w:val="000000"/>
          <w:sz w:val="28"/>
          <w:szCs w:val="28"/>
          <w:lang w:eastAsia="en-US"/>
        </w:rPr>
        <w:t xml:space="preserve"> </w:t>
      </w:r>
      <w:r w:rsidRPr="003727A3">
        <w:rPr>
          <w:rFonts w:eastAsiaTheme="minorHAnsi"/>
          <w:color w:val="000000"/>
          <w:sz w:val="28"/>
          <w:szCs w:val="28"/>
          <w:lang w:eastAsia="en-US"/>
        </w:rPr>
        <w:t>с их значением и целью высказывания. Помогать детям, осваивать выразительные</w:t>
      </w:r>
      <w:r>
        <w:rPr>
          <w:rFonts w:eastAsiaTheme="minorHAnsi"/>
          <w:color w:val="000000"/>
          <w:sz w:val="28"/>
          <w:szCs w:val="28"/>
          <w:lang w:eastAsia="en-US"/>
        </w:rPr>
        <w:t xml:space="preserve"> </w:t>
      </w:r>
      <w:r w:rsidRPr="003727A3">
        <w:rPr>
          <w:rFonts w:eastAsiaTheme="minorHAnsi"/>
          <w:color w:val="000000"/>
          <w:sz w:val="28"/>
          <w:szCs w:val="28"/>
          <w:lang w:eastAsia="en-US"/>
        </w:rPr>
        <w:t>средства языка.</w:t>
      </w:r>
    </w:p>
    <w:p w14:paraId="57B80A4B"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lastRenderedPageBreak/>
        <w:t>Звуковая культура речи</w:t>
      </w:r>
    </w:p>
    <w:p w14:paraId="4A6FD2DC"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Совершенствовать умение различать на слух и в произношении все звуки родного</w:t>
      </w:r>
      <w:r>
        <w:rPr>
          <w:rFonts w:eastAsiaTheme="minorHAnsi"/>
          <w:color w:val="000000"/>
          <w:sz w:val="28"/>
          <w:szCs w:val="28"/>
          <w:lang w:eastAsia="en-US"/>
        </w:rPr>
        <w:t xml:space="preserve"> </w:t>
      </w:r>
      <w:r w:rsidRPr="003727A3">
        <w:rPr>
          <w:rFonts w:eastAsiaTheme="minorHAnsi"/>
          <w:color w:val="000000"/>
          <w:sz w:val="28"/>
          <w:szCs w:val="28"/>
          <w:lang w:eastAsia="en-US"/>
        </w:rPr>
        <w:t>языка. Отрабатывать дикцию: развивать умение внятно и отчетливо произносить</w:t>
      </w:r>
      <w:r>
        <w:rPr>
          <w:rFonts w:eastAsiaTheme="minorHAnsi"/>
          <w:color w:val="000000"/>
          <w:sz w:val="28"/>
          <w:szCs w:val="28"/>
          <w:lang w:eastAsia="en-US"/>
        </w:rPr>
        <w:t xml:space="preserve"> </w:t>
      </w:r>
      <w:r w:rsidRPr="003727A3">
        <w:rPr>
          <w:rFonts w:eastAsiaTheme="minorHAnsi"/>
          <w:color w:val="000000"/>
          <w:sz w:val="28"/>
          <w:szCs w:val="28"/>
          <w:lang w:eastAsia="en-US"/>
        </w:rPr>
        <w:t>слова и словосочетания с естественными интонациями. Совершенствовать</w:t>
      </w:r>
      <w:r>
        <w:rPr>
          <w:rFonts w:eastAsiaTheme="minorHAnsi"/>
          <w:color w:val="000000"/>
          <w:sz w:val="28"/>
          <w:szCs w:val="28"/>
          <w:lang w:eastAsia="en-US"/>
        </w:rPr>
        <w:t xml:space="preserve"> </w:t>
      </w:r>
      <w:r w:rsidRPr="003727A3">
        <w:rPr>
          <w:rFonts w:eastAsiaTheme="minorHAnsi"/>
          <w:color w:val="000000"/>
          <w:sz w:val="28"/>
          <w:szCs w:val="28"/>
          <w:lang w:eastAsia="en-US"/>
        </w:rPr>
        <w:t>фонематический слух: учить называть слова с определенным звуком, находить</w:t>
      </w:r>
      <w:r>
        <w:rPr>
          <w:rFonts w:eastAsiaTheme="minorHAnsi"/>
          <w:color w:val="000000"/>
          <w:sz w:val="28"/>
          <w:szCs w:val="28"/>
          <w:lang w:eastAsia="en-US"/>
        </w:rPr>
        <w:t xml:space="preserve"> </w:t>
      </w:r>
      <w:r w:rsidRPr="003727A3">
        <w:rPr>
          <w:rFonts w:eastAsiaTheme="minorHAnsi"/>
          <w:color w:val="000000"/>
          <w:sz w:val="28"/>
          <w:szCs w:val="28"/>
          <w:lang w:eastAsia="en-US"/>
        </w:rPr>
        <w:t>слова с этим звуком в предложении, определять место звука в слове.</w:t>
      </w:r>
    </w:p>
    <w:p w14:paraId="3EF9262D"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Отрабатывать интонационную выразительность речи.</w:t>
      </w:r>
    </w:p>
    <w:p w14:paraId="773A6788"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Грамматический строй речи</w:t>
      </w:r>
    </w:p>
    <w:p w14:paraId="16A2CEC9"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Продолжать упражнять детей в согласовании слов в предложении.</w:t>
      </w:r>
    </w:p>
    <w:p w14:paraId="7EE3AA97"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Совершенствовать умение образовывать (по образцу) однокоренные слова,</w:t>
      </w:r>
      <w:r>
        <w:rPr>
          <w:rFonts w:eastAsiaTheme="minorHAnsi"/>
          <w:color w:val="000000"/>
          <w:sz w:val="28"/>
          <w:szCs w:val="28"/>
          <w:lang w:eastAsia="en-US"/>
        </w:rPr>
        <w:t xml:space="preserve"> </w:t>
      </w:r>
      <w:r w:rsidRPr="003727A3">
        <w:rPr>
          <w:rFonts w:eastAsiaTheme="minorHAnsi"/>
          <w:color w:val="000000"/>
          <w:sz w:val="28"/>
          <w:szCs w:val="28"/>
          <w:lang w:eastAsia="en-US"/>
        </w:rPr>
        <w:t>существительные с суффиксами, глаголы с приставками, прилагательные в</w:t>
      </w:r>
      <w:r>
        <w:rPr>
          <w:rFonts w:eastAsiaTheme="minorHAnsi"/>
          <w:color w:val="000000"/>
          <w:sz w:val="28"/>
          <w:szCs w:val="28"/>
          <w:lang w:eastAsia="en-US"/>
        </w:rPr>
        <w:t xml:space="preserve"> </w:t>
      </w:r>
      <w:r w:rsidRPr="003727A3">
        <w:rPr>
          <w:rFonts w:eastAsiaTheme="minorHAnsi"/>
          <w:color w:val="000000"/>
          <w:sz w:val="28"/>
          <w:szCs w:val="28"/>
          <w:lang w:eastAsia="en-US"/>
        </w:rPr>
        <w:t>сравнительной и превосходной степени.</w:t>
      </w:r>
    </w:p>
    <w:p w14:paraId="7F145E2F"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Помогать правильно, строить сложноподчиненные предложения, использовать</w:t>
      </w:r>
      <w:r>
        <w:rPr>
          <w:rFonts w:eastAsiaTheme="minorHAnsi"/>
          <w:color w:val="000000"/>
          <w:sz w:val="28"/>
          <w:szCs w:val="28"/>
          <w:lang w:eastAsia="en-US"/>
        </w:rPr>
        <w:t xml:space="preserve"> </w:t>
      </w:r>
      <w:r w:rsidRPr="003727A3">
        <w:rPr>
          <w:rFonts w:eastAsiaTheme="minorHAnsi"/>
          <w:color w:val="000000"/>
          <w:sz w:val="28"/>
          <w:szCs w:val="28"/>
          <w:lang w:eastAsia="en-US"/>
        </w:rPr>
        <w:t>языковые средства для соединения их частей (чтобы, когда, потому что, если,</w:t>
      </w:r>
      <w:r>
        <w:rPr>
          <w:rFonts w:eastAsiaTheme="minorHAnsi"/>
          <w:color w:val="000000"/>
          <w:sz w:val="28"/>
          <w:szCs w:val="28"/>
          <w:lang w:eastAsia="en-US"/>
        </w:rPr>
        <w:t xml:space="preserve"> </w:t>
      </w:r>
      <w:r w:rsidRPr="003727A3">
        <w:rPr>
          <w:rFonts w:eastAsiaTheme="minorHAnsi"/>
          <w:color w:val="000000"/>
          <w:sz w:val="28"/>
          <w:szCs w:val="28"/>
          <w:lang w:eastAsia="en-US"/>
        </w:rPr>
        <w:t>если бы и т.д.).</w:t>
      </w:r>
    </w:p>
    <w:p w14:paraId="4B6E30AD"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Связная речь</w:t>
      </w:r>
    </w:p>
    <w:p w14:paraId="5D4E4393"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Продолжать совершенствовать диалогическую и монологическую формы речи.</w:t>
      </w:r>
    </w:p>
    <w:p w14:paraId="1E83395E"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Формировать умение вести диалог с воспитателем, со сверстником; быть</w:t>
      </w:r>
      <w:r>
        <w:rPr>
          <w:rFonts w:eastAsiaTheme="minorHAnsi"/>
          <w:color w:val="000000"/>
          <w:sz w:val="28"/>
          <w:szCs w:val="28"/>
          <w:lang w:eastAsia="en-US"/>
        </w:rPr>
        <w:t xml:space="preserve"> </w:t>
      </w:r>
      <w:r w:rsidRPr="003727A3">
        <w:rPr>
          <w:rFonts w:eastAsiaTheme="minorHAnsi"/>
          <w:color w:val="000000"/>
          <w:sz w:val="28"/>
          <w:szCs w:val="28"/>
          <w:lang w:eastAsia="en-US"/>
        </w:rPr>
        <w:t>доброжелательным и корректным собеседником. Воспитывать культуру речевого</w:t>
      </w:r>
      <w:r>
        <w:rPr>
          <w:rFonts w:eastAsiaTheme="minorHAnsi"/>
          <w:color w:val="000000"/>
          <w:sz w:val="28"/>
          <w:szCs w:val="28"/>
          <w:lang w:eastAsia="en-US"/>
        </w:rPr>
        <w:t xml:space="preserve"> </w:t>
      </w:r>
      <w:r w:rsidRPr="003727A3">
        <w:rPr>
          <w:rFonts w:eastAsiaTheme="minorHAnsi"/>
          <w:color w:val="000000"/>
          <w:sz w:val="28"/>
          <w:szCs w:val="28"/>
          <w:lang w:eastAsia="en-US"/>
        </w:rPr>
        <w:t>общения. Развивать умение содержательно и выразительно пересказывать</w:t>
      </w:r>
      <w:r>
        <w:rPr>
          <w:rFonts w:eastAsiaTheme="minorHAnsi"/>
          <w:color w:val="000000"/>
          <w:sz w:val="28"/>
          <w:szCs w:val="28"/>
          <w:lang w:eastAsia="en-US"/>
        </w:rPr>
        <w:t xml:space="preserve"> </w:t>
      </w:r>
      <w:r w:rsidRPr="003727A3">
        <w:rPr>
          <w:rFonts w:eastAsiaTheme="minorHAnsi"/>
          <w:color w:val="000000"/>
          <w:sz w:val="28"/>
          <w:szCs w:val="28"/>
          <w:lang w:eastAsia="en-US"/>
        </w:rPr>
        <w:t>литературные тексты, драматизировать их. Совершенствовать умение составлять</w:t>
      </w:r>
      <w:r>
        <w:rPr>
          <w:rFonts w:eastAsiaTheme="minorHAnsi"/>
          <w:color w:val="000000"/>
          <w:sz w:val="28"/>
          <w:szCs w:val="28"/>
          <w:lang w:eastAsia="en-US"/>
        </w:rPr>
        <w:t xml:space="preserve"> </w:t>
      </w:r>
      <w:r w:rsidRPr="003727A3">
        <w:rPr>
          <w:rFonts w:eastAsiaTheme="minorHAnsi"/>
          <w:color w:val="000000"/>
          <w:sz w:val="28"/>
          <w:szCs w:val="28"/>
          <w:lang w:eastAsia="en-US"/>
        </w:rPr>
        <w:t>рассказы о предметах, о содержании картины, по набору картинок с</w:t>
      </w:r>
      <w:r>
        <w:rPr>
          <w:rFonts w:eastAsiaTheme="minorHAnsi"/>
          <w:color w:val="000000"/>
          <w:sz w:val="28"/>
          <w:szCs w:val="28"/>
          <w:lang w:eastAsia="en-US"/>
        </w:rPr>
        <w:t xml:space="preserve"> </w:t>
      </w:r>
      <w:r w:rsidRPr="003727A3">
        <w:rPr>
          <w:rFonts w:eastAsiaTheme="minorHAnsi"/>
          <w:color w:val="000000"/>
          <w:sz w:val="28"/>
          <w:szCs w:val="28"/>
          <w:lang w:eastAsia="en-US"/>
        </w:rPr>
        <w:t>последовательно развивающимся действием. Помогать составлять план рассказа</w:t>
      </w:r>
      <w:r>
        <w:rPr>
          <w:rFonts w:eastAsiaTheme="minorHAnsi"/>
          <w:color w:val="000000"/>
          <w:sz w:val="28"/>
          <w:szCs w:val="28"/>
          <w:lang w:eastAsia="en-US"/>
        </w:rPr>
        <w:t xml:space="preserve"> </w:t>
      </w:r>
      <w:r w:rsidRPr="003727A3">
        <w:rPr>
          <w:rFonts w:eastAsiaTheme="minorHAnsi"/>
          <w:color w:val="000000"/>
          <w:sz w:val="28"/>
          <w:szCs w:val="28"/>
          <w:lang w:eastAsia="en-US"/>
        </w:rPr>
        <w:t>и придерживаться его. Развивать умение составлять рассказы из личного опыта.</w:t>
      </w:r>
    </w:p>
    <w:p w14:paraId="2B3C9242"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Продолжать совершенствовать умение сочинять короткие сказки на заданную</w:t>
      </w:r>
      <w:r>
        <w:rPr>
          <w:rFonts w:eastAsiaTheme="minorHAnsi"/>
          <w:color w:val="000000"/>
          <w:sz w:val="28"/>
          <w:szCs w:val="28"/>
          <w:lang w:eastAsia="en-US"/>
        </w:rPr>
        <w:t xml:space="preserve"> </w:t>
      </w:r>
      <w:r w:rsidRPr="003727A3">
        <w:rPr>
          <w:rFonts w:eastAsiaTheme="minorHAnsi"/>
          <w:color w:val="000000"/>
          <w:sz w:val="28"/>
          <w:szCs w:val="28"/>
          <w:lang w:eastAsia="en-US"/>
        </w:rPr>
        <w:t>тему.</w:t>
      </w:r>
    </w:p>
    <w:p w14:paraId="4DC3AFEA" w14:textId="77777777" w:rsidR="00DD41A5" w:rsidRPr="003727A3"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3727A3">
        <w:rPr>
          <w:rFonts w:eastAsiaTheme="minorHAnsi"/>
          <w:b/>
          <w:color w:val="000000"/>
          <w:sz w:val="28"/>
          <w:szCs w:val="28"/>
          <w:lang w:eastAsia="en-US"/>
        </w:rPr>
        <w:t>Подготовка к обучению грамоте</w:t>
      </w:r>
    </w:p>
    <w:p w14:paraId="674077DA"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Дать представления о предложении (без грамматического определения).</w:t>
      </w:r>
    </w:p>
    <w:p w14:paraId="2F42C9DA" w14:textId="77777777" w:rsidR="00DD41A5" w:rsidRPr="003727A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3727A3">
        <w:rPr>
          <w:rFonts w:eastAsiaTheme="minorHAnsi"/>
          <w:color w:val="000000"/>
          <w:sz w:val="28"/>
          <w:szCs w:val="28"/>
          <w:lang w:eastAsia="en-US"/>
        </w:rPr>
        <w:t>Упражнять в составлении предложений, членении простых предложений (без</w:t>
      </w:r>
      <w:r>
        <w:rPr>
          <w:rFonts w:eastAsiaTheme="minorHAnsi"/>
          <w:color w:val="000000"/>
          <w:sz w:val="28"/>
          <w:szCs w:val="28"/>
          <w:lang w:eastAsia="en-US"/>
        </w:rPr>
        <w:t xml:space="preserve"> </w:t>
      </w:r>
      <w:r w:rsidRPr="003727A3">
        <w:rPr>
          <w:rFonts w:eastAsiaTheme="minorHAnsi"/>
          <w:color w:val="000000"/>
          <w:sz w:val="28"/>
          <w:szCs w:val="28"/>
          <w:lang w:eastAsia="en-US"/>
        </w:rPr>
        <w:t>союзов и предлогов) на слова с указанием их последовательности. Формировать</w:t>
      </w:r>
      <w:r>
        <w:rPr>
          <w:rFonts w:eastAsiaTheme="minorHAnsi"/>
          <w:color w:val="000000"/>
          <w:sz w:val="28"/>
          <w:szCs w:val="28"/>
          <w:lang w:eastAsia="en-US"/>
        </w:rPr>
        <w:t xml:space="preserve"> </w:t>
      </w:r>
      <w:r w:rsidRPr="003727A3">
        <w:rPr>
          <w:rFonts w:eastAsiaTheme="minorHAnsi"/>
          <w:color w:val="000000"/>
          <w:sz w:val="28"/>
          <w:szCs w:val="28"/>
          <w:lang w:eastAsia="en-US"/>
        </w:rPr>
        <w:t>умение делить двусложные и трехсложны</w:t>
      </w:r>
      <w:r>
        <w:rPr>
          <w:rFonts w:eastAsiaTheme="minorHAnsi"/>
          <w:color w:val="000000"/>
          <w:sz w:val="28"/>
          <w:szCs w:val="28"/>
          <w:lang w:eastAsia="en-US"/>
        </w:rPr>
        <w:t>е слова с открытыми слогами (</w:t>
      </w:r>
      <w:proofErr w:type="gramStart"/>
      <w:r>
        <w:rPr>
          <w:rFonts w:eastAsiaTheme="minorHAnsi"/>
          <w:color w:val="000000"/>
          <w:sz w:val="28"/>
          <w:szCs w:val="28"/>
          <w:lang w:eastAsia="en-US"/>
        </w:rPr>
        <w:t>на</w:t>
      </w:r>
      <w:r>
        <w:t>-</w:t>
      </w:r>
      <w:proofErr w:type="spellStart"/>
      <w:r w:rsidRPr="003727A3">
        <w:rPr>
          <w:rFonts w:eastAsiaTheme="minorHAnsi"/>
          <w:color w:val="000000"/>
          <w:sz w:val="28"/>
          <w:szCs w:val="28"/>
          <w:lang w:eastAsia="en-US"/>
        </w:rPr>
        <w:t>ша</w:t>
      </w:r>
      <w:proofErr w:type="spellEnd"/>
      <w:proofErr w:type="gramEnd"/>
      <w:r>
        <w:rPr>
          <w:rFonts w:eastAsiaTheme="minorHAnsi"/>
          <w:color w:val="000000"/>
          <w:sz w:val="28"/>
          <w:szCs w:val="28"/>
          <w:lang w:eastAsia="en-US"/>
        </w:rPr>
        <w:t xml:space="preserve"> </w:t>
      </w:r>
      <w:proofErr w:type="spellStart"/>
      <w:r w:rsidRPr="003727A3">
        <w:rPr>
          <w:rFonts w:eastAsiaTheme="minorHAnsi"/>
          <w:color w:val="000000"/>
          <w:sz w:val="28"/>
          <w:szCs w:val="28"/>
          <w:lang w:eastAsia="en-US"/>
        </w:rPr>
        <w:t>Ма-ша</w:t>
      </w:r>
      <w:proofErr w:type="spellEnd"/>
      <w:r w:rsidRPr="003727A3">
        <w:rPr>
          <w:rFonts w:eastAsiaTheme="minorHAnsi"/>
          <w:color w:val="000000"/>
          <w:sz w:val="28"/>
          <w:szCs w:val="28"/>
          <w:lang w:eastAsia="en-US"/>
        </w:rPr>
        <w:t xml:space="preserve">, </w:t>
      </w:r>
      <w:proofErr w:type="spellStart"/>
      <w:r w:rsidRPr="003727A3">
        <w:rPr>
          <w:rFonts w:eastAsiaTheme="minorHAnsi"/>
          <w:color w:val="000000"/>
          <w:sz w:val="28"/>
          <w:szCs w:val="28"/>
          <w:lang w:eastAsia="en-US"/>
        </w:rPr>
        <w:t>ма</w:t>
      </w:r>
      <w:proofErr w:type="spellEnd"/>
      <w:r w:rsidRPr="003727A3">
        <w:rPr>
          <w:rFonts w:eastAsiaTheme="minorHAnsi"/>
          <w:color w:val="000000"/>
          <w:sz w:val="28"/>
          <w:szCs w:val="28"/>
          <w:lang w:eastAsia="en-US"/>
        </w:rPr>
        <w:t>-ли-на, бе-</w:t>
      </w:r>
      <w:proofErr w:type="spellStart"/>
      <w:r w:rsidRPr="003727A3">
        <w:rPr>
          <w:rFonts w:eastAsiaTheme="minorHAnsi"/>
          <w:color w:val="000000"/>
          <w:sz w:val="28"/>
          <w:szCs w:val="28"/>
          <w:lang w:eastAsia="en-US"/>
        </w:rPr>
        <w:t>р</w:t>
      </w:r>
      <w:r>
        <w:rPr>
          <w:rFonts w:eastAsiaTheme="minorHAnsi"/>
          <w:color w:val="000000"/>
          <w:sz w:val="28"/>
          <w:szCs w:val="28"/>
          <w:lang w:eastAsia="en-US"/>
        </w:rPr>
        <w:t>ё</w:t>
      </w:r>
      <w:proofErr w:type="spellEnd"/>
      <w:r w:rsidRPr="003727A3">
        <w:rPr>
          <w:rFonts w:eastAsiaTheme="minorHAnsi"/>
          <w:color w:val="000000"/>
          <w:sz w:val="28"/>
          <w:szCs w:val="28"/>
          <w:lang w:eastAsia="en-US"/>
        </w:rPr>
        <w:t>-за) на части. Учить составлять слова из слогов (устно).</w:t>
      </w:r>
    </w:p>
    <w:p w14:paraId="30467A00" w14:textId="77777777" w:rsidR="00DD41A5" w:rsidRPr="00F6431C" w:rsidRDefault="00DD41A5" w:rsidP="00A24FC8">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3727A3">
        <w:rPr>
          <w:rFonts w:eastAsiaTheme="minorHAnsi"/>
          <w:color w:val="000000"/>
          <w:sz w:val="28"/>
          <w:szCs w:val="28"/>
          <w:lang w:eastAsia="en-US"/>
        </w:rPr>
        <w:t>Учить выделять последовате</w:t>
      </w:r>
      <w:r w:rsidR="00A24FC8">
        <w:rPr>
          <w:rFonts w:eastAsiaTheme="minorHAnsi"/>
          <w:color w:val="000000"/>
          <w:sz w:val="28"/>
          <w:szCs w:val="28"/>
          <w:lang w:eastAsia="en-US"/>
        </w:rPr>
        <w:t>льность звуков в простых словах.</w:t>
      </w:r>
    </w:p>
    <w:p w14:paraId="1AC3289F" w14:textId="77777777" w:rsidR="00DD41A5" w:rsidRPr="00C2024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20249">
        <w:rPr>
          <w:rFonts w:eastAsiaTheme="minorHAnsi"/>
          <w:color w:val="000000"/>
          <w:sz w:val="28"/>
          <w:szCs w:val="28"/>
          <w:lang w:eastAsia="en-US"/>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4BFA0E57" w14:textId="77777777" w:rsidR="00DD41A5" w:rsidRPr="00C2024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20249">
        <w:rPr>
          <w:rFonts w:eastAsiaTheme="minorHAnsi"/>
          <w:color w:val="000000"/>
          <w:sz w:val="28"/>
          <w:szCs w:val="28"/>
          <w:lang w:eastAsia="en-US"/>
        </w:rPr>
        <w:lastRenderedPageBreak/>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5304EA62" w14:textId="77777777" w:rsidR="00DD41A5" w:rsidRPr="00C20249"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20249">
        <w:rPr>
          <w:rFonts w:eastAsiaTheme="minorHAnsi"/>
          <w:color w:val="000000"/>
          <w:sz w:val="28"/>
          <w:szCs w:val="28"/>
          <w:lang w:eastAsia="en-US"/>
        </w:rPr>
        <w:t>Развитие лексико-грамматических категорий и правильное использование их в своей речи.</w:t>
      </w:r>
    </w:p>
    <w:p w14:paraId="7EA09614" w14:textId="77777777" w:rsidR="00DD41A5" w:rsidRPr="00652AFC" w:rsidRDefault="00DD41A5" w:rsidP="00DD41A5">
      <w:pPr>
        <w:spacing w:after="240"/>
        <w:jc w:val="both"/>
        <w:outlineLvl w:val="0"/>
        <w:rPr>
          <w:rFonts w:eastAsiaTheme="minorHAnsi"/>
          <w:b/>
          <w:bCs/>
          <w:color w:val="000000"/>
          <w:sz w:val="28"/>
          <w:szCs w:val="28"/>
          <w:lang w:eastAsia="en-US"/>
        </w:rPr>
      </w:pPr>
      <w:bookmarkStart w:id="16" w:name="_Toc400790206"/>
      <w:r w:rsidRPr="00652AFC">
        <w:rPr>
          <w:rFonts w:eastAsiaTheme="minorHAnsi"/>
          <w:b/>
          <w:bCs/>
          <w:color w:val="000000"/>
          <w:sz w:val="28"/>
          <w:szCs w:val="28"/>
          <w:lang w:eastAsia="en-US"/>
        </w:rPr>
        <w:t>1.</w:t>
      </w:r>
      <w:r>
        <w:rPr>
          <w:rFonts w:eastAsiaTheme="minorHAnsi"/>
          <w:b/>
          <w:bCs/>
          <w:color w:val="000000"/>
          <w:sz w:val="28"/>
          <w:szCs w:val="28"/>
          <w:lang w:eastAsia="en-US"/>
        </w:rPr>
        <w:t>4</w:t>
      </w:r>
      <w:r w:rsidRPr="00652AFC">
        <w:rPr>
          <w:rFonts w:eastAsiaTheme="minorHAnsi"/>
          <w:b/>
          <w:bCs/>
          <w:color w:val="000000"/>
          <w:sz w:val="28"/>
          <w:szCs w:val="28"/>
          <w:lang w:eastAsia="en-US"/>
        </w:rPr>
        <w:t>.Образовательная область «Худож</w:t>
      </w:r>
      <w:r>
        <w:rPr>
          <w:rFonts w:eastAsiaTheme="minorHAnsi"/>
          <w:b/>
          <w:bCs/>
          <w:color w:val="000000"/>
          <w:sz w:val="28"/>
          <w:szCs w:val="28"/>
          <w:lang w:eastAsia="en-US"/>
        </w:rPr>
        <w:t>ественно-эстетическое развитие»</w:t>
      </w:r>
      <w:bookmarkEnd w:id="16"/>
    </w:p>
    <w:p w14:paraId="71AA6D5B"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7147D">
        <w:rPr>
          <w:rFonts w:eastAsiaTheme="minorHAnsi"/>
          <w:color w:val="000000"/>
          <w:sz w:val="28"/>
          <w:szCs w:val="28"/>
          <w:lang w:eastAsia="en-US"/>
        </w:rPr>
        <w:t>Художественно-эстетическое развитие предполагает развитие предпосылок</w:t>
      </w:r>
      <w:r>
        <w:rPr>
          <w:rFonts w:eastAsiaTheme="minorHAnsi"/>
          <w:color w:val="000000"/>
          <w:sz w:val="28"/>
          <w:szCs w:val="28"/>
          <w:lang w:eastAsia="en-US"/>
        </w:rPr>
        <w:t xml:space="preserve"> </w:t>
      </w:r>
      <w:r w:rsidRPr="0057147D">
        <w:rPr>
          <w:rFonts w:eastAsiaTheme="minorHAnsi"/>
          <w:color w:val="000000"/>
          <w:sz w:val="28"/>
          <w:szCs w:val="28"/>
          <w:lang w:eastAsia="en-US"/>
        </w:rPr>
        <w:t>ценностно-смыслового восприятия и понимания произведений искусства</w:t>
      </w:r>
      <w:r>
        <w:rPr>
          <w:rFonts w:eastAsiaTheme="minorHAnsi"/>
          <w:color w:val="000000"/>
          <w:sz w:val="28"/>
          <w:szCs w:val="28"/>
          <w:lang w:eastAsia="en-US"/>
        </w:rPr>
        <w:t xml:space="preserve"> </w:t>
      </w:r>
      <w:r w:rsidRPr="0057147D">
        <w:rPr>
          <w:rFonts w:eastAsiaTheme="minorHAnsi"/>
          <w:color w:val="000000"/>
          <w:sz w:val="28"/>
          <w:szCs w:val="28"/>
          <w:lang w:eastAsia="en-US"/>
        </w:rPr>
        <w:t>(словесного, музыкального, изобразительного), мира природы; становление</w:t>
      </w:r>
      <w:r>
        <w:rPr>
          <w:rFonts w:eastAsiaTheme="minorHAnsi"/>
          <w:color w:val="000000"/>
          <w:sz w:val="28"/>
          <w:szCs w:val="28"/>
          <w:lang w:eastAsia="en-US"/>
        </w:rPr>
        <w:t xml:space="preserve"> </w:t>
      </w:r>
      <w:r w:rsidRPr="0057147D">
        <w:rPr>
          <w:rFonts w:eastAsiaTheme="minorHAnsi"/>
          <w:color w:val="000000"/>
          <w:sz w:val="28"/>
          <w:szCs w:val="28"/>
          <w:lang w:eastAsia="en-US"/>
        </w:rPr>
        <w:t>эстетического отношения к окружающему миру; формирование элементарных</w:t>
      </w:r>
      <w:r>
        <w:rPr>
          <w:rFonts w:eastAsiaTheme="minorHAnsi"/>
          <w:color w:val="000000"/>
          <w:sz w:val="28"/>
          <w:szCs w:val="28"/>
          <w:lang w:eastAsia="en-US"/>
        </w:rPr>
        <w:t xml:space="preserve"> </w:t>
      </w:r>
      <w:r w:rsidRPr="0057147D">
        <w:rPr>
          <w:rFonts w:eastAsiaTheme="minorHAnsi"/>
          <w:color w:val="000000"/>
          <w:sz w:val="28"/>
          <w:szCs w:val="28"/>
          <w:lang w:eastAsia="en-US"/>
        </w:rPr>
        <w:t>представлений о видах искусства; восприятие музыки, художественной</w:t>
      </w:r>
      <w:r>
        <w:rPr>
          <w:rFonts w:eastAsiaTheme="minorHAnsi"/>
          <w:color w:val="000000"/>
          <w:sz w:val="28"/>
          <w:szCs w:val="28"/>
          <w:lang w:eastAsia="en-US"/>
        </w:rPr>
        <w:t xml:space="preserve"> </w:t>
      </w:r>
      <w:r w:rsidRPr="0057147D">
        <w:rPr>
          <w:rFonts w:eastAsiaTheme="minorHAnsi"/>
          <w:color w:val="000000"/>
          <w:sz w:val="28"/>
          <w:szCs w:val="28"/>
          <w:lang w:eastAsia="en-US"/>
        </w:rPr>
        <w:t>литературы, фольклора; стимулирование сопереживания персонажам</w:t>
      </w:r>
      <w:r>
        <w:rPr>
          <w:rFonts w:eastAsiaTheme="minorHAnsi"/>
          <w:color w:val="000000"/>
          <w:sz w:val="28"/>
          <w:szCs w:val="28"/>
          <w:lang w:eastAsia="en-US"/>
        </w:rPr>
        <w:t xml:space="preserve"> </w:t>
      </w:r>
      <w:r w:rsidRPr="0057147D">
        <w:rPr>
          <w:rFonts w:eastAsiaTheme="minorHAnsi"/>
          <w:color w:val="000000"/>
          <w:sz w:val="28"/>
          <w:szCs w:val="28"/>
          <w:lang w:eastAsia="en-US"/>
        </w:rPr>
        <w:t>художественных произведений; реализацию самостоятельной творческой</w:t>
      </w:r>
      <w:r>
        <w:rPr>
          <w:rFonts w:eastAsiaTheme="minorHAnsi"/>
          <w:color w:val="000000"/>
          <w:sz w:val="28"/>
          <w:szCs w:val="28"/>
          <w:lang w:eastAsia="en-US"/>
        </w:rPr>
        <w:t xml:space="preserve"> </w:t>
      </w:r>
      <w:r w:rsidRPr="0057147D">
        <w:rPr>
          <w:rFonts w:eastAsiaTheme="minorHAnsi"/>
          <w:color w:val="000000"/>
          <w:sz w:val="28"/>
          <w:szCs w:val="28"/>
          <w:lang w:eastAsia="en-US"/>
        </w:rPr>
        <w:t>деятельности детей (изобразительной, конструктивно-модельной, музыкальной и</w:t>
      </w:r>
      <w:r>
        <w:rPr>
          <w:rFonts w:eastAsiaTheme="minorHAnsi"/>
          <w:color w:val="000000"/>
          <w:sz w:val="28"/>
          <w:szCs w:val="28"/>
          <w:lang w:eastAsia="en-US"/>
        </w:rPr>
        <w:t xml:space="preserve"> </w:t>
      </w:r>
      <w:r w:rsidRPr="0057147D">
        <w:rPr>
          <w:rFonts w:eastAsiaTheme="minorHAnsi"/>
          <w:color w:val="000000"/>
          <w:sz w:val="28"/>
          <w:szCs w:val="28"/>
          <w:lang w:eastAsia="en-US"/>
        </w:rPr>
        <w:t>др.).</w:t>
      </w:r>
    </w:p>
    <w:p w14:paraId="32323212" w14:textId="77777777" w:rsidR="00DD41A5" w:rsidRPr="0057147D" w:rsidRDefault="00DD41A5" w:rsidP="00DD41A5">
      <w:pPr>
        <w:pStyle w:val="a4"/>
        <w:autoSpaceDE w:val="0"/>
        <w:autoSpaceDN w:val="0"/>
        <w:adjustRightInd w:val="0"/>
        <w:spacing w:after="240"/>
        <w:ind w:left="0"/>
        <w:jc w:val="both"/>
        <w:rPr>
          <w:rFonts w:eastAsiaTheme="minorHAnsi"/>
          <w:b/>
          <w:color w:val="000000"/>
          <w:sz w:val="28"/>
          <w:szCs w:val="28"/>
          <w:lang w:eastAsia="en-US"/>
        </w:rPr>
      </w:pPr>
      <w:r w:rsidRPr="0057147D">
        <w:rPr>
          <w:rFonts w:eastAsiaTheme="minorHAnsi"/>
          <w:b/>
          <w:color w:val="000000"/>
          <w:sz w:val="28"/>
          <w:szCs w:val="28"/>
          <w:lang w:eastAsia="en-US"/>
        </w:rPr>
        <w:t>Основные цели и задачи</w:t>
      </w:r>
    </w:p>
    <w:p w14:paraId="4AB7B9AD"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7147D">
        <w:rPr>
          <w:rFonts w:eastAsiaTheme="minorHAnsi"/>
          <w:color w:val="000000"/>
          <w:sz w:val="28"/>
          <w:szCs w:val="28"/>
          <w:lang w:eastAsia="en-US"/>
        </w:rPr>
        <w:t>Формирование интереса к эстетической стороне окружающей действительности,</w:t>
      </w:r>
      <w:r>
        <w:rPr>
          <w:rFonts w:eastAsiaTheme="minorHAnsi"/>
          <w:color w:val="000000"/>
          <w:sz w:val="28"/>
          <w:szCs w:val="28"/>
          <w:lang w:eastAsia="en-US"/>
        </w:rPr>
        <w:t xml:space="preserve"> </w:t>
      </w:r>
      <w:r w:rsidRPr="0057147D">
        <w:rPr>
          <w:rFonts w:eastAsiaTheme="minorHAnsi"/>
          <w:color w:val="000000"/>
          <w:sz w:val="28"/>
          <w:szCs w:val="28"/>
          <w:lang w:eastAsia="en-US"/>
        </w:rPr>
        <w:t>эстетического отношения к предметам и явлениям окружающего</w:t>
      </w:r>
      <w:r>
        <w:rPr>
          <w:rFonts w:eastAsiaTheme="minorHAnsi"/>
          <w:color w:val="000000"/>
          <w:sz w:val="28"/>
          <w:szCs w:val="28"/>
          <w:lang w:eastAsia="en-US"/>
        </w:rPr>
        <w:t xml:space="preserve"> </w:t>
      </w:r>
      <w:r w:rsidRPr="0057147D">
        <w:rPr>
          <w:rFonts w:eastAsiaTheme="minorHAnsi"/>
          <w:color w:val="000000"/>
          <w:sz w:val="28"/>
          <w:szCs w:val="28"/>
          <w:lang w:eastAsia="en-US"/>
        </w:rPr>
        <w:t>мира, произведениям искусства; воспитание интереса к художественно</w:t>
      </w:r>
      <w:r>
        <w:rPr>
          <w:rFonts w:eastAsiaTheme="minorHAnsi"/>
          <w:color w:val="000000"/>
          <w:sz w:val="28"/>
          <w:szCs w:val="28"/>
          <w:lang w:eastAsia="en-US"/>
        </w:rPr>
        <w:t>-</w:t>
      </w:r>
      <w:r w:rsidRPr="0057147D">
        <w:rPr>
          <w:rFonts w:eastAsiaTheme="minorHAnsi"/>
          <w:color w:val="000000"/>
          <w:sz w:val="28"/>
          <w:szCs w:val="28"/>
          <w:lang w:eastAsia="en-US"/>
        </w:rPr>
        <w:t>творческой</w:t>
      </w:r>
      <w:r>
        <w:rPr>
          <w:rFonts w:eastAsiaTheme="minorHAnsi"/>
          <w:color w:val="000000"/>
          <w:sz w:val="28"/>
          <w:szCs w:val="28"/>
          <w:lang w:eastAsia="en-US"/>
        </w:rPr>
        <w:t xml:space="preserve"> </w:t>
      </w:r>
      <w:r w:rsidRPr="0057147D">
        <w:rPr>
          <w:rFonts w:eastAsiaTheme="minorHAnsi"/>
          <w:color w:val="000000"/>
          <w:sz w:val="28"/>
          <w:szCs w:val="28"/>
          <w:lang w:eastAsia="en-US"/>
        </w:rPr>
        <w:t>деятельности.</w:t>
      </w:r>
    </w:p>
    <w:p w14:paraId="055AF339"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7147D">
        <w:rPr>
          <w:rFonts w:eastAsiaTheme="minorHAnsi"/>
          <w:color w:val="000000"/>
          <w:sz w:val="28"/>
          <w:szCs w:val="28"/>
          <w:lang w:eastAsia="en-US"/>
        </w:rPr>
        <w:t>Развитие эстетических чувств детей, художественного восприятия,</w:t>
      </w:r>
      <w:r>
        <w:rPr>
          <w:rFonts w:eastAsiaTheme="minorHAnsi"/>
          <w:color w:val="000000"/>
          <w:sz w:val="28"/>
          <w:szCs w:val="28"/>
          <w:lang w:eastAsia="en-US"/>
        </w:rPr>
        <w:t xml:space="preserve"> </w:t>
      </w:r>
      <w:r w:rsidRPr="0057147D">
        <w:rPr>
          <w:rFonts w:eastAsiaTheme="minorHAnsi"/>
          <w:color w:val="000000"/>
          <w:sz w:val="28"/>
          <w:szCs w:val="28"/>
          <w:lang w:eastAsia="en-US"/>
        </w:rPr>
        <w:t>образных представлений, воображения, художественно-творческих способностей.</w:t>
      </w:r>
    </w:p>
    <w:p w14:paraId="0D318F3A" w14:textId="77777777" w:rsidR="00DD41A5" w:rsidRPr="005714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7147D">
        <w:rPr>
          <w:rFonts w:eastAsiaTheme="minorHAnsi"/>
          <w:color w:val="000000"/>
          <w:sz w:val="28"/>
          <w:szCs w:val="28"/>
          <w:lang w:eastAsia="en-US"/>
        </w:rPr>
        <w:t>Развитие детского художественного творчества, интереса к самостоятельной</w:t>
      </w:r>
      <w:r>
        <w:rPr>
          <w:rFonts w:eastAsiaTheme="minorHAnsi"/>
          <w:color w:val="000000"/>
          <w:sz w:val="28"/>
          <w:szCs w:val="28"/>
          <w:lang w:eastAsia="en-US"/>
        </w:rPr>
        <w:t xml:space="preserve"> </w:t>
      </w:r>
      <w:r w:rsidRPr="0057147D">
        <w:rPr>
          <w:rFonts w:eastAsiaTheme="minorHAnsi"/>
          <w:color w:val="000000"/>
          <w:sz w:val="28"/>
          <w:szCs w:val="28"/>
          <w:lang w:eastAsia="en-US"/>
        </w:rPr>
        <w:t>творческой деятельности (изобразительной, конструктивно-модельной,</w:t>
      </w:r>
      <w:r>
        <w:rPr>
          <w:rFonts w:eastAsiaTheme="minorHAnsi"/>
          <w:color w:val="000000"/>
          <w:sz w:val="28"/>
          <w:szCs w:val="28"/>
          <w:lang w:eastAsia="en-US"/>
        </w:rPr>
        <w:t xml:space="preserve"> </w:t>
      </w:r>
      <w:r w:rsidRPr="0057147D">
        <w:rPr>
          <w:rFonts w:eastAsiaTheme="minorHAnsi"/>
          <w:color w:val="000000"/>
          <w:sz w:val="28"/>
          <w:szCs w:val="28"/>
          <w:lang w:eastAsia="en-US"/>
        </w:rPr>
        <w:t>музыкальной и др.); удовлетворение потребности детей</w:t>
      </w:r>
      <w:r>
        <w:rPr>
          <w:rFonts w:eastAsiaTheme="minorHAnsi"/>
          <w:color w:val="000000"/>
          <w:sz w:val="28"/>
          <w:szCs w:val="28"/>
          <w:lang w:eastAsia="en-US"/>
        </w:rPr>
        <w:t xml:space="preserve"> </w:t>
      </w:r>
      <w:r w:rsidRPr="0057147D">
        <w:rPr>
          <w:rFonts w:eastAsiaTheme="minorHAnsi"/>
          <w:color w:val="000000"/>
          <w:sz w:val="28"/>
          <w:szCs w:val="28"/>
          <w:lang w:eastAsia="en-US"/>
        </w:rPr>
        <w:t>в самовыражении.</w:t>
      </w:r>
    </w:p>
    <w:p w14:paraId="41505C6B"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7147D">
        <w:rPr>
          <w:rFonts w:eastAsiaTheme="minorHAnsi"/>
          <w:b/>
          <w:color w:val="000000"/>
          <w:sz w:val="28"/>
          <w:szCs w:val="28"/>
          <w:lang w:eastAsia="en-US"/>
        </w:rPr>
        <w:t>Приобщение к искусству.</w:t>
      </w:r>
      <w:r w:rsidRPr="0057147D">
        <w:rPr>
          <w:rFonts w:eastAsiaTheme="minorHAnsi"/>
          <w:color w:val="000000"/>
          <w:sz w:val="28"/>
          <w:szCs w:val="28"/>
          <w:lang w:eastAsia="en-US"/>
        </w:rPr>
        <w:t xml:space="preserve"> Развитие эмоциональной восприимчивости,</w:t>
      </w:r>
      <w:r>
        <w:rPr>
          <w:rFonts w:eastAsiaTheme="minorHAnsi"/>
          <w:color w:val="000000"/>
          <w:sz w:val="28"/>
          <w:szCs w:val="28"/>
          <w:lang w:eastAsia="en-US"/>
        </w:rPr>
        <w:t xml:space="preserve"> </w:t>
      </w:r>
      <w:r w:rsidRPr="0057147D">
        <w:rPr>
          <w:rFonts w:eastAsiaTheme="minorHAnsi"/>
          <w:color w:val="000000"/>
          <w:sz w:val="28"/>
          <w:szCs w:val="28"/>
          <w:lang w:eastAsia="en-US"/>
        </w:rPr>
        <w:t>эмоционального отклика на литературные и музыкальные произведения,</w:t>
      </w:r>
      <w:r>
        <w:rPr>
          <w:rFonts w:eastAsiaTheme="minorHAnsi"/>
          <w:color w:val="000000"/>
          <w:sz w:val="28"/>
          <w:szCs w:val="28"/>
          <w:lang w:eastAsia="en-US"/>
        </w:rPr>
        <w:t xml:space="preserve"> </w:t>
      </w:r>
      <w:r w:rsidRPr="0057147D">
        <w:rPr>
          <w:rFonts w:eastAsiaTheme="minorHAnsi"/>
          <w:color w:val="000000"/>
          <w:sz w:val="28"/>
          <w:szCs w:val="28"/>
          <w:lang w:eastAsia="en-US"/>
        </w:rPr>
        <w:t>красоту окружающего мира, произведения искусства.</w:t>
      </w:r>
    </w:p>
    <w:p w14:paraId="42F63F20"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7147D">
        <w:rPr>
          <w:rFonts w:eastAsiaTheme="minorHAnsi"/>
          <w:color w:val="000000"/>
          <w:sz w:val="28"/>
          <w:szCs w:val="28"/>
          <w:lang w:eastAsia="en-US"/>
        </w:rPr>
        <w:t>Приобщение детей к народному и профессиональному искусству (словесному,</w:t>
      </w:r>
      <w:r>
        <w:rPr>
          <w:rFonts w:eastAsiaTheme="minorHAnsi"/>
          <w:color w:val="000000"/>
          <w:sz w:val="28"/>
          <w:szCs w:val="28"/>
          <w:lang w:eastAsia="en-US"/>
        </w:rPr>
        <w:t xml:space="preserve"> </w:t>
      </w:r>
      <w:r w:rsidRPr="0057147D">
        <w:rPr>
          <w:rFonts w:eastAsiaTheme="minorHAnsi"/>
          <w:color w:val="000000"/>
          <w:sz w:val="28"/>
          <w:szCs w:val="28"/>
          <w:lang w:eastAsia="en-US"/>
        </w:rPr>
        <w:t>музыкальному, изобразительному, театральному, к архитектуре)</w:t>
      </w:r>
      <w:r>
        <w:rPr>
          <w:rFonts w:eastAsiaTheme="minorHAnsi"/>
          <w:color w:val="000000"/>
          <w:sz w:val="28"/>
          <w:szCs w:val="28"/>
          <w:lang w:eastAsia="en-US"/>
        </w:rPr>
        <w:t xml:space="preserve"> </w:t>
      </w:r>
      <w:r w:rsidRPr="0057147D">
        <w:rPr>
          <w:rFonts w:eastAsiaTheme="minorHAnsi"/>
          <w:color w:val="000000"/>
          <w:sz w:val="28"/>
          <w:szCs w:val="28"/>
          <w:lang w:eastAsia="en-US"/>
        </w:rPr>
        <w:t>через ознакомление с лучшими образцами отечественного и мирового</w:t>
      </w:r>
      <w:r>
        <w:rPr>
          <w:rFonts w:eastAsiaTheme="minorHAnsi"/>
          <w:color w:val="000000"/>
          <w:sz w:val="28"/>
          <w:szCs w:val="28"/>
          <w:lang w:eastAsia="en-US"/>
        </w:rPr>
        <w:t xml:space="preserve"> </w:t>
      </w:r>
      <w:r w:rsidRPr="0057147D">
        <w:rPr>
          <w:rFonts w:eastAsiaTheme="minorHAnsi"/>
          <w:color w:val="000000"/>
          <w:sz w:val="28"/>
          <w:szCs w:val="28"/>
          <w:lang w:eastAsia="en-US"/>
        </w:rPr>
        <w:t>искусства; воспитание умения понимать содержание произведений искусства.</w:t>
      </w:r>
    </w:p>
    <w:p w14:paraId="7BE088AF"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7147D">
        <w:rPr>
          <w:rFonts w:eastAsiaTheme="minorHAnsi"/>
          <w:color w:val="000000"/>
          <w:sz w:val="28"/>
          <w:szCs w:val="28"/>
          <w:lang w:eastAsia="en-US"/>
        </w:rPr>
        <w:t>Формирование элементарных представлений о видах и жанрах искусства,</w:t>
      </w:r>
      <w:r>
        <w:rPr>
          <w:rFonts w:eastAsiaTheme="minorHAnsi"/>
          <w:color w:val="000000"/>
          <w:sz w:val="28"/>
          <w:szCs w:val="28"/>
          <w:lang w:eastAsia="en-US"/>
        </w:rPr>
        <w:t xml:space="preserve"> </w:t>
      </w:r>
      <w:r w:rsidRPr="0057147D">
        <w:rPr>
          <w:rFonts w:eastAsiaTheme="minorHAnsi"/>
          <w:color w:val="000000"/>
          <w:sz w:val="28"/>
          <w:szCs w:val="28"/>
          <w:lang w:eastAsia="en-US"/>
        </w:rPr>
        <w:t>средствах выразительности в различных видах искусства.</w:t>
      </w:r>
    </w:p>
    <w:p w14:paraId="6FE8AE83"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b/>
          <w:color w:val="000000"/>
          <w:sz w:val="28"/>
          <w:szCs w:val="28"/>
          <w:lang w:eastAsia="en-US"/>
        </w:rPr>
        <w:t>Изобразительная деятельность.</w:t>
      </w:r>
      <w:r w:rsidRPr="0057147D">
        <w:rPr>
          <w:rFonts w:eastAsiaTheme="minorHAnsi"/>
          <w:color w:val="000000"/>
          <w:sz w:val="28"/>
          <w:szCs w:val="28"/>
          <w:lang w:eastAsia="en-US"/>
        </w:rPr>
        <w:t xml:space="preserve"> Развитие интереса к различным</w:t>
      </w:r>
      <w:r>
        <w:rPr>
          <w:rFonts w:eastAsiaTheme="minorHAnsi"/>
          <w:color w:val="000000"/>
          <w:sz w:val="28"/>
          <w:szCs w:val="28"/>
          <w:lang w:eastAsia="en-US"/>
        </w:rPr>
        <w:t xml:space="preserve"> </w:t>
      </w:r>
      <w:r w:rsidRPr="0057147D">
        <w:rPr>
          <w:rFonts w:eastAsiaTheme="minorHAnsi"/>
          <w:color w:val="000000"/>
          <w:sz w:val="28"/>
          <w:szCs w:val="28"/>
          <w:lang w:eastAsia="en-US"/>
        </w:rPr>
        <w:t>видам изобразительной деятельности; совершенствование умений в рисовании,</w:t>
      </w:r>
      <w:r>
        <w:rPr>
          <w:rFonts w:eastAsiaTheme="minorHAnsi"/>
          <w:color w:val="000000"/>
          <w:sz w:val="28"/>
          <w:szCs w:val="28"/>
          <w:lang w:eastAsia="en-US"/>
        </w:rPr>
        <w:t xml:space="preserve"> </w:t>
      </w:r>
      <w:r w:rsidRPr="0057147D">
        <w:rPr>
          <w:rFonts w:eastAsiaTheme="minorHAnsi"/>
          <w:color w:val="000000"/>
          <w:sz w:val="28"/>
          <w:szCs w:val="28"/>
          <w:lang w:eastAsia="en-US"/>
        </w:rPr>
        <w:t>лепке, аппликации, прикладном творчестве.</w:t>
      </w:r>
    </w:p>
    <w:p w14:paraId="4C7BCB0E"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57147D">
        <w:rPr>
          <w:rFonts w:eastAsiaTheme="minorHAnsi"/>
          <w:color w:val="000000"/>
          <w:sz w:val="28"/>
          <w:szCs w:val="28"/>
          <w:lang w:eastAsia="en-US"/>
        </w:rPr>
        <w:lastRenderedPageBreak/>
        <w:t>Воспитание эмоциональной отзывчивости при восприятии произведений</w:t>
      </w:r>
      <w:r>
        <w:rPr>
          <w:rFonts w:eastAsiaTheme="minorHAnsi"/>
          <w:color w:val="000000"/>
          <w:sz w:val="28"/>
          <w:szCs w:val="28"/>
          <w:lang w:eastAsia="en-US"/>
        </w:rPr>
        <w:t xml:space="preserve"> </w:t>
      </w:r>
      <w:r w:rsidRPr="0057147D">
        <w:rPr>
          <w:rFonts w:eastAsiaTheme="minorHAnsi"/>
          <w:color w:val="000000"/>
          <w:sz w:val="28"/>
          <w:szCs w:val="28"/>
          <w:lang w:eastAsia="en-US"/>
        </w:rPr>
        <w:t>изобразительного искусства.</w:t>
      </w:r>
    </w:p>
    <w:p w14:paraId="4429AE7A" w14:textId="77777777" w:rsidR="00DD41A5" w:rsidRPr="0057147D"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7147D">
        <w:rPr>
          <w:rFonts w:eastAsiaTheme="minorHAnsi"/>
          <w:color w:val="000000"/>
          <w:sz w:val="28"/>
          <w:szCs w:val="28"/>
          <w:lang w:eastAsia="en-US"/>
        </w:rPr>
        <w:t>Воспитание желания и умения взаимодействовать со сверстниками</w:t>
      </w:r>
      <w:r>
        <w:rPr>
          <w:rFonts w:eastAsiaTheme="minorHAnsi"/>
          <w:color w:val="000000"/>
          <w:sz w:val="28"/>
          <w:szCs w:val="28"/>
          <w:lang w:eastAsia="en-US"/>
        </w:rPr>
        <w:t xml:space="preserve"> </w:t>
      </w:r>
      <w:r w:rsidRPr="0057147D">
        <w:rPr>
          <w:rFonts w:eastAsiaTheme="minorHAnsi"/>
          <w:color w:val="000000"/>
          <w:sz w:val="28"/>
          <w:szCs w:val="28"/>
          <w:lang w:eastAsia="en-US"/>
        </w:rPr>
        <w:t>при создании коллективных работ.</w:t>
      </w:r>
    </w:p>
    <w:p w14:paraId="0E1768B9" w14:textId="77777777" w:rsidR="00DD41A5" w:rsidRPr="0057147D"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b/>
          <w:color w:val="000000"/>
          <w:sz w:val="28"/>
          <w:szCs w:val="28"/>
          <w:lang w:eastAsia="en-US"/>
        </w:rPr>
        <w:t>Конструктивно-модельная деятельность.</w:t>
      </w:r>
      <w:r w:rsidRPr="0057147D">
        <w:rPr>
          <w:rFonts w:eastAsiaTheme="minorHAnsi"/>
          <w:color w:val="000000"/>
          <w:sz w:val="28"/>
          <w:szCs w:val="28"/>
          <w:lang w:eastAsia="en-US"/>
        </w:rPr>
        <w:t xml:space="preserve"> Приобщение к конструированию;</w:t>
      </w:r>
      <w:r>
        <w:rPr>
          <w:rFonts w:eastAsiaTheme="minorHAnsi"/>
          <w:color w:val="000000"/>
          <w:sz w:val="28"/>
          <w:szCs w:val="28"/>
          <w:lang w:eastAsia="en-US"/>
        </w:rPr>
        <w:t xml:space="preserve"> </w:t>
      </w:r>
      <w:r w:rsidRPr="0057147D">
        <w:rPr>
          <w:rFonts w:eastAsiaTheme="minorHAnsi"/>
          <w:color w:val="000000"/>
          <w:sz w:val="28"/>
          <w:szCs w:val="28"/>
          <w:lang w:eastAsia="en-US"/>
        </w:rPr>
        <w:t>развитие интереса к конструктивной деятельности, знакомство</w:t>
      </w:r>
      <w:r>
        <w:rPr>
          <w:rFonts w:eastAsiaTheme="minorHAnsi"/>
          <w:color w:val="000000"/>
          <w:sz w:val="28"/>
          <w:szCs w:val="28"/>
          <w:lang w:eastAsia="en-US"/>
        </w:rPr>
        <w:t xml:space="preserve"> </w:t>
      </w:r>
      <w:r w:rsidRPr="0057147D">
        <w:rPr>
          <w:rFonts w:eastAsiaTheme="minorHAnsi"/>
          <w:color w:val="000000"/>
          <w:sz w:val="28"/>
          <w:szCs w:val="28"/>
          <w:lang w:eastAsia="en-US"/>
        </w:rPr>
        <w:t>с различными видами конструкторов.</w:t>
      </w:r>
    </w:p>
    <w:p w14:paraId="331931FD"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57147D">
        <w:rPr>
          <w:rFonts w:eastAsiaTheme="minorHAnsi"/>
          <w:color w:val="000000"/>
          <w:sz w:val="28"/>
          <w:szCs w:val="28"/>
          <w:lang w:eastAsia="en-US"/>
        </w:rPr>
        <w:t>Воспитание умения работать коллективно, объединять свои поделки</w:t>
      </w:r>
      <w:r>
        <w:rPr>
          <w:rFonts w:eastAsiaTheme="minorHAnsi"/>
          <w:color w:val="000000"/>
          <w:sz w:val="28"/>
          <w:szCs w:val="28"/>
          <w:lang w:eastAsia="en-US"/>
        </w:rPr>
        <w:t xml:space="preserve"> </w:t>
      </w:r>
      <w:r w:rsidRPr="0057147D">
        <w:rPr>
          <w:rFonts w:eastAsiaTheme="minorHAnsi"/>
          <w:color w:val="000000"/>
          <w:sz w:val="28"/>
          <w:szCs w:val="28"/>
          <w:lang w:eastAsia="en-US"/>
        </w:rPr>
        <w:t>в соответствии с общим замыслом, договариваться, кто какую часть работы</w:t>
      </w:r>
      <w:r>
        <w:rPr>
          <w:rFonts w:eastAsiaTheme="minorHAnsi"/>
          <w:color w:val="000000"/>
          <w:sz w:val="28"/>
          <w:szCs w:val="28"/>
          <w:lang w:eastAsia="en-US"/>
        </w:rPr>
        <w:t xml:space="preserve"> </w:t>
      </w:r>
      <w:r w:rsidRPr="0057147D">
        <w:rPr>
          <w:rFonts w:eastAsiaTheme="minorHAnsi"/>
          <w:color w:val="000000"/>
          <w:sz w:val="28"/>
          <w:szCs w:val="28"/>
          <w:lang w:eastAsia="en-US"/>
        </w:rPr>
        <w:t>будет выполнять.</w:t>
      </w:r>
    </w:p>
    <w:p w14:paraId="689F73E6"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b/>
          <w:color w:val="000000"/>
          <w:sz w:val="28"/>
          <w:szCs w:val="28"/>
          <w:lang w:eastAsia="en-US"/>
        </w:rPr>
        <w:t xml:space="preserve">Музыкальная деятельность. </w:t>
      </w:r>
      <w:r w:rsidRPr="002C2CD3">
        <w:rPr>
          <w:rFonts w:eastAsiaTheme="minorHAnsi"/>
          <w:color w:val="000000"/>
          <w:sz w:val="28"/>
          <w:szCs w:val="28"/>
          <w:lang w:eastAsia="en-US"/>
        </w:rPr>
        <w:t>Приобщение к музыкальному искусству;</w:t>
      </w:r>
      <w:r>
        <w:rPr>
          <w:rFonts w:eastAsiaTheme="minorHAnsi"/>
          <w:color w:val="000000"/>
          <w:sz w:val="28"/>
          <w:szCs w:val="28"/>
          <w:lang w:eastAsia="en-US"/>
        </w:rPr>
        <w:t xml:space="preserve"> </w:t>
      </w:r>
      <w:r w:rsidRPr="002C2CD3">
        <w:rPr>
          <w:rFonts w:eastAsiaTheme="minorHAnsi"/>
          <w:color w:val="000000"/>
          <w:sz w:val="28"/>
          <w:szCs w:val="28"/>
          <w:lang w:eastAsia="en-US"/>
        </w:rPr>
        <w:t>развитие предпосылок ценностно-смыслового восприятия и понимания</w:t>
      </w:r>
      <w:r>
        <w:rPr>
          <w:rFonts w:eastAsiaTheme="minorHAnsi"/>
          <w:color w:val="000000"/>
          <w:sz w:val="28"/>
          <w:szCs w:val="28"/>
          <w:lang w:eastAsia="en-US"/>
        </w:rPr>
        <w:t xml:space="preserve"> </w:t>
      </w:r>
      <w:r w:rsidRPr="002C2CD3">
        <w:rPr>
          <w:rFonts w:eastAsiaTheme="minorHAnsi"/>
          <w:color w:val="000000"/>
          <w:sz w:val="28"/>
          <w:szCs w:val="28"/>
          <w:lang w:eastAsia="en-US"/>
        </w:rPr>
        <w:t>музыкального искусства; формирование основ музыкальной культуры,</w:t>
      </w:r>
      <w:r>
        <w:rPr>
          <w:rFonts w:eastAsiaTheme="minorHAnsi"/>
          <w:color w:val="000000"/>
          <w:sz w:val="28"/>
          <w:szCs w:val="28"/>
          <w:lang w:eastAsia="en-US"/>
        </w:rPr>
        <w:t xml:space="preserve"> </w:t>
      </w:r>
      <w:r w:rsidRPr="002C2CD3">
        <w:rPr>
          <w:rFonts w:eastAsiaTheme="minorHAnsi"/>
          <w:color w:val="000000"/>
          <w:sz w:val="28"/>
          <w:szCs w:val="28"/>
          <w:lang w:eastAsia="en-US"/>
        </w:rPr>
        <w:t>ознакомление с элементарными музыкальными понятиями, жанрами;</w:t>
      </w:r>
      <w:r>
        <w:rPr>
          <w:rFonts w:eastAsiaTheme="minorHAnsi"/>
          <w:color w:val="000000"/>
          <w:sz w:val="28"/>
          <w:szCs w:val="28"/>
          <w:lang w:eastAsia="en-US"/>
        </w:rPr>
        <w:t xml:space="preserve"> </w:t>
      </w:r>
      <w:r w:rsidRPr="002C2CD3">
        <w:rPr>
          <w:rFonts w:eastAsiaTheme="minorHAnsi"/>
          <w:color w:val="000000"/>
          <w:sz w:val="28"/>
          <w:szCs w:val="28"/>
          <w:lang w:eastAsia="en-US"/>
        </w:rPr>
        <w:t>воспитание эмоциональной отзывчивости при восприятии музыкальных</w:t>
      </w:r>
      <w:r>
        <w:rPr>
          <w:rFonts w:eastAsiaTheme="minorHAnsi"/>
          <w:color w:val="000000"/>
          <w:sz w:val="28"/>
          <w:szCs w:val="28"/>
          <w:lang w:eastAsia="en-US"/>
        </w:rPr>
        <w:t xml:space="preserve"> </w:t>
      </w:r>
      <w:r w:rsidRPr="002C2CD3">
        <w:rPr>
          <w:rFonts w:eastAsiaTheme="minorHAnsi"/>
          <w:color w:val="000000"/>
          <w:sz w:val="28"/>
          <w:szCs w:val="28"/>
          <w:lang w:eastAsia="en-US"/>
        </w:rPr>
        <w:t>произведений.</w:t>
      </w:r>
    </w:p>
    <w:p w14:paraId="482E3936"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Развитие музыкальных способностей: поэтического и музыкального</w:t>
      </w:r>
      <w:r>
        <w:rPr>
          <w:rFonts w:eastAsiaTheme="minorHAnsi"/>
          <w:color w:val="000000"/>
          <w:sz w:val="28"/>
          <w:szCs w:val="28"/>
          <w:lang w:eastAsia="en-US"/>
        </w:rPr>
        <w:t xml:space="preserve"> </w:t>
      </w:r>
      <w:r w:rsidRPr="002C2CD3">
        <w:rPr>
          <w:rFonts w:eastAsiaTheme="minorHAnsi"/>
          <w:color w:val="000000"/>
          <w:sz w:val="28"/>
          <w:szCs w:val="28"/>
          <w:lang w:eastAsia="en-US"/>
        </w:rPr>
        <w:t>слуха, чувства ритма, музыкальной памяти; формирование песенного,</w:t>
      </w:r>
      <w:r>
        <w:rPr>
          <w:rFonts w:eastAsiaTheme="minorHAnsi"/>
          <w:color w:val="000000"/>
          <w:sz w:val="28"/>
          <w:szCs w:val="28"/>
          <w:lang w:eastAsia="en-US"/>
        </w:rPr>
        <w:t xml:space="preserve"> </w:t>
      </w:r>
      <w:r w:rsidRPr="002C2CD3">
        <w:rPr>
          <w:rFonts w:eastAsiaTheme="minorHAnsi"/>
          <w:color w:val="000000"/>
          <w:sz w:val="28"/>
          <w:szCs w:val="28"/>
          <w:lang w:eastAsia="en-US"/>
        </w:rPr>
        <w:t>музыкального вкуса.</w:t>
      </w:r>
    </w:p>
    <w:p w14:paraId="3055B3B8"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Воспитание интереса к музыкально-художественной деятельности,</w:t>
      </w:r>
      <w:r>
        <w:rPr>
          <w:rFonts w:eastAsiaTheme="minorHAnsi"/>
          <w:color w:val="000000"/>
          <w:sz w:val="28"/>
          <w:szCs w:val="28"/>
          <w:lang w:eastAsia="en-US"/>
        </w:rPr>
        <w:t xml:space="preserve"> </w:t>
      </w:r>
      <w:r w:rsidRPr="002C2CD3">
        <w:rPr>
          <w:rFonts w:eastAsiaTheme="minorHAnsi"/>
          <w:color w:val="000000"/>
          <w:sz w:val="28"/>
          <w:szCs w:val="28"/>
          <w:lang w:eastAsia="en-US"/>
        </w:rPr>
        <w:t>совершенствование умений в этом виде деятельности.</w:t>
      </w:r>
    </w:p>
    <w:p w14:paraId="62DC7149"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C2CD3">
        <w:rPr>
          <w:rFonts w:eastAsiaTheme="minorHAnsi"/>
          <w:color w:val="000000"/>
          <w:sz w:val="28"/>
          <w:szCs w:val="28"/>
          <w:lang w:eastAsia="en-US"/>
        </w:rPr>
        <w:t>Развитие детского музыкально-художественного творчества, реализация</w:t>
      </w:r>
      <w:r>
        <w:rPr>
          <w:rFonts w:eastAsiaTheme="minorHAnsi"/>
          <w:color w:val="000000"/>
          <w:sz w:val="28"/>
          <w:szCs w:val="28"/>
          <w:lang w:eastAsia="en-US"/>
        </w:rPr>
        <w:t xml:space="preserve"> </w:t>
      </w:r>
      <w:r w:rsidRPr="002C2CD3">
        <w:rPr>
          <w:rFonts w:eastAsiaTheme="minorHAnsi"/>
          <w:color w:val="000000"/>
          <w:sz w:val="28"/>
          <w:szCs w:val="28"/>
          <w:lang w:eastAsia="en-US"/>
        </w:rPr>
        <w:t>самостоятельной творческой деятельности детей; удовлетворение</w:t>
      </w:r>
      <w:r>
        <w:rPr>
          <w:rFonts w:eastAsiaTheme="minorHAnsi"/>
          <w:color w:val="000000"/>
          <w:sz w:val="28"/>
          <w:szCs w:val="28"/>
          <w:lang w:eastAsia="en-US"/>
        </w:rPr>
        <w:t xml:space="preserve"> </w:t>
      </w:r>
      <w:r w:rsidRPr="002C2CD3">
        <w:rPr>
          <w:rFonts w:eastAsiaTheme="minorHAnsi"/>
          <w:color w:val="000000"/>
          <w:sz w:val="28"/>
          <w:szCs w:val="28"/>
          <w:lang w:eastAsia="en-US"/>
        </w:rPr>
        <w:t>потребности в самовыражении.</w:t>
      </w:r>
    </w:p>
    <w:p w14:paraId="3DF2D663" w14:textId="77777777" w:rsidR="00DD41A5" w:rsidRPr="00EC381A" w:rsidRDefault="00DD41A5" w:rsidP="00DD41A5">
      <w:pPr>
        <w:pStyle w:val="a4"/>
        <w:autoSpaceDE w:val="0"/>
        <w:autoSpaceDN w:val="0"/>
        <w:adjustRightInd w:val="0"/>
        <w:spacing w:after="240"/>
        <w:ind w:left="0" w:firstLine="567"/>
        <w:contextualSpacing w:val="0"/>
        <w:jc w:val="both"/>
        <w:rPr>
          <w:rFonts w:eastAsiaTheme="minorHAnsi"/>
          <w:b/>
          <w:color w:val="000000"/>
          <w:sz w:val="28"/>
          <w:szCs w:val="28"/>
          <w:lang w:eastAsia="en-US"/>
        </w:rPr>
      </w:pPr>
      <w:r w:rsidRPr="00EC381A">
        <w:rPr>
          <w:rFonts w:eastAsiaTheme="minorHAnsi"/>
          <w:b/>
          <w:color w:val="000000"/>
          <w:sz w:val="28"/>
          <w:szCs w:val="28"/>
          <w:lang w:eastAsia="en-US"/>
        </w:rPr>
        <w:t xml:space="preserve">Эстетическая развивающая среда. </w:t>
      </w:r>
      <w:r w:rsidRPr="00EC381A">
        <w:rPr>
          <w:rFonts w:eastAsiaTheme="minorHAnsi"/>
          <w:color w:val="000000"/>
          <w:sz w:val="28"/>
          <w:szCs w:val="28"/>
          <w:lang w:eastAsia="en-US"/>
        </w:rPr>
        <w:t>Вос</w:t>
      </w:r>
      <w:r>
        <w:rPr>
          <w:rFonts w:eastAsiaTheme="minorHAnsi"/>
          <w:color w:val="000000"/>
          <w:sz w:val="28"/>
          <w:szCs w:val="28"/>
          <w:lang w:eastAsia="en-US"/>
        </w:rPr>
        <w:t>питание восприятия прекрасного в повседневной жизни, окружающей обстановке. Развитие художественно-эстетического вкуса.</w:t>
      </w:r>
    </w:p>
    <w:p w14:paraId="281757C7" w14:textId="77777777" w:rsidR="00DD41A5"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2C2CD3">
        <w:rPr>
          <w:rFonts w:eastAsiaTheme="minorHAnsi"/>
          <w:b/>
          <w:color w:val="000000"/>
          <w:sz w:val="28"/>
          <w:szCs w:val="28"/>
          <w:lang w:eastAsia="en-US"/>
        </w:rPr>
        <w:t>от 4 до 5 лет</w:t>
      </w:r>
    </w:p>
    <w:p w14:paraId="228F2F8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Приобщение к искусству</w:t>
      </w:r>
    </w:p>
    <w:p w14:paraId="6A1F3DC2"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Приобщать детей к восприятию искусства, развивать интерес к нему.</w:t>
      </w:r>
    </w:p>
    <w:p w14:paraId="4B913503"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Поощрять выражение эстетических чувств, проявление эмоций при рассматривании</w:t>
      </w:r>
      <w:r>
        <w:rPr>
          <w:rFonts w:eastAsiaTheme="minorHAnsi"/>
          <w:color w:val="000000"/>
          <w:sz w:val="28"/>
          <w:szCs w:val="28"/>
          <w:lang w:eastAsia="en-US"/>
        </w:rPr>
        <w:t xml:space="preserve"> </w:t>
      </w:r>
      <w:r w:rsidRPr="002C2CD3">
        <w:rPr>
          <w:rFonts w:eastAsiaTheme="minorHAnsi"/>
          <w:color w:val="000000"/>
          <w:sz w:val="28"/>
          <w:szCs w:val="28"/>
          <w:lang w:eastAsia="en-US"/>
        </w:rPr>
        <w:t>предметов народного и декоративно-прикладного искусства,</w:t>
      </w:r>
      <w:r>
        <w:rPr>
          <w:rFonts w:eastAsiaTheme="minorHAnsi"/>
          <w:color w:val="000000"/>
          <w:sz w:val="28"/>
          <w:szCs w:val="28"/>
          <w:lang w:eastAsia="en-US"/>
        </w:rPr>
        <w:t xml:space="preserve"> </w:t>
      </w:r>
      <w:r w:rsidRPr="002C2CD3">
        <w:rPr>
          <w:rFonts w:eastAsiaTheme="minorHAnsi"/>
          <w:color w:val="000000"/>
          <w:sz w:val="28"/>
          <w:szCs w:val="28"/>
          <w:lang w:eastAsia="en-US"/>
        </w:rPr>
        <w:t>прослушивании произведений музыкального фольклора.</w:t>
      </w:r>
    </w:p>
    <w:p w14:paraId="1CAB7F65"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Познакомить детей с профессиями артиста, художника, композитора.</w:t>
      </w:r>
    </w:p>
    <w:p w14:paraId="7A430E38"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Побуждать узнавать и называть предметы и явления природы, окружающей</w:t>
      </w:r>
      <w:r>
        <w:rPr>
          <w:rFonts w:eastAsiaTheme="minorHAnsi"/>
          <w:color w:val="000000"/>
          <w:sz w:val="28"/>
          <w:szCs w:val="28"/>
          <w:lang w:eastAsia="en-US"/>
        </w:rPr>
        <w:t xml:space="preserve"> </w:t>
      </w:r>
      <w:r w:rsidRPr="002C2CD3">
        <w:rPr>
          <w:rFonts w:eastAsiaTheme="minorHAnsi"/>
          <w:color w:val="000000"/>
          <w:sz w:val="28"/>
          <w:szCs w:val="28"/>
          <w:lang w:eastAsia="en-US"/>
        </w:rPr>
        <w:t>действительности в художественных образах (литература, музыка,</w:t>
      </w:r>
      <w:r>
        <w:rPr>
          <w:rFonts w:eastAsiaTheme="minorHAnsi"/>
          <w:color w:val="000000"/>
          <w:sz w:val="28"/>
          <w:szCs w:val="28"/>
          <w:lang w:eastAsia="en-US"/>
        </w:rPr>
        <w:t xml:space="preserve"> </w:t>
      </w:r>
      <w:r w:rsidRPr="002C2CD3">
        <w:rPr>
          <w:rFonts w:eastAsiaTheme="minorHAnsi"/>
          <w:color w:val="000000"/>
          <w:sz w:val="28"/>
          <w:szCs w:val="28"/>
          <w:lang w:eastAsia="en-US"/>
        </w:rPr>
        <w:t>изобразительное искусство).</w:t>
      </w:r>
    </w:p>
    <w:p w14:paraId="798573F3"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Учить различать жанры и виды искусства: стихи, проза, загадки (литература),</w:t>
      </w:r>
      <w:r>
        <w:rPr>
          <w:rFonts w:eastAsiaTheme="minorHAnsi"/>
          <w:color w:val="000000"/>
          <w:sz w:val="28"/>
          <w:szCs w:val="28"/>
          <w:lang w:eastAsia="en-US"/>
        </w:rPr>
        <w:t xml:space="preserve"> </w:t>
      </w:r>
      <w:r w:rsidRPr="002C2CD3">
        <w:rPr>
          <w:rFonts w:eastAsiaTheme="minorHAnsi"/>
          <w:color w:val="000000"/>
          <w:sz w:val="28"/>
          <w:szCs w:val="28"/>
          <w:lang w:eastAsia="en-US"/>
        </w:rPr>
        <w:t>песни, танцы, музыка, картина (репродукция), скульптура (изобразительное</w:t>
      </w:r>
      <w:r>
        <w:rPr>
          <w:rFonts w:eastAsiaTheme="minorHAnsi"/>
          <w:color w:val="000000"/>
          <w:sz w:val="28"/>
          <w:szCs w:val="28"/>
          <w:lang w:eastAsia="en-US"/>
        </w:rPr>
        <w:t xml:space="preserve"> </w:t>
      </w:r>
      <w:r w:rsidRPr="002C2CD3">
        <w:rPr>
          <w:rFonts w:eastAsiaTheme="minorHAnsi"/>
          <w:color w:val="000000"/>
          <w:sz w:val="28"/>
          <w:szCs w:val="28"/>
          <w:lang w:eastAsia="en-US"/>
        </w:rPr>
        <w:t xml:space="preserve">искусство), здание и </w:t>
      </w:r>
      <w:proofErr w:type="spellStart"/>
      <w:r w:rsidRPr="002C2CD3">
        <w:rPr>
          <w:rFonts w:eastAsiaTheme="minorHAnsi"/>
          <w:color w:val="000000"/>
          <w:sz w:val="28"/>
          <w:szCs w:val="28"/>
          <w:lang w:eastAsia="en-US"/>
        </w:rPr>
        <w:t>соооружение</w:t>
      </w:r>
      <w:proofErr w:type="spellEnd"/>
      <w:r w:rsidRPr="002C2CD3">
        <w:rPr>
          <w:rFonts w:eastAsiaTheme="minorHAnsi"/>
          <w:color w:val="000000"/>
          <w:sz w:val="28"/>
          <w:szCs w:val="28"/>
          <w:lang w:eastAsia="en-US"/>
        </w:rPr>
        <w:t xml:space="preserve"> (архитектура).</w:t>
      </w:r>
    </w:p>
    <w:p w14:paraId="0FBE29FD"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Учить выделять и называть основные средства выразительности (цвет,</w:t>
      </w:r>
      <w:r>
        <w:rPr>
          <w:rFonts w:eastAsiaTheme="minorHAnsi"/>
          <w:color w:val="000000"/>
          <w:sz w:val="28"/>
          <w:szCs w:val="28"/>
          <w:lang w:eastAsia="en-US"/>
        </w:rPr>
        <w:t xml:space="preserve"> </w:t>
      </w:r>
      <w:r w:rsidRPr="002C2CD3">
        <w:rPr>
          <w:rFonts w:eastAsiaTheme="minorHAnsi"/>
          <w:color w:val="000000"/>
          <w:sz w:val="28"/>
          <w:szCs w:val="28"/>
          <w:lang w:eastAsia="en-US"/>
        </w:rPr>
        <w:t xml:space="preserve">форма, величина, ритм, движение, жест, звук) и создавать свои </w:t>
      </w:r>
      <w:r w:rsidRPr="002C2CD3">
        <w:rPr>
          <w:rFonts w:eastAsiaTheme="minorHAnsi"/>
          <w:color w:val="000000"/>
          <w:sz w:val="28"/>
          <w:szCs w:val="28"/>
          <w:lang w:eastAsia="en-US"/>
        </w:rPr>
        <w:lastRenderedPageBreak/>
        <w:t>художественные</w:t>
      </w:r>
      <w:r>
        <w:rPr>
          <w:rFonts w:eastAsiaTheme="minorHAnsi"/>
          <w:color w:val="000000"/>
          <w:sz w:val="28"/>
          <w:szCs w:val="28"/>
          <w:lang w:eastAsia="en-US"/>
        </w:rPr>
        <w:t xml:space="preserve"> </w:t>
      </w:r>
      <w:r w:rsidRPr="002C2CD3">
        <w:rPr>
          <w:rFonts w:eastAsiaTheme="minorHAnsi"/>
          <w:color w:val="000000"/>
          <w:sz w:val="28"/>
          <w:szCs w:val="28"/>
          <w:lang w:eastAsia="en-US"/>
        </w:rPr>
        <w:t>образы в изобразительной, музыкальной, конструктивной деятельности.</w:t>
      </w:r>
    </w:p>
    <w:p w14:paraId="0D5D9A5E"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Познакомить детей с архитектурой. Формировать представления о том,</w:t>
      </w:r>
      <w:r>
        <w:rPr>
          <w:rFonts w:eastAsiaTheme="minorHAnsi"/>
          <w:color w:val="000000"/>
          <w:sz w:val="28"/>
          <w:szCs w:val="28"/>
          <w:lang w:eastAsia="en-US"/>
        </w:rPr>
        <w:t xml:space="preserve"> </w:t>
      </w:r>
      <w:r w:rsidRPr="002C2CD3">
        <w:rPr>
          <w:rFonts w:eastAsiaTheme="minorHAnsi"/>
          <w:color w:val="000000"/>
          <w:sz w:val="28"/>
          <w:szCs w:val="28"/>
          <w:lang w:eastAsia="en-US"/>
        </w:rPr>
        <w:t>что дом, в котор</w:t>
      </w:r>
      <w:r>
        <w:rPr>
          <w:rFonts w:eastAsiaTheme="minorHAnsi"/>
          <w:color w:val="000000"/>
          <w:sz w:val="28"/>
          <w:szCs w:val="28"/>
          <w:lang w:eastAsia="en-US"/>
        </w:rPr>
        <w:t>ом</w:t>
      </w:r>
      <w:r w:rsidRPr="002C2CD3">
        <w:rPr>
          <w:rFonts w:eastAsiaTheme="minorHAnsi"/>
          <w:color w:val="000000"/>
          <w:sz w:val="28"/>
          <w:szCs w:val="28"/>
          <w:lang w:eastAsia="en-US"/>
        </w:rPr>
        <w:t xml:space="preserve"> они живут (детск</w:t>
      </w:r>
      <w:r>
        <w:rPr>
          <w:rFonts w:eastAsiaTheme="minorHAnsi"/>
          <w:color w:val="000000"/>
          <w:sz w:val="28"/>
          <w:szCs w:val="28"/>
          <w:lang w:eastAsia="en-US"/>
        </w:rPr>
        <w:t>ий сад, школа, другие здания), –</w:t>
      </w:r>
      <w:r w:rsidRPr="002C2CD3">
        <w:rPr>
          <w:rFonts w:eastAsiaTheme="minorHAnsi"/>
          <w:color w:val="000000"/>
          <w:sz w:val="28"/>
          <w:szCs w:val="28"/>
          <w:lang w:eastAsia="en-US"/>
        </w:rPr>
        <w:t xml:space="preserve"> это</w:t>
      </w:r>
      <w:r>
        <w:rPr>
          <w:rFonts w:eastAsiaTheme="minorHAnsi"/>
          <w:color w:val="000000"/>
          <w:sz w:val="28"/>
          <w:szCs w:val="28"/>
          <w:lang w:eastAsia="en-US"/>
        </w:rPr>
        <w:t xml:space="preserve"> </w:t>
      </w:r>
      <w:r w:rsidRPr="002C2CD3">
        <w:rPr>
          <w:rFonts w:eastAsiaTheme="minorHAnsi"/>
          <w:color w:val="000000"/>
          <w:sz w:val="28"/>
          <w:szCs w:val="28"/>
          <w:lang w:eastAsia="en-US"/>
        </w:rPr>
        <w:t>архитектурные сооружения; дома бывают разные по форме, высоте, длине,</w:t>
      </w:r>
      <w:r>
        <w:rPr>
          <w:rFonts w:eastAsiaTheme="minorHAnsi"/>
          <w:color w:val="000000"/>
          <w:sz w:val="28"/>
          <w:szCs w:val="28"/>
          <w:lang w:eastAsia="en-US"/>
        </w:rPr>
        <w:t xml:space="preserve"> </w:t>
      </w:r>
      <w:r w:rsidRPr="002C2CD3">
        <w:rPr>
          <w:rFonts w:eastAsiaTheme="minorHAnsi"/>
          <w:color w:val="000000"/>
          <w:sz w:val="28"/>
          <w:szCs w:val="28"/>
          <w:lang w:eastAsia="en-US"/>
        </w:rPr>
        <w:t>с разными окнами, с разным количеством этажей, подъездов и т. д.</w:t>
      </w:r>
    </w:p>
    <w:p w14:paraId="5AF7B840"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Вызывать интерес к различным строениям, расположенным вокруг</w:t>
      </w:r>
      <w:r>
        <w:rPr>
          <w:rFonts w:eastAsiaTheme="minorHAnsi"/>
          <w:color w:val="000000"/>
          <w:sz w:val="28"/>
          <w:szCs w:val="28"/>
          <w:lang w:eastAsia="en-US"/>
        </w:rPr>
        <w:t xml:space="preserve"> дет</w:t>
      </w:r>
      <w:r w:rsidRPr="002C2CD3">
        <w:rPr>
          <w:rFonts w:eastAsiaTheme="minorHAnsi"/>
          <w:color w:val="000000"/>
          <w:sz w:val="28"/>
          <w:szCs w:val="28"/>
          <w:lang w:eastAsia="en-US"/>
        </w:rPr>
        <w:t xml:space="preserve">ского </w:t>
      </w:r>
      <w:r>
        <w:rPr>
          <w:rFonts w:eastAsiaTheme="minorHAnsi"/>
          <w:color w:val="000000"/>
          <w:sz w:val="28"/>
          <w:szCs w:val="28"/>
          <w:lang w:eastAsia="en-US"/>
        </w:rPr>
        <w:t>дом</w:t>
      </w:r>
      <w:r w:rsidRPr="002C2CD3">
        <w:rPr>
          <w:rFonts w:eastAsiaTheme="minorHAnsi"/>
          <w:color w:val="000000"/>
          <w:sz w:val="28"/>
          <w:szCs w:val="28"/>
          <w:lang w:eastAsia="en-US"/>
        </w:rPr>
        <w:t xml:space="preserve">а (дома, школа, </w:t>
      </w:r>
      <w:r>
        <w:rPr>
          <w:rFonts w:eastAsiaTheme="minorHAnsi"/>
          <w:color w:val="000000"/>
          <w:sz w:val="28"/>
          <w:szCs w:val="28"/>
          <w:lang w:eastAsia="en-US"/>
        </w:rPr>
        <w:t>магазин</w:t>
      </w:r>
      <w:r w:rsidRPr="002C2CD3">
        <w:rPr>
          <w:rFonts w:eastAsiaTheme="minorHAnsi"/>
          <w:color w:val="000000"/>
          <w:sz w:val="28"/>
          <w:szCs w:val="28"/>
          <w:lang w:eastAsia="en-US"/>
        </w:rPr>
        <w:t>).</w:t>
      </w:r>
    </w:p>
    <w:p w14:paraId="6C64609D"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Привлекать внимание детей к сходству и различиям разных зданий,</w:t>
      </w:r>
      <w:r>
        <w:rPr>
          <w:rFonts w:eastAsiaTheme="minorHAnsi"/>
          <w:color w:val="000000"/>
          <w:sz w:val="28"/>
          <w:szCs w:val="28"/>
          <w:lang w:eastAsia="en-US"/>
        </w:rPr>
        <w:t xml:space="preserve"> </w:t>
      </w:r>
      <w:r w:rsidRPr="002C2CD3">
        <w:rPr>
          <w:rFonts w:eastAsiaTheme="minorHAnsi"/>
          <w:color w:val="000000"/>
          <w:sz w:val="28"/>
          <w:szCs w:val="28"/>
          <w:lang w:eastAsia="en-US"/>
        </w:rPr>
        <w:t>поощрять самостоятельное выделение частей здания, его особенностей.</w:t>
      </w:r>
    </w:p>
    <w:p w14:paraId="61DB606B"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Закреплять умение замечать различия в сходных по форме и строению</w:t>
      </w:r>
      <w:r>
        <w:rPr>
          <w:rFonts w:eastAsiaTheme="minorHAnsi"/>
          <w:color w:val="000000"/>
          <w:sz w:val="28"/>
          <w:szCs w:val="28"/>
          <w:lang w:eastAsia="en-US"/>
        </w:rPr>
        <w:t xml:space="preserve"> </w:t>
      </w:r>
      <w:r w:rsidRPr="002C2CD3">
        <w:rPr>
          <w:rFonts w:eastAsiaTheme="minorHAnsi"/>
          <w:color w:val="000000"/>
          <w:sz w:val="28"/>
          <w:szCs w:val="28"/>
          <w:lang w:eastAsia="en-US"/>
        </w:rPr>
        <w:t>зданиях (форма и величина входных дверей, окон и других частей).</w:t>
      </w:r>
    </w:p>
    <w:p w14:paraId="380ECC9A"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Поощрять стремление детей изображать в рисунках, аппликациях</w:t>
      </w:r>
      <w:r>
        <w:rPr>
          <w:rFonts w:eastAsiaTheme="minorHAnsi"/>
          <w:color w:val="000000"/>
          <w:sz w:val="28"/>
          <w:szCs w:val="28"/>
          <w:lang w:eastAsia="en-US"/>
        </w:rPr>
        <w:t xml:space="preserve"> </w:t>
      </w:r>
      <w:r w:rsidRPr="002C2CD3">
        <w:rPr>
          <w:rFonts w:eastAsiaTheme="minorHAnsi"/>
          <w:color w:val="000000"/>
          <w:sz w:val="28"/>
          <w:szCs w:val="28"/>
          <w:lang w:eastAsia="en-US"/>
        </w:rPr>
        <w:t>реальные и сказочные строения.</w:t>
      </w:r>
    </w:p>
    <w:p w14:paraId="2ACC00B8"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Организовать посещение музея, рассказать</w:t>
      </w:r>
      <w:r>
        <w:rPr>
          <w:rFonts w:eastAsiaTheme="minorHAnsi"/>
          <w:color w:val="000000"/>
          <w:sz w:val="28"/>
          <w:szCs w:val="28"/>
          <w:lang w:eastAsia="en-US"/>
        </w:rPr>
        <w:t xml:space="preserve"> </w:t>
      </w:r>
      <w:r w:rsidRPr="002C2CD3">
        <w:rPr>
          <w:rFonts w:eastAsiaTheme="minorHAnsi"/>
          <w:color w:val="000000"/>
          <w:sz w:val="28"/>
          <w:szCs w:val="28"/>
          <w:lang w:eastAsia="en-US"/>
        </w:rPr>
        <w:t>о назначении музея.</w:t>
      </w:r>
    </w:p>
    <w:p w14:paraId="6F446556"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Развивать интерес к посещению кукольного театра, выставок.</w:t>
      </w:r>
    </w:p>
    <w:p w14:paraId="2DF093EC"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Закреплять знания детей о книге, книжной иллюстрации. Познакомить с</w:t>
      </w:r>
      <w:r>
        <w:rPr>
          <w:rFonts w:eastAsiaTheme="minorHAnsi"/>
          <w:color w:val="000000"/>
          <w:sz w:val="28"/>
          <w:szCs w:val="28"/>
          <w:lang w:eastAsia="en-US"/>
        </w:rPr>
        <w:t xml:space="preserve"> </w:t>
      </w:r>
      <w:r w:rsidRPr="002C2CD3">
        <w:rPr>
          <w:rFonts w:eastAsiaTheme="minorHAnsi"/>
          <w:color w:val="000000"/>
          <w:sz w:val="28"/>
          <w:szCs w:val="28"/>
          <w:lang w:eastAsia="en-US"/>
        </w:rPr>
        <w:t>библиотекой как центром хранения книг, созданных писателями и поэтами.</w:t>
      </w:r>
    </w:p>
    <w:p w14:paraId="01678BFF"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Знакомить с произведениями народного искусства (потешки, сказки,</w:t>
      </w:r>
      <w:r>
        <w:rPr>
          <w:rFonts w:eastAsiaTheme="minorHAnsi"/>
          <w:color w:val="000000"/>
          <w:sz w:val="28"/>
          <w:szCs w:val="28"/>
          <w:lang w:eastAsia="en-US"/>
        </w:rPr>
        <w:t xml:space="preserve"> </w:t>
      </w:r>
      <w:r w:rsidRPr="002C2CD3">
        <w:rPr>
          <w:rFonts w:eastAsiaTheme="minorHAnsi"/>
          <w:color w:val="000000"/>
          <w:sz w:val="28"/>
          <w:szCs w:val="28"/>
          <w:lang w:eastAsia="en-US"/>
        </w:rPr>
        <w:t xml:space="preserve">загадки, песни, хороводы, </w:t>
      </w:r>
      <w:proofErr w:type="spellStart"/>
      <w:r w:rsidRPr="002C2CD3">
        <w:rPr>
          <w:rFonts w:eastAsiaTheme="minorHAnsi"/>
          <w:color w:val="000000"/>
          <w:sz w:val="28"/>
          <w:szCs w:val="28"/>
          <w:lang w:eastAsia="en-US"/>
        </w:rPr>
        <w:t>заклички</w:t>
      </w:r>
      <w:proofErr w:type="spellEnd"/>
      <w:r w:rsidRPr="002C2CD3">
        <w:rPr>
          <w:rFonts w:eastAsiaTheme="minorHAnsi"/>
          <w:color w:val="000000"/>
          <w:sz w:val="28"/>
          <w:szCs w:val="28"/>
          <w:lang w:eastAsia="en-US"/>
        </w:rPr>
        <w:t>, изделия народного декоративно-прикладного</w:t>
      </w:r>
      <w:r>
        <w:rPr>
          <w:rFonts w:eastAsiaTheme="minorHAnsi"/>
          <w:color w:val="000000"/>
          <w:sz w:val="28"/>
          <w:szCs w:val="28"/>
          <w:lang w:eastAsia="en-US"/>
        </w:rPr>
        <w:t xml:space="preserve"> </w:t>
      </w:r>
      <w:r w:rsidRPr="002C2CD3">
        <w:rPr>
          <w:rFonts w:eastAsiaTheme="minorHAnsi"/>
          <w:color w:val="000000"/>
          <w:sz w:val="28"/>
          <w:szCs w:val="28"/>
          <w:lang w:eastAsia="en-US"/>
        </w:rPr>
        <w:t>искусства).</w:t>
      </w:r>
    </w:p>
    <w:p w14:paraId="7C725F25" w14:textId="77777777" w:rsidR="00DD41A5" w:rsidRPr="002C2CD3"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C2CD3">
        <w:rPr>
          <w:rFonts w:eastAsiaTheme="minorHAnsi"/>
          <w:color w:val="000000"/>
          <w:sz w:val="28"/>
          <w:szCs w:val="28"/>
          <w:lang w:eastAsia="en-US"/>
        </w:rPr>
        <w:t>Воспитывать бережное отношение к произведениям искусства.</w:t>
      </w:r>
    </w:p>
    <w:p w14:paraId="4AB9006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Изобразительная</w:t>
      </w:r>
      <w:r>
        <w:rPr>
          <w:rFonts w:eastAsiaTheme="minorHAnsi"/>
          <w:b/>
          <w:color w:val="000000"/>
          <w:sz w:val="28"/>
          <w:szCs w:val="28"/>
          <w:lang w:eastAsia="en-US"/>
        </w:rPr>
        <w:t xml:space="preserve"> </w:t>
      </w:r>
      <w:r w:rsidRPr="002C2CD3">
        <w:rPr>
          <w:rFonts w:eastAsiaTheme="minorHAnsi"/>
          <w:b/>
          <w:color w:val="000000"/>
          <w:sz w:val="28"/>
          <w:szCs w:val="28"/>
          <w:lang w:eastAsia="en-US"/>
        </w:rPr>
        <w:t>деятельность</w:t>
      </w:r>
    </w:p>
    <w:p w14:paraId="365185CD"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Продолжать развивать интерес детей к изобразительной деятельности.</w:t>
      </w:r>
    </w:p>
    <w:p w14:paraId="7086D227"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Вызывать положительный эмоциональный отклик на предложение рисовать,</w:t>
      </w:r>
      <w:r>
        <w:rPr>
          <w:rFonts w:eastAsiaTheme="minorHAnsi"/>
          <w:color w:val="000000"/>
          <w:sz w:val="28"/>
          <w:szCs w:val="28"/>
          <w:lang w:eastAsia="en-US"/>
        </w:rPr>
        <w:t xml:space="preserve"> </w:t>
      </w:r>
      <w:r w:rsidRPr="002C2CD3">
        <w:rPr>
          <w:rFonts w:eastAsiaTheme="minorHAnsi"/>
          <w:color w:val="000000"/>
          <w:sz w:val="28"/>
          <w:szCs w:val="28"/>
          <w:lang w:eastAsia="en-US"/>
        </w:rPr>
        <w:t>лепить, вырезать и наклеивать.</w:t>
      </w:r>
    </w:p>
    <w:p w14:paraId="7F390359"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Продолжать развивать эстетическое восприятие, образные представления,</w:t>
      </w:r>
      <w:r>
        <w:rPr>
          <w:rFonts w:eastAsiaTheme="minorHAnsi"/>
          <w:color w:val="000000"/>
          <w:sz w:val="28"/>
          <w:szCs w:val="28"/>
          <w:lang w:eastAsia="en-US"/>
        </w:rPr>
        <w:t xml:space="preserve"> </w:t>
      </w:r>
      <w:r w:rsidRPr="002C2CD3">
        <w:rPr>
          <w:rFonts w:eastAsiaTheme="minorHAnsi"/>
          <w:color w:val="000000"/>
          <w:sz w:val="28"/>
          <w:szCs w:val="28"/>
          <w:lang w:eastAsia="en-US"/>
        </w:rPr>
        <w:t>воображение, эстетические чувства, художественно-творческие способности.</w:t>
      </w:r>
    </w:p>
    <w:p w14:paraId="49425DCD"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Продолжать формировать умение рассматривать и обследовать предметы,</w:t>
      </w:r>
      <w:r>
        <w:rPr>
          <w:rFonts w:eastAsiaTheme="minorHAnsi"/>
          <w:color w:val="000000"/>
          <w:sz w:val="28"/>
          <w:szCs w:val="28"/>
          <w:lang w:eastAsia="en-US"/>
        </w:rPr>
        <w:t xml:space="preserve"> </w:t>
      </w:r>
      <w:r w:rsidRPr="002C2CD3">
        <w:rPr>
          <w:rFonts w:eastAsiaTheme="minorHAnsi"/>
          <w:color w:val="000000"/>
          <w:sz w:val="28"/>
          <w:szCs w:val="28"/>
          <w:lang w:eastAsia="en-US"/>
        </w:rPr>
        <w:t>в том числе с помощью рук.</w:t>
      </w:r>
    </w:p>
    <w:p w14:paraId="12154DAE"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Обогащать представления детей об изобразительном искусстве (иллюстрации</w:t>
      </w:r>
      <w:r>
        <w:rPr>
          <w:rFonts w:eastAsiaTheme="minorHAnsi"/>
          <w:color w:val="000000"/>
          <w:sz w:val="28"/>
          <w:szCs w:val="28"/>
          <w:lang w:eastAsia="en-US"/>
        </w:rPr>
        <w:t xml:space="preserve"> </w:t>
      </w:r>
      <w:r w:rsidRPr="002C2CD3">
        <w:rPr>
          <w:rFonts w:eastAsiaTheme="minorHAnsi"/>
          <w:color w:val="000000"/>
          <w:sz w:val="28"/>
          <w:szCs w:val="28"/>
          <w:lang w:eastAsia="en-US"/>
        </w:rPr>
        <w:t>к произведениям детской литературы, репродукции произведений</w:t>
      </w:r>
      <w:r>
        <w:rPr>
          <w:rFonts w:eastAsiaTheme="minorHAnsi"/>
          <w:color w:val="000000"/>
          <w:sz w:val="28"/>
          <w:szCs w:val="28"/>
          <w:lang w:eastAsia="en-US"/>
        </w:rPr>
        <w:t xml:space="preserve"> </w:t>
      </w:r>
      <w:r w:rsidRPr="002C2CD3">
        <w:rPr>
          <w:rFonts w:eastAsiaTheme="minorHAnsi"/>
          <w:color w:val="000000"/>
          <w:sz w:val="28"/>
          <w:szCs w:val="28"/>
          <w:lang w:eastAsia="en-US"/>
        </w:rPr>
        <w:t>живописи, народное декоративное искусство, скульптура малых форм и др.)</w:t>
      </w:r>
      <w:r>
        <w:rPr>
          <w:rFonts w:eastAsiaTheme="minorHAnsi"/>
          <w:color w:val="000000"/>
          <w:sz w:val="28"/>
          <w:szCs w:val="28"/>
          <w:lang w:eastAsia="en-US"/>
        </w:rPr>
        <w:t xml:space="preserve"> </w:t>
      </w:r>
      <w:r w:rsidRPr="002C2CD3">
        <w:rPr>
          <w:rFonts w:eastAsiaTheme="minorHAnsi"/>
          <w:color w:val="000000"/>
          <w:sz w:val="28"/>
          <w:szCs w:val="28"/>
          <w:lang w:eastAsia="en-US"/>
        </w:rPr>
        <w:t>как основе развития творчества. Учить детей выделять и использовать средства</w:t>
      </w:r>
      <w:r>
        <w:rPr>
          <w:rFonts w:eastAsiaTheme="minorHAnsi"/>
          <w:color w:val="000000"/>
          <w:sz w:val="28"/>
          <w:szCs w:val="28"/>
          <w:lang w:eastAsia="en-US"/>
        </w:rPr>
        <w:t xml:space="preserve"> </w:t>
      </w:r>
      <w:r w:rsidRPr="002C2CD3">
        <w:rPr>
          <w:rFonts w:eastAsiaTheme="minorHAnsi"/>
          <w:color w:val="000000"/>
          <w:sz w:val="28"/>
          <w:szCs w:val="28"/>
          <w:lang w:eastAsia="en-US"/>
        </w:rPr>
        <w:t>выразительности в рисовании, лепке, аппликации.</w:t>
      </w:r>
    </w:p>
    <w:p w14:paraId="5651B545"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Продолжать формировать умение создавать коллективные произведения</w:t>
      </w:r>
      <w:r>
        <w:rPr>
          <w:rFonts w:eastAsiaTheme="minorHAnsi"/>
          <w:color w:val="000000"/>
          <w:sz w:val="28"/>
          <w:szCs w:val="28"/>
          <w:lang w:eastAsia="en-US"/>
        </w:rPr>
        <w:t xml:space="preserve"> </w:t>
      </w:r>
      <w:r w:rsidRPr="002C2CD3">
        <w:rPr>
          <w:rFonts w:eastAsiaTheme="minorHAnsi"/>
          <w:color w:val="000000"/>
          <w:sz w:val="28"/>
          <w:szCs w:val="28"/>
          <w:lang w:eastAsia="en-US"/>
        </w:rPr>
        <w:t>в рисовании, лепке, аппликации.</w:t>
      </w:r>
    </w:p>
    <w:p w14:paraId="17A40697"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Закреплять умение сохранять правильную позу при рисовании: не</w:t>
      </w:r>
      <w:r>
        <w:rPr>
          <w:rFonts w:eastAsiaTheme="minorHAnsi"/>
          <w:color w:val="000000"/>
          <w:sz w:val="28"/>
          <w:szCs w:val="28"/>
          <w:lang w:eastAsia="en-US"/>
        </w:rPr>
        <w:t xml:space="preserve"> </w:t>
      </w:r>
      <w:r w:rsidRPr="002C2CD3">
        <w:rPr>
          <w:rFonts w:eastAsiaTheme="minorHAnsi"/>
          <w:color w:val="000000"/>
          <w:sz w:val="28"/>
          <w:szCs w:val="28"/>
          <w:lang w:eastAsia="en-US"/>
        </w:rPr>
        <w:t>горбиться, не наклоняться низко над столом, к мольберту; сидеть свободно,</w:t>
      </w:r>
      <w:r>
        <w:rPr>
          <w:rFonts w:eastAsiaTheme="minorHAnsi"/>
          <w:color w:val="000000"/>
          <w:sz w:val="28"/>
          <w:szCs w:val="28"/>
          <w:lang w:eastAsia="en-US"/>
        </w:rPr>
        <w:t xml:space="preserve"> </w:t>
      </w:r>
      <w:r w:rsidRPr="002C2CD3">
        <w:rPr>
          <w:rFonts w:eastAsiaTheme="minorHAnsi"/>
          <w:color w:val="000000"/>
          <w:sz w:val="28"/>
          <w:szCs w:val="28"/>
          <w:lang w:eastAsia="en-US"/>
        </w:rPr>
        <w:t>не напрягаясь. Приучать детей быть аккуратными: сохранять свое рабочее</w:t>
      </w:r>
      <w:r>
        <w:rPr>
          <w:rFonts w:eastAsiaTheme="minorHAnsi"/>
          <w:color w:val="000000"/>
          <w:sz w:val="28"/>
          <w:szCs w:val="28"/>
          <w:lang w:eastAsia="en-US"/>
        </w:rPr>
        <w:t xml:space="preserve"> </w:t>
      </w:r>
      <w:r w:rsidRPr="002C2CD3">
        <w:rPr>
          <w:rFonts w:eastAsiaTheme="minorHAnsi"/>
          <w:color w:val="000000"/>
          <w:sz w:val="28"/>
          <w:szCs w:val="28"/>
          <w:lang w:eastAsia="en-US"/>
        </w:rPr>
        <w:t>место в порядке, по окончании работы убирать все со стола.</w:t>
      </w:r>
    </w:p>
    <w:p w14:paraId="0A9D7F43" w14:textId="77777777" w:rsidR="00DD41A5" w:rsidRPr="002C2CD3"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C2CD3">
        <w:rPr>
          <w:rFonts w:eastAsiaTheme="minorHAnsi"/>
          <w:color w:val="000000"/>
          <w:sz w:val="28"/>
          <w:szCs w:val="28"/>
          <w:lang w:eastAsia="en-US"/>
        </w:rPr>
        <w:t>Учить проявлять дружелюбие при оценке работ других детей.</w:t>
      </w:r>
    </w:p>
    <w:p w14:paraId="5727EDDA"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b/>
          <w:color w:val="000000"/>
          <w:sz w:val="28"/>
          <w:szCs w:val="28"/>
          <w:lang w:eastAsia="en-US"/>
        </w:rPr>
        <w:lastRenderedPageBreak/>
        <w:t>Рисование.</w:t>
      </w:r>
      <w:r w:rsidRPr="002C2CD3">
        <w:rPr>
          <w:rFonts w:eastAsiaTheme="minorHAnsi"/>
          <w:color w:val="000000"/>
          <w:sz w:val="28"/>
          <w:szCs w:val="28"/>
          <w:lang w:eastAsia="en-US"/>
        </w:rPr>
        <w:t xml:space="preserve"> Продолжать формировать у детей умение рисовать отдельные</w:t>
      </w:r>
      <w:r>
        <w:rPr>
          <w:rFonts w:eastAsiaTheme="minorHAnsi"/>
          <w:color w:val="000000"/>
          <w:sz w:val="28"/>
          <w:szCs w:val="28"/>
          <w:lang w:eastAsia="en-US"/>
        </w:rPr>
        <w:t xml:space="preserve"> </w:t>
      </w:r>
      <w:r w:rsidRPr="002C2CD3">
        <w:rPr>
          <w:rFonts w:eastAsiaTheme="minorHAnsi"/>
          <w:color w:val="000000"/>
          <w:sz w:val="28"/>
          <w:szCs w:val="28"/>
          <w:lang w:eastAsia="en-US"/>
        </w:rPr>
        <w:t>предметы и создавать сюжетные композиции, повторяя изображение</w:t>
      </w:r>
      <w:r>
        <w:rPr>
          <w:rFonts w:eastAsiaTheme="minorHAnsi"/>
          <w:color w:val="000000"/>
          <w:sz w:val="28"/>
          <w:szCs w:val="28"/>
          <w:lang w:eastAsia="en-US"/>
        </w:rPr>
        <w:t xml:space="preserve"> </w:t>
      </w:r>
      <w:r w:rsidRPr="002C2CD3">
        <w:rPr>
          <w:rFonts w:eastAsiaTheme="minorHAnsi"/>
          <w:color w:val="000000"/>
          <w:sz w:val="28"/>
          <w:szCs w:val="28"/>
          <w:lang w:eastAsia="en-US"/>
        </w:rPr>
        <w:t>одних и тех же предметов (неваляшки гуляют, деревья на нашем участке</w:t>
      </w:r>
      <w:r>
        <w:rPr>
          <w:rFonts w:eastAsiaTheme="minorHAnsi"/>
          <w:color w:val="000000"/>
          <w:sz w:val="28"/>
          <w:szCs w:val="28"/>
          <w:lang w:eastAsia="en-US"/>
        </w:rPr>
        <w:t xml:space="preserve"> </w:t>
      </w:r>
      <w:r w:rsidRPr="002C2CD3">
        <w:rPr>
          <w:rFonts w:eastAsiaTheme="minorHAnsi"/>
          <w:color w:val="000000"/>
          <w:sz w:val="28"/>
          <w:szCs w:val="28"/>
          <w:lang w:eastAsia="en-US"/>
        </w:rPr>
        <w:t>зимой, цыплята гуляют по травке) и добавляя к ним другие (солнышко,</w:t>
      </w:r>
      <w:r>
        <w:rPr>
          <w:rFonts w:eastAsiaTheme="minorHAnsi"/>
          <w:color w:val="000000"/>
          <w:sz w:val="28"/>
          <w:szCs w:val="28"/>
          <w:lang w:eastAsia="en-US"/>
        </w:rPr>
        <w:t xml:space="preserve"> </w:t>
      </w:r>
      <w:r w:rsidRPr="002C2CD3">
        <w:rPr>
          <w:rFonts w:eastAsiaTheme="minorHAnsi"/>
          <w:color w:val="000000"/>
          <w:sz w:val="28"/>
          <w:szCs w:val="28"/>
          <w:lang w:eastAsia="en-US"/>
        </w:rPr>
        <w:t>падающий снег и т. д.).</w:t>
      </w:r>
    </w:p>
    <w:p w14:paraId="31DCAD19"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Формировать и закреплять представления о форме предметов (круглая,</w:t>
      </w:r>
      <w:r>
        <w:rPr>
          <w:rFonts w:eastAsiaTheme="minorHAnsi"/>
          <w:color w:val="000000"/>
          <w:sz w:val="28"/>
          <w:szCs w:val="28"/>
          <w:lang w:eastAsia="en-US"/>
        </w:rPr>
        <w:t xml:space="preserve"> </w:t>
      </w:r>
      <w:r w:rsidRPr="002C2CD3">
        <w:rPr>
          <w:rFonts w:eastAsiaTheme="minorHAnsi"/>
          <w:color w:val="000000"/>
          <w:sz w:val="28"/>
          <w:szCs w:val="28"/>
          <w:lang w:eastAsia="en-US"/>
        </w:rPr>
        <w:t>овальная, квадратная, прямоугольная, треугольная), величине, расположении</w:t>
      </w:r>
      <w:r>
        <w:rPr>
          <w:rFonts w:eastAsiaTheme="minorHAnsi"/>
          <w:color w:val="000000"/>
          <w:sz w:val="28"/>
          <w:szCs w:val="28"/>
          <w:lang w:eastAsia="en-US"/>
        </w:rPr>
        <w:t xml:space="preserve"> </w:t>
      </w:r>
      <w:r w:rsidRPr="002C2CD3">
        <w:rPr>
          <w:rFonts w:eastAsiaTheme="minorHAnsi"/>
          <w:color w:val="000000"/>
          <w:sz w:val="28"/>
          <w:szCs w:val="28"/>
          <w:lang w:eastAsia="en-US"/>
        </w:rPr>
        <w:t>частей.</w:t>
      </w:r>
    </w:p>
    <w:p w14:paraId="79E956F2"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Помогать детям при передаче сюжета располагать изображения на всем</w:t>
      </w:r>
      <w:r>
        <w:rPr>
          <w:rFonts w:eastAsiaTheme="minorHAnsi"/>
          <w:color w:val="000000"/>
          <w:sz w:val="28"/>
          <w:szCs w:val="28"/>
          <w:lang w:eastAsia="en-US"/>
        </w:rPr>
        <w:t xml:space="preserve"> </w:t>
      </w:r>
      <w:r w:rsidRPr="002C2CD3">
        <w:rPr>
          <w:rFonts w:eastAsiaTheme="minorHAnsi"/>
          <w:color w:val="000000"/>
          <w:sz w:val="28"/>
          <w:szCs w:val="28"/>
          <w:lang w:eastAsia="en-US"/>
        </w:rPr>
        <w:t>листе в соответствии с содержанием действия и включенными в действие</w:t>
      </w:r>
      <w:r>
        <w:rPr>
          <w:rFonts w:eastAsiaTheme="minorHAnsi"/>
          <w:color w:val="000000"/>
          <w:sz w:val="28"/>
          <w:szCs w:val="28"/>
          <w:lang w:eastAsia="en-US"/>
        </w:rPr>
        <w:t xml:space="preserve"> </w:t>
      </w:r>
      <w:r w:rsidRPr="002C2CD3">
        <w:rPr>
          <w:rFonts w:eastAsiaTheme="minorHAnsi"/>
          <w:color w:val="000000"/>
          <w:sz w:val="28"/>
          <w:szCs w:val="28"/>
          <w:lang w:eastAsia="en-US"/>
        </w:rPr>
        <w:t>объектами. Направлять внимание детей на передачу соотношения предметов</w:t>
      </w:r>
      <w:r>
        <w:rPr>
          <w:rFonts w:eastAsiaTheme="minorHAnsi"/>
          <w:color w:val="000000"/>
          <w:sz w:val="28"/>
          <w:szCs w:val="28"/>
          <w:lang w:eastAsia="en-US"/>
        </w:rPr>
        <w:t xml:space="preserve"> </w:t>
      </w:r>
      <w:r w:rsidRPr="002C2CD3">
        <w:rPr>
          <w:rFonts w:eastAsiaTheme="minorHAnsi"/>
          <w:color w:val="000000"/>
          <w:sz w:val="28"/>
          <w:szCs w:val="28"/>
          <w:lang w:eastAsia="en-US"/>
        </w:rPr>
        <w:t>по величине: дерево высокое, куст ниже дерева, цветы ниже куста.</w:t>
      </w:r>
    </w:p>
    <w:p w14:paraId="07B96AF8"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Продолжать закреплять и обогащать представления детей о цветах и</w:t>
      </w:r>
      <w:r>
        <w:rPr>
          <w:rFonts w:eastAsiaTheme="minorHAnsi"/>
          <w:color w:val="000000"/>
          <w:sz w:val="28"/>
          <w:szCs w:val="28"/>
          <w:lang w:eastAsia="en-US"/>
        </w:rPr>
        <w:t xml:space="preserve"> </w:t>
      </w:r>
      <w:r w:rsidRPr="002C2CD3">
        <w:rPr>
          <w:rFonts w:eastAsiaTheme="minorHAnsi"/>
          <w:color w:val="000000"/>
          <w:sz w:val="28"/>
          <w:szCs w:val="28"/>
          <w:lang w:eastAsia="en-US"/>
        </w:rPr>
        <w:t>оттенках окружающих предметов и объектов природы. К уже известным</w:t>
      </w:r>
      <w:r>
        <w:rPr>
          <w:rFonts w:eastAsiaTheme="minorHAnsi"/>
          <w:color w:val="000000"/>
          <w:sz w:val="28"/>
          <w:szCs w:val="28"/>
          <w:lang w:eastAsia="en-US"/>
        </w:rPr>
        <w:t xml:space="preserve"> </w:t>
      </w:r>
      <w:r w:rsidRPr="002C2CD3">
        <w:rPr>
          <w:rFonts w:eastAsiaTheme="minorHAnsi"/>
          <w:color w:val="000000"/>
          <w:sz w:val="28"/>
          <w:szCs w:val="28"/>
          <w:lang w:eastAsia="en-US"/>
        </w:rPr>
        <w:t>цветам и оттенкам добавить новые (коричневый, оранжевый, светло-зеленый);</w:t>
      </w:r>
      <w:r>
        <w:rPr>
          <w:rFonts w:eastAsiaTheme="minorHAnsi"/>
          <w:color w:val="000000"/>
          <w:sz w:val="28"/>
          <w:szCs w:val="28"/>
          <w:lang w:eastAsia="en-US"/>
        </w:rPr>
        <w:t xml:space="preserve"> </w:t>
      </w:r>
      <w:r w:rsidRPr="002C2CD3">
        <w:rPr>
          <w:rFonts w:eastAsiaTheme="minorHAnsi"/>
          <w:color w:val="000000"/>
          <w:sz w:val="28"/>
          <w:szCs w:val="28"/>
          <w:lang w:eastAsia="en-US"/>
        </w:rPr>
        <w:t>формировать представление о том, как можно получить эти цвета.</w:t>
      </w:r>
    </w:p>
    <w:p w14:paraId="6F4952AE"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Учить смешивать краски для получения нужных цветов и оттенков.</w:t>
      </w:r>
    </w:p>
    <w:p w14:paraId="6AF5CBF4"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Развивать желание использовать в рисовании, аппликации разнообразные</w:t>
      </w:r>
      <w:r>
        <w:rPr>
          <w:rFonts w:eastAsiaTheme="minorHAnsi"/>
          <w:color w:val="000000"/>
          <w:sz w:val="28"/>
          <w:szCs w:val="28"/>
          <w:lang w:eastAsia="en-US"/>
        </w:rPr>
        <w:t xml:space="preserve"> </w:t>
      </w:r>
      <w:r w:rsidRPr="002C2CD3">
        <w:rPr>
          <w:rFonts w:eastAsiaTheme="minorHAnsi"/>
          <w:color w:val="000000"/>
          <w:sz w:val="28"/>
          <w:szCs w:val="28"/>
          <w:lang w:eastAsia="en-US"/>
        </w:rPr>
        <w:t>цвета, обращать внимание на многоцветие окружающего мира.</w:t>
      </w:r>
    </w:p>
    <w:p w14:paraId="729E3B76"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Закреплять умение правильно держать карандаш, кисть, фломастер,</w:t>
      </w:r>
      <w:r>
        <w:rPr>
          <w:rFonts w:eastAsiaTheme="minorHAnsi"/>
          <w:color w:val="000000"/>
          <w:sz w:val="28"/>
          <w:szCs w:val="28"/>
          <w:lang w:eastAsia="en-US"/>
        </w:rPr>
        <w:t xml:space="preserve"> </w:t>
      </w:r>
      <w:r w:rsidRPr="002C2CD3">
        <w:rPr>
          <w:rFonts w:eastAsiaTheme="minorHAnsi"/>
          <w:color w:val="000000"/>
          <w:sz w:val="28"/>
          <w:szCs w:val="28"/>
          <w:lang w:eastAsia="en-US"/>
        </w:rPr>
        <w:t>цветной мелок; использовать их при создании изображения.</w:t>
      </w:r>
    </w:p>
    <w:p w14:paraId="3B5C0665"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Учить детей закрашивать рисунки кистью, карандашом, проводя</w:t>
      </w:r>
      <w:r>
        <w:rPr>
          <w:rFonts w:eastAsiaTheme="minorHAnsi"/>
          <w:color w:val="000000"/>
          <w:sz w:val="28"/>
          <w:szCs w:val="28"/>
          <w:lang w:eastAsia="en-US"/>
        </w:rPr>
        <w:t xml:space="preserve"> </w:t>
      </w:r>
      <w:r w:rsidRPr="002C2CD3">
        <w:rPr>
          <w:rFonts w:eastAsiaTheme="minorHAnsi"/>
          <w:color w:val="000000"/>
          <w:sz w:val="28"/>
          <w:szCs w:val="28"/>
          <w:lang w:eastAsia="en-US"/>
        </w:rPr>
        <w:t>линии и штрихи только в одном направлении (сверху вниз или слева</w:t>
      </w:r>
      <w:r>
        <w:rPr>
          <w:rFonts w:eastAsiaTheme="minorHAnsi"/>
          <w:color w:val="000000"/>
          <w:sz w:val="28"/>
          <w:szCs w:val="28"/>
          <w:lang w:eastAsia="en-US"/>
        </w:rPr>
        <w:t xml:space="preserve"> </w:t>
      </w:r>
      <w:r w:rsidRPr="002C2CD3">
        <w:rPr>
          <w:rFonts w:eastAsiaTheme="minorHAnsi"/>
          <w:color w:val="000000"/>
          <w:sz w:val="28"/>
          <w:szCs w:val="28"/>
          <w:lang w:eastAsia="en-US"/>
        </w:rPr>
        <w:t>направо); ритмично наносить мазки, штрихи по всей форме, не выходя за</w:t>
      </w:r>
      <w:r>
        <w:rPr>
          <w:rFonts w:eastAsiaTheme="minorHAnsi"/>
          <w:color w:val="000000"/>
          <w:sz w:val="28"/>
          <w:szCs w:val="28"/>
          <w:lang w:eastAsia="en-US"/>
        </w:rPr>
        <w:t xml:space="preserve"> </w:t>
      </w:r>
      <w:r w:rsidRPr="002C2CD3">
        <w:rPr>
          <w:rFonts w:eastAsiaTheme="minorHAnsi"/>
          <w:color w:val="000000"/>
          <w:sz w:val="28"/>
          <w:szCs w:val="28"/>
          <w:lang w:eastAsia="en-US"/>
        </w:rPr>
        <w:t>пределы контура; проводить широкие линии всей кистью, а узкие линии</w:t>
      </w:r>
      <w:r>
        <w:rPr>
          <w:rFonts w:eastAsiaTheme="minorHAnsi"/>
          <w:color w:val="000000"/>
          <w:sz w:val="28"/>
          <w:szCs w:val="28"/>
          <w:lang w:eastAsia="en-US"/>
        </w:rPr>
        <w:t xml:space="preserve"> и точки –</w:t>
      </w:r>
      <w:r w:rsidRPr="002C2CD3">
        <w:rPr>
          <w:rFonts w:eastAsiaTheme="minorHAnsi"/>
          <w:color w:val="000000"/>
          <w:sz w:val="28"/>
          <w:szCs w:val="28"/>
          <w:lang w:eastAsia="en-US"/>
        </w:rPr>
        <w:t xml:space="preserve"> концом ворса кисти. Закреплять умение чисто промывать кисть</w:t>
      </w:r>
      <w:r>
        <w:rPr>
          <w:rFonts w:eastAsiaTheme="minorHAnsi"/>
          <w:color w:val="000000"/>
          <w:sz w:val="28"/>
          <w:szCs w:val="28"/>
          <w:lang w:eastAsia="en-US"/>
        </w:rPr>
        <w:t xml:space="preserve"> </w:t>
      </w:r>
      <w:r w:rsidRPr="002C2CD3">
        <w:rPr>
          <w:rFonts w:eastAsiaTheme="minorHAnsi"/>
          <w:color w:val="000000"/>
          <w:sz w:val="28"/>
          <w:szCs w:val="28"/>
          <w:lang w:eastAsia="en-US"/>
        </w:rPr>
        <w:t>перед использованием краски другого цвета. К концу года формировать</w:t>
      </w:r>
      <w:r>
        <w:rPr>
          <w:rFonts w:eastAsiaTheme="minorHAnsi"/>
          <w:color w:val="000000"/>
          <w:sz w:val="28"/>
          <w:szCs w:val="28"/>
          <w:lang w:eastAsia="en-US"/>
        </w:rPr>
        <w:t xml:space="preserve"> </w:t>
      </w:r>
      <w:r w:rsidRPr="002C2CD3">
        <w:rPr>
          <w:rFonts w:eastAsiaTheme="minorHAnsi"/>
          <w:color w:val="000000"/>
          <w:sz w:val="28"/>
          <w:szCs w:val="28"/>
          <w:lang w:eastAsia="en-US"/>
        </w:rPr>
        <w:t>у детей умение получать светлые и темные оттенки цвета, изменяя нажим</w:t>
      </w:r>
      <w:r>
        <w:rPr>
          <w:rFonts w:eastAsiaTheme="minorHAnsi"/>
          <w:color w:val="000000"/>
          <w:sz w:val="28"/>
          <w:szCs w:val="28"/>
          <w:lang w:eastAsia="en-US"/>
        </w:rPr>
        <w:t xml:space="preserve"> </w:t>
      </w:r>
      <w:r w:rsidRPr="002C2CD3">
        <w:rPr>
          <w:rFonts w:eastAsiaTheme="minorHAnsi"/>
          <w:color w:val="000000"/>
          <w:sz w:val="28"/>
          <w:szCs w:val="28"/>
          <w:lang w:eastAsia="en-US"/>
        </w:rPr>
        <w:t>на карандаш.</w:t>
      </w:r>
    </w:p>
    <w:p w14:paraId="546E1327"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C2CD3">
        <w:rPr>
          <w:rFonts w:eastAsiaTheme="minorHAnsi"/>
          <w:color w:val="000000"/>
          <w:sz w:val="28"/>
          <w:szCs w:val="28"/>
          <w:lang w:eastAsia="en-US"/>
        </w:rPr>
        <w:t>Формировать умение правильно передавать расположение частей при</w:t>
      </w:r>
      <w:r>
        <w:rPr>
          <w:rFonts w:eastAsiaTheme="minorHAnsi"/>
          <w:color w:val="000000"/>
          <w:sz w:val="28"/>
          <w:szCs w:val="28"/>
          <w:lang w:eastAsia="en-US"/>
        </w:rPr>
        <w:t xml:space="preserve"> </w:t>
      </w:r>
      <w:r w:rsidRPr="002C2CD3">
        <w:rPr>
          <w:rFonts w:eastAsiaTheme="minorHAnsi"/>
          <w:color w:val="000000"/>
          <w:sz w:val="28"/>
          <w:szCs w:val="28"/>
          <w:lang w:eastAsia="en-US"/>
        </w:rPr>
        <w:t>рисовании сложных предметов (кукла, зайчик и др.) и соотносить их по</w:t>
      </w:r>
      <w:r>
        <w:rPr>
          <w:rFonts w:eastAsiaTheme="minorHAnsi"/>
          <w:color w:val="000000"/>
          <w:sz w:val="28"/>
          <w:szCs w:val="28"/>
          <w:lang w:eastAsia="en-US"/>
        </w:rPr>
        <w:t xml:space="preserve"> </w:t>
      </w:r>
      <w:r w:rsidRPr="002C2CD3">
        <w:rPr>
          <w:rFonts w:eastAsiaTheme="minorHAnsi"/>
          <w:color w:val="000000"/>
          <w:sz w:val="28"/>
          <w:szCs w:val="28"/>
          <w:lang w:eastAsia="en-US"/>
        </w:rPr>
        <w:t>величине.</w:t>
      </w:r>
    </w:p>
    <w:p w14:paraId="1DE19D6E"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Декоративное рисование. Продолжать формировать умение создавать</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декоративные композиции по мотивам дымковских, </w:t>
      </w:r>
      <w:proofErr w:type="spellStart"/>
      <w:r w:rsidRPr="0087651F">
        <w:rPr>
          <w:rFonts w:eastAsiaTheme="minorHAnsi"/>
          <w:color w:val="000000"/>
          <w:sz w:val="28"/>
          <w:szCs w:val="28"/>
          <w:lang w:eastAsia="en-US"/>
        </w:rPr>
        <w:t>филимоновских</w:t>
      </w:r>
      <w:proofErr w:type="spellEnd"/>
      <w:r>
        <w:rPr>
          <w:rFonts w:eastAsiaTheme="minorHAnsi"/>
          <w:color w:val="000000"/>
          <w:sz w:val="28"/>
          <w:szCs w:val="28"/>
          <w:lang w:eastAsia="en-US"/>
        </w:rPr>
        <w:t xml:space="preserve"> </w:t>
      </w:r>
      <w:r w:rsidRPr="0087651F">
        <w:rPr>
          <w:rFonts w:eastAsiaTheme="minorHAnsi"/>
          <w:color w:val="000000"/>
          <w:sz w:val="28"/>
          <w:szCs w:val="28"/>
          <w:lang w:eastAsia="en-US"/>
        </w:rPr>
        <w:t xml:space="preserve">узоров. Использовать дымковские и </w:t>
      </w:r>
      <w:proofErr w:type="spellStart"/>
      <w:r w:rsidRPr="0087651F">
        <w:rPr>
          <w:rFonts w:eastAsiaTheme="minorHAnsi"/>
          <w:color w:val="000000"/>
          <w:sz w:val="28"/>
          <w:szCs w:val="28"/>
          <w:lang w:eastAsia="en-US"/>
        </w:rPr>
        <w:t>филимоновские</w:t>
      </w:r>
      <w:proofErr w:type="spellEnd"/>
      <w:r w:rsidRPr="0087651F">
        <w:rPr>
          <w:rFonts w:eastAsiaTheme="minorHAnsi"/>
          <w:color w:val="000000"/>
          <w:sz w:val="28"/>
          <w:szCs w:val="28"/>
          <w:lang w:eastAsia="en-US"/>
        </w:rPr>
        <w:t xml:space="preserve"> изделия для</w:t>
      </w:r>
      <w:r>
        <w:rPr>
          <w:rFonts w:eastAsiaTheme="minorHAnsi"/>
          <w:color w:val="000000"/>
          <w:sz w:val="28"/>
          <w:szCs w:val="28"/>
          <w:lang w:eastAsia="en-US"/>
        </w:rPr>
        <w:t xml:space="preserve"> </w:t>
      </w:r>
      <w:r w:rsidRPr="0087651F">
        <w:rPr>
          <w:rFonts w:eastAsiaTheme="minorHAnsi"/>
          <w:color w:val="000000"/>
          <w:sz w:val="28"/>
          <w:szCs w:val="28"/>
          <w:lang w:eastAsia="en-US"/>
        </w:rPr>
        <w:t>развития эстетического восприятия прекрасного и в качестве образцов</w:t>
      </w:r>
      <w:r>
        <w:rPr>
          <w:rFonts w:eastAsiaTheme="minorHAnsi"/>
          <w:color w:val="000000"/>
          <w:sz w:val="28"/>
          <w:szCs w:val="28"/>
          <w:lang w:eastAsia="en-US"/>
        </w:rPr>
        <w:t xml:space="preserve"> </w:t>
      </w:r>
      <w:r w:rsidRPr="0087651F">
        <w:rPr>
          <w:rFonts w:eastAsiaTheme="minorHAnsi"/>
          <w:color w:val="000000"/>
          <w:sz w:val="28"/>
          <w:szCs w:val="28"/>
          <w:lang w:eastAsia="en-US"/>
        </w:rPr>
        <w:t>для создания узоров в стиле этих росписей (для росписи могут использоваться</w:t>
      </w:r>
      <w:r>
        <w:rPr>
          <w:rFonts w:eastAsiaTheme="minorHAnsi"/>
          <w:color w:val="000000"/>
          <w:sz w:val="28"/>
          <w:szCs w:val="28"/>
          <w:lang w:eastAsia="en-US"/>
        </w:rPr>
        <w:t xml:space="preserve"> </w:t>
      </w:r>
      <w:r w:rsidRPr="0087651F">
        <w:rPr>
          <w:rFonts w:eastAsiaTheme="minorHAnsi"/>
          <w:color w:val="000000"/>
          <w:sz w:val="28"/>
          <w:szCs w:val="28"/>
          <w:lang w:eastAsia="en-US"/>
        </w:rPr>
        <w:t>вылепленные детьми игрушки и силуэты игрушек, вырезанные</w:t>
      </w:r>
      <w:r>
        <w:rPr>
          <w:rFonts w:eastAsiaTheme="minorHAnsi"/>
          <w:color w:val="000000"/>
          <w:sz w:val="28"/>
          <w:szCs w:val="28"/>
          <w:lang w:eastAsia="en-US"/>
        </w:rPr>
        <w:t xml:space="preserve"> </w:t>
      </w:r>
      <w:r w:rsidRPr="0087651F">
        <w:rPr>
          <w:rFonts w:eastAsiaTheme="minorHAnsi"/>
          <w:color w:val="000000"/>
          <w:sz w:val="28"/>
          <w:szCs w:val="28"/>
          <w:lang w:eastAsia="en-US"/>
        </w:rPr>
        <w:t>из бумаги).</w:t>
      </w:r>
    </w:p>
    <w:p w14:paraId="73614BC4" w14:textId="77777777" w:rsidR="00DD41A5" w:rsidRPr="0087651F"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color w:val="000000"/>
          <w:sz w:val="28"/>
          <w:szCs w:val="28"/>
          <w:lang w:eastAsia="en-US"/>
        </w:rPr>
        <w:t>Познакомить детей с городецкими изделиями. Учить выделять элементы</w:t>
      </w:r>
      <w:r>
        <w:rPr>
          <w:rFonts w:eastAsiaTheme="minorHAnsi"/>
          <w:color w:val="000000"/>
          <w:sz w:val="28"/>
          <w:szCs w:val="28"/>
          <w:lang w:eastAsia="en-US"/>
        </w:rPr>
        <w:t xml:space="preserve"> </w:t>
      </w:r>
      <w:r w:rsidRPr="0087651F">
        <w:rPr>
          <w:rFonts w:eastAsiaTheme="minorHAnsi"/>
          <w:color w:val="000000"/>
          <w:sz w:val="28"/>
          <w:szCs w:val="28"/>
          <w:lang w:eastAsia="en-US"/>
        </w:rPr>
        <w:t>городецкой росписи (бутоны, купавки, розаны, листья); видеть и называть</w:t>
      </w:r>
      <w:r>
        <w:rPr>
          <w:rFonts w:eastAsiaTheme="minorHAnsi"/>
          <w:color w:val="000000"/>
          <w:sz w:val="28"/>
          <w:szCs w:val="28"/>
          <w:lang w:eastAsia="en-US"/>
        </w:rPr>
        <w:t xml:space="preserve"> </w:t>
      </w:r>
      <w:r w:rsidRPr="0087651F">
        <w:rPr>
          <w:rFonts w:eastAsiaTheme="minorHAnsi"/>
          <w:color w:val="000000"/>
          <w:sz w:val="28"/>
          <w:szCs w:val="28"/>
          <w:lang w:eastAsia="en-US"/>
        </w:rPr>
        <w:t>цвета, используемые в росписи.</w:t>
      </w:r>
    </w:p>
    <w:p w14:paraId="76A490FE"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Лепка.</w:t>
      </w:r>
      <w:r w:rsidRPr="0087651F">
        <w:rPr>
          <w:rFonts w:eastAsiaTheme="minorHAnsi"/>
          <w:color w:val="000000"/>
          <w:sz w:val="28"/>
          <w:szCs w:val="28"/>
          <w:lang w:eastAsia="en-US"/>
        </w:rPr>
        <w:t xml:space="preserve"> Продолжать развивать интерес детей к лепке; совершенствовать</w:t>
      </w:r>
      <w:r>
        <w:rPr>
          <w:rFonts w:eastAsiaTheme="minorHAnsi"/>
          <w:color w:val="000000"/>
          <w:sz w:val="28"/>
          <w:szCs w:val="28"/>
          <w:lang w:eastAsia="en-US"/>
        </w:rPr>
        <w:t xml:space="preserve"> </w:t>
      </w:r>
      <w:r w:rsidRPr="0087651F">
        <w:rPr>
          <w:rFonts w:eastAsiaTheme="minorHAnsi"/>
          <w:color w:val="000000"/>
          <w:sz w:val="28"/>
          <w:szCs w:val="28"/>
          <w:lang w:eastAsia="en-US"/>
        </w:rPr>
        <w:t>умение лепить из глины (из пластилина, пластической массы). Закреплять</w:t>
      </w:r>
      <w:r>
        <w:rPr>
          <w:rFonts w:eastAsiaTheme="minorHAnsi"/>
          <w:color w:val="000000"/>
          <w:sz w:val="28"/>
          <w:szCs w:val="28"/>
          <w:lang w:eastAsia="en-US"/>
        </w:rPr>
        <w:t xml:space="preserve"> </w:t>
      </w:r>
      <w:r w:rsidRPr="0087651F">
        <w:rPr>
          <w:rFonts w:eastAsiaTheme="minorHAnsi"/>
          <w:color w:val="000000"/>
          <w:sz w:val="28"/>
          <w:szCs w:val="28"/>
          <w:lang w:eastAsia="en-US"/>
        </w:rPr>
        <w:lastRenderedPageBreak/>
        <w:t xml:space="preserve">приемы лепки, освоенные в предыдущих группах; учить </w:t>
      </w:r>
      <w:proofErr w:type="spellStart"/>
      <w:r w:rsidRPr="0087651F">
        <w:rPr>
          <w:rFonts w:eastAsiaTheme="minorHAnsi"/>
          <w:color w:val="000000"/>
          <w:sz w:val="28"/>
          <w:szCs w:val="28"/>
          <w:lang w:eastAsia="en-US"/>
        </w:rPr>
        <w:t>прищипыванию</w:t>
      </w:r>
      <w:proofErr w:type="spellEnd"/>
      <w:r w:rsidRPr="0087651F">
        <w:rPr>
          <w:rFonts w:eastAsiaTheme="minorHAnsi"/>
          <w:color w:val="000000"/>
          <w:sz w:val="28"/>
          <w:szCs w:val="28"/>
          <w:lang w:eastAsia="en-US"/>
        </w:rPr>
        <w:t xml:space="preserve"> с</w:t>
      </w:r>
      <w:r>
        <w:rPr>
          <w:rFonts w:eastAsiaTheme="minorHAnsi"/>
          <w:color w:val="000000"/>
          <w:sz w:val="28"/>
          <w:szCs w:val="28"/>
          <w:lang w:eastAsia="en-US"/>
        </w:rPr>
        <w:t xml:space="preserve"> </w:t>
      </w:r>
      <w:r w:rsidRPr="0087651F">
        <w:rPr>
          <w:rFonts w:eastAsiaTheme="minorHAnsi"/>
          <w:color w:val="000000"/>
          <w:sz w:val="28"/>
          <w:szCs w:val="28"/>
          <w:lang w:eastAsia="en-US"/>
        </w:rPr>
        <w:t>легким оттягиванием всех краев сплюснутого шара, вытягиванию отдельных</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частей из целого куска, </w:t>
      </w:r>
      <w:proofErr w:type="spellStart"/>
      <w:r w:rsidRPr="0087651F">
        <w:rPr>
          <w:rFonts w:eastAsiaTheme="minorHAnsi"/>
          <w:color w:val="000000"/>
          <w:sz w:val="28"/>
          <w:szCs w:val="28"/>
          <w:lang w:eastAsia="en-US"/>
        </w:rPr>
        <w:t>прищипыванию</w:t>
      </w:r>
      <w:proofErr w:type="spellEnd"/>
      <w:r w:rsidRPr="0087651F">
        <w:rPr>
          <w:rFonts w:eastAsiaTheme="minorHAnsi"/>
          <w:color w:val="000000"/>
          <w:sz w:val="28"/>
          <w:szCs w:val="28"/>
          <w:lang w:eastAsia="en-US"/>
        </w:rPr>
        <w:t xml:space="preserve"> мелких деталей (ушки у котенка,</w:t>
      </w:r>
      <w:r>
        <w:rPr>
          <w:rFonts w:eastAsiaTheme="minorHAnsi"/>
          <w:color w:val="000000"/>
          <w:sz w:val="28"/>
          <w:szCs w:val="28"/>
          <w:lang w:eastAsia="en-US"/>
        </w:rPr>
        <w:t xml:space="preserve"> </w:t>
      </w:r>
      <w:r w:rsidRPr="0087651F">
        <w:rPr>
          <w:rFonts w:eastAsiaTheme="minorHAnsi"/>
          <w:color w:val="000000"/>
          <w:sz w:val="28"/>
          <w:szCs w:val="28"/>
          <w:lang w:eastAsia="en-US"/>
        </w:rPr>
        <w:t>клюв у птички). Учить сглаживать пальцами поверхность вылепленного</w:t>
      </w:r>
      <w:r>
        <w:rPr>
          <w:rFonts w:eastAsiaTheme="minorHAnsi"/>
          <w:color w:val="000000"/>
          <w:sz w:val="28"/>
          <w:szCs w:val="28"/>
          <w:lang w:eastAsia="en-US"/>
        </w:rPr>
        <w:t xml:space="preserve"> </w:t>
      </w:r>
      <w:r w:rsidRPr="0087651F">
        <w:rPr>
          <w:rFonts w:eastAsiaTheme="minorHAnsi"/>
          <w:color w:val="000000"/>
          <w:sz w:val="28"/>
          <w:szCs w:val="28"/>
          <w:lang w:eastAsia="en-US"/>
        </w:rPr>
        <w:t>предмета, фигурки.</w:t>
      </w:r>
    </w:p>
    <w:p w14:paraId="225B449B"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приемам вдавливания середины шара, цилиндра для получения</w:t>
      </w:r>
      <w:r>
        <w:rPr>
          <w:rFonts w:eastAsiaTheme="minorHAnsi"/>
          <w:color w:val="000000"/>
          <w:sz w:val="28"/>
          <w:szCs w:val="28"/>
          <w:lang w:eastAsia="en-US"/>
        </w:rPr>
        <w:t xml:space="preserve"> </w:t>
      </w:r>
      <w:r w:rsidRPr="0087651F">
        <w:rPr>
          <w:rFonts w:eastAsiaTheme="minorHAnsi"/>
          <w:color w:val="000000"/>
          <w:sz w:val="28"/>
          <w:szCs w:val="28"/>
          <w:lang w:eastAsia="en-US"/>
        </w:rPr>
        <w:t>полой формы. Познакомить с приемами использования стеки. Поощрять</w:t>
      </w:r>
      <w:r>
        <w:rPr>
          <w:rFonts w:eastAsiaTheme="minorHAnsi"/>
          <w:color w:val="000000"/>
          <w:sz w:val="28"/>
          <w:szCs w:val="28"/>
          <w:lang w:eastAsia="en-US"/>
        </w:rPr>
        <w:t xml:space="preserve"> </w:t>
      </w:r>
      <w:r w:rsidRPr="0087651F">
        <w:rPr>
          <w:rFonts w:eastAsiaTheme="minorHAnsi"/>
          <w:color w:val="000000"/>
          <w:sz w:val="28"/>
          <w:szCs w:val="28"/>
          <w:lang w:eastAsia="en-US"/>
        </w:rPr>
        <w:t>стремление украшать вылепленные изделия узором при помощи стеки.</w:t>
      </w:r>
    </w:p>
    <w:p w14:paraId="2263AA2E" w14:textId="77777777" w:rsidR="00DD41A5" w:rsidRPr="0087651F"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color w:val="000000"/>
          <w:sz w:val="28"/>
          <w:szCs w:val="28"/>
          <w:lang w:eastAsia="en-US"/>
        </w:rPr>
        <w:t>Закреплять приемы аккуратной лепки.</w:t>
      </w:r>
    </w:p>
    <w:p w14:paraId="64845F34"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Аппликация.</w:t>
      </w:r>
      <w:r w:rsidRPr="0087651F">
        <w:rPr>
          <w:rFonts w:eastAsiaTheme="minorHAnsi"/>
          <w:color w:val="000000"/>
          <w:sz w:val="28"/>
          <w:szCs w:val="28"/>
          <w:lang w:eastAsia="en-US"/>
        </w:rPr>
        <w:t xml:space="preserve"> Воспитывать интерес к аппликации, усложняя ее содержание</w:t>
      </w:r>
      <w:r>
        <w:rPr>
          <w:rFonts w:eastAsiaTheme="minorHAnsi"/>
          <w:color w:val="000000"/>
          <w:sz w:val="28"/>
          <w:szCs w:val="28"/>
          <w:lang w:eastAsia="en-US"/>
        </w:rPr>
        <w:t xml:space="preserve"> </w:t>
      </w:r>
      <w:r w:rsidRPr="0087651F">
        <w:rPr>
          <w:rFonts w:eastAsiaTheme="minorHAnsi"/>
          <w:color w:val="000000"/>
          <w:sz w:val="28"/>
          <w:szCs w:val="28"/>
          <w:lang w:eastAsia="en-US"/>
        </w:rPr>
        <w:t>и расширяя возможности создания разнообразных изображений.</w:t>
      </w:r>
    </w:p>
    <w:p w14:paraId="45454C72"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Формировать у детей умение правильно держать ножницы и пользоваться</w:t>
      </w:r>
      <w:r>
        <w:rPr>
          <w:rFonts w:eastAsiaTheme="minorHAnsi"/>
          <w:color w:val="000000"/>
          <w:sz w:val="28"/>
          <w:szCs w:val="28"/>
          <w:lang w:eastAsia="en-US"/>
        </w:rPr>
        <w:t xml:space="preserve"> </w:t>
      </w:r>
      <w:r w:rsidRPr="0087651F">
        <w:rPr>
          <w:rFonts w:eastAsiaTheme="minorHAnsi"/>
          <w:color w:val="000000"/>
          <w:sz w:val="28"/>
          <w:szCs w:val="28"/>
          <w:lang w:eastAsia="en-US"/>
        </w:rPr>
        <w:t>ими. Обучать вырезыванию, начиная с формирования навыка</w:t>
      </w:r>
      <w:r>
        <w:rPr>
          <w:rFonts w:eastAsiaTheme="minorHAnsi"/>
          <w:color w:val="000000"/>
          <w:sz w:val="28"/>
          <w:szCs w:val="28"/>
          <w:lang w:eastAsia="en-US"/>
        </w:rPr>
        <w:t xml:space="preserve"> </w:t>
      </w:r>
      <w:r w:rsidRPr="0087651F">
        <w:rPr>
          <w:rFonts w:eastAsiaTheme="minorHAnsi"/>
          <w:color w:val="000000"/>
          <w:sz w:val="28"/>
          <w:szCs w:val="28"/>
          <w:lang w:eastAsia="en-US"/>
        </w:rPr>
        <w:t>разрезания по прямой сначала коротких, а затем длинных полос. Учить</w:t>
      </w:r>
      <w:r>
        <w:rPr>
          <w:rFonts w:eastAsiaTheme="minorHAnsi"/>
          <w:color w:val="000000"/>
          <w:sz w:val="28"/>
          <w:szCs w:val="28"/>
          <w:lang w:eastAsia="en-US"/>
        </w:rPr>
        <w:t xml:space="preserve"> </w:t>
      </w:r>
      <w:r w:rsidRPr="0087651F">
        <w:rPr>
          <w:rFonts w:eastAsiaTheme="minorHAnsi"/>
          <w:color w:val="000000"/>
          <w:sz w:val="28"/>
          <w:szCs w:val="28"/>
          <w:lang w:eastAsia="en-US"/>
        </w:rPr>
        <w:t>составлять из полос изображения разных предметов (забор, скамейка, лесенка,</w:t>
      </w:r>
      <w:r>
        <w:rPr>
          <w:rFonts w:eastAsiaTheme="minorHAnsi"/>
          <w:color w:val="000000"/>
          <w:sz w:val="28"/>
          <w:szCs w:val="28"/>
          <w:lang w:eastAsia="en-US"/>
        </w:rPr>
        <w:t xml:space="preserve"> </w:t>
      </w:r>
      <w:r w:rsidRPr="0087651F">
        <w:rPr>
          <w:rFonts w:eastAsiaTheme="minorHAnsi"/>
          <w:color w:val="000000"/>
          <w:sz w:val="28"/>
          <w:szCs w:val="28"/>
          <w:lang w:eastAsia="en-US"/>
        </w:rPr>
        <w:t>дерево, кустик и др.). Учить вырезать круглые формы из квадрата и</w:t>
      </w:r>
      <w:r>
        <w:rPr>
          <w:rFonts w:eastAsiaTheme="minorHAnsi"/>
          <w:color w:val="000000"/>
          <w:sz w:val="28"/>
          <w:szCs w:val="28"/>
          <w:lang w:eastAsia="en-US"/>
        </w:rPr>
        <w:t xml:space="preserve"> </w:t>
      </w:r>
      <w:r w:rsidRPr="0087651F">
        <w:rPr>
          <w:rFonts w:eastAsiaTheme="minorHAnsi"/>
          <w:color w:val="000000"/>
          <w:sz w:val="28"/>
          <w:szCs w:val="28"/>
          <w:lang w:eastAsia="en-US"/>
        </w:rPr>
        <w:t>овальные из прямоугольника путем скругления углов; использовать этот</w:t>
      </w:r>
      <w:r>
        <w:rPr>
          <w:rFonts w:eastAsiaTheme="minorHAnsi"/>
          <w:color w:val="000000"/>
          <w:sz w:val="28"/>
          <w:szCs w:val="28"/>
          <w:lang w:eastAsia="en-US"/>
        </w:rPr>
        <w:t xml:space="preserve"> </w:t>
      </w:r>
      <w:r w:rsidRPr="0087651F">
        <w:rPr>
          <w:rFonts w:eastAsiaTheme="minorHAnsi"/>
          <w:color w:val="000000"/>
          <w:sz w:val="28"/>
          <w:szCs w:val="28"/>
          <w:lang w:eastAsia="en-US"/>
        </w:rPr>
        <w:t>прием для изображения в аппликации овощей, фруктов, ягод, цветов и т. п.</w:t>
      </w:r>
    </w:p>
    <w:p w14:paraId="0E92833D"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Продолжать расширять количество изображаемых в аппликации</w:t>
      </w:r>
      <w:r>
        <w:rPr>
          <w:rFonts w:eastAsiaTheme="minorHAnsi"/>
          <w:color w:val="000000"/>
          <w:sz w:val="28"/>
          <w:szCs w:val="28"/>
          <w:lang w:eastAsia="en-US"/>
        </w:rPr>
        <w:t xml:space="preserve"> </w:t>
      </w:r>
      <w:r w:rsidRPr="0087651F">
        <w:rPr>
          <w:rFonts w:eastAsiaTheme="minorHAnsi"/>
          <w:color w:val="000000"/>
          <w:sz w:val="28"/>
          <w:szCs w:val="28"/>
          <w:lang w:eastAsia="en-US"/>
        </w:rPr>
        <w:t>предметов (птицы, животные, цветы, насекомые, дома, как реальные, так</w:t>
      </w:r>
      <w:r>
        <w:rPr>
          <w:rFonts w:eastAsiaTheme="minorHAnsi"/>
          <w:color w:val="000000"/>
          <w:sz w:val="28"/>
          <w:szCs w:val="28"/>
          <w:lang w:eastAsia="en-US"/>
        </w:rPr>
        <w:t xml:space="preserve"> </w:t>
      </w:r>
      <w:r w:rsidRPr="0087651F">
        <w:rPr>
          <w:rFonts w:eastAsiaTheme="minorHAnsi"/>
          <w:color w:val="000000"/>
          <w:sz w:val="28"/>
          <w:szCs w:val="28"/>
          <w:lang w:eastAsia="en-US"/>
        </w:rPr>
        <w:t>и воображаемые) из готовых форм. Учить детей преобразовывать эти формы,</w:t>
      </w:r>
      <w:r>
        <w:rPr>
          <w:rFonts w:eastAsiaTheme="minorHAnsi"/>
          <w:color w:val="000000"/>
          <w:sz w:val="28"/>
          <w:szCs w:val="28"/>
          <w:lang w:eastAsia="en-US"/>
        </w:rPr>
        <w:t xml:space="preserve"> </w:t>
      </w:r>
      <w:r w:rsidRPr="0087651F">
        <w:rPr>
          <w:rFonts w:eastAsiaTheme="minorHAnsi"/>
          <w:color w:val="000000"/>
          <w:sz w:val="28"/>
          <w:szCs w:val="28"/>
          <w:lang w:eastAsia="en-US"/>
        </w:rPr>
        <w:t>разрезая их на две или четыре части (круг — на полукруги, четверти;</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квадрат </w:t>
      </w:r>
      <w:r>
        <w:rPr>
          <w:rFonts w:eastAsiaTheme="minorHAnsi"/>
          <w:color w:val="000000"/>
          <w:sz w:val="28"/>
          <w:szCs w:val="28"/>
          <w:lang w:eastAsia="en-US"/>
        </w:rPr>
        <w:t>–</w:t>
      </w:r>
      <w:r w:rsidRPr="0087651F">
        <w:rPr>
          <w:rFonts w:eastAsiaTheme="minorHAnsi"/>
          <w:color w:val="000000"/>
          <w:sz w:val="28"/>
          <w:szCs w:val="28"/>
          <w:lang w:eastAsia="en-US"/>
        </w:rPr>
        <w:t xml:space="preserve"> на треугольники и т. д.).</w:t>
      </w:r>
    </w:p>
    <w:p w14:paraId="25C17C20"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Закреплять навыки аккуратного вырезывания и наклеивания.</w:t>
      </w:r>
    </w:p>
    <w:p w14:paraId="0AC39D9D"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color w:val="000000"/>
          <w:sz w:val="28"/>
          <w:szCs w:val="28"/>
          <w:lang w:eastAsia="en-US"/>
        </w:rPr>
        <w:t>Поощрять проявление активности и творчества.</w:t>
      </w:r>
    </w:p>
    <w:p w14:paraId="0D82362D"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Конструктивно-модельная деятельность</w:t>
      </w:r>
    </w:p>
    <w:p w14:paraId="57652148"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Обращать внимание детей на различные здания и сооружения вокруг</w:t>
      </w:r>
      <w:r>
        <w:rPr>
          <w:rFonts w:eastAsiaTheme="minorHAnsi"/>
          <w:color w:val="000000"/>
          <w:sz w:val="28"/>
          <w:szCs w:val="28"/>
          <w:lang w:eastAsia="en-US"/>
        </w:rPr>
        <w:t xml:space="preserve"> </w:t>
      </w:r>
      <w:r w:rsidRPr="0087651F">
        <w:rPr>
          <w:rFonts w:eastAsiaTheme="minorHAnsi"/>
          <w:color w:val="000000"/>
          <w:sz w:val="28"/>
          <w:szCs w:val="28"/>
          <w:lang w:eastAsia="en-US"/>
        </w:rPr>
        <w:t>дома. На прогулках в процессе игр рассматривать с детьми</w:t>
      </w:r>
      <w:r>
        <w:rPr>
          <w:rFonts w:eastAsiaTheme="minorHAnsi"/>
          <w:color w:val="000000"/>
          <w:sz w:val="28"/>
          <w:szCs w:val="28"/>
          <w:lang w:eastAsia="en-US"/>
        </w:rPr>
        <w:t xml:space="preserve"> </w:t>
      </w:r>
      <w:r w:rsidRPr="0087651F">
        <w:rPr>
          <w:rFonts w:eastAsiaTheme="minorHAnsi"/>
          <w:color w:val="000000"/>
          <w:sz w:val="28"/>
          <w:szCs w:val="28"/>
          <w:lang w:eastAsia="en-US"/>
        </w:rPr>
        <w:t>машины, тележки, автобусы и другие виды транспорта, выделяя их части,</w:t>
      </w:r>
      <w:r>
        <w:rPr>
          <w:rFonts w:eastAsiaTheme="minorHAnsi"/>
          <w:color w:val="000000"/>
          <w:sz w:val="28"/>
          <w:szCs w:val="28"/>
          <w:lang w:eastAsia="en-US"/>
        </w:rPr>
        <w:t xml:space="preserve"> </w:t>
      </w:r>
      <w:r w:rsidRPr="0087651F">
        <w:rPr>
          <w:rFonts w:eastAsiaTheme="minorHAnsi"/>
          <w:color w:val="000000"/>
          <w:sz w:val="28"/>
          <w:szCs w:val="28"/>
          <w:lang w:eastAsia="en-US"/>
        </w:rPr>
        <w:t>называть их форму и расположение по отношению к самой большой части.</w:t>
      </w:r>
    </w:p>
    <w:p w14:paraId="5DBAA531"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Продолжать развивать у детей способность различать и называть строительные</w:t>
      </w:r>
      <w:r>
        <w:rPr>
          <w:rFonts w:eastAsiaTheme="minorHAnsi"/>
          <w:color w:val="000000"/>
          <w:sz w:val="28"/>
          <w:szCs w:val="28"/>
          <w:lang w:eastAsia="en-US"/>
        </w:rPr>
        <w:t xml:space="preserve"> </w:t>
      </w:r>
      <w:r w:rsidRPr="0087651F">
        <w:rPr>
          <w:rFonts w:eastAsiaTheme="minorHAnsi"/>
          <w:color w:val="000000"/>
          <w:sz w:val="28"/>
          <w:szCs w:val="28"/>
          <w:lang w:eastAsia="en-US"/>
        </w:rPr>
        <w:t>детали (куб, пластина, кирпичик, брусок); учить использовать</w:t>
      </w:r>
      <w:r>
        <w:rPr>
          <w:rFonts w:eastAsiaTheme="minorHAnsi"/>
          <w:color w:val="000000"/>
          <w:sz w:val="28"/>
          <w:szCs w:val="28"/>
          <w:lang w:eastAsia="en-US"/>
        </w:rPr>
        <w:t xml:space="preserve"> </w:t>
      </w:r>
      <w:r w:rsidRPr="0087651F">
        <w:rPr>
          <w:rFonts w:eastAsiaTheme="minorHAnsi"/>
          <w:color w:val="000000"/>
          <w:sz w:val="28"/>
          <w:szCs w:val="28"/>
          <w:lang w:eastAsia="en-US"/>
        </w:rPr>
        <w:t>их с учетом конструктивных свойств (устойчивость, форма, величина).</w:t>
      </w:r>
    </w:p>
    <w:p w14:paraId="5C602111"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Развивать умение устанавливать ассоциативные связи, предлагая вспомнить,</w:t>
      </w:r>
      <w:r>
        <w:rPr>
          <w:rFonts w:eastAsiaTheme="minorHAnsi"/>
          <w:color w:val="000000"/>
          <w:sz w:val="28"/>
          <w:szCs w:val="28"/>
          <w:lang w:eastAsia="en-US"/>
        </w:rPr>
        <w:t xml:space="preserve"> </w:t>
      </w:r>
      <w:r w:rsidRPr="0087651F">
        <w:rPr>
          <w:rFonts w:eastAsiaTheme="minorHAnsi"/>
          <w:color w:val="000000"/>
          <w:sz w:val="28"/>
          <w:szCs w:val="28"/>
          <w:lang w:eastAsia="en-US"/>
        </w:rPr>
        <w:t>какие похожие сооружения дети видели.</w:t>
      </w:r>
    </w:p>
    <w:p w14:paraId="6EE161F7"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анализировать образец постройки: выделять основные части,</w:t>
      </w:r>
      <w:r>
        <w:rPr>
          <w:rFonts w:eastAsiaTheme="minorHAnsi"/>
          <w:color w:val="000000"/>
          <w:sz w:val="28"/>
          <w:szCs w:val="28"/>
          <w:lang w:eastAsia="en-US"/>
        </w:rPr>
        <w:t xml:space="preserve"> </w:t>
      </w:r>
      <w:r w:rsidRPr="0087651F">
        <w:rPr>
          <w:rFonts w:eastAsiaTheme="minorHAnsi"/>
          <w:color w:val="000000"/>
          <w:sz w:val="28"/>
          <w:szCs w:val="28"/>
          <w:lang w:eastAsia="en-US"/>
        </w:rPr>
        <w:t>различать и соотносить их по величине и форме, устанавливать</w:t>
      </w:r>
      <w:r>
        <w:rPr>
          <w:rFonts w:eastAsiaTheme="minorHAnsi"/>
          <w:color w:val="000000"/>
          <w:sz w:val="28"/>
          <w:szCs w:val="28"/>
          <w:lang w:eastAsia="en-US"/>
        </w:rPr>
        <w:t xml:space="preserve"> </w:t>
      </w:r>
      <w:r w:rsidRPr="0087651F">
        <w:rPr>
          <w:rFonts w:eastAsiaTheme="minorHAnsi"/>
          <w:color w:val="000000"/>
          <w:sz w:val="28"/>
          <w:szCs w:val="28"/>
          <w:lang w:eastAsia="en-US"/>
        </w:rPr>
        <w:t>пространственное расположение этих частей относительно друг друга</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(в домах </w:t>
      </w:r>
      <w:r>
        <w:rPr>
          <w:rFonts w:eastAsiaTheme="minorHAnsi"/>
          <w:color w:val="000000"/>
          <w:sz w:val="28"/>
          <w:szCs w:val="28"/>
          <w:lang w:eastAsia="en-US"/>
        </w:rPr>
        <w:t>–</w:t>
      </w:r>
      <w:r w:rsidRPr="0087651F">
        <w:rPr>
          <w:rFonts w:eastAsiaTheme="minorHAnsi"/>
          <w:color w:val="000000"/>
          <w:sz w:val="28"/>
          <w:szCs w:val="28"/>
          <w:lang w:eastAsia="en-US"/>
        </w:rPr>
        <w:t xml:space="preserve"> стены, вверху </w:t>
      </w:r>
      <w:r>
        <w:rPr>
          <w:rFonts w:eastAsiaTheme="minorHAnsi"/>
          <w:color w:val="000000"/>
          <w:sz w:val="28"/>
          <w:szCs w:val="28"/>
          <w:lang w:eastAsia="en-US"/>
        </w:rPr>
        <w:t>–</w:t>
      </w:r>
      <w:r w:rsidRPr="0087651F">
        <w:rPr>
          <w:rFonts w:eastAsiaTheme="minorHAnsi"/>
          <w:color w:val="000000"/>
          <w:sz w:val="28"/>
          <w:szCs w:val="28"/>
          <w:lang w:eastAsia="en-US"/>
        </w:rPr>
        <w:t xml:space="preserve"> п</w:t>
      </w:r>
      <w:r>
        <w:rPr>
          <w:rFonts w:eastAsiaTheme="minorHAnsi"/>
          <w:color w:val="000000"/>
          <w:sz w:val="28"/>
          <w:szCs w:val="28"/>
          <w:lang w:eastAsia="en-US"/>
        </w:rPr>
        <w:t>ерекрытие, крыша; в автомобиле –</w:t>
      </w:r>
      <w:r w:rsidRPr="0087651F">
        <w:rPr>
          <w:rFonts w:eastAsiaTheme="minorHAnsi"/>
          <w:color w:val="000000"/>
          <w:sz w:val="28"/>
          <w:szCs w:val="28"/>
          <w:lang w:eastAsia="en-US"/>
        </w:rPr>
        <w:t xml:space="preserve"> кабина,</w:t>
      </w:r>
      <w:r>
        <w:rPr>
          <w:rFonts w:eastAsiaTheme="minorHAnsi"/>
          <w:color w:val="000000"/>
          <w:sz w:val="28"/>
          <w:szCs w:val="28"/>
          <w:lang w:eastAsia="en-US"/>
        </w:rPr>
        <w:t xml:space="preserve"> </w:t>
      </w:r>
      <w:r w:rsidRPr="0087651F">
        <w:rPr>
          <w:rFonts w:eastAsiaTheme="minorHAnsi"/>
          <w:color w:val="000000"/>
          <w:sz w:val="28"/>
          <w:szCs w:val="28"/>
          <w:lang w:eastAsia="en-US"/>
        </w:rPr>
        <w:t>кузов и т. д.).</w:t>
      </w:r>
    </w:p>
    <w:p w14:paraId="577823EF"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самостоятельно измерять постройки (по высоте, длине и ширине),</w:t>
      </w:r>
      <w:r>
        <w:rPr>
          <w:rFonts w:eastAsiaTheme="minorHAnsi"/>
          <w:color w:val="000000"/>
          <w:sz w:val="28"/>
          <w:szCs w:val="28"/>
          <w:lang w:eastAsia="en-US"/>
        </w:rPr>
        <w:t xml:space="preserve"> </w:t>
      </w:r>
      <w:r w:rsidRPr="0087651F">
        <w:rPr>
          <w:rFonts w:eastAsiaTheme="minorHAnsi"/>
          <w:color w:val="000000"/>
          <w:sz w:val="28"/>
          <w:szCs w:val="28"/>
          <w:lang w:eastAsia="en-US"/>
        </w:rPr>
        <w:t>соблюдать заданный воспитателем принцип конструкции («Построй</w:t>
      </w:r>
      <w:r>
        <w:rPr>
          <w:rFonts w:eastAsiaTheme="minorHAnsi"/>
          <w:color w:val="000000"/>
          <w:sz w:val="28"/>
          <w:szCs w:val="28"/>
          <w:lang w:eastAsia="en-US"/>
        </w:rPr>
        <w:t xml:space="preserve"> </w:t>
      </w:r>
      <w:r w:rsidRPr="0087651F">
        <w:rPr>
          <w:rFonts w:eastAsiaTheme="minorHAnsi"/>
          <w:color w:val="000000"/>
          <w:sz w:val="28"/>
          <w:szCs w:val="28"/>
          <w:lang w:eastAsia="en-US"/>
        </w:rPr>
        <w:t>такой же домик, но высокий»).</w:t>
      </w:r>
    </w:p>
    <w:p w14:paraId="3707748C"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lastRenderedPageBreak/>
        <w:t>Учить сооружать постройки из крупного и мелкого строительного</w:t>
      </w:r>
      <w:r>
        <w:rPr>
          <w:rFonts w:eastAsiaTheme="minorHAnsi"/>
          <w:color w:val="000000"/>
          <w:sz w:val="28"/>
          <w:szCs w:val="28"/>
          <w:lang w:eastAsia="en-US"/>
        </w:rPr>
        <w:t xml:space="preserve"> </w:t>
      </w:r>
      <w:r w:rsidRPr="0087651F">
        <w:rPr>
          <w:rFonts w:eastAsiaTheme="minorHAnsi"/>
          <w:color w:val="000000"/>
          <w:sz w:val="28"/>
          <w:szCs w:val="28"/>
          <w:lang w:eastAsia="en-US"/>
        </w:rPr>
        <w:t>материала, использовать детали разного цвета для создания и украшения</w:t>
      </w:r>
      <w:r>
        <w:rPr>
          <w:rFonts w:eastAsiaTheme="minorHAnsi"/>
          <w:color w:val="000000"/>
          <w:sz w:val="28"/>
          <w:szCs w:val="28"/>
          <w:lang w:eastAsia="en-US"/>
        </w:rPr>
        <w:t xml:space="preserve"> </w:t>
      </w:r>
      <w:r w:rsidRPr="0087651F">
        <w:rPr>
          <w:rFonts w:eastAsiaTheme="minorHAnsi"/>
          <w:color w:val="000000"/>
          <w:sz w:val="28"/>
          <w:szCs w:val="28"/>
          <w:lang w:eastAsia="en-US"/>
        </w:rPr>
        <w:t>построек.</w:t>
      </w:r>
    </w:p>
    <w:p w14:paraId="340EE7D7"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Обучать конструированию из бумаги: сгибать прямоугольный лист бумаги</w:t>
      </w:r>
      <w:r>
        <w:rPr>
          <w:rFonts w:eastAsiaTheme="minorHAnsi"/>
          <w:color w:val="000000"/>
          <w:sz w:val="28"/>
          <w:szCs w:val="28"/>
          <w:lang w:eastAsia="en-US"/>
        </w:rPr>
        <w:t xml:space="preserve"> </w:t>
      </w:r>
      <w:r w:rsidRPr="0087651F">
        <w:rPr>
          <w:rFonts w:eastAsiaTheme="minorHAnsi"/>
          <w:color w:val="000000"/>
          <w:sz w:val="28"/>
          <w:szCs w:val="28"/>
          <w:lang w:eastAsia="en-US"/>
        </w:rPr>
        <w:t>пополам, совмещая стороны и углы (альбом, флажки для украшения</w:t>
      </w:r>
      <w:r>
        <w:rPr>
          <w:rFonts w:eastAsiaTheme="minorHAnsi"/>
          <w:color w:val="000000"/>
          <w:sz w:val="28"/>
          <w:szCs w:val="28"/>
          <w:lang w:eastAsia="en-US"/>
        </w:rPr>
        <w:t xml:space="preserve"> </w:t>
      </w:r>
      <w:r w:rsidRPr="0087651F">
        <w:rPr>
          <w:rFonts w:eastAsiaTheme="minorHAnsi"/>
          <w:color w:val="000000"/>
          <w:sz w:val="28"/>
          <w:szCs w:val="28"/>
          <w:lang w:eastAsia="en-US"/>
        </w:rPr>
        <w:t>участка, поздравительная открытка), приклеивать к основной форме детали</w:t>
      </w:r>
      <w:r>
        <w:rPr>
          <w:rFonts w:eastAsiaTheme="minorHAnsi"/>
          <w:color w:val="000000"/>
          <w:sz w:val="28"/>
          <w:szCs w:val="28"/>
          <w:lang w:eastAsia="en-US"/>
        </w:rPr>
        <w:t xml:space="preserve"> (к дому –</w:t>
      </w:r>
      <w:r w:rsidRPr="0087651F">
        <w:rPr>
          <w:rFonts w:eastAsiaTheme="minorHAnsi"/>
          <w:color w:val="000000"/>
          <w:sz w:val="28"/>
          <w:szCs w:val="28"/>
          <w:lang w:eastAsia="en-US"/>
        </w:rPr>
        <w:t xml:space="preserve"> </w:t>
      </w:r>
      <w:r>
        <w:rPr>
          <w:rFonts w:eastAsiaTheme="minorHAnsi"/>
          <w:color w:val="000000"/>
          <w:sz w:val="28"/>
          <w:szCs w:val="28"/>
          <w:lang w:eastAsia="en-US"/>
        </w:rPr>
        <w:t>окна, двери, трубу; к автобусу –</w:t>
      </w:r>
      <w:r w:rsidRPr="0087651F">
        <w:rPr>
          <w:rFonts w:eastAsiaTheme="minorHAnsi"/>
          <w:color w:val="000000"/>
          <w:sz w:val="28"/>
          <w:szCs w:val="28"/>
          <w:lang w:eastAsia="en-US"/>
        </w:rPr>
        <w:t xml:space="preserve"> </w:t>
      </w:r>
      <w:r>
        <w:rPr>
          <w:rFonts w:eastAsiaTheme="minorHAnsi"/>
          <w:color w:val="000000"/>
          <w:sz w:val="28"/>
          <w:szCs w:val="28"/>
          <w:lang w:eastAsia="en-US"/>
        </w:rPr>
        <w:t>колеса; к стулу –</w:t>
      </w:r>
      <w:r w:rsidRPr="0087651F">
        <w:rPr>
          <w:rFonts w:eastAsiaTheme="minorHAnsi"/>
          <w:color w:val="000000"/>
          <w:sz w:val="28"/>
          <w:szCs w:val="28"/>
          <w:lang w:eastAsia="en-US"/>
        </w:rPr>
        <w:t xml:space="preserve"> спинку).</w:t>
      </w:r>
    </w:p>
    <w:p w14:paraId="3AE0F9C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color w:val="000000"/>
          <w:sz w:val="28"/>
          <w:szCs w:val="28"/>
          <w:lang w:eastAsia="en-US"/>
        </w:rPr>
        <w:t>Приобщать детей к изготовлению поделок из природного материала:</w:t>
      </w:r>
      <w:r>
        <w:rPr>
          <w:rFonts w:eastAsiaTheme="minorHAnsi"/>
          <w:color w:val="000000"/>
          <w:sz w:val="28"/>
          <w:szCs w:val="28"/>
          <w:lang w:eastAsia="en-US"/>
        </w:rPr>
        <w:t xml:space="preserve"> </w:t>
      </w:r>
      <w:r w:rsidRPr="0087651F">
        <w:rPr>
          <w:rFonts w:eastAsiaTheme="minorHAnsi"/>
          <w:color w:val="000000"/>
          <w:sz w:val="28"/>
          <w:szCs w:val="28"/>
          <w:lang w:eastAsia="en-US"/>
        </w:rPr>
        <w:t>коры, веток, листьев, шишек, каштанов, ореховой скорлупы, соломы (лодочки,</w:t>
      </w:r>
      <w:r>
        <w:rPr>
          <w:rFonts w:eastAsiaTheme="minorHAnsi"/>
          <w:color w:val="000000"/>
          <w:sz w:val="28"/>
          <w:szCs w:val="28"/>
          <w:lang w:eastAsia="en-US"/>
        </w:rPr>
        <w:t xml:space="preserve"> </w:t>
      </w:r>
      <w:r w:rsidRPr="0087651F">
        <w:rPr>
          <w:rFonts w:eastAsiaTheme="minorHAnsi"/>
          <w:color w:val="000000"/>
          <w:sz w:val="28"/>
          <w:szCs w:val="28"/>
          <w:lang w:eastAsia="en-US"/>
        </w:rPr>
        <w:t>ежики и т. д.). Учить использовать для закрепления частей клей,</w:t>
      </w:r>
      <w:r>
        <w:rPr>
          <w:rFonts w:eastAsiaTheme="minorHAnsi"/>
          <w:color w:val="000000"/>
          <w:sz w:val="28"/>
          <w:szCs w:val="28"/>
          <w:lang w:eastAsia="en-US"/>
        </w:rPr>
        <w:t xml:space="preserve"> </w:t>
      </w:r>
      <w:r w:rsidRPr="0087651F">
        <w:rPr>
          <w:rFonts w:eastAsiaTheme="minorHAnsi"/>
          <w:color w:val="000000"/>
          <w:sz w:val="28"/>
          <w:szCs w:val="28"/>
          <w:lang w:eastAsia="en-US"/>
        </w:rPr>
        <w:t>пластилин; применять в поделках катушки, коробки разной величины</w:t>
      </w:r>
      <w:r>
        <w:rPr>
          <w:rFonts w:eastAsiaTheme="minorHAnsi"/>
          <w:color w:val="000000"/>
          <w:sz w:val="28"/>
          <w:szCs w:val="28"/>
          <w:lang w:eastAsia="en-US"/>
        </w:rPr>
        <w:t xml:space="preserve"> </w:t>
      </w:r>
      <w:r w:rsidRPr="0087651F">
        <w:rPr>
          <w:rFonts w:eastAsiaTheme="minorHAnsi"/>
          <w:color w:val="000000"/>
          <w:sz w:val="28"/>
          <w:szCs w:val="28"/>
          <w:lang w:eastAsia="en-US"/>
        </w:rPr>
        <w:t>и другие предметы.</w:t>
      </w:r>
    </w:p>
    <w:p w14:paraId="63DBE704" w14:textId="77777777" w:rsidR="00DD41A5" w:rsidRPr="0087651F"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Музыкальная деятельность</w:t>
      </w:r>
    </w:p>
    <w:p w14:paraId="063A717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Продолжать развивать у детей интерес к музыке, желание ее слушать,</w:t>
      </w:r>
      <w:r>
        <w:rPr>
          <w:rFonts w:eastAsiaTheme="minorHAnsi"/>
          <w:color w:val="000000"/>
          <w:sz w:val="28"/>
          <w:szCs w:val="28"/>
          <w:lang w:eastAsia="en-US"/>
        </w:rPr>
        <w:t xml:space="preserve"> </w:t>
      </w:r>
      <w:r w:rsidRPr="0087651F">
        <w:rPr>
          <w:rFonts w:eastAsiaTheme="minorHAnsi"/>
          <w:color w:val="000000"/>
          <w:sz w:val="28"/>
          <w:szCs w:val="28"/>
          <w:lang w:eastAsia="en-US"/>
        </w:rPr>
        <w:t>вызывать эмоциональную отзывчивость при восприятии музыкальных</w:t>
      </w:r>
      <w:r>
        <w:rPr>
          <w:rFonts w:eastAsiaTheme="minorHAnsi"/>
          <w:color w:val="000000"/>
          <w:sz w:val="28"/>
          <w:szCs w:val="28"/>
          <w:lang w:eastAsia="en-US"/>
        </w:rPr>
        <w:t xml:space="preserve"> </w:t>
      </w:r>
      <w:r w:rsidRPr="0087651F">
        <w:rPr>
          <w:rFonts w:eastAsiaTheme="minorHAnsi"/>
          <w:color w:val="000000"/>
          <w:sz w:val="28"/>
          <w:szCs w:val="28"/>
          <w:lang w:eastAsia="en-US"/>
        </w:rPr>
        <w:t>произведений.</w:t>
      </w:r>
    </w:p>
    <w:p w14:paraId="0B2013D0"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Обогащать музыкальные впечатления, способствовать дальнейшему</w:t>
      </w:r>
      <w:r>
        <w:rPr>
          <w:rFonts w:eastAsiaTheme="minorHAnsi"/>
          <w:color w:val="000000"/>
          <w:sz w:val="28"/>
          <w:szCs w:val="28"/>
          <w:lang w:eastAsia="en-US"/>
        </w:rPr>
        <w:t xml:space="preserve"> </w:t>
      </w:r>
      <w:r w:rsidRPr="0087651F">
        <w:rPr>
          <w:rFonts w:eastAsiaTheme="minorHAnsi"/>
          <w:color w:val="000000"/>
          <w:sz w:val="28"/>
          <w:szCs w:val="28"/>
          <w:lang w:eastAsia="en-US"/>
        </w:rPr>
        <w:t>развитию основ музыкальной культуры.</w:t>
      </w:r>
    </w:p>
    <w:p w14:paraId="68A4D8C5"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Слушание.</w:t>
      </w:r>
      <w:r w:rsidRPr="0087651F">
        <w:rPr>
          <w:rFonts w:eastAsiaTheme="minorHAnsi"/>
          <w:color w:val="000000"/>
          <w:sz w:val="28"/>
          <w:szCs w:val="28"/>
          <w:lang w:eastAsia="en-US"/>
        </w:rPr>
        <w:t xml:space="preserve"> Формировать навыки культуры слушания музыки (не</w:t>
      </w:r>
      <w:r>
        <w:rPr>
          <w:rFonts w:eastAsiaTheme="minorHAnsi"/>
          <w:color w:val="000000"/>
          <w:sz w:val="28"/>
          <w:szCs w:val="28"/>
          <w:lang w:eastAsia="en-US"/>
        </w:rPr>
        <w:t xml:space="preserve"> </w:t>
      </w:r>
      <w:r w:rsidRPr="0087651F">
        <w:rPr>
          <w:rFonts w:eastAsiaTheme="minorHAnsi"/>
          <w:color w:val="000000"/>
          <w:sz w:val="28"/>
          <w:szCs w:val="28"/>
          <w:lang w:eastAsia="en-US"/>
        </w:rPr>
        <w:t>отвлекаться, дослушивать произведение до конца).</w:t>
      </w:r>
    </w:p>
    <w:p w14:paraId="171CDEFA"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чувствовать характер музыки, узнавать знакомые произведения,</w:t>
      </w:r>
      <w:r>
        <w:rPr>
          <w:rFonts w:eastAsiaTheme="minorHAnsi"/>
          <w:color w:val="000000"/>
          <w:sz w:val="28"/>
          <w:szCs w:val="28"/>
          <w:lang w:eastAsia="en-US"/>
        </w:rPr>
        <w:t xml:space="preserve"> </w:t>
      </w:r>
      <w:r w:rsidRPr="0087651F">
        <w:rPr>
          <w:rFonts w:eastAsiaTheme="minorHAnsi"/>
          <w:color w:val="000000"/>
          <w:sz w:val="28"/>
          <w:szCs w:val="28"/>
          <w:lang w:eastAsia="en-US"/>
        </w:rPr>
        <w:t>высказывать свои впечатления о прослушанном.</w:t>
      </w:r>
    </w:p>
    <w:p w14:paraId="49A2D564"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замечать выразительные средства музыкального произведения:</w:t>
      </w:r>
      <w:r>
        <w:rPr>
          <w:rFonts w:eastAsiaTheme="minorHAnsi"/>
          <w:color w:val="000000"/>
          <w:sz w:val="28"/>
          <w:szCs w:val="28"/>
          <w:lang w:eastAsia="en-US"/>
        </w:rPr>
        <w:t xml:space="preserve"> </w:t>
      </w:r>
      <w:r w:rsidRPr="0087651F">
        <w:rPr>
          <w:rFonts w:eastAsiaTheme="minorHAnsi"/>
          <w:color w:val="000000"/>
          <w:sz w:val="28"/>
          <w:szCs w:val="28"/>
          <w:lang w:eastAsia="en-US"/>
        </w:rPr>
        <w:t>тихо, громко, медленно, быстро. Развивать способность различать звуки</w:t>
      </w:r>
      <w:r>
        <w:rPr>
          <w:rFonts w:eastAsiaTheme="minorHAnsi"/>
          <w:color w:val="000000"/>
          <w:sz w:val="28"/>
          <w:szCs w:val="28"/>
          <w:lang w:eastAsia="en-US"/>
        </w:rPr>
        <w:t xml:space="preserve"> </w:t>
      </w:r>
      <w:r w:rsidRPr="0087651F">
        <w:rPr>
          <w:rFonts w:eastAsiaTheme="minorHAnsi"/>
          <w:color w:val="000000"/>
          <w:sz w:val="28"/>
          <w:szCs w:val="28"/>
          <w:lang w:eastAsia="en-US"/>
        </w:rPr>
        <w:t>по высоте (высокий, низкий в пределах сексты, септимы).</w:t>
      </w:r>
    </w:p>
    <w:p w14:paraId="06E13C7E"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Пение.</w:t>
      </w:r>
      <w:r w:rsidRPr="0087651F">
        <w:rPr>
          <w:rFonts w:eastAsiaTheme="minorHAnsi"/>
          <w:color w:val="000000"/>
          <w:sz w:val="28"/>
          <w:szCs w:val="28"/>
          <w:lang w:eastAsia="en-US"/>
        </w:rPr>
        <w:t xml:space="preserve"> Обучать детей выразительному пению, формировать умение</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петь протяжно, подвижно, согласованно (в пределах ре </w:t>
      </w:r>
      <w:r>
        <w:rPr>
          <w:rFonts w:eastAsiaTheme="minorHAnsi"/>
          <w:color w:val="000000"/>
          <w:sz w:val="28"/>
          <w:szCs w:val="28"/>
          <w:lang w:eastAsia="en-US"/>
        </w:rPr>
        <w:t>–</w:t>
      </w:r>
      <w:r w:rsidRPr="0087651F">
        <w:rPr>
          <w:rFonts w:eastAsiaTheme="minorHAnsi"/>
          <w:color w:val="000000"/>
          <w:sz w:val="28"/>
          <w:szCs w:val="28"/>
          <w:lang w:eastAsia="en-US"/>
        </w:rPr>
        <w:t xml:space="preserve"> си первой</w:t>
      </w:r>
      <w:r>
        <w:rPr>
          <w:rFonts w:eastAsiaTheme="minorHAnsi"/>
          <w:color w:val="000000"/>
          <w:sz w:val="28"/>
          <w:szCs w:val="28"/>
          <w:lang w:eastAsia="en-US"/>
        </w:rPr>
        <w:t xml:space="preserve"> </w:t>
      </w:r>
      <w:r w:rsidRPr="0087651F">
        <w:rPr>
          <w:rFonts w:eastAsiaTheme="minorHAnsi"/>
          <w:color w:val="000000"/>
          <w:sz w:val="28"/>
          <w:szCs w:val="28"/>
          <w:lang w:eastAsia="en-US"/>
        </w:rPr>
        <w:t>октавы). Развивать умение брать дыхание между короткими музыкальными</w:t>
      </w:r>
      <w:r>
        <w:rPr>
          <w:rFonts w:eastAsiaTheme="minorHAnsi"/>
          <w:color w:val="000000"/>
          <w:sz w:val="28"/>
          <w:szCs w:val="28"/>
          <w:lang w:eastAsia="en-US"/>
        </w:rPr>
        <w:t xml:space="preserve"> </w:t>
      </w:r>
      <w:r w:rsidRPr="0087651F">
        <w:rPr>
          <w:rFonts w:eastAsiaTheme="minorHAnsi"/>
          <w:color w:val="000000"/>
          <w:sz w:val="28"/>
          <w:szCs w:val="28"/>
          <w:lang w:eastAsia="en-US"/>
        </w:rPr>
        <w:t>фразами. Учить петь мелодию чисто, смягчать концы фраз, четко</w:t>
      </w:r>
      <w:r>
        <w:rPr>
          <w:rFonts w:eastAsiaTheme="minorHAnsi"/>
          <w:color w:val="000000"/>
          <w:sz w:val="28"/>
          <w:szCs w:val="28"/>
          <w:lang w:eastAsia="en-US"/>
        </w:rPr>
        <w:t xml:space="preserve"> </w:t>
      </w:r>
      <w:r w:rsidRPr="0087651F">
        <w:rPr>
          <w:rFonts w:eastAsiaTheme="minorHAnsi"/>
          <w:color w:val="000000"/>
          <w:sz w:val="28"/>
          <w:szCs w:val="28"/>
          <w:lang w:eastAsia="en-US"/>
        </w:rPr>
        <w:t>произносить слова, петь выразительно, передавая характер музыки.</w:t>
      </w:r>
    </w:p>
    <w:p w14:paraId="09DA551D"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петь с инструментальным сопровождением и без него (с помощью</w:t>
      </w:r>
      <w:r>
        <w:rPr>
          <w:rFonts w:eastAsiaTheme="minorHAnsi"/>
          <w:color w:val="000000"/>
          <w:sz w:val="28"/>
          <w:szCs w:val="28"/>
          <w:lang w:eastAsia="en-US"/>
        </w:rPr>
        <w:t xml:space="preserve"> </w:t>
      </w:r>
      <w:r w:rsidRPr="0087651F">
        <w:rPr>
          <w:rFonts w:eastAsiaTheme="minorHAnsi"/>
          <w:color w:val="000000"/>
          <w:sz w:val="28"/>
          <w:szCs w:val="28"/>
          <w:lang w:eastAsia="en-US"/>
        </w:rPr>
        <w:t>воспитателя).</w:t>
      </w:r>
    </w:p>
    <w:p w14:paraId="17FFFAE0"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 xml:space="preserve">Песенное творчество. </w:t>
      </w:r>
      <w:r w:rsidRPr="0087651F">
        <w:rPr>
          <w:rFonts w:eastAsiaTheme="minorHAnsi"/>
          <w:color w:val="000000"/>
          <w:sz w:val="28"/>
          <w:szCs w:val="28"/>
          <w:lang w:eastAsia="en-US"/>
        </w:rPr>
        <w:t>Учить самостоятельно сочинять мелодию колыбельной</w:t>
      </w:r>
      <w:r>
        <w:rPr>
          <w:rFonts w:eastAsiaTheme="minorHAnsi"/>
          <w:color w:val="000000"/>
          <w:sz w:val="28"/>
          <w:szCs w:val="28"/>
          <w:lang w:eastAsia="en-US"/>
        </w:rPr>
        <w:t xml:space="preserve"> </w:t>
      </w:r>
      <w:r w:rsidRPr="0087651F">
        <w:rPr>
          <w:rFonts w:eastAsiaTheme="minorHAnsi"/>
          <w:color w:val="000000"/>
          <w:sz w:val="28"/>
          <w:szCs w:val="28"/>
          <w:lang w:eastAsia="en-US"/>
        </w:rPr>
        <w:t>песни и отвечать на музыкальные вопросы («Как тебя зовут?»,</w:t>
      </w:r>
      <w:r>
        <w:rPr>
          <w:rFonts w:eastAsiaTheme="minorHAnsi"/>
          <w:color w:val="000000"/>
          <w:sz w:val="28"/>
          <w:szCs w:val="28"/>
          <w:lang w:eastAsia="en-US"/>
        </w:rPr>
        <w:t xml:space="preserve"> </w:t>
      </w:r>
      <w:r w:rsidRPr="0087651F">
        <w:rPr>
          <w:rFonts w:eastAsiaTheme="minorHAnsi"/>
          <w:color w:val="000000"/>
          <w:sz w:val="28"/>
          <w:szCs w:val="28"/>
          <w:lang w:eastAsia="en-US"/>
        </w:rPr>
        <w:t>«Что ты хочешь, кошечка?», «Где ты?»). Формировать умение импровизировать</w:t>
      </w:r>
      <w:r>
        <w:rPr>
          <w:rFonts w:eastAsiaTheme="minorHAnsi"/>
          <w:color w:val="000000"/>
          <w:sz w:val="28"/>
          <w:szCs w:val="28"/>
          <w:lang w:eastAsia="en-US"/>
        </w:rPr>
        <w:t xml:space="preserve"> </w:t>
      </w:r>
      <w:r w:rsidRPr="0087651F">
        <w:rPr>
          <w:rFonts w:eastAsiaTheme="minorHAnsi"/>
          <w:color w:val="000000"/>
          <w:sz w:val="28"/>
          <w:szCs w:val="28"/>
          <w:lang w:eastAsia="en-US"/>
        </w:rPr>
        <w:t>мелодии на заданный текст.</w:t>
      </w:r>
    </w:p>
    <w:p w14:paraId="524825D6"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Музыкально-ритмические движения.</w:t>
      </w:r>
      <w:r w:rsidRPr="0087651F">
        <w:rPr>
          <w:rFonts w:eastAsiaTheme="minorHAnsi"/>
          <w:color w:val="000000"/>
          <w:sz w:val="28"/>
          <w:szCs w:val="28"/>
          <w:lang w:eastAsia="en-US"/>
        </w:rPr>
        <w:t xml:space="preserve"> Продолжать формировать</w:t>
      </w:r>
      <w:r>
        <w:rPr>
          <w:rFonts w:eastAsiaTheme="minorHAnsi"/>
          <w:color w:val="000000"/>
          <w:sz w:val="28"/>
          <w:szCs w:val="28"/>
          <w:lang w:eastAsia="en-US"/>
        </w:rPr>
        <w:t xml:space="preserve"> </w:t>
      </w:r>
      <w:r w:rsidRPr="0087651F">
        <w:rPr>
          <w:rFonts w:eastAsiaTheme="minorHAnsi"/>
          <w:color w:val="000000"/>
          <w:sz w:val="28"/>
          <w:szCs w:val="28"/>
          <w:lang w:eastAsia="en-US"/>
        </w:rPr>
        <w:t>у детей навык ритмичного движения в соответствии с характером музыки.</w:t>
      </w:r>
    </w:p>
    <w:p w14:paraId="34E06101"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Учить самостоятельно менять движения в соответствии с двух- и трехчастной</w:t>
      </w:r>
      <w:r>
        <w:rPr>
          <w:rFonts w:eastAsiaTheme="minorHAnsi"/>
          <w:color w:val="000000"/>
          <w:sz w:val="28"/>
          <w:szCs w:val="28"/>
          <w:lang w:eastAsia="en-US"/>
        </w:rPr>
        <w:t xml:space="preserve"> </w:t>
      </w:r>
      <w:r w:rsidRPr="0087651F">
        <w:rPr>
          <w:rFonts w:eastAsiaTheme="minorHAnsi"/>
          <w:color w:val="000000"/>
          <w:sz w:val="28"/>
          <w:szCs w:val="28"/>
          <w:lang w:eastAsia="en-US"/>
        </w:rPr>
        <w:t>формой музыки.</w:t>
      </w:r>
    </w:p>
    <w:p w14:paraId="1EF62A2C"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Совершенствовать танцевальные движения: прямой галоп, пружинка,</w:t>
      </w:r>
      <w:r>
        <w:rPr>
          <w:rFonts w:eastAsiaTheme="minorHAnsi"/>
          <w:color w:val="000000"/>
          <w:sz w:val="28"/>
          <w:szCs w:val="28"/>
          <w:lang w:eastAsia="en-US"/>
        </w:rPr>
        <w:t xml:space="preserve"> </w:t>
      </w:r>
      <w:r w:rsidRPr="0087651F">
        <w:rPr>
          <w:rFonts w:eastAsiaTheme="minorHAnsi"/>
          <w:color w:val="000000"/>
          <w:sz w:val="28"/>
          <w:szCs w:val="28"/>
          <w:lang w:eastAsia="en-US"/>
        </w:rPr>
        <w:t>кружение по одному и в парах.</w:t>
      </w:r>
    </w:p>
    <w:p w14:paraId="64BCA669"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lastRenderedPageBreak/>
        <w:t>Учить детей двигаться в парах по кругу в танцах и хороводах, ставить</w:t>
      </w:r>
      <w:r>
        <w:rPr>
          <w:rFonts w:eastAsiaTheme="minorHAnsi"/>
          <w:color w:val="000000"/>
          <w:sz w:val="28"/>
          <w:szCs w:val="28"/>
          <w:lang w:eastAsia="en-US"/>
        </w:rPr>
        <w:t xml:space="preserve"> </w:t>
      </w:r>
      <w:r w:rsidRPr="0087651F">
        <w:rPr>
          <w:rFonts w:eastAsiaTheme="minorHAnsi"/>
          <w:color w:val="000000"/>
          <w:sz w:val="28"/>
          <w:szCs w:val="28"/>
          <w:lang w:eastAsia="en-US"/>
        </w:rPr>
        <w:t>ногу на носок и на пятку, ритмично хлопать в ладоши, выполнять</w:t>
      </w:r>
      <w:r>
        <w:rPr>
          <w:rFonts w:eastAsiaTheme="minorHAnsi"/>
          <w:color w:val="000000"/>
          <w:sz w:val="28"/>
          <w:szCs w:val="28"/>
          <w:lang w:eastAsia="en-US"/>
        </w:rPr>
        <w:t xml:space="preserve"> </w:t>
      </w:r>
      <w:r w:rsidRPr="0087651F">
        <w:rPr>
          <w:rFonts w:eastAsiaTheme="minorHAnsi"/>
          <w:color w:val="000000"/>
          <w:sz w:val="28"/>
          <w:szCs w:val="28"/>
          <w:lang w:eastAsia="en-US"/>
        </w:rPr>
        <w:t>простейшие перестроения (из круга врассыпную и обратно), подскоки.</w:t>
      </w:r>
    </w:p>
    <w:p w14:paraId="3448EE79"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Продолжать совершенствовать у детей навыки основных движений</w:t>
      </w:r>
      <w:r>
        <w:rPr>
          <w:rFonts w:eastAsiaTheme="minorHAnsi"/>
          <w:color w:val="000000"/>
          <w:sz w:val="28"/>
          <w:szCs w:val="28"/>
          <w:lang w:eastAsia="en-US"/>
        </w:rPr>
        <w:t xml:space="preserve"> </w:t>
      </w:r>
      <w:r w:rsidRPr="0087651F">
        <w:rPr>
          <w:rFonts w:eastAsiaTheme="minorHAnsi"/>
          <w:color w:val="000000"/>
          <w:sz w:val="28"/>
          <w:szCs w:val="28"/>
          <w:lang w:eastAsia="en-US"/>
        </w:rPr>
        <w:t>(ходьба: «торжественная», спокойная, «таинственная»; бег: легкий, стремительный).</w:t>
      </w:r>
    </w:p>
    <w:p w14:paraId="6CF17A1C"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Развитие танцевально-игрового творчества.</w:t>
      </w:r>
      <w:r w:rsidRPr="0087651F">
        <w:rPr>
          <w:rFonts w:eastAsiaTheme="minorHAnsi"/>
          <w:color w:val="000000"/>
          <w:sz w:val="28"/>
          <w:szCs w:val="28"/>
          <w:lang w:eastAsia="en-US"/>
        </w:rPr>
        <w:t xml:space="preserve"> Способствовать развитию</w:t>
      </w:r>
      <w:r>
        <w:rPr>
          <w:rFonts w:eastAsiaTheme="minorHAnsi"/>
          <w:color w:val="000000"/>
          <w:sz w:val="28"/>
          <w:szCs w:val="28"/>
          <w:lang w:eastAsia="en-US"/>
        </w:rPr>
        <w:t xml:space="preserve"> </w:t>
      </w:r>
      <w:r w:rsidRPr="0087651F">
        <w:rPr>
          <w:rFonts w:eastAsiaTheme="minorHAnsi"/>
          <w:color w:val="000000"/>
          <w:sz w:val="28"/>
          <w:szCs w:val="28"/>
          <w:lang w:eastAsia="en-US"/>
        </w:rPr>
        <w:t>эмоционально-образного исполнения музыкально-игровых упражнений</w:t>
      </w:r>
      <w:r>
        <w:rPr>
          <w:rFonts w:eastAsiaTheme="minorHAnsi"/>
          <w:color w:val="000000"/>
          <w:sz w:val="28"/>
          <w:szCs w:val="28"/>
          <w:lang w:eastAsia="en-US"/>
        </w:rPr>
        <w:t xml:space="preserve"> </w:t>
      </w:r>
      <w:r w:rsidRPr="0087651F">
        <w:rPr>
          <w:rFonts w:eastAsiaTheme="minorHAnsi"/>
          <w:color w:val="000000"/>
          <w:sz w:val="28"/>
          <w:szCs w:val="28"/>
          <w:lang w:eastAsia="en-US"/>
        </w:rPr>
        <w:t>(кружатся листочки, падают снежинки) и сценок, используя</w:t>
      </w:r>
      <w:r>
        <w:rPr>
          <w:rFonts w:eastAsiaTheme="minorHAnsi"/>
          <w:color w:val="000000"/>
          <w:sz w:val="28"/>
          <w:szCs w:val="28"/>
          <w:lang w:eastAsia="en-US"/>
        </w:rPr>
        <w:t xml:space="preserve"> </w:t>
      </w:r>
      <w:r w:rsidRPr="0087651F">
        <w:rPr>
          <w:rFonts w:eastAsiaTheme="minorHAnsi"/>
          <w:color w:val="000000"/>
          <w:sz w:val="28"/>
          <w:szCs w:val="28"/>
          <w:lang w:eastAsia="en-US"/>
        </w:rPr>
        <w:t>мимику и пантомиму (зайка веселый и грустный, хитрая лисичка,</w:t>
      </w:r>
      <w:r>
        <w:rPr>
          <w:rFonts w:eastAsiaTheme="minorHAnsi"/>
          <w:color w:val="000000"/>
          <w:sz w:val="28"/>
          <w:szCs w:val="28"/>
          <w:lang w:eastAsia="en-US"/>
        </w:rPr>
        <w:t xml:space="preserve"> </w:t>
      </w:r>
      <w:r w:rsidRPr="0087651F">
        <w:rPr>
          <w:rFonts w:eastAsiaTheme="minorHAnsi"/>
          <w:color w:val="000000"/>
          <w:sz w:val="28"/>
          <w:szCs w:val="28"/>
          <w:lang w:eastAsia="en-US"/>
        </w:rPr>
        <w:t>сердитый волк и т. д.).</w:t>
      </w:r>
    </w:p>
    <w:p w14:paraId="06E6826E"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Обучать инсценированию песен и постановке небольших музыкальных</w:t>
      </w:r>
      <w:r>
        <w:rPr>
          <w:rFonts w:eastAsiaTheme="minorHAnsi"/>
          <w:color w:val="000000"/>
          <w:sz w:val="28"/>
          <w:szCs w:val="28"/>
          <w:lang w:eastAsia="en-US"/>
        </w:rPr>
        <w:t xml:space="preserve"> </w:t>
      </w:r>
      <w:r w:rsidRPr="0087651F">
        <w:rPr>
          <w:rFonts w:eastAsiaTheme="minorHAnsi"/>
          <w:color w:val="000000"/>
          <w:sz w:val="28"/>
          <w:szCs w:val="28"/>
          <w:lang w:eastAsia="en-US"/>
        </w:rPr>
        <w:t>спектаклей.</w:t>
      </w:r>
    </w:p>
    <w:p w14:paraId="54266BF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b/>
          <w:color w:val="000000"/>
          <w:sz w:val="28"/>
          <w:szCs w:val="28"/>
          <w:lang w:eastAsia="en-US"/>
        </w:rPr>
        <w:t>Игра на детских музыкальных инструментах.</w:t>
      </w:r>
      <w:r w:rsidRPr="0087651F">
        <w:rPr>
          <w:rFonts w:eastAsiaTheme="minorHAnsi"/>
          <w:color w:val="000000"/>
          <w:sz w:val="28"/>
          <w:szCs w:val="28"/>
          <w:lang w:eastAsia="en-US"/>
        </w:rPr>
        <w:t xml:space="preserve"> Формировать умение</w:t>
      </w:r>
      <w:r>
        <w:rPr>
          <w:rFonts w:eastAsiaTheme="minorHAnsi"/>
          <w:color w:val="000000"/>
          <w:sz w:val="28"/>
          <w:szCs w:val="28"/>
          <w:lang w:eastAsia="en-US"/>
        </w:rPr>
        <w:t xml:space="preserve"> </w:t>
      </w:r>
      <w:r w:rsidRPr="0087651F">
        <w:rPr>
          <w:rFonts w:eastAsiaTheme="minorHAnsi"/>
          <w:color w:val="000000"/>
          <w:sz w:val="28"/>
          <w:szCs w:val="28"/>
          <w:lang w:eastAsia="en-US"/>
        </w:rPr>
        <w:t>подыгрывать простейшие мелодии на деревянных ложках, погремушках,</w:t>
      </w:r>
      <w:r>
        <w:rPr>
          <w:rFonts w:eastAsiaTheme="minorHAnsi"/>
          <w:color w:val="000000"/>
          <w:sz w:val="28"/>
          <w:szCs w:val="28"/>
          <w:lang w:eastAsia="en-US"/>
        </w:rPr>
        <w:t xml:space="preserve"> </w:t>
      </w:r>
      <w:r w:rsidRPr="0087651F">
        <w:rPr>
          <w:rFonts w:eastAsiaTheme="minorHAnsi"/>
          <w:color w:val="000000"/>
          <w:sz w:val="28"/>
          <w:szCs w:val="28"/>
          <w:lang w:eastAsia="en-US"/>
        </w:rPr>
        <w:t>барабане, металлофоне.</w:t>
      </w:r>
    </w:p>
    <w:p w14:paraId="61097AF6" w14:textId="77777777" w:rsidR="00DD41A5" w:rsidRPr="00EC381A"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EC381A">
        <w:rPr>
          <w:rFonts w:eastAsiaTheme="minorHAnsi"/>
          <w:b/>
          <w:color w:val="000000"/>
          <w:sz w:val="28"/>
          <w:szCs w:val="28"/>
          <w:lang w:eastAsia="en-US"/>
        </w:rPr>
        <w:t>Эстетическая развивающая среда.</w:t>
      </w:r>
    </w:p>
    <w:p w14:paraId="43BF1618" w14:textId="77777777" w:rsidR="00DD41A5" w:rsidRPr="00EC38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C381A">
        <w:rPr>
          <w:rFonts w:eastAsiaTheme="minorHAnsi"/>
          <w:color w:val="000000"/>
          <w:sz w:val="28"/>
          <w:szCs w:val="28"/>
          <w:lang w:eastAsia="en-US"/>
        </w:rPr>
        <w:t>Продолжать знакомить детей с оформлением</w:t>
      </w:r>
      <w:r>
        <w:rPr>
          <w:rFonts w:eastAsiaTheme="minorHAnsi"/>
          <w:color w:val="000000"/>
          <w:sz w:val="28"/>
          <w:szCs w:val="28"/>
          <w:lang w:eastAsia="en-US"/>
        </w:rPr>
        <w:t xml:space="preserve"> </w:t>
      </w:r>
      <w:r w:rsidRPr="00EC381A">
        <w:rPr>
          <w:rFonts w:eastAsiaTheme="minorHAnsi"/>
          <w:color w:val="000000"/>
          <w:sz w:val="28"/>
          <w:szCs w:val="28"/>
          <w:lang w:eastAsia="en-US"/>
        </w:rPr>
        <w:t>групповой комнаты, спальни, других</w:t>
      </w:r>
      <w:r>
        <w:rPr>
          <w:rFonts w:eastAsiaTheme="minorHAnsi"/>
          <w:color w:val="000000"/>
          <w:sz w:val="28"/>
          <w:szCs w:val="28"/>
          <w:lang w:eastAsia="en-US"/>
        </w:rPr>
        <w:t xml:space="preserve"> </w:t>
      </w:r>
      <w:r w:rsidRPr="00EC381A">
        <w:rPr>
          <w:rFonts w:eastAsiaTheme="minorHAnsi"/>
          <w:color w:val="000000"/>
          <w:sz w:val="28"/>
          <w:szCs w:val="28"/>
          <w:lang w:eastAsia="en-US"/>
        </w:rPr>
        <w:t>помещений, подчеркнуть их назначение</w:t>
      </w:r>
      <w:r>
        <w:rPr>
          <w:rFonts w:eastAsiaTheme="minorHAnsi"/>
          <w:color w:val="000000"/>
          <w:sz w:val="28"/>
          <w:szCs w:val="28"/>
          <w:lang w:eastAsia="en-US"/>
        </w:rPr>
        <w:t xml:space="preserve"> </w:t>
      </w:r>
      <w:r w:rsidRPr="00EC381A">
        <w:rPr>
          <w:rFonts w:eastAsiaTheme="minorHAnsi"/>
          <w:color w:val="000000"/>
          <w:sz w:val="28"/>
          <w:szCs w:val="28"/>
          <w:lang w:eastAsia="en-US"/>
        </w:rPr>
        <w:t>(подвести к пониманию функций и</w:t>
      </w:r>
      <w:r>
        <w:rPr>
          <w:rFonts w:eastAsiaTheme="minorHAnsi"/>
          <w:color w:val="000000"/>
          <w:sz w:val="28"/>
          <w:szCs w:val="28"/>
          <w:lang w:eastAsia="en-US"/>
        </w:rPr>
        <w:t xml:space="preserve"> </w:t>
      </w:r>
      <w:r w:rsidRPr="00EC381A">
        <w:rPr>
          <w:rFonts w:eastAsiaTheme="minorHAnsi"/>
          <w:color w:val="000000"/>
          <w:sz w:val="28"/>
          <w:szCs w:val="28"/>
          <w:lang w:eastAsia="en-US"/>
        </w:rPr>
        <w:t>оформления).</w:t>
      </w:r>
    </w:p>
    <w:p w14:paraId="14BF71AF" w14:textId="77777777" w:rsidR="00DD41A5" w:rsidRPr="00EC38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C381A">
        <w:rPr>
          <w:rFonts w:eastAsiaTheme="minorHAnsi"/>
          <w:color w:val="000000"/>
          <w:sz w:val="28"/>
          <w:szCs w:val="28"/>
          <w:lang w:eastAsia="en-US"/>
        </w:rPr>
        <w:t>Показать детям красоту убранства комнат: на фоне светлой окраски стен</w:t>
      </w:r>
      <w:r>
        <w:rPr>
          <w:rFonts w:eastAsiaTheme="minorHAnsi"/>
          <w:color w:val="000000"/>
          <w:sz w:val="28"/>
          <w:szCs w:val="28"/>
          <w:lang w:eastAsia="en-US"/>
        </w:rPr>
        <w:t xml:space="preserve"> </w:t>
      </w:r>
      <w:r w:rsidRPr="00EC381A">
        <w:rPr>
          <w:rFonts w:eastAsiaTheme="minorHAnsi"/>
          <w:color w:val="000000"/>
          <w:sz w:val="28"/>
          <w:szCs w:val="28"/>
          <w:lang w:eastAsia="en-US"/>
        </w:rPr>
        <w:t>красиво</w:t>
      </w:r>
      <w:r>
        <w:rPr>
          <w:rFonts w:eastAsiaTheme="minorHAnsi"/>
          <w:color w:val="000000"/>
          <w:sz w:val="28"/>
          <w:szCs w:val="28"/>
          <w:lang w:eastAsia="en-US"/>
        </w:rPr>
        <w:t xml:space="preserve"> </w:t>
      </w:r>
      <w:r w:rsidRPr="00EC381A">
        <w:rPr>
          <w:rFonts w:eastAsiaTheme="minorHAnsi"/>
          <w:color w:val="000000"/>
          <w:sz w:val="28"/>
          <w:szCs w:val="28"/>
          <w:lang w:eastAsia="en-US"/>
        </w:rPr>
        <w:t>смотрятся яркие нарядные игрушки, рисунки детей и т. п.</w:t>
      </w:r>
    </w:p>
    <w:p w14:paraId="0F790DAF" w14:textId="77777777" w:rsidR="00DD41A5" w:rsidRPr="00EC38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C381A">
        <w:rPr>
          <w:rFonts w:eastAsiaTheme="minorHAnsi"/>
          <w:color w:val="000000"/>
          <w:sz w:val="28"/>
          <w:szCs w:val="28"/>
          <w:lang w:eastAsia="en-US"/>
        </w:rPr>
        <w:t>Формировать умение замечать изменения в оформлении группы и зала,</w:t>
      </w:r>
      <w:r>
        <w:rPr>
          <w:rFonts w:eastAsiaTheme="minorHAnsi"/>
          <w:color w:val="000000"/>
          <w:sz w:val="28"/>
          <w:szCs w:val="28"/>
          <w:lang w:eastAsia="en-US"/>
        </w:rPr>
        <w:t xml:space="preserve"> </w:t>
      </w:r>
      <w:r w:rsidRPr="00EC381A">
        <w:rPr>
          <w:rFonts w:eastAsiaTheme="minorHAnsi"/>
          <w:color w:val="000000"/>
          <w:sz w:val="28"/>
          <w:szCs w:val="28"/>
          <w:lang w:eastAsia="en-US"/>
        </w:rPr>
        <w:t>участка</w:t>
      </w:r>
      <w:r>
        <w:rPr>
          <w:rFonts w:eastAsiaTheme="minorHAnsi"/>
          <w:color w:val="000000"/>
          <w:sz w:val="28"/>
          <w:szCs w:val="28"/>
          <w:lang w:eastAsia="en-US"/>
        </w:rPr>
        <w:t xml:space="preserve"> </w:t>
      </w:r>
      <w:r w:rsidRPr="00EC381A">
        <w:rPr>
          <w:rFonts w:eastAsiaTheme="minorHAnsi"/>
          <w:color w:val="000000"/>
          <w:sz w:val="28"/>
          <w:szCs w:val="28"/>
          <w:lang w:eastAsia="en-US"/>
        </w:rPr>
        <w:t xml:space="preserve">детского </w:t>
      </w:r>
      <w:r>
        <w:rPr>
          <w:rFonts w:eastAsiaTheme="minorHAnsi"/>
          <w:color w:val="000000"/>
          <w:sz w:val="28"/>
          <w:szCs w:val="28"/>
          <w:lang w:eastAsia="en-US"/>
        </w:rPr>
        <w:t>дома</w:t>
      </w:r>
      <w:r w:rsidRPr="00EC381A">
        <w:rPr>
          <w:rFonts w:eastAsiaTheme="minorHAnsi"/>
          <w:color w:val="000000"/>
          <w:sz w:val="28"/>
          <w:szCs w:val="28"/>
          <w:lang w:eastAsia="en-US"/>
        </w:rPr>
        <w:t>.</w:t>
      </w:r>
    </w:p>
    <w:p w14:paraId="320EB483" w14:textId="77777777" w:rsidR="00DD41A5" w:rsidRPr="00EC38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C381A">
        <w:rPr>
          <w:rFonts w:eastAsiaTheme="minorHAnsi"/>
          <w:color w:val="000000"/>
          <w:sz w:val="28"/>
          <w:szCs w:val="28"/>
          <w:lang w:eastAsia="en-US"/>
        </w:rPr>
        <w:t>Внося новые предметы в оформление среды (игрушки, книги, растения,</w:t>
      </w:r>
      <w:r>
        <w:rPr>
          <w:rFonts w:eastAsiaTheme="minorHAnsi"/>
          <w:color w:val="000000"/>
          <w:sz w:val="28"/>
          <w:szCs w:val="28"/>
          <w:lang w:eastAsia="en-US"/>
        </w:rPr>
        <w:t xml:space="preserve"> </w:t>
      </w:r>
      <w:r w:rsidRPr="00EC381A">
        <w:rPr>
          <w:rFonts w:eastAsiaTheme="minorHAnsi"/>
          <w:color w:val="000000"/>
          <w:sz w:val="28"/>
          <w:szCs w:val="28"/>
          <w:lang w:eastAsia="en-US"/>
        </w:rPr>
        <w:t>детские</w:t>
      </w:r>
      <w:r>
        <w:rPr>
          <w:rFonts w:eastAsiaTheme="minorHAnsi"/>
          <w:color w:val="000000"/>
          <w:sz w:val="28"/>
          <w:szCs w:val="28"/>
          <w:lang w:eastAsia="en-US"/>
        </w:rPr>
        <w:t xml:space="preserve"> </w:t>
      </w:r>
      <w:r w:rsidRPr="00EC381A">
        <w:rPr>
          <w:rFonts w:eastAsiaTheme="minorHAnsi"/>
          <w:color w:val="000000"/>
          <w:sz w:val="28"/>
          <w:szCs w:val="28"/>
          <w:lang w:eastAsia="en-US"/>
        </w:rPr>
        <w:t>рисунки и др.), обсуждать с детьми, куда их лучше поместить.</w:t>
      </w:r>
    </w:p>
    <w:p w14:paraId="792FD96E"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C381A">
        <w:rPr>
          <w:rFonts w:eastAsiaTheme="minorHAnsi"/>
          <w:color w:val="000000"/>
          <w:sz w:val="28"/>
          <w:szCs w:val="28"/>
          <w:lang w:eastAsia="en-US"/>
        </w:rPr>
        <w:t>Формировать умение видеть красоту окружающего, предлагать</w:t>
      </w:r>
      <w:r>
        <w:rPr>
          <w:rFonts w:eastAsiaTheme="minorHAnsi"/>
          <w:color w:val="000000"/>
          <w:sz w:val="28"/>
          <w:szCs w:val="28"/>
          <w:lang w:eastAsia="en-US"/>
        </w:rPr>
        <w:t xml:space="preserve"> </w:t>
      </w:r>
      <w:r w:rsidRPr="00EC381A">
        <w:rPr>
          <w:rFonts w:eastAsiaTheme="minorHAnsi"/>
          <w:color w:val="000000"/>
          <w:sz w:val="28"/>
          <w:szCs w:val="28"/>
          <w:lang w:eastAsia="en-US"/>
        </w:rPr>
        <w:t>называть</w:t>
      </w:r>
      <w:r>
        <w:rPr>
          <w:rFonts w:eastAsiaTheme="minorHAnsi"/>
          <w:color w:val="000000"/>
          <w:sz w:val="28"/>
          <w:szCs w:val="28"/>
          <w:lang w:eastAsia="en-US"/>
        </w:rPr>
        <w:t xml:space="preserve"> </w:t>
      </w:r>
      <w:r w:rsidRPr="00EC381A">
        <w:rPr>
          <w:rFonts w:eastAsiaTheme="minorHAnsi"/>
          <w:color w:val="000000"/>
          <w:sz w:val="28"/>
          <w:szCs w:val="28"/>
          <w:lang w:eastAsia="en-US"/>
        </w:rPr>
        <w:t>предметы и явления, особенно понравившиеся им.</w:t>
      </w:r>
    </w:p>
    <w:p w14:paraId="3BB55AFB" w14:textId="77777777" w:rsidR="00DD41A5"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2C2CD3">
        <w:rPr>
          <w:rFonts w:eastAsiaTheme="minorHAnsi"/>
          <w:b/>
          <w:color w:val="000000"/>
          <w:sz w:val="28"/>
          <w:szCs w:val="28"/>
          <w:lang w:eastAsia="en-US"/>
        </w:rPr>
        <w:t xml:space="preserve">от </w:t>
      </w:r>
      <w:r>
        <w:rPr>
          <w:rFonts w:eastAsiaTheme="minorHAnsi"/>
          <w:b/>
          <w:color w:val="000000"/>
          <w:sz w:val="28"/>
          <w:szCs w:val="28"/>
          <w:lang w:eastAsia="en-US"/>
        </w:rPr>
        <w:t>5</w:t>
      </w:r>
      <w:r w:rsidRPr="002C2CD3">
        <w:rPr>
          <w:rFonts w:eastAsiaTheme="minorHAnsi"/>
          <w:b/>
          <w:color w:val="000000"/>
          <w:sz w:val="28"/>
          <w:szCs w:val="28"/>
          <w:lang w:eastAsia="en-US"/>
        </w:rPr>
        <w:t xml:space="preserve"> до </w:t>
      </w:r>
      <w:r>
        <w:rPr>
          <w:rFonts w:eastAsiaTheme="minorHAnsi"/>
          <w:b/>
          <w:color w:val="000000"/>
          <w:sz w:val="28"/>
          <w:szCs w:val="28"/>
          <w:lang w:eastAsia="en-US"/>
        </w:rPr>
        <w:t>6</w:t>
      </w:r>
      <w:r w:rsidRPr="002C2CD3">
        <w:rPr>
          <w:rFonts w:eastAsiaTheme="minorHAnsi"/>
          <w:b/>
          <w:color w:val="000000"/>
          <w:sz w:val="28"/>
          <w:szCs w:val="28"/>
          <w:lang w:eastAsia="en-US"/>
        </w:rPr>
        <w:t xml:space="preserve"> лет</w:t>
      </w:r>
    </w:p>
    <w:p w14:paraId="37701923"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Приобщение к искусству</w:t>
      </w:r>
    </w:p>
    <w:p w14:paraId="62813844"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Развивать эстетические чувства, эмоции, эстетический вкус, эстетическое</w:t>
      </w:r>
      <w:r>
        <w:rPr>
          <w:rFonts w:eastAsiaTheme="minorHAnsi"/>
          <w:color w:val="000000"/>
          <w:sz w:val="28"/>
          <w:szCs w:val="28"/>
          <w:lang w:eastAsia="en-US"/>
        </w:rPr>
        <w:t xml:space="preserve"> </w:t>
      </w:r>
      <w:r w:rsidRPr="0087651F">
        <w:rPr>
          <w:rFonts w:eastAsiaTheme="minorHAnsi"/>
          <w:color w:val="000000"/>
          <w:sz w:val="28"/>
          <w:szCs w:val="28"/>
          <w:lang w:eastAsia="en-US"/>
        </w:rPr>
        <w:t>восприятие произведений искусства, формировать умение выделять их</w:t>
      </w:r>
      <w:r>
        <w:rPr>
          <w:rFonts w:eastAsiaTheme="minorHAnsi"/>
          <w:color w:val="000000"/>
          <w:sz w:val="28"/>
          <w:szCs w:val="28"/>
          <w:lang w:eastAsia="en-US"/>
        </w:rPr>
        <w:t xml:space="preserve"> </w:t>
      </w:r>
      <w:r w:rsidRPr="0087651F">
        <w:rPr>
          <w:rFonts w:eastAsiaTheme="minorHAnsi"/>
          <w:color w:val="000000"/>
          <w:sz w:val="28"/>
          <w:szCs w:val="28"/>
          <w:lang w:eastAsia="en-US"/>
        </w:rPr>
        <w:t>выразительные средства. Учить соотносить художественный образ и средства</w:t>
      </w:r>
      <w:r>
        <w:rPr>
          <w:rFonts w:eastAsiaTheme="minorHAnsi"/>
          <w:color w:val="000000"/>
          <w:sz w:val="28"/>
          <w:szCs w:val="28"/>
          <w:lang w:eastAsia="en-US"/>
        </w:rPr>
        <w:t xml:space="preserve"> </w:t>
      </w:r>
      <w:r w:rsidRPr="0087651F">
        <w:rPr>
          <w:rFonts w:eastAsiaTheme="minorHAnsi"/>
          <w:color w:val="000000"/>
          <w:sz w:val="28"/>
          <w:szCs w:val="28"/>
          <w:lang w:eastAsia="en-US"/>
        </w:rPr>
        <w:t>выразительности, характеризующие его в разных видах искусства, подбирать</w:t>
      </w:r>
      <w:r>
        <w:rPr>
          <w:rFonts w:eastAsiaTheme="minorHAnsi"/>
          <w:color w:val="000000"/>
          <w:sz w:val="28"/>
          <w:szCs w:val="28"/>
          <w:lang w:eastAsia="en-US"/>
        </w:rPr>
        <w:t xml:space="preserve"> </w:t>
      </w:r>
      <w:r w:rsidRPr="0087651F">
        <w:rPr>
          <w:rFonts w:eastAsiaTheme="minorHAnsi"/>
          <w:color w:val="000000"/>
          <w:sz w:val="28"/>
          <w:szCs w:val="28"/>
          <w:lang w:eastAsia="en-US"/>
        </w:rPr>
        <w:t>материал и пособия для самостоятельной художественной деятельности.</w:t>
      </w:r>
    </w:p>
    <w:p w14:paraId="12587FC4"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Формировать умение выделять, называть, группировать произведения</w:t>
      </w:r>
      <w:r>
        <w:rPr>
          <w:rFonts w:eastAsiaTheme="minorHAnsi"/>
          <w:color w:val="000000"/>
          <w:sz w:val="28"/>
          <w:szCs w:val="28"/>
          <w:lang w:eastAsia="en-US"/>
        </w:rPr>
        <w:t xml:space="preserve"> </w:t>
      </w:r>
      <w:r w:rsidRPr="0087651F">
        <w:rPr>
          <w:rFonts w:eastAsiaTheme="minorHAnsi"/>
          <w:color w:val="000000"/>
          <w:sz w:val="28"/>
          <w:szCs w:val="28"/>
          <w:lang w:eastAsia="en-US"/>
        </w:rPr>
        <w:t>по видам искусства (литература, музыка, изобразительное искусство, архитектура,</w:t>
      </w:r>
      <w:r>
        <w:rPr>
          <w:rFonts w:eastAsiaTheme="minorHAnsi"/>
          <w:color w:val="000000"/>
          <w:sz w:val="28"/>
          <w:szCs w:val="28"/>
          <w:lang w:eastAsia="en-US"/>
        </w:rPr>
        <w:t xml:space="preserve"> </w:t>
      </w:r>
      <w:r w:rsidRPr="0087651F">
        <w:rPr>
          <w:rFonts w:eastAsiaTheme="minorHAnsi"/>
          <w:color w:val="000000"/>
          <w:sz w:val="28"/>
          <w:szCs w:val="28"/>
          <w:lang w:eastAsia="en-US"/>
        </w:rPr>
        <w:t>театр). Продолжать знакомить с жанрами изобразительного и</w:t>
      </w:r>
      <w:r>
        <w:rPr>
          <w:rFonts w:eastAsiaTheme="minorHAnsi"/>
          <w:color w:val="000000"/>
          <w:sz w:val="28"/>
          <w:szCs w:val="28"/>
          <w:lang w:eastAsia="en-US"/>
        </w:rPr>
        <w:t xml:space="preserve"> </w:t>
      </w:r>
      <w:r w:rsidRPr="0087651F">
        <w:rPr>
          <w:rFonts w:eastAsiaTheme="minorHAnsi"/>
          <w:color w:val="000000"/>
          <w:sz w:val="28"/>
          <w:szCs w:val="28"/>
          <w:lang w:eastAsia="en-US"/>
        </w:rPr>
        <w:t>музыкального искусства. Формировать умение выделять и использовать</w:t>
      </w:r>
      <w:r>
        <w:rPr>
          <w:rFonts w:eastAsiaTheme="minorHAnsi"/>
          <w:color w:val="000000"/>
          <w:sz w:val="28"/>
          <w:szCs w:val="28"/>
          <w:lang w:eastAsia="en-US"/>
        </w:rPr>
        <w:t xml:space="preserve"> </w:t>
      </w:r>
      <w:r w:rsidRPr="0087651F">
        <w:rPr>
          <w:rFonts w:eastAsiaTheme="minorHAnsi"/>
          <w:color w:val="000000"/>
          <w:sz w:val="28"/>
          <w:szCs w:val="28"/>
          <w:lang w:eastAsia="en-US"/>
        </w:rPr>
        <w:t>в своей изобразительной, музыкальной, театрализованной деятельности</w:t>
      </w:r>
      <w:r>
        <w:rPr>
          <w:rFonts w:eastAsiaTheme="minorHAnsi"/>
          <w:color w:val="000000"/>
          <w:sz w:val="28"/>
          <w:szCs w:val="28"/>
          <w:lang w:eastAsia="en-US"/>
        </w:rPr>
        <w:t xml:space="preserve"> </w:t>
      </w:r>
      <w:r w:rsidRPr="0087651F">
        <w:rPr>
          <w:rFonts w:eastAsiaTheme="minorHAnsi"/>
          <w:color w:val="000000"/>
          <w:sz w:val="28"/>
          <w:szCs w:val="28"/>
          <w:lang w:eastAsia="en-US"/>
        </w:rPr>
        <w:t>средства выразительности разных видов искусства, называть материалы</w:t>
      </w:r>
      <w:r>
        <w:rPr>
          <w:rFonts w:eastAsiaTheme="minorHAnsi"/>
          <w:color w:val="000000"/>
          <w:sz w:val="28"/>
          <w:szCs w:val="28"/>
          <w:lang w:eastAsia="en-US"/>
        </w:rPr>
        <w:t xml:space="preserve"> </w:t>
      </w:r>
      <w:r w:rsidRPr="0087651F">
        <w:rPr>
          <w:rFonts w:eastAsiaTheme="minorHAnsi"/>
          <w:color w:val="000000"/>
          <w:sz w:val="28"/>
          <w:szCs w:val="28"/>
          <w:lang w:eastAsia="en-US"/>
        </w:rPr>
        <w:t>для разных видов художественной деятельности.</w:t>
      </w:r>
    </w:p>
    <w:p w14:paraId="682A4DBB"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lastRenderedPageBreak/>
        <w:t>Познакомить с произведениями живописи (И. Шишкин, И. Левитан,</w:t>
      </w:r>
      <w:r>
        <w:rPr>
          <w:rFonts w:eastAsiaTheme="minorHAnsi"/>
          <w:color w:val="000000"/>
          <w:sz w:val="28"/>
          <w:szCs w:val="28"/>
          <w:lang w:eastAsia="en-US"/>
        </w:rPr>
        <w:t xml:space="preserve"> </w:t>
      </w:r>
      <w:r w:rsidRPr="0087651F">
        <w:rPr>
          <w:rFonts w:eastAsiaTheme="minorHAnsi"/>
          <w:color w:val="000000"/>
          <w:sz w:val="28"/>
          <w:szCs w:val="28"/>
          <w:lang w:eastAsia="en-US"/>
        </w:rPr>
        <w:t>В. Серов, И. Грабарь, П. Кончаловский и др.) и изображением родной</w:t>
      </w:r>
      <w:r>
        <w:rPr>
          <w:rFonts w:eastAsiaTheme="minorHAnsi"/>
          <w:color w:val="000000"/>
          <w:sz w:val="28"/>
          <w:szCs w:val="28"/>
          <w:lang w:eastAsia="en-US"/>
        </w:rPr>
        <w:t xml:space="preserve"> </w:t>
      </w:r>
      <w:r w:rsidRPr="0087651F">
        <w:rPr>
          <w:rFonts w:eastAsiaTheme="minorHAnsi"/>
          <w:color w:val="000000"/>
          <w:sz w:val="28"/>
          <w:szCs w:val="28"/>
          <w:lang w:eastAsia="en-US"/>
        </w:rPr>
        <w:t>природы в картинах художников. Расширять представления о графике (ее</w:t>
      </w:r>
      <w:r>
        <w:rPr>
          <w:rFonts w:eastAsiaTheme="minorHAnsi"/>
          <w:color w:val="000000"/>
          <w:sz w:val="28"/>
          <w:szCs w:val="28"/>
          <w:lang w:eastAsia="en-US"/>
        </w:rPr>
        <w:t xml:space="preserve"> </w:t>
      </w:r>
      <w:r w:rsidRPr="0087651F">
        <w:rPr>
          <w:rFonts w:eastAsiaTheme="minorHAnsi"/>
          <w:color w:val="000000"/>
          <w:sz w:val="28"/>
          <w:szCs w:val="28"/>
          <w:lang w:eastAsia="en-US"/>
        </w:rPr>
        <w:t>выразительных средствах). Знакомить с творчеством художников-иллюстраторов</w:t>
      </w:r>
      <w:r>
        <w:rPr>
          <w:rFonts w:eastAsiaTheme="minorHAnsi"/>
          <w:color w:val="000000"/>
          <w:sz w:val="28"/>
          <w:szCs w:val="28"/>
          <w:lang w:eastAsia="en-US"/>
        </w:rPr>
        <w:t xml:space="preserve"> </w:t>
      </w:r>
      <w:r w:rsidRPr="0087651F">
        <w:rPr>
          <w:rFonts w:eastAsiaTheme="minorHAnsi"/>
          <w:color w:val="000000"/>
          <w:sz w:val="28"/>
          <w:szCs w:val="28"/>
          <w:lang w:eastAsia="en-US"/>
        </w:rPr>
        <w:t xml:space="preserve">детских книг (Ю. Васнецов, Е. </w:t>
      </w:r>
      <w:proofErr w:type="spellStart"/>
      <w:r w:rsidRPr="0087651F">
        <w:rPr>
          <w:rFonts w:eastAsiaTheme="minorHAnsi"/>
          <w:color w:val="000000"/>
          <w:sz w:val="28"/>
          <w:szCs w:val="28"/>
          <w:lang w:eastAsia="en-US"/>
        </w:rPr>
        <w:t>Рачев</w:t>
      </w:r>
      <w:proofErr w:type="spellEnd"/>
      <w:r w:rsidRPr="0087651F">
        <w:rPr>
          <w:rFonts w:eastAsiaTheme="minorHAnsi"/>
          <w:color w:val="000000"/>
          <w:sz w:val="28"/>
          <w:szCs w:val="28"/>
          <w:lang w:eastAsia="en-US"/>
        </w:rPr>
        <w:t>, Е. Чарушин, И. Билибин и др.).</w:t>
      </w:r>
    </w:p>
    <w:p w14:paraId="39F4DC5F"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Продолжать знакомить с архитектурой. Закреплять знания о том, что существуют</w:t>
      </w:r>
      <w:r>
        <w:rPr>
          <w:rFonts w:eastAsiaTheme="minorHAnsi"/>
          <w:color w:val="000000"/>
          <w:sz w:val="28"/>
          <w:szCs w:val="28"/>
          <w:lang w:eastAsia="en-US"/>
        </w:rPr>
        <w:t xml:space="preserve"> </w:t>
      </w:r>
      <w:r w:rsidRPr="0087651F">
        <w:rPr>
          <w:rFonts w:eastAsiaTheme="minorHAnsi"/>
          <w:color w:val="000000"/>
          <w:sz w:val="28"/>
          <w:szCs w:val="28"/>
          <w:lang w:eastAsia="en-US"/>
        </w:rPr>
        <w:t>различные по назначению здания: жилые дома, магазины, театры,</w:t>
      </w:r>
      <w:r>
        <w:rPr>
          <w:rFonts w:eastAsiaTheme="minorHAnsi"/>
          <w:color w:val="000000"/>
          <w:sz w:val="28"/>
          <w:szCs w:val="28"/>
          <w:lang w:eastAsia="en-US"/>
        </w:rPr>
        <w:t xml:space="preserve"> </w:t>
      </w:r>
      <w:r w:rsidRPr="0087651F">
        <w:rPr>
          <w:rFonts w:eastAsiaTheme="minorHAnsi"/>
          <w:color w:val="000000"/>
          <w:sz w:val="28"/>
          <w:szCs w:val="28"/>
          <w:lang w:eastAsia="en-US"/>
        </w:rPr>
        <w:t>кинотеатры и др. Обращать внимание детей на сходства и различия архитектурных</w:t>
      </w:r>
      <w:r>
        <w:rPr>
          <w:rFonts w:eastAsiaTheme="minorHAnsi"/>
          <w:color w:val="000000"/>
          <w:sz w:val="28"/>
          <w:szCs w:val="28"/>
          <w:lang w:eastAsia="en-US"/>
        </w:rPr>
        <w:t xml:space="preserve"> </w:t>
      </w:r>
      <w:r w:rsidRPr="0087651F">
        <w:rPr>
          <w:rFonts w:eastAsiaTheme="minorHAnsi"/>
          <w:color w:val="000000"/>
          <w:sz w:val="28"/>
          <w:szCs w:val="28"/>
          <w:lang w:eastAsia="en-US"/>
        </w:rPr>
        <w:t>сооружений одинакового назначения: форма, пропорции (высота,</w:t>
      </w:r>
      <w:r>
        <w:rPr>
          <w:rFonts w:eastAsiaTheme="minorHAnsi"/>
          <w:color w:val="000000"/>
          <w:sz w:val="28"/>
          <w:szCs w:val="28"/>
          <w:lang w:eastAsia="en-US"/>
        </w:rPr>
        <w:t xml:space="preserve"> </w:t>
      </w:r>
      <w:r w:rsidRPr="0087651F">
        <w:rPr>
          <w:rFonts w:eastAsiaTheme="minorHAnsi"/>
          <w:color w:val="000000"/>
          <w:sz w:val="28"/>
          <w:szCs w:val="28"/>
          <w:lang w:eastAsia="en-US"/>
        </w:rPr>
        <w:t>длина, украшения — декор и т. д.). Подводить дошкольников к пониманию зависимости</w:t>
      </w:r>
      <w:r>
        <w:rPr>
          <w:rFonts w:eastAsiaTheme="minorHAnsi"/>
          <w:color w:val="000000"/>
          <w:sz w:val="28"/>
          <w:szCs w:val="28"/>
          <w:lang w:eastAsia="en-US"/>
        </w:rPr>
        <w:t xml:space="preserve"> </w:t>
      </w:r>
      <w:r w:rsidRPr="0087651F">
        <w:rPr>
          <w:rFonts w:eastAsiaTheme="minorHAnsi"/>
          <w:color w:val="000000"/>
          <w:sz w:val="28"/>
          <w:szCs w:val="28"/>
          <w:lang w:eastAsia="en-US"/>
        </w:rPr>
        <w:t>конструкции здания от его назначения: жилой дом, театр, храм и т. д.</w:t>
      </w:r>
    </w:p>
    <w:p w14:paraId="01B6EF66"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Развивать наблюдательность, учить внимательно рассматривать здания,</w:t>
      </w:r>
      <w:r>
        <w:rPr>
          <w:rFonts w:eastAsiaTheme="minorHAnsi"/>
          <w:color w:val="000000"/>
          <w:sz w:val="28"/>
          <w:szCs w:val="28"/>
          <w:lang w:eastAsia="en-US"/>
        </w:rPr>
        <w:t xml:space="preserve"> </w:t>
      </w:r>
      <w:r w:rsidRPr="0087651F">
        <w:rPr>
          <w:rFonts w:eastAsiaTheme="minorHAnsi"/>
          <w:color w:val="000000"/>
          <w:sz w:val="28"/>
          <w:szCs w:val="28"/>
          <w:lang w:eastAsia="en-US"/>
        </w:rPr>
        <w:t>замечать их характерные особенности, разнообразие пропорций,</w:t>
      </w:r>
      <w:r>
        <w:rPr>
          <w:rFonts w:eastAsiaTheme="minorHAnsi"/>
          <w:color w:val="000000"/>
          <w:sz w:val="28"/>
          <w:szCs w:val="28"/>
          <w:lang w:eastAsia="en-US"/>
        </w:rPr>
        <w:t xml:space="preserve"> </w:t>
      </w:r>
      <w:r w:rsidRPr="0087651F">
        <w:rPr>
          <w:rFonts w:eastAsiaTheme="minorHAnsi"/>
          <w:color w:val="000000"/>
          <w:sz w:val="28"/>
          <w:szCs w:val="28"/>
          <w:lang w:eastAsia="en-US"/>
        </w:rPr>
        <w:t>конструкций, украшающих деталей.</w:t>
      </w:r>
    </w:p>
    <w:p w14:paraId="620AC916"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При чтении литературных произведений, сказок обращать внимание</w:t>
      </w:r>
      <w:r>
        <w:rPr>
          <w:rFonts w:eastAsiaTheme="minorHAnsi"/>
          <w:color w:val="000000"/>
          <w:sz w:val="28"/>
          <w:szCs w:val="28"/>
          <w:lang w:eastAsia="en-US"/>
        </w:rPr>
        <w:t xml:space="preserve"> </w:t>
      </w:r>
      <w:r w:rsidRPr="0087651F">
        <w:rPr>
          <w:rFonts w:eastAsiaTheme="minorHAnsi"/>
          <w:color w:val="000000"/>
          <w:sz w:val="28"/>
          <w:szCs w:val="28"/>
          <w:lang w:eastAsia="en-US"/>
        </w:rPr>
        <w:t>детей на описание сказочных домиков (теремок, рукавичка, избушка на</w:t>
      </w:r>
      <w:r>
        <w:rPr>
          <w:rFonts w:eastAsiaTheme="minorHAnsi"/>
          <w:color w:val="000000"/>
          <w:sz w:val="28"/>
          <w:szCs w:val="28"/>
          <w:lang w:eastAsia="en-US"/>
        </w:rPr>
        <w:t xml:space="preserve"> </w:t>
      </w:r>
      <w:r w:rsidRPr="0087651F">
        <w:rPr>
          <w:rFonts w:eastAsiaTheme="minorHAnsi"/>
          <w:color w:val="000000"/>
          <w:sz w:val="28"/>
          <w:szCs w:val="28"/>
          <w:lang w:eastAsia="en-US"/>
        </w:rPr>
        <w:t>курьих ножках), дворцов.</w:t>
      </w:r>
    </w:p>
    <w:p w14:paraId="52D13134"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color w:val="000000"/>
          <w:sz w:val="28"/>
          <w:szCs w:val="28"/>
          <w:lang w:eastAsia="en-US"/>
        </w:rPr>
        <w:t>Познакомить с понятиями «народное искусство», «виды и жанры народного</w:t>
      </w:r>
      <w:r>
        <w:rPr>
          <w:rFonts w:eastAsiaTheme="minorHAnsi"/>
          <w:color w:val="000000"/>
          <w:sz w:val="28"/>
          <w:szCs w:val="28"/>
          <w:lang w:eastAsia="en-US"/>
        </w:rPr>
        <w:t xml:space="preserve"> </w:t>
      </w:r>
      <w:r w:rsidRPr="0087651F">
        <w:rPr>
          <w:rFonts w:eastAsiaTheme="minorHAnsi"/>
          <w:color w:val="000000"/>
          <w:sz w:val="28"/>
          <w:szCs w:val="28"/>
          <w:lang w:eastAsia="en-US"/>
        </w:rPr>
        <w:t>искусства». Расширять представления детей о народном искусстве,</w:t>
      </w:r>
      <w:r>
        <w:rPr>
          <w:rFonts w:eastAsiaTheme="minorHAnsi"/>
          <w:color w:val="000000"/>
          <w:sz w:val="28"/>
          <w:szCs w:val="28"/>
          <w:lang w:eastAsia="en-US"/>
        </w:rPr>
        <w:t xml:space="preserve"> </w:t>
      </w:r>
      <w:r w:rsidRPr="0087651F">
        <w:rPr>
          <w:rFonts w:eastAsiaTheme="minorHAnsi"/>
          <w:color w:val="000000"/>
          <w:sz w:val="28"/>
          <w:szCs w:val="28"/>
          <w:lang w:eastAsia="en-US"/>
        </w:rPr>
        <w:t>фольклоре, музыке и художественных промыслах.</w:t>
      </w:r>
    </w:p>
    <w:p w14:paraId="3E596B10" w14:textId="77777777" w:rsidR="00DD41A5" w:rsidRPr="002C2CD3"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87651F">
        <w:rPr>
          <w:rFonts w:eastAsiaTheme="minorHAnsi"/>
          <w:color w:val="000000"/>
          <w:sz w:val="28"/>
          <w:szCs w:val="28"/>
          <w:lang w:eastAsia="en-US"/>
        </w:rPr>
        <w:t>Формировать у детей бережное отношение к произведениям искусства.</w:t>
      </w:r>
    </w:p>
    <w:p w14:paraId="076D101F"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p>
    <w:p w14:paraId="7E10176D"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Изобразительная</w:t>
      </w:r>
      <w:r>
        <w:rPr>
          <w:rFonts w:eastAsiaTheme="minorHAnsi"/>
          <w:b/>
          <w:color w:val="000000"/>
          <w:sz w:val="28"/>
          <w:szCs w:val="28"/>
          <w:lang w:eastAsia="en-US"/>
        </w:rPr>
        <w:t xml:space="preserve"> </w:t>
      </w:r>
      <w:r w:rsidRPr="002C2CD3">
        <w:rPr>
          <w:rFonts w:eastAsiaTheme="minorHAnsi"/>
          <w:b/>
          <w:color w:val="000000"/>
          <w:sz w:val="28"/>
          <w:szCs w:val="28"/>
          <w:lang w:eastAsia="en-US"/>
        </w:rPr>
        <w:t>деятельность</w:t>
      </w:r>
    </w:p>
    <w:p w14:paraId="4A5FAA35"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Продолжать развивать интерес детей к изобразительной деятельности.</w:t>
      </w:r>
    </w:p>
    <w:p w14:paraId="53118599"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Обогащать сенсорный опыт, развивая органы восприятия: зрение, слух,</w:t>
      </w:r>
      <w:r>
        <w:rPr>
          <w:rFonts w:eastAsiaTheme="minorHAnsi"/>
          <w:color w:val="000000"/>
          <w:sz w:val="28"/>
          <w:szCs w:val="28"/>
          <w:lang w:eastAsia="en-US"/>
        </w:rPr>
        <w:t xml:space="preserve"> </w:t>
      </w:r>
      <w:r w:rsidRPr="00B55505">
        <w:rPr>
          <w:rFonts w:eastAsiaTheme="minorHAnsi"/>
          <w:color w:val="000000"/>
          <w:sz w:val="28"/>
          <w:szCs w:val="28"/>
          <w:lang w:eastAsia="en-US"/>
        </w:rPr>
        <w:t>обоняние, осязание, вкус; закреплять знания об основных формах предметов</w:t>
      </w:r>
      <w:r>
        <w:rPr>
          <w:rFonts w:eastAsiaTheme="minorHAnsi"/>
          <w:color w:val="000000"/>
          <w:sz w:val="28"/>
          <w:szCs w:val="28"/>
          <w:lang w:eastAsia="en-US"/>
        </w:rPr>
        <w:t xml:space="preserve"> </w:t>
      </w:r>
      <w:r w:rsidRPr="00B55505">
        <w:rPr>
          <w:rFonts w:eastAsiaTheme="minorHAnsi"/>
          <w:color w:val="000000"/>
          <w:sz w:val="28"/>
          <w:szCs w:val="28"/>
          <w:lang w:eastAsia="en-US"/>
        </w:rPr>
        <w:t>и объектов природы.</w:t>
      </w:r>
    </w:p>
    <w:p w14:paraId="623F3052"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эстетическое восприятие, учить созерцать красоту окружающего</w:t>
      </w:r>
      <w:r>
        <w:rPr>
          <w:rFonts w:eastAsiaTheme="minorHAnsi"/>
          <w:color w:val="000000"/>
          <w:sz w:val="28"/>
          <w:szCs w:val="28"/>
          <w:lang w:eastAsia="en-US"/>
        </w:rPr>
        <w:t xml:space="preserve"> </w:t>
      </w:r>
      <w:r w:rsidRPr="00B55505">
        <w:rPr>
          <w:rFonts w:eastAsiaTheme="minorHAnsi"/>
          <w:color w:val="000000"/>
          <w:sz w:val="28"/>
          <w:szCs w:val="28"/>
          <w:lang w:eastAsia="en-US"/>
        </w:rPr>
        <w:t>мира. В процессе восприятия предметов и явлений развивать</w:t>
      </w:r>
      <w:r>
        <w:rPr>
          <w:rFonts w:eastAsiaTheme="minorHAnsi"/>
          <w:color w:val="000000"/>
          <w:sz w:val="28"/>
          <w:szCs w:val="28"/>
          <w:lang w:eastAsia="en-US"/>
        </w:rPr>
        <w:t xml:space="preserve"> </w:t>
      </w:r>
      <w:r w:rsidRPr="00B55505">
        <w:rPr>
          <w:rFonts w:eastAsiaTheme="minorHAnsi"/>
          <w:color w:val="000000"/>
          <w:sz w:val="28"/>
          <w:szCs w:val="28"/>
          <w:lang w:eastAsia="en-US"/>
        </w:rPr>
        <w:t>мыслительные операции: анализ, сравнение, уподобление (на что похоже),</w:t>
      </w:r>
      <w:r>
        <w:rPr>
          <w:rFonts w:eastAsiaTheme="minorHAnsi"/>
          <w:color w:val="000000"/>
          <w:sz w:val="28"/>
          <w:szCs w:val="28"/>
          <w:lang w:eastAsia="en-US"/>
        </w:rPr>
        <w:t xml:space="preserve"> </w:t>
      </w:r>
      <w:r w:rsidRPr="00B55505">
        <w:rPr>
          <w:rFonts w:eastAsiaTheme="minorHAnsi"/>
          <w:color w:val="000000"/>
          <w:sz w:val="28"/>
          <w:szCs w:val="28"/>
          <w:lang w:eastAsia="en-US"/>
        </w:rPr>
        <w:t>установление сходства и различия предметов и их частей, выделение</w:t>
      </w:r>
      <w:r>
        <w:rPr>
          <w:rFonts w:eastAsiaTheme="minorHAnsi"/>
          <w:color w:val="000000"/>
          <w:sz w:val="28"/>
          <w:szCs w:val="28"/>
          <w:lang w:eastAsia="en-US"/>
        </w:rPr>
        <w:t xml:space="preserve"> </w:t>
      </w:r>
      <w:r w:rsidRPr="00B55505">
        <w:rPr>
          <w:rFonts w:eastAsiaTheme="minorHAnsi"/>
          <w:color w:val="000000"/>
          <w:sz w:val="28"/>
          <w:szCs w:val="28"/>
          <w:lang w:eastAsia="en-US"/>
        </w:rPr>
        <w:t>общего и единичного, характерных признаков, обобщение. Учить передавать</w:t>
      </w:r>
      <w:r>
        <w:rPr>
          <w:rFonts w:eastAsiaTheme="minorHAnsi"/>
          <w:color w:val="000000"/>
          <w:sz w:val="28"/>
          <w:szCs w:val="28"/>
          <w:lang w:eastAsia="en-US"/>
        </w:rPr>
        <w:t xml:space="preserve"> </w:t>
      </w:r>
      <w:r w:rsidRPr="00B55505">
        <w:rPr>
          <w:rFonts w:eastAsiaTheme="minorHAnsi"/>
          <w:color w:val="000000"/>
          <w:sz w:val="28"/>
          <w:szCs w:val="28"/>
          <w:lang w:eastAsia="en-US"/>
        </w:rPr>
        <w:t>в изображении не только основные свойства предметов (форма,</w:t>
      </w:r>
      <w:r>
        <w:rPr>
          <w:rFonts w:eastAsiaTheme="minorHAnsi"/>
          <w:color w:val="000000"/>
          <w:sz w:val="28"/>
          <w:szCs w:val="28"/>
          <w:lang w:eastAsia="en-US"/>
        </w:rPr>
        <w:t xml:space="preserve"> </w:t>
      </w:r>
      <w:r w:rsidRPr="00B55505">
        <w:rPr>
          <w:rFonts w:eastAsiaTheme="minorHAnsi"/>
          <w:color w:val="000000"/>
          <w:sz w:val="28"/>
          <w:szCs w:val="28"/>
          <w:lang w:eastAsia="en-US"/>
        </w:rPr>
        <w:t>величина, цвет), но и характерные детали, соотношение предметов и их</w:t>
      </w:r>
      <w:r>
        <w:rPr>
          <w:rFonts w:eastAsiaTheme="minorHAnsi"/>
          <w:color w:val="000000"/>
          <w:sz w:val="28"/>
          <w:szCs w:val="28"/>
          <w:lang w:eastAsia="en-US"/>
        </w:rPr>
        <w:t xml:space="preserve"> </w:t>
      </w:r>
      <w:r w:rsidRPr="00B55505">
        <w:rPr>
          <w:rFonts w:eastAsiaTheme="minorHAnsi"/>
          <w:color w:val="000000"/>
          <w:sz w:val="28"/>
          <w:szCs w:val="28"/>
          <w:lang w:eastAsia="en-US"/>
        </w:rPr>
        <w:t>частей по величине, высоте, расположению относительно друг друга.</w:t>
      </w:r>
    </w:p>
    <w:p w14:paraId="2D2DAFA7"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способность наблюдать, всматриваться (вслушиваться) в явления</w:t>
      </w:r>
      <w:r>
        <w:rPr>
          <w:rFonts w:eastAsiaTheme="minorHAnsi"/>
          <w:color w:val="000000"/>
          <w:sz w:val="28"/>
          <w:szCs w:val="28"/>
          <w:lang w:eastAsia="en-US"/>
        </w:rPr>
        <w:t xml:space="preserve"> </w:t>
      </w:r>
      <w:r w:rsidRPr="00B55505">
        <w:rPr>
          <w:rFonts w:eastAsiaTheme="minorHAnsi"/>
          <w:color w:val="000000"/>
          <w:sz w:val="28"/>
          <w:szCs w:val="28"/>
          <w:lang w:eastAsia="en-US"/>
        </w:rPr>
        <w:t>и объекты природы, замечать их изменения (например, как изменяются</w:t>
      </w:r>
      <w:r>
        <w:rPr>
          <w:rFonts w:eastAsiaTheme="minorHAnsi"/>
          <w:color w:val="000000"/>
          <w:sz w:val="28"/>
          <w:szCs w:val="28"/>
          <w:lang w:eastAsia="en-US"/>
        </w:rPr>
        <w:t xml:space="preserve"> </w:t>
      </w:r>
      <w:r w:rsidRPr="00B55505">
        <w:rPr>
          <w:rFonts w:eastAsiaTheme="minorHAnsi"/>
          <w:color w:val="000000"/>
          <w:sz w:val="28"/>
          <w:szCs w:val="28"/>
          <w:lang w:eastAsia="en-US"/>
        </w:rPr>
        <w:t>форма и цвет медленно плывущих облаков, как постепенно раскрывается</w:t>
      </w:r>
      <w:r>
        <w:rPr>
          <w:rFonts w:eastAsiaTheme="minorHAnsi"/>
          <w:color w:val="000000"/>
          <w:sz w:val="28"/>
          <w:szCs w:val="28"/>
          <w:lang w:eastAsia="en-US"/>
        </w:rPr>
        <w:t xml:space="preserve"> </w:t>
      </w:r>
      <w:r w:rsidRPr="00B55505">
        <w:rPr>
          <w:rFonts w:eastAsiaTheme="minorHAnsi"/>
          <w:color w:val="000000"/>
          <w:sz w:val="28"/>
          <w:szCs w:val="28"/>
          <w:lang w:eastAsia="en-US"/>
        </w:rPr>
        <w:t>утром и закрывается вечером венчик цветка, как изменяется освещение</w:t>
      </w:r>
      <w:r>
        <w:rPr>
          <w:rFonts w:eastAsiaTheme="minorHAnsi"/>
          <w:color w:val="000000"/>
          <w:sz w:val="28"/>
          <w:szCs w:val="28"/>
          <w:lang w:eastAsia="en-US"/>
        </w:rPr>
        <w:t xml:space="preserve"> </w:t>
      </w:r>
      <w:r w:rsidRPr="00B55505">
        <w:rPr>
          <w:rFonts w:eastAsiaTheme="minorHAnsi"/>
          <w:color w:val="000000"/>
          <w:sz w:val="28"/>
          <w:szCs w:val="28"/>
          <w:lang w:eastAsia="en-US"/>
        </w:rPr>
        <w:t>предметов на солнце и в тени).</w:t>
      </w:r>
    </w:p>
    <w:p w14:paraId="4CB868CB"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lastRenderedPageBreak/>
        <w:t>Учить передавать в изображении основные свойства предметов (форма,</w:t>
      </w:r>
      <w:r>
        <w:rPr>
          <w:rFonts w:eastAsiaTheme="minorHAnsi"/>
          <w:color w:val="000000"/>
          <w:sz w:val="28"/>
          <w:szCs w:val="28"/>
          <w:lang w:eastAsia="en-US"/>
        </w:rPr>
        <w:t xml:space="preserve"> </w:t>
      </w:r>
      <w:r w:rsidRPr="00B55505">
        <w:rPr>
          <w:rFonts w:eastAsiaTheme="minorHAnsi"/>
          <w:color w:val="000000"/>
          <w:sz w:val="28"/>
          <w:szCs w:val="28"/>
          <w:lang w:eastAsia="en-US"/>
        </w:rPr>
        <w:t>величина, цвет), характерные детали, соотношение предметов и их частей</w:t>
      </w:r>
      <w:r>
        <w:rPr>
          <w:rFonts w:eastAsiaTheme="minorHAnsi"/>
          <w:color w:val="000000"/>
          <w:sz w:val="28"/>
          <w:szCs w:val="28"/>
          <w:lang w:eastAsia="en-US"/>
        </w:rPr>
        <w:t xml:space="preserve"> </w:t>
      </w:r>
      <w:r w:rsidRPr="00B55505">
        <w:rPr>
          <w:rFonts w:eastAsiaTheme="minorHAnsi"/>
          <w:color w:val="000000"/>
          <w:sz w:val="28"/>
          <w:szCs w:val="28"/>
          <w:lang w:eastAsia="en-US"/>
        </w:rPr>
        <w:t>по величине, высоте, расположению относительно друг друга.</w:t>
      </w:r>
    </w:p>
    <w:p w14:paraId="59990664"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способность наблюдать явления природы, замечать их динамику,</w:t>
      </w:r>
      <w:r>
        <w:rPr>
          <w:rFonts w:eastAsiaTheme="minorHAnsi"/>
          <w:color w:val="000000"/>
          <w:sz w:val="28"/>
          <w:szCs w:val="28"/>
          <w:lang w:eastAsia="en-US"/>
        </w:rPr>
        <w:t xml:space="preserve"> </w:t>
      </w:r>
      <w:r w:rsidRPr="00B55505">
        <w:rPr>
          <w:rFonts w:eastAsiaTheme="minorHAnsi"/>
          <w:color w:val="000000"/>
          <w:sz w:val="28"/>
          <w:szCs w:val="28"/>
          <w:lang w:eastAsia="en-US"/>
        </w:rPr>
        <w:t>форму и цвет медленно плывущих облаков.</w:t>
      </w:r>
    </w:p>
    <w:p w14:paraId="5E971194"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Совершенствовать изобразительные навыки и умения, формировать</w:t>
      </w:r>
      <w:r>
        <w:rPr>
          <w:rFonts w:eastAsiaTheme="minorHAnsi"/>
          <w:color w:val="000000"/>
          <w:sz w:val="28"/>
          <w:szCs w:val="28"/>
          <w:lang w:eastAsia="en-US"/>
        </w:rPr>
        <w:t xml:space="preserve"> </w:t>
      </w:r>
      <w:r w:rsidRPr="00B55505">
        <w:rPr>
          <w:rFonts w:eastAsiaTheme="minorHAnsi"/>
          <w:color w:val="000000"/>
          <w:sz w:val="28"/>
          <w:szCs w:val="28"/>
          <w:lang w:eastAsia="en-US"/>
        </w:rPr>
        <w:t>художественно-творческие способности.</w:t>
      </w:r>
    </w:p>
    <w:p w14:paraId="648A4024"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чувство формы, цвета, пропорций.</w:t>
      </w:r>
    </w:p>
    <w:p w14:paraId="26CB9C11"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Продолжать знакомить с народным декоративно-прикладным искусством</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(Городец, </w:t>
      </w:r>
      <w:proofErr w:type="spellStart"/>
      <w:r w:rsidRPr="00B55505">
        <w:rPr>
          <w:rFonts w:eastAsiaTheme="minorHAnsi"/>
          <w:color w:val="000000"/>
          <w:sz w:val="28"/>
          <w:szCs w:val="28"/>
          <w:lang w:eastAsia="en-US"/>
        </w:rPr>
        <w:t>Полхов</w:t>
      </w:r>
      <w:proofErr w:type="spellEnd"/>
      <w:r w:rsidRPr="00B55505">
        <w:rPr>
          <w:rFonts w:eastAsiaTheme="minorHAnsi"/>
          <w:color w:val="000000"/>
          <w:sz w:val="28"/>
          <w:szCs w:val="28"/>
          <w:lang w:eastAsia="en-US"/>
        </w:rPr>
        <w:t>-Майдан, Гжель), расширять представления о народных</w:t>
      </w:r>
      <w:r>
        <w:rPr>
          <w:rFonts w:eastAsiaTheme="minorHAnsi"/>
          <w:color w:val="000000"/>
          <w:sz w:val="28"/>
          <w:szCs w:val="28"/>
          <w:lang w:eastAsia="en-US"/>
        </w:rPr>
        <w:t xml:space="preserve"> игрушках (матрешки –</w:t>
      </w:r>
      <w:r w:rsidRPr="00B55505">
        <w:rPr>
          <w:rFonts w:eastAsiaTheme="minorHAnsi"/>
          <w:color w:val="000000"/>
          <w:sz w:val="28"/>
          <w:szCs w:val="28"/>
          <w:lang w:eastAsia="en-US"/>
        </w:rPr>
        <w:t xml:space="preserve"> городецкая, богородская; бирюльки).</w:t>
      </w:r>
    </w:p>
    <w:p w14:paraId="6C2EFCBC"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Знакомить детей с национальным декоративно-прикладным искусством</w:t>
      </w:r>
      <w:r>
        <w:rPr>
          <w:rFonts w:eastAsiaTheme="minorHAnsi"/>
          <w:color w:val="000000"/>
          <w:sz w:val="28"/>
          <w:szCs w:val="28"/>
          <w:lang w:eastAsia="en-US"/>
        </w:rPr>
        <w:t xml:space="preserve"> </w:t>
      </w:r>
      <w:r w:rsidRPr="00B55505">
        <w:rPr>
          <w:rFonts w:eastAsiaTheme="minorHAnsi"/>
          <w:color w:val="000000"/>
          <w:sz w:val="28"/>
          <w:szCs w:val="28"/>
          <w:lang w:eastAsia="en-US"/>
        </w:rPr>
        <w:t>(на основе региональных особенностей); с другими видами декоративно-прикладного</w:t>
      </w:r>
      <w:r>
        <w:rPr>
          <w:rFonts w:eastAsiaTheme="minorHAnsi"/>
          <w:color w:val="000000"/>
          <w:sz w:val="28"/>
          <w:szCs w:val="28"/>
          <w:lang w:eastAsia="en-US"/>
        </w:rPr>
        <w:t xml:space="preserve"> </w:t>
      </w:r>
      <w:r w:rsidRPr="00B55505">
        <w:rPr>
          <w:rFonts w:eastAsiaTheme="minorHAnsi"/>
          <w:color w:val="000000"/>
          <w:sz w:val="28"/>
          <w:szCs w:val="28"/>
          <w:lang w:eastAsia="en-US"/>
        </w:rPr>
        <w:t>искусства (фарфоровые и керамические изделия, скульптура малых</w:t>
      </w:r>
      <w:r>
        <w:rPr>
          <w:rFonts w:eastAsiaTheme="minorHAnsi"/>
          <w:color w:val="000000"/>
          <w:sz w:val="28"/>
          <w:szCs w:val="28"/>
          <w:lang w:eastAsia="en-US"/>
        </w:rPr>
        <w:t xml:space="preserve"> </w:t>
      </w:r>
      <w:r w:rsidRPr="00B55505">
        <w:rPr>
          <w:rFonts w:eastAsiaTheme="minorHAnsi"/>
          <w:color w:val="000000"/>
          <w:sz w:val="28"/>
          <w:szCs w:val="28"/>
          <w:lang w:eastAsia="en-US"/>
        </w:rPr>
        <w:t>форм). Развивать декоративное творчество детей (в том числе коллективное).</w:t>
      </w:r>
    </w:p>
    <w:p w14:paraId="61A299DA"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Формировать умение организовывать свое рабочее место, готовить все</w:t>
      </w:r>
      <w:r>
        <w:rPr>
          <w:rFonts w:eastAsiaTheme="minorHAnsi"/>
          <w:color w:val="000000"/>
          <w:sz w:val="28"/>
          <w:szCs w:val="28"/>
          <w:lang w:eastAsia="en-US"/>
        </w:rPr>
        <w:t xml:space="preserve"> </w:t>
      </w:r>
      <w:r w:rsidRPr="00B55505">
        <w:rPr>
          <w:rFonts w:eastAsiaTheme="minorHAnsi"/>
          <w:color w:val="000000"/>
          <w:sz w:val="28"/>
          <w:szCs w:val="28"/>
          <w:lang w:eastAsia="en-US"/>
        </w:rPr>
        <w:t>необходимое для занятий; работать аккуратно, экономно расходовать материалы,</w:t>
      </w:r>
      <w:r>
        <w:rPr>
          <w:rFonts w:eastAsiaTheme="minorHAnsi"/>
          <w:color w:val="000000"/>
          <w:sz w:val="28"/>
          <w:szCs w:val="28"/>
          <w:lang w:eastAsia="en-US"/>
        </w:rPr>
        <w:t xml:space="preserve"> </w:t>
      </w:r>
      <w:r w:rsidRPr="00B55505">
        <w:rPr>
          <w:rFonts w:eastAsiaTheme="minorHAnsi"/>
          <w:color w:val="000000"/>
          <w:sz w:val="28"/>
          <w:szCs w:val="28"/>
          <w:lang w:eastAsia="en-US"/>
        </w:rPr>
        <w:t>сохранять рабочее место в чистоте, по окончании работы приводить</w:t>
      </w:r>
      <w:r>
        <w:rPr>
          <w:rFonts w:eastAsiaTheme="minorHAnsi"/>
          <w:color w:val="000000"/>
          <w:sz w:val="28"/>
          <w:szCs w:val="28"/>
          <w:lang w:eastAsia="en-US"/>
        </w:rPr>
        <w:t xml:space="preserve"> </w:t>
      </w:r>
      <w:r w:rsidRPr="00B55505">
        <w:rPr>
          <w:rFonts w:eastAsiaTheme="minorHAnsi"/>
          <w:color w:val="000000"/>
          <w:sz w:val="28"/>
          <w:szCs w:val="28"/>
          <w:lang w:eastAsia="en-US"/>
        </w:rPr>
        <w:t>его в порядок.</w:t>
      </w:r>
    </w:p>
    <w:p w14:paraId="35F52D38"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Продолжать совершенствовать умение детей рассматривать работы (рисунки,</w:t>
      </w:r>
      <w:r>
        <w:rPr>
          <w:rFonts w:eastAsiaTheme="minorHAnsi"/>
          <w:color w:val="000000"/>
          <w:sz w:val="28"/>
          <w:szCs w:val="28"/>
          <w:lang w:eastAsia="en-US"/>
        </w:rPr>
        <w:t xml:space="preserve"> </w:t>
      </w:r>
      <w:r w:rsidRPr="00B55505">
        <w:rPr>
          <w:rFonts w:eastAsiaTheme="minorHAnsi"/>
          <w:color w:val="000000"/>
          <w:sz w:val="28"/>
          <w:szCs w:val="28"/>
          <w:lang w:eastAsia="en-US"/>
        </w:rPr>
        <w:t>лепку, аппликации), радоваться достигнутому результату, замечать</w:t>
      </w:r>
      <w:r>
        <w:rPr>
          <w:rFonts w:eastAsiaTheme="minorHAnsi"/>
          <w:color w:val="000000"/>
          <w:sz w:val="28"/>
          <w:szCs w:val="28"/>
          <w:lang w:eastAsia="en-US"/>
        </w:rPr>
        <w:t xml:space="preserve"> </w:t>
      </w:r>
      <w:r w:rsidRPr="00B55505">
        <w:rPr>
          <w:rFonts w:eastAsiaTheme="minorHAnsi"/>
          <w:color w:val="000000"/>
          <w:sz w:val="28"/>
          <w:szCs w:val="28"/>
          <w:lang w:eastAsia="en-US"/>
        </w:rPr>
        <w:t>и выделять выразительные решения изображений.</w:t>
      </w:r>
    </w:p>
    <w:p w14:paraId="19D47BD6"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 xml:space="preserve">Предметное рисование. </w:t>
      </w:r>
      <w:r w:rsidRPr="00B55505">
        <w:rPr>
          <w:rFonts w:eastAsiaTheme="minorHAnsi"/>
          <w:color w:val="000000"/>
          <w:sz w:val="28"/>
          <w:szCs w:val="28"/>
          <w:lang w:eastAsia="en-US"/>
        </w:rPr>
        <w:t>Продолжать совершенствовать умение передавать</w:t>
      </w:r>
      <w:r>
        <w:rPr>
          <w:rFonts w:eastAsiaTheme="minorHAnsi"/>
          <w:color w:val="000000"/>
          <w:sz w:val="28"/>
          <w:szCs w:val="28"/>
          <w:lang w:eastAsia="en-US"/>
        </w:rPr>
        <w:t xml:space="preserve"> </w:t>
      </w:r>
      <w:r w:rsidRPr="00B55505">
        <w:rPr>
          <w:rFonts w:eastAsiaTheme="minorHAnsi"/>
          <w:color w:val="000000"/>
          <w:sz w:val="28"/>
          <w:szCs w:val="28"/>
          <w:lang w:eastAsia="en-US"/>
        </w:rPr>
        <w:t>в рисунке образы предметов, объектов, персонажей сказок,</w:t>
      </w:r>
      <w:r>
        <w:rPr>
          <w:rFonts w:eastAsiaTheme="minorHAnsi"/>
          <w:color w:val="000000"/>
          <w:sz w:val="28"/>
          <w:szCs w:val="28"/>
          <w:lang w:eastAsia="en-US"/>
        </w:rPr>
        <w:t xml:space="preserve"> </w:t>
      </w:r>
      <w:r w:rsidRPr="00B55505">
        <w:rPr>
          <w:rFonts w:eastAsiaTheme="minorHAnsi"/>
          <w:color w:val="000000"/>
          <w:sz w:val="28"/>
          <w:szCs w:val="28"/>
          <w:lang w:eastAsia="en-US"/>
        </w:rPr>
        <w:t>литературных произведений. Обращать внимание детей на отличия предметов</w:t>
      </w:r>
      <w:r>
        <w:rPr>
          <w:rFonts w:eastAsiaTheme="minorHAnsi"/>
          <w:color w:val="000000"/>
          <w:sz w:val="28"/>
          <w:szCs w:val="28"/>
          <w:lang w:eastAsia="en-US"/>
        </w:rPr>
        <w:t xml:space="preserve"> </w:t>
      </w:r>
      <w:r w:rsidRPr="00B55505">
        <w:rPr>
          <w:rFonts w:eastAsiaTheme="minorHAnsi"/>
          <w:color w:val="000000"/>
          <w:sz w:val="28"/>
          <w:szCs w:val="28"/>
          <w:lang w:eastAsia="en-US"/>
        </w:rPr>
        <w:t>по форме, величине, пропорциям частей; побуждать их передавать</w:t>
      </w:r>
      <w:r>
        <w:rPr>
          <w:rFonts w:eastAsiaTheme="minorHAnsi"/>
          <w:color w:val="000000"/>
          <w:sz w:val="28"/>
          <w:szCs w:val="28"/>
          <w:lang w:eastAsia="en-US"/>
        </w:rPr>
        <w:t xml:space="preserve"> </w:t>
      </w:r>
      <w:r w:rsidRPr="00B55505">
        <w:rPr>
          <w:rFonts w:eastAsiaTheme="minorHAnsi"/>
          <w:color w:val="000000"/>
          <w:sz w:val="28"/>
          <w:szCs w:val="28"/>
          <w:lang w:eastAsia="en-US"/>
        </w:rPr>
        <w:t>эти отличия в рисунках.</w:t>
      </w:r>
    </w:p>
    <w:p w14:paraId="079F86F4"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передавать положение предметов в пространстве на листе бумаги,</w:t>
      </w:r>
      <w:r>
        <w:rPr>
          <w:rFonts w:eastAsiaTheme="minorHAnsi"/>
          <w:color w:val="000000"/>
          <w:sz w:val="28"/>
          <w:szCs w:val="28"/>
          <w:lang w:eastAsia="en-US"/>
        </w:rPr>
        <w:t xml:space="preserve"> </w:t>
      </w:r>
      <w:r w:rsidRPr="00B55505">
        <w:rPr>
          <w:rFonts w:eastAsiaTheme="minorHAnsi"/>
          <w:color w:val="000000"/>
          <w:sz w:val="28"/>
          <w:szCs w:val="28"/>
          <w:lang w:eastAsia="en-US"/>
        </w:rPr>
        <w:t>обращать внимание детей на то, что предметы могут по-разному располагаться</w:t>
      </w:r>
      <w:r>
        <w:rPr>
          <w:rFonts w:eastAsiaTheme="minorHAnsi"/>
          <w:color w:val="000000"/>
          <w:sz w:val="28"/>
          <w:szCs w:val="28"/>
          <w:lang w:eastAsia="en-US"/>
        </w:rPr>
        <w:t xml:space="preserve"> </w:t>
      </w:r>
      <w:r w:rsidRPr="00B55505">
        <w:rPr>
          <w:rFonts w:eastAsiaTheme="minorHAnsi"/>
          <w:color w:val="000000"/>
          <w:sz w:val="28"/>
          <w:szCs w:val="28"/>
          <w:lang w:eastAsia="en-US"/>
        </w:rPr>
        <w:t>на плоскости (стоять, лежать, менять положение: живые существа</w:t>
      </w:r>
      <w:r>
        <w:rPr>
          <w:rFonts w:eastAsiaTheme="minorHAnsi"/>
          <w:color w:val="000000"/>
          <w:sz w:val="28"/>
          <w:szCs w:val="28"/>
          <w:lang w:eastAsia="en-US"/>
        </w:rPr>
        <w:t xml:space="preserve"> </w:t>
      </w:r>
      <w:r w:rsidRPr="00B55505">
        <w:rPr>
          <w:rFonts w:eastAsiaTheme="minorHAnsi"/>
          <w:color w:val="000000"/>
          <w:sz w:val="28"/>
          <w:szCs w:val="28"/>
          <w:lang w:eastAsia="en-US"/>
        </w:rPr>
        <w:t>могут двигаться, менять позы, дерево в ветреный день — наклоняться и т. д.).</w:t>
      </w:r>
    </w:p>
    <w:p w14:paraId="0E08F9B0"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передавать движения фигур.</w:t>
      </w:r>
    </w:p>
    <w:p w14:paraId="095F8D83"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Способствовать овладению композиционными умениями: учить располагать</w:t>
      </w:r>
      <w:r>
        <w:rPr>
          <w:rFonts w:eastAsiaTheme="minorHAnsi"/>
          <w:color w:val="000000"/>
          <w:sz w:val="28"/>
          <w:szCs w:val="28"/>
          <w:lang w:eastAsia="en-US"/>
        </w:rPr>
        <w:t xml:space="preserve"> </w:t>
      </w:r>
      <w:r w:rsidRPr="00B55505">
        <w:rPr>
          <w:rFonts w:eastAsiaTheme="minorHAnsi"/>
          <w:color w:val="000000"/>
          <w:sz w:val="28"/>
          <w:szCs w:val="28"/>
          <w:lang w:eastAsia="en-US"/>
        </w:rPr>
        <w:t>предмет на листе с учетом его пропорций (если предмет вытянут</w:t>
      </w:r>
      <w:r>
        <w:rPr>
          <w:rFonts w:eastAsiaTheme="minorHAnsi"/>
          <w:color w:val="000000"/>
          <w:sz w:val="28"/>
          <w:szCs w:val="28"/>
          <w:lang w:eastAsia="en-US"/>
        </w:rPr>
        <w:t xml:space="preserve"> </w:t>
      </w:r>
      <w:r w:rsidRPr="00B55505">
        <w:rPr>
          <w:rFonts w:eastAsiaTheme="minorHAnsi"/>
          <w:color w:val="000000"/>
          <w:sz w:val="28"/>
          <w:szCs w:val="28"/>
          <w:lang w:eastAsia="en-US"/>
        </w:rPr>
        <w:t>в высоту, располагать его на листе по вертикали; если он вытянут в</w:t>
      </w:r>
      <w:r>
        <w:rPr>
          <w:rFonts w:eastAsiaTheme="minorHAnsi"/>
          <w:color w:val="000000"/>
          <w:sz w:val="28"/>
          <w:szCs w:val="28"/>
          <w:lang w:eastAsia="en-US"/>
        </w:rPr>
        <w:t xml:space="preserve"> </w:t>
      </w:r>
      <w:r w:rsidRPr="00B55505">
        <w:rPr>
          <w:rFonts w:eastAsiaTheme="minorHAnsi"/>
          <w:color w:val="000000"/>
          <w:sz w:val="28"/>
          <w:szCs w:val="28"/>
          <w:lang w:eastAsia="en-US"/>
        </w:rPr>
        <w:t>ширину, например, не очень высокий, но длинный дом, располагать его</w:t>
      </w:r>
      <w:r>
        <w:rPr>
          <w:rFonts w:eastAsiaTheme="minorHAnsi"/>
          <w:color w:val="000000"/>
          <w:sz w:val="28"/>
          <w:szCs w:val="28"/>
          <w:lang w:eastAsia="en-US"/>
        </w:rPr>
        <w:t xml:space="preserve"> </w:t>
      </w:r>
      <w:r w:rsidRPr="00B55505">
        <w:rPr>
          <w:rFonts w:eastAsiaTheme="minorHAnsi"/>
          <w:color w:val="000000"/>
          <w:sz w:val="28"/>
          <w:szCs w:val="28"/>
          <w:lang w:eastAsia="en-US"/>
        </w:rPr>
        <w:t>по горизонтали). Закреплять способы и приемы рисования различными</w:t>
      </w:r>
      <w:r>
        <w:rPr>
          <w:rFonts w:eastAsiaTheme="minorHAnsi"/>
          <w:color w:val="000000"/>
          <w:sz w:val="28"/>
          <w:szCs w:val="28"/>
          <w:lang w:eastAsia="en-US"/>
        </w:rPr>
        <w:t xml:space="preserve"> </w:t>
      </w:r>
      <w:r w:rsidRPr="00B55505">
        <w:rPr>
          <w:rFonts w:eastAsiaTheme="minorHAnsi"/>
          <w:color w:val="000000"/>
          <w:sz w:val="28"/>
          <w:szCs w:val="28"/>
          <w:lang w:eastAsia="en-US"/>
        </w:rPr>
        <w:t>изобразительными материалами (цветные карандаши, гуашь, акварель,</w:t>
      </w:r>
      <w:r>
        <w:rPr>
          <w:rFonts w:eastAsiaTheme="minorHAnsi"/>
          <w:color w:val="000000"/>
          <w:sz w:val="28"/>
          <w:szCs w:val="28"/>
          <w:lang w:eastAsia="en-US"/>
        </w:rPr>
        <w:t xml:space="preserve"> </w:t>
      </w:r>
      <w:r w:rsidRPr="00B55505">
        <w:rPr>
          <w:rFonts w:eastAsiaTheme="minorHAnsi"/>
          <w:color w:val="000000"/>
          <w:sz w:val="28"/>
          <w:szCs w:val="28"/>
          <w:lang w:eastAsia="en-US"/>
        </w:rPr>
        <w:t>цветные мелки, пастель, сангина, угольный карандаш, фломастеры, разнообразные</w:t>
      </w:r>
      <w:r>
        <w:rPr>
          <w:rFonts w:eastAsiaTheme="minorHAnsi"/>
          <w:color w:val="000000"/>
          <w:sz w:val="28"/>
          <w:szCs w:val="28"/>
          <w:lang w:eastAsia="en-US"/>
        </w:rPr>
        <w:t xml:space="preserve"> </w:t>
      </w:r>
      <w:r w:rsidRPr="00B55505">
        <w:rPr>
          <w:rFonts w:eastAsiaTheme="minorHAnsi"/>
          <w:color w:val="000000"/>
          <w:sz w:val="28"/>
          <w:szCs w:val="28"/>
          <w:lang w:eastAsia="en-US"/>
        </w:rPr>
        <w:t>кисти и т. п).</w:t>
      </w:r>
    </w:p>
    <w:p w14:paraId="31C4936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Вырабатывать навыки рисования контура предмета простым карандашом</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с легким нажимом на него, чтобы при последующем </w:t>
      </w:r>
      <w:r w:rsidRPr="00B55505">
        <w:rPr>
          <w:rFonts w:eastAsiaTheme="minorHAnsi"/>
          <w:color w:val="000000"/>
          <w:sz w:val="28"/>
          <w:szCs w:val="28"/>
          <w:lang w:eastAsia="en-US"/>
        </w:rPr>
        <w:lastRenderedPageBreak/>
        <w:t>закрашивании</w:t>
      </w:r>
      <w:r>
        <w:rPr>
          <w:rFonts w:eastAsiaTheme="minorHAnsi"/>
          <w:color w:val="000000"/>
          <w:sz w:val="28"/>
          <w:szCs w:val="28"/>
          <w:lang w:eastAsia="en-US"/>
        </w:rPr>
        <w:t xml:space="preserve"> </w:t>
      </w:r>
      <w:r w:rsidRPr="00B55505">
        <w:rPr>
          <w:rFonts w:eastAsiaTheme="minorHAnsi"/>
          <w:color w:val="000000"/>
          <w:sz w:val="28"/>
          <w:szCs w:val="28"/>
          <w:lang w:eastAsia="en-US"/>
        </w:rPr>
        <w:t>изображения не оставалось жестких, грубых линий, пачкающих рисунок.</w:t>
      </w:r>
    </w:p>
    <w:p w14:paraId="5D570AAA"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рисовать акварелью в соответствии с ее спецификой (прозрачностью</w:t>
      </w:r>
      <w:r>
        <w:rPr>
          <w:rFonts w:eastAsiaTheme="minorHAnsi"/>
          <w:color w:val="000000"/>
          <w:sz w:val="28"/>
          <w:szCs w:val="28"/>
          <w:lang w:eastAsia="en-US"/>
        </w:rPr>
        <w:t xml:space="preserve"> </w:t>
      </w:r>
      <w:r w:rsidRPr="00B55505">
        <w:rPr>
          <w:rFonts w:eastAsiaTheme="minorHAnsi"/>
          <w:color w:val="000000"/>
          <w:sz w:val="28"/>
          <w:szCs w:val="28"/>
          <w:lang w:eastAsia="en-US"/>
        </w:rPr>
        <w:t>и легкостью цвета, плавностью перехода одного цвета в другой).</w:t>
      </w:r>
    </w:p>
    <w:p w14:paraId="6F410375"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рисовать кистью ра</w:t>
      </w:r>
      <w:r>
        <w:rPr>
          <w:rFonts w:eastAsiaTheme="minorHAnsi"/>
          <w:color w:val="000000"/>
          <w:sz w:val="28"/>
          <w:szCs w:val="28"/>
          <w:lang w:eastAsia="en-US"/>
        </w:rPr>
        <w:t>зными способами: широкие линии –</w:t>
      </w:r>
      <w:r w:rsidRPr="00B55505">
        <w:rPr>
          <w:rFonts w:eastAsiaTheme="minorHAnsi"/>
          <w:color w:val="000000"/>
          <w:sz w:val="28"/>
          <w:szCs w:val="28"/>
          <w:lang w:eastAsia="en-US"/>
        </w:rPr>
        <w:t xml:space="preserve"> всем</w:t>
      </w:r>
      <w:r>
        <w:rPr>
          <w:rFonts w:eastAsiaTheme="minorHAnsi"/>
          <w:color w:val="000000"/>
          <w:sz w:val="28"/>
          <w:szCs w:val="28"/>
          <w:lang w:eastAsia="en-US"/>
        </w:rPr>
        <w:t xml:space="preserve"> ворсом, тонкие –</w:t>
      </w:r>
      <w:r w:rsidRPr="00B55505">
        <w:rPr>
          <w:rFonts w:eastAsiaTheme="minorHAnsi"/>
          <w:color w:val="000000"/>
          <w:sz w:val="28"/>
          <w:szCs w:val="28"/>
          <w:lang w:eastAsia="en-US"/>
        </w:rPr>
        <w:t xml:space="preserve"> концом кисти; наносить мазки, прикладывая кисть всем</w:t>
      </w:r>
      <w:r>
        <w:rPr>
          <w:rFonts w:eastAsiaTheme="minorHAnsi"/>
          <w:color w:val="000000"/>
          <w:sz w:val="28"/>
          <w:szCs w:val="28"/>
          <w:lang w:eastAsia="en-US"/>
        </w:rPr>
        <w:t xml:space="preserve"> </w:t>
      </w:r>
      <w:r w:rsidRPr="00B55505">
        <w:rPr>
          <w:rFonts w:eastAsiaTheme="minorHAnsi"/>
          <w:color w:val="000000"/>
          <w:sz w:val="28"/>
          <w:szCs w:val="28"/>
          <w:lang w:eastAsia="en-US"/>
        </w:rPr>
        <w:t>ворсом к бумаге, рисовать концом кисти мелкие пятнышки.</w:t>
      </w:r>
    </w:p>
    <w:p w14:paraId="2C2E8855"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Закреплять знания об уже известных цветах, знакомить с новыми</w:t>
      </w:r>
      <w:r>
        <w:rPr>
          <w:rFonts w:eastAsiaTheme="minorHAnsi"/>
          <w:color w:val="000000"/>
          <w:sz w:val="28"/>
          <w:szCs w:val="28"/>
          <w:lang w:eastAsia="en-US"/>
        </w:rPr>
        <w:t xml:space="preserve"> </w:t>
      </w:r>
      <w:r w:rsidRPr="00B55505">
        <w:rPr>
          <w:rFonts w:eastAsiaTheme="minorHAnsi"/>
          <w:color w:val="000000"/>
          <w:sz w:val="28"/>
          <w:szCs w:val="28"/>
          <w:lang w:eastAsia="en-US"/>
        </w:rPr>
        <w:t>цветами (фиолетовый) и оттенками (голубой, розовый, темно-зеленый,</w:t>
      </w:r>
      <w:r>
        <w:rPr>
          <w:rFonts w:eastAsiaTheme="minorHAnsi"/>
          <w:color w:val="000000"/>
          <w:sz w:val="28"/>
          <w:szCs w:val="28"/>
          <w:lang w:eastAsia="en-US"/>
        </w:rPr>
        <w:t xml:space="preserve"> </w:t>
      </w:r>
      <w:r w:rsidRPr="00B55505">
        <w:rPr>
          <w:rFonts w:eastAsiaTheme="minorHAnsi"/>
          <w:color w:val="000000"/>
          <w:sz w:val="28"/>
          <w:szCs w:val="28"/>
          <w:lang w:eastAsia="en-US"/>
        </w:rPr>
        <w:t>сиреневый), развивать чувство цвета. Учить смешивать краски для получения</w:t>
      </w:r>
      <w:r>
        <w:rPr>
          <w:rFonts w:eastAsiaTheme="minorHAnsi"/>
          <w:color w:val="000000"/>
          <w:sz w:val="28"/>
          <w:szCs w:val="28"/>
          <w:lang w:eastAsia="en-US"/>
        </w:rPr>
        <w:t xml:space="preserve"> </w:t>
      </w:r>
      <w:r w:rsidRPr="00B55505">
        <w:rPr>
          <w:rFonts w:eastAsiaTheme="minorHAnsi"/>
          <w:color w:val="000000"/>
          <w:sz w:val="28"/>
          <w:szCs w:val="28"/>
          <w:lang w:eastAsia="en-US"/>
        </w:rPr>
        <w:t>новых цветов и оттенков (при рисовании гуашью) и высветлять</w:t>
      </w:r>
      <w:r>
        <w:rPr>
          <w:rFonts w:eastAsiaTheme="minorHAnsi"/>
          <w:color w:val="000000"/>
          <w:sz w:val="28"/>
          <w:szCs w:val="28"/>
          <w:lang w:eastAsia="en-US"/>
        </w:rPr>
        <w:t xml:space="preserve"> </w:t>
      </w:r>
      <w:r w:rsidRPr="00B55505">
        <w:rPr>
          <w:rFonts w:eastAsiaTheme="minorHAnsi"/>
          <w:color w:val="000000"/>
          <w:sz w:val="28"/>
          <w:szCs w:val="28"/>
          <w:lang w:eastAsia="en-US"/>
        </w:rPr>
        <w:t>цвет, добавляя в краску воду (при рисовании акварелью). При рисовании</w:t>
      </w:r>
      <w:r>
        <w:rPr>
          <w:rFonts w:eastAsiaTheme="minorHAnsi"/>
          <w:color w:val="000000"/>
          <w:sz w:val="28"/>
          <w:szCs w:val="28"/>
          <w:lang w:eastAsia="en-US"/>
        </w:rPr>
        <w:t xml:space="preserve"> </w:t>
      </w:r>
      <w:r w:rsidRPr="00B55505">
        <w:rPr>
          <w:rFonts w:eastAsiaTheme="minorHAnsi"/>
          <w:color w:val="000000"/>
          <w:sz w:val="28"/>
          <w:szCs w:val="28"/>
          <w:lang w:eastAsia="en-US"/>
        </w:rPr>
        <w:t>карандашами учить передавать оттенки цвета, регулируя нажим на карандаш.</w:t>
      </w:r>
    </w:p>
    <w:p w14:paraId="1030DCDB"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В карандашном исполнении дети могут, регулируя нажим, передать</w:t>
      </w:r>
      <w:r>
        <w:rPr>
          <w:rFonts w:eastAsiaTheme="minorHAnsi"/>
          <w:color w:val="000000"/>
          <w:sz w:val="28"/>
          <w:szCs w:val="28"/>
          <w:lang w:eastAsia="en-US"/>
        </w:rPr>
        <w:t xml:space="preserve"> </w:t>
      </w:r>
      <w:r w:rsidRPr="00B55505">
        <w:rPr>
          <w:rFonts w:eastAsiaTheme="minorHAnsi"/>
          <w:color w:val="000000"/>
          <w:sz w:val="28"/>
          <w:szCs w:val="28"/>
          <w:lang w:eastAsia="en-US"/>
        </w:rPr>
        <w:t>до трех оттенков цвета.</w:t>
      </w:r>
    </w:p>
    <w:p w14:paraId="3D9564F9"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Сюжетное рисование.</w:t>
      </w:r>
      <w:r w:rsidRPr="00B55505">
        <w:rPr>
          <w:rFonts w:eastAsiaTheme="minorHAnsi"/>
          <w:color w:val="000000"/>
          <w:sz w:val="28"/>
          <w:szCs w:val="28"/>
          <w:lang w:eastAsia="en-US"/>
        </w:rPr>
        <w:t xml:space="preserve"> Учить детей создавать сюжетные композиции</w:t>
      </w:r>
      <w:r>
        <w:rPr>
          <w:rFonts w:eastAsiaTheme="minorHAnsi"/>
          <w:color w:val="000000"/>
          <w:sz w:val="28"/>
          <w:szCs w:val="28"/>
          <w:lang w:eastAsia="en-US"/>
        </w:rPr>
        <w:t xml:space="preserve"> </w:t>
      </w:r>
      <w:r w:rsidRPr="00B55505">
        <w:rPr>
          <w:rFonts w:eastAsiaTheme="minorHAnsi"/>
          <w:color w:val="000000"/>
          <w:sz w:val="28"/>
          <w:szCs w:val="28"/>
          <w:lang w:eastAsia="en-US"/>
        </w:rPr>
        <w:t>на темы окружающей жизни и на темы литературных произведений</w:t>
      </w:r>
      <w:r>
        <w:rPr>
          <w:rFonts w:eastAsiaTheme="minorHAnsi"/>
          <w:color w:val="000000"/>
          <w:sz w:val="28"/>
          <w:szCs w:val="28"/>
          <w:lang w:eastAsia="en-US"/>
        </w:rPr>
        <w:t xml:space="preserve"> </w:t>
      </w:r>
      <w:r w:rsidRPr="00B55505">
        <w:rPr>
          <w:rFonts w:eastAsiaTheme="minorHAnsi"/>
          <w:color w:val="000000"/>
          <w:sz w:val="28"/>
          <w:szCs w:val="28"/>
          <w:lang w:eastAsia="en-US"/>
        </w:rPr>
        <w:t>(«Кого встретил Колобок», «Два жадных медвежонка», «Где обедал воробей?»</w:t>
      </w:r>
      <w:r>
        <w:rPr>
          <w:rFonts w:eastAsiaTheme="minorHAnsi"/>
          <w:color w:val="000000"/>
          <w:sz w:val="28"/>
          <w:szCs w:val="28"/>
          <w:lang w:eastAsia="en-US"/>
        </w:rPr>
        <w:t xml:space="preserve"> </w:t>
      </w:r>
      <w:r w:rsidRPr="00B55505">
        <w:rPr>
          <w:rFonts w:eastAsiaTheme="minorHAnsi"/>
          <w:color w:val="000000"/>
          <w:sz w:val="28"/>
          <w:szCs w:val="28"/>
          <w:lang w:eastAsia="en-US"/>
        </w:rPr>
        <w:t>и др.).</w:t>
      </w:r>
    </w:p>
    <w:p w14:paraId="274F6CC4"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композиционные умения, учить располагать изображения на</w:t>
      </w:r>
      <w:r>
        <w:rPr>
          <w:rFonts w:eastAsiaTheme="minorHAnsi"/>
          <w:color w:val="000000"/>
          <w:sz w:val="28"/>
          <w:szCs w:val="28"/>
          <w:lang w:eastAsia="en-US"/>
        </w:rPr>
        <w:t xml:space="preserve"> </w:t>
      </w:r>
      <w:r w:rsidRPr="00B55505">
        <w:rPr>
          <w:rFonts w:eastAsiaTheme="minorHAnsi"/>
          <w:color w:val="000000"/>
          <w:sz w:val="28"/>
          <w:szCs w:val="28"/>
          <w:lang w:eastAsia="en-US"/>
        </w:rPr>
        <w:t>полосе внизу листа, по всему листу.</w:t>
      </w:r>
    </w:p>
    <w:p w14:paraId="2D0C598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Обращать внимание детей на соотношение по величине разных предметов</w:t>
      </w:r>
      <w:r>
        <w:rPr>
          <w:rFonts w:eastAsiaTheme="minorHAnsi"/>
          <w:color w:val="000000"/>
          <w:sz w:val="28"/>
          <w:szCs w:val="28"/>
          <w:lang w:eastAsia="en-US"/>
        </w:rPr>
        <w:t xml:space="preserve"> </w:t>
      </w:r>
      <w:r w:rsidRPr="00B55505">
        <w:rPr>
          <w:rFonts w:eastAsiaTheme="minorHAnsi"/>
          <w:color w:val="000000"/>
          <w:sz w:val="28"/>
          <w:szCs w:val="28"/>
          <w:lang w:eastAsia="en-US"/>
        </w:rPr>
        <w:t>в сюжете (дома большие, деревья высокие и низкие; люди меньше</w:t>
      </w:r>
      <w:r>
        <w:rPr>
          <w:rFonts w:eastAsiaTheme="minorHAnsi"/>
          <w:color w:val="000000"/>
          <w:sz w:val="28"/>
          <w:szCs w:val="28"/>
          <w:lang w:eastAsia="en-US"/>
        </w:rPr>
        <w:t xml:space="preserve"> </w:t>
      </w:r>
      <w:r w:rsidRPr="00B55505">
        <w:rPr>
          <w:rFonts w:eastAsiaTheme="minorHAnsi"/>
          <w:color w:val="000000"/>
          <w:sz w:val="28"/>
          <w:szCs w:val="28"/>
          <w:lang w:eastAsia="en-US"/>
        </w:rPr>
        <w:t>домов, но больше растущих на лугу цветов). Учить располагать на рисунке</w:t>
      </w:r>
      <w:r>
        <w:rPr>
          <w:rFonts w:eastAsiaTheme="minorHAnsi"/>
          <w:color w:val="000000"/>
          <w:sz w:val="28"/>
          <w:szCs w:val="28"/>
          <w:lang w:eastAsia="en-US"/>
        </w:rPr>
        <w:t xml:space="preserve"> </w:t>
      </w:r>
      <w:r w:rsidRPr="00B55505">
        <w:rPr>
          <w:rFonts w:eastAsiaTheme="minorHAnsi"/>
          <w:color w:val="000000"/>
          <w:sz w:val="28"/>
          <w:szCs w:val="28"/>
          <w:lang w:eastAsia="en-US"/>
        </w:rPr>
        <w:t>предметы так, чтобы они загораживали друг друга (растущие перед домом</w:t>
      </w:r>
      <w:r>
        <w:rPr>
          <w:rFonts w:eastAsiaTheme="minorHAnsi"/>
          <w:color w:val="000000"/>
          <w:sz w:val="28"/>
          <w:szCs w:val="28"/>
          <w:lang w:eastAsia="en-US"/>
        </w:rPr>
        <w:t xml:space="preserve"> </w:t>
      </w:r>
      <w:r w:rsidRPr="00B55505">
        <w:rPr>
          <w:rFonts w:eastAsiaTheme="minorHAnsi"/>
          <w:color w:val="000000"/>
          <w:sz w:val="28"/>
          <w:szCs w:val="28"/>
          <w:lang w:eastAsia="en-US"/>
        </w:rPr>
        <w:t>деревья и частично его загораживающие и т. п.).</w:t>
      </w:r>
    </w:p>
    <w:p w14:paraId="4DD40821"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Декоративное рисование.</w:t>
      </w:r>
      <w:r w:rsidRPr="00B55505">
        <w:rPr>
          <w:rFonts w:eastAsiaTheme="minorHAnsi"/>
          <w:color w:val="000000"/>
          <w:sz w:val="28"/>
          <w:szCs w:val="28"/>
          <w:lang w:eastAsia="en-US"/>
        </w:rPr>
        <w:t xml:space="preserve"> Продолжать знакомить детей с изделиями</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народных промыслов, закреплять и углублять знания о дымковской и </w:t>
      </w:r>
      <w:proofErr w:type="spellStart"/>
      <w:r w:rsidRPr="00B55505">
        <w:rPr>
          <w:rFonts w:eastAsiaTheme="minorHAnsi"/>
          <w:color w:val="000000"/>
          <w:sz w:val="28"/>
          <w:szCs w:val="28"/>
          <w:lang w:eastAsia="en-US"/>
        </w:rPr>
        <w:t>филимоновской</w:t>
      </w:r>
      <w:proofErr w:type="spellEnd"/>
      <w:r>
        <w:rPr>
          <w:rFonts w:eastAsiaTheme="minorHAnsi"/>
          <w:color w:val="000000"/>
          <w:sz w:val="28"/>
          <w:szCs w:val="28"/>
          <w:lang w:eastAsia="en-US"/>
        </w:rPr>
        <w:t xml:space="preserve"> </w:t>
      </w:r>
      <w:r w:rsidRPr="00B55505">
        <w:rPr>
          <w:rFonts w:eastAsiaTheme="minorHAnsi"/>
          <w:color w:val="000000"/>
          <w:sz w:val="28"/>
          <w:szCs w:val="28"/>
          <w:lang w:eastAsia="en-US"/>
        </w:rPr>
        <w:t>игрушках и их росписи; предлагать создавать изображения по</w:t>
      </w:r>
      <w:r>
        <w:rPr>
          <w:rFonts w:eastAsiaTheme="minorHAnsi"/>
          <w:color w:val="000000"/>
          <w:sz w:val="28"/>
          <w:szCs w:val="28"/>
          <w:lang w:eastAsia="en-US"/>
        </w:rPr>
        <w:t xml:space="preserve"> </w:t>
      </w:r>
      <w:r w:rsidRPr="00B55505">
        <w:rPr>
          <w:rFonts w:eastAsiaTheme="minorHAnsi"/>
          <w:color w:val="000000"/>
          <w:sz w:val="28"/>
          <w:szCs w:val="28"/>
          <w:lang w:eastAsia="en-US"/>
        </w:rPr>
        <w:t>мотивам народной декоративной росписи, знакомить с ее цветовым строем и</w:t>
      </w:r>
      <w:r>
        <w:rPr>
          <w:rFonts w:eastAsiaTheme="minorHAnsi"/>
          <w:color w:val="000000"/>
          <w:sz w:val="28"/>
          <w:szCs w:val="28"/>
          <w:lang w:eastAsia="en-US"/>
        </w:rPr>
        <w:t xml:space="preserve"> </w:t>
      </w:r>
      <w:r w:rsidRPr="00B55505">
        <w:rPr>
          <w:rFonts w:eastAsiaTheme="minorHAnsi"/>
          <w:color w:val="000000"/>
          <w:sz w:val="28"/>
          <w:szCs w:val="28"/>
          <w:lang w:eastAsia="en-US"/>
        </w:rPr>
        <w:t>элементами композиции, добиваться большего разнообразия используемых</w:t>
      </w:r>
      <w:r>
        <w:rPr>
          <w:rFonts w:eastAsiaTheme="minorHAnsi"/>
          <w:color w:val="000000"/>
          <w:sz w:val="28"/>
          <w:szCs w:val="28"/>
          <w:lang w:eastAsia="en-US"/>
        </w:rPr>
        <w:t xml:space="preserve"> </w:t>
      </w:r>
      <w:r w:rsidRPr="00B55505">
        <w:rPr>
          <w:rFonts w:eastAsiaTheme="minorHAnsi"/>
          <w:color w:val="000000"/>
          <w:sz w:val="28"/>
          <w:szCs w:val="28"/>
          <w:lang w:eastAsia="en-US"/>
        </w:rPr>
        <w:t>элементов. Продолжать знакомить с городецкой росписью, ее цветовым решением,</w:t>
      </w:r>
      <w:r>
        <w:rPr>
          <w:rFonts w:eastAsiaTheme="minorHAnsi"/>
          <w:color w:val="000000"/>
          <w:sz w:val="28"/>
          <w:szCs w:val="28"/>
          <w:lang w:eastAsia="en-US"/>
        </w:rPr>
        <w:t xml:space="preserve"> </w:t>
      </w:r>
      <w:r w:rsidRPr="00B55505">
        <w:rPr>
          <w:rFonts w:eastAsiaTheme="minorHAnsi"/>
          <w:color w:val="000000"/>
          <w:sz w:val="28"/>
          <w:szCs w:val="28"/>
          <w:lang w:eastAsia="en-US"/>
        </w:rPr>
        <w:t>спецификой создания декоративных цветов (как правило, не чистых</w:t>
      </w:r>
      <w:r>
        <w:rPr>
          <w:rFonts w:eastAsiaTheme="minorHAnsi"/>
          <w:color w:val="000000"/>
          <w:sz w:val="28"/>
          <w:szCs w:val="28"/>
          <w:lang w:eastAsia="en-US"/>
        </w:rPr>
        <w:t xml:space="preserve"> </w:t>
      </w:r>
      <w:r w:rsidRPr="00B55505">
        <w:rPr>
          <w:rFonts w:eastAsiaTheme="minorHAnsi"/>
          <w:color w:val="000000"/>
          <w:sz w:val="28"/>
          <w:szCs w:val="28"/>
          <w:lang w:eastAsia="en-US"/>
        </w:rPr>
        <w:t>тонов, а оттенков), учить использовать для украшения оживки.</w:t>
      </w:r>
    </w:p>
    <w:p w14:paraId="5A48C3A3"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 xml:space="preserve">Познакомить с росписью </w:t>
      </w:r>
      <w:proofErr w:type="spellStart"/>
      <w:r w:rsidRPr="00B55505">
        <w:rPr>
          <w:rFonts w:eastAsiaTheme="minorHAnsi"/>
          <w:color w:val="000000"/>
          <w:sz w:val="28"/>
          <w:szCs w:val="28"/>
          <w:lang w:eastAsia="en-US"/>
        </w:rPr>
        <w:t>Полхов</w:t>
      </w:r>
      <w:proofErr w:type="spellEnd"/>
      <w:r w:rsidRPr="00B55505">
        <w:rPr>
          <w:rFonts w:eastAsiaTheme="minorHAnsi"/>
          <w:color w:val="000000"/>
          <w:sz w:val="28"/>
          <w:szCs w:val="28"/>
          <w:lang w:eastAsia="en-US"/>
        </w:rPr>
        <w:t xml:space="preserve">-Майдана. Включать городецкую и </w:t>
      </w:r>
      <w:proofErr w:type="spellStart"/>
      <w:r w:rsidRPr="00B55505">
        <w:rPr>
          <w:rFonts w:eastAsiaTheme="minorHAnsi"/>
          <w:color w:val="000000"/>
          <w:sz w:val="28"/>
          <w:szCs w:val="28"/>
          <w:lang w:eastAsia="en-US"/>
        </w:rPr>
        <w:t>полхов-майданскую</w:t>
      </w:r>
      <w:proofErr w:type="spellEnd"/>
      <w:r>
        <w:rPr>
          <w:rFonts w:eastAsiaTheme="minorHAnsi"/>
          <w:color w:val="000000"/>
          <w:sz w:val="28"/>
          <w:szCs w:val="28"/>
          <w:lang w:eastAsia="en-US"/>
        </w:rPr>
        <w:t xml:space="preserve"> </w:t>
      </w:r>
      <w:r w:rsidRPr="00B55505">
        <w:rPr>
          <w:rFonts w:eastAsiaTheme="minorHAnsi"/>
          <w:color w:val="000000"/>
          <w:sz w:val="28"/>
          <w:szCs w:val="28"/>
          <w:lang w:eastAsia="en-US"/>
        </w:rPr>
        <w:t>роспись в творческую работу детей, помогать осваивать</w:t>
      </w:r>
      <w:r>
        <w:rPr>
          <w:rFonts w:eastAsiaTheme="minorHAnsi"/>
          <w:color w:val="000000"/>
          <w:sz w:val="28"/>
          <w:szCs w:val="28"/>
          <w:lang w:eastAsia="en-US"/>
        </w:rPr>
        <w:t xml:space="preserve"> </w:t>
      </w:r>
      <w:r w:rsidRPr="00B55505">
        <w:rPr>
          <w:rFonts w:eastAsiaTheme="minorHAnsi"/>
          <w:color w:val="000000"/>
          <w:sz w:val="28"/>
          <w:szCs w:val="28"/>
          <w:lang w:eastAsia="en-US"/>
        </w:rPr>
        <w:t>специфику этих видов росписи. Знакомить с региональным (местным) декоративным</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искусством. Учить составлять узоры по мотивам городецкой, </w:t>
      </w:r>
      <w:proofErr w:type="spellStart"/>
      <w:r w:rsidRPr="00B55505">
        <w:rPr>
          <w:rFonts w:eastAsiaTheme="minorHAnsi"/>
          <w:color w:val="000000"/>
          <w:sz w:val="28"/>
          <w:szCs w:val="28"/>
          <w:lang w:eastAsia="en-US"/>
        </w:rPr>
        <w:t>полхов-майданской</w:t>
      </w:r>
      <w:proofErr w:type="spellEnd"/>
      <w:r w:rsidRPr="00B55505">
        <w:rPr>
          <w:rFonts w:eastAsiaTheme="minorHAnsi"/>
          <w:color w:val="000000"/>
          <w:sz w:val="28"/>
          <w:szCs w:val="28"/>
          <w:lang w:eastAsia="en-US"/>
        </w:rPr>
        <w:t>,</w:t>
      </w:r>
      <w:r>
        <w:rPr>
          <w:rFonts w:eastAsiaTheme="minorHAnsi"/>
          <w:color w:val="000000"/>
          <w:sz w:val="28"/>
          <w:szCs w:val="28"/>
          <w:lang w:eastAsia="en-US"/>
        </w:rPr>
        <w:t xml:space="preserve"> </w:t>
      </w:r>
      <w:r w:rsidRPr="00B55505">
        <w:rPr>
          <w:rFonts w:eastAsiaTheme="minorHAnsi"/>
          <w:color w:val="000000"/>
          <w:sz w:val="28"/>
          <w:szCs w:val="28"/>
          <w:lang w:eastAsia="en-US"/>
        </w:rPr>
        <w:t>гжельской росписи: знакомить с характерными элементами</w:t>
      </w:r>
      <w:r>
        <w:rPr>
          <w:rFonts w:eastAsiaTheme="minorHAnsi"/>
          <w:color w:val="000000"/>
          <w:sz w:val="28"/>
          <w:szCs w:val="28"/>
          <w:lang w:eastAsia="en-US"/>
        </w:rPr>
        <w:t xml:space="preserve"> </w:t>
      </w:r>
      <w:r w:rsidRPr="00B55505">
        <w:rPr>
          <w:rFonts w:eastAsiaTheme="minorHAnsi"/>
          <w:color w:val="000000"/>
          <w:sz w:val="28"/>
          <w:szCs w:val="28"/>
          <w:lang w:eastAsia="en-US"/>
        </w:rPr>
        <w:t>(бутоны, цветы, листья, травка, усики, завитки, оживки).</w:t>
      </w:r>
    </w:p>
    <w:p w14:paraId="34862267"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создавать узоры на листах в форме народного изделия (поднос,</w:t>
      </w:r>
      <w:r>
        <w:rPr>
          <w:rFonts w:eastAsiaTheme="minorHAnsi"/>
          <w:color w:val="000000"/>
          <w:sz w:val="28"/>
          <w:szCs w:val="28"/>
          <w:lang w:eastAsia="en-US"/>
        </w:rPr>
        <w:t xml:space="preserve"> </w:t>
      </w:r>
      <w:r w:rsidRPr="00B55505">
        <w:rPr>
          <w:rFonts w:eastAsiaTheme="minorHAnsi"/>
          <w:color w:val="000000"/>
          <w:sz w:val="28"/>
          <w:szCs w:val="28"/>
          <w:lang w:eastAsia="en-US"/>
        </w:rPr>
        <w:t>солонка, чашка, розетка и др.).</w:t>
      </w:r>
    </w:p>
    <w:p w14:paraId="18E28942"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lastRenderedPageBreak/>
        <w:t>Для развития творчества в декоративной деятельности использовать декоративные</w:t>
      </w:r>
      <w:r>
        <w:rPr>
          <w:rFonts w:eastAsiaTheme="minorHAnsi"/>
          <w:color w:val="000000"/>
          <w:sz w:val="28"/>
          <w:szCs w:val="28"/>
          <w:lang w:eastAsia="en-US"/>
        </w:rPr>
        <w:t xml:space="preserve"> </w:t>
      </w:r>
      <w:r w:rsidRPr="00B55505">
        <w:rPr>
          <w:rFonts w:eastAsiaTheme="minorHAnsi"/>
          <w:color w:val="000000"/>
          <w:sz w:val="28"/>
          <w:szCs w:val="28"/>
          <w:lang w:eastAsia="en-US"/>
        </w:rPr>
        <w:t>ткани. Предоставлять детям бумагу в форме одежды и головных уборов</w:t>
      </w:r>
      <w:r>
        <w:rPr>
          <w:rFonts w:eastAsiaTheme="minorHAnsi"/>
          <w:color w:val="000000"/>
          <w:sz w:val="28"/>
          <w:szCs w:val="28"/>
          <w:lang w:eastAsia="en-US"/>
        </w:rPr>
        <w:t xml:space="preserve"> </w:t>
      </w:r>
      <w:r w:rsidRPr="00B55505">
        <w:rPr>
          <w:rFonts w:eastAsiaTheme="minorHAnsi"/>
          <w:color w:val="000000"/>
          <w:sz w:val="28"/>
          <w:szCs w:val="28"/>
          <w:lang w:eastAsia="en-US"/>
        </w:rPr>
        <w:t>(кокошник, платок, свитер и др.), предметов быта (салфетка, полотенце).</w:t>
      </w:r>
    </w:p>
    <w:p w14:paraId="45B87986" w14:textId="77777777" w:rsidR="00DD41A5" w:rsidRPr="00B5550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55505">
        <w:rPr>
          <w:rFonts w:eastAsiaTheme="minorHAnsi"/>
          <w:color w:val="000000"/>
          <w:sz w:val="28"/>
          <w:szCs w:val="28"/>
          <w:lang w:eastAsia="en-US"/>
        </w:rPr>
        <w:t>Учить ритмично располагать узор. Предлагать расписывать бумажные</w:t>
      </w:r>
      <w:r>
        <w:rPr>
          <w:rFonts w:eastAsiaTheme="minorHAnsi"/>
          <w:color w:val="000000"/>
          <w:sz w:val="28"/>
          <w:szCs w:val="28"/>
          <w:lang w:eastAsia="en-US"/>
        </w:rPr>
        <w:t xml:space="preserve"> </w:t>
      </w:r>
      <w:r w:rsidRPr="00B55505">
        <w:rPr>
          <w:rFonts w:eastAsiaTheme="minorHAnsi"/>
          <w:color w:val="000000"/>
          <w:sz w:val="28"/>
          <w:szCs w:val="28"/>
          <w:lang w:eastAsia="en-US"/>
        </w:rPr>
        <w:t>силуэты и объемные фигуры.</w:t>
      </w:r>
    </w:p>
    <w:p w14:paraId="511AEDA2"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 xml:space="preserve">Лепка. </w:t>
      </w:r>
      <w:r w:rsidRPr="00B55505">
        <w:rPr>
          <w:rFonts w:eastAsiaTheme="minorHAnsi"/>
          <w:color w:val="000000"/>
          <w:sz w:val="28"/>
          <w:szCs w:val="28"/>
          <w:lang w:eastAsia="en-US"/>
        </w:rPr>
        <w:t>Продолжать знакомить детей с особенностями лепки из глины,</w:t>
      </w:r>
      <w:r>
        <w:rPr>
          <w:rFonts w:eastAsiaTheme="minorHAnsi"/>
          <w:color w:val="000000"/>
          <w:sz w:val="28"/>
          <w:szCs w:val="28"/>
          <w:lang w:eastAsia="en-US"/>
        </w:rPr>
        <w:t xml:space="preserve"> </w:t>
      </w:r>
      <w:r w:rsidRPr="00B55505">
        <w:rPr>
          <w:rFonts w:eastAsiaTheme="minorHAnsi"/>
          <w:color w:val="000000"/>
          <w:sz w:val="28"/>
          <w:szCs w:val="28"/>
          <w:lang w:eastAsia="en-US"/>
        </w:rPr>
        <w:t>пластилина и пластической массы.</w:t>
      </w:r>
    </w:p>
    <w:p w14:paraId="111B4588"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Развивать умение лепить с натуры и по представлению знакомые предметы</w:t>
      </w:r>
      <w:r>
        <w:rPr>
          <w:rFonts w:eastAsiaTheme="minorHAnsi"/>
          <w:color w:val="000000"/>
          <w:sz w:val="28"/>
          <w:szCs w:val="28"/>
          <w:lang w:eastAsia="en-US"/>
        </w:rPr>
        <w:t xml:space="preserve"> </w:t>
      </w:r>
      <w:r w:rsidRPr="00B55505">
        <w:rPr>
          <w:rFonts w:eastAsiaTheme="minorHAnsi"/>
          <w:color w:val="000000"/>
          <w:sz w:val="28"/>
          <w:szCs w:val="28"/>
          <w:lang w:eastAsia="en-US"/>
        </w:rPr>
        <w:t>(овощи, фрукты, грибы, посуда, игрушки); передавать их характерные</w:t>
      </w:r>
      <w:r>
        <w:rPr>
          <w:rFonts w:eastAsiaTheme="minorHAnsi"/>
          <w:color w:val="000000"/>
          <w:sz w:val="28"/>
          <w:szCs w:val="28"/>
          <w:lang w:eastAsia="en-US"/>
        </w:rPr>
        <w:t xml:space="preserve"> </w:t>
      </w:r>
      <w:r w:rsidRPr="00B55505">
        <w:rPr>
          <w:rFonts w:eastAsiaTheme="minorHAnsi"/>
          <w:color w:val="000000"/>
          <w:sz w:val="28"/>
          <w:szCs w:val="28"/>
          <w:lang w:eastAsia="en-US"/>
        </w:rPr>
        <w:t>особенности. Продолжать учить лепить посуду из целого куска глины</w:t>
      </w:r>
      <w:r>
        <w:rPr>
          <w:rFonts w:eastAsiaTheme="minorHAnsi"/>
          <w:color w:val="000000"/>
          <w:sz w:val="28"/>
          <w:szCs w:val="28"/>
          <w:lang w:eastAsia="en-US"/>
        </w:rPr>
        <w:t xml:space="preserve"> </w:t>
      </w:r>
      <w:r w:rsidRPr="00B55505">
        <w:rPr>
          <w:rFonts w:eastAsiaTheme="minorHAnsi"/>
          <w:color w:val="000000"/>
          <w:sz w:val="28"/>
          <w:szCs w:val="28"/>
          <w:lang w:eastAsia="en-US"/>
        </w:rPr>
        <w:t>и пластилина ленточным способом.</w:t>
      </w:r>
    </w:p>
    <w:p w14:paraId="5E47388A"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Закреплять умение лепить предметы пластическим, конструктивным</w:t>
      </w:r>
      <w:r>
        <w:rPr>
          <w:rFonts w:eastAsiaTheme="minorHAnsi"/>
          <w:color w:val="000000"/>
          <w:sz w:val="28"/>
          <w:szCs w:val="28"/>
          <w:lang w:eastAsia="en-US"/>
        </w:rPr>
        <w:t xml:space="preserve"> </w:t>
      </w:r>
      <w:r w:rsidRPr="00B55505">
        <w:rPr>
          <w:rFonts w:eastAsiaTheme="minorHAnsi"/>
          <w:color w:val="000000"/>
          <w:sz w:val="28"/>
          <w:szCs w:val="28"/>
          <w:lang w:eastAsia="en-US"/>
        </w:rPr>
        <w:t>и комбинированным способами. Учить сглаживать поверхность формы,</w:t>
      </w:r>
      <w:r>
        <w:rPr>
          <w:rFonts w:eastAsiaTheme="minorHAnsi"/>
          <w:color w:val="000000"/>
          <w:sz w:val="28"/>
          <w:szCs w:val="28"/>
          <w:lang w:eastAsia="en-US"/>
        </w:rPr>
        <w:t xml:space="preserve"> </w:t>
      </w:r>
      <w:r w:rsidRPr="00B55505">
        <w:rPr>
          <w:rFonts w:eastAsiaTheme="minorHAnsi"/>
          <w:color w:val="000000"/>
          <w:sz w:val="28"/>
          <w:szCs w:val="28"/>
          <w:lang w:eastAsia="en-US"/>
        </w:rPr>
        <w:t>делать предметы устойчивыми.</w:t>
      </w:r>
    </w:p>
    <w:p w14:paraId="6D50E092"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передавать в лепке выразительность образа, лепить фигуры человека</w:t>
      </w:r>
      <w:r>
        <w:rPr>
          <w:rFonts w:eastAsiaTheme="minorHAnsi"/>
          <w:color w:val="000000"/>
          <w:sz w:val="28"/>
          <w:szCs w:val="28"/>
          <w:lang w:eastAsia="en-US"/>
        </w:rPr>
        <w:t xml:space="preserve"> </w:t>
      </w:r>
      <w:r w:rsidRPr="00B55505">
        <w:rPr>
          <w:rFonts w:eastAsiaTheme="minorHAnsi"/>
          <w:color w:val="000000"/>
          <w:sz w:val="28"/>
          <w:szCs w:val="28"/>
          <w:lang w:eastAsia="en-US"/>
        </w:rPr>
        <w:t>и животных в движении, объединять небольшие группы предметов</w:t>
      </w:r>
      <w:r>
        <w:rPr>
          <w:rFonts w:eastAsiaTheme="minorHAnsi"/>
          <w:color w:val="000000"/>
          <w:sz w:val="28"/>
          <w:szCs w:val="28"/>
          <w:lang w:eastAsia="en-US"/>
        </w:rPr>
        <w:t xml:space="preserve"> </w:t>
      </w:r>
      <w:r w:rsidRPr="00B55505">
        <w:rPr>
          <w:rFonts w:eastAsiaTheme="minorHAnsi"/>
          <w:color w:val="000000"/>
          <w:sz w:val="28"/>
          <w:szCs w:val="28"/>
          <w:lang w:eastAsia="en-US"/>
        </w:rPr>
        <w:t>в несложные сюжеты (в коллективных композициях): «Курица с цыплятами»,</w:t>
      </w:r>
      <w:r>
        <w:rPr>
          <w:rFonts w:eastAsiaTheme="minorHAnsi"/>
          <w:color w:val="000000"/>
          <w:sz w:val="28"/>
          <w:szCs w:val="28"/>
          <w:lang w:eastAsia="en-US"/>
        </w:rPr>
        <w:t xml:space="preserve"> </w:t>
      </w:r>
      <w:r w:rsidRPr="00B55505">
        <w:rPr>
          <w:rFonts w:eastAsiaTheme="minorHAnsi"/>
          <w:color w:val="000000"/>
          <w:sz w:val="28"/>
          <w:szCs w:val="28"/>
          <w:lang w:eastAsia="en-US"/>
        </w:rPr>
        <w:t>«Два жадных медвежонка нашли сыр», «Дети на прогулке» и др.</w:t>
      </w:r>
    </w:p>
    <w:p w14:paraId="52C42418"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Формировать у детей умения лепить по представлению героев литературных</w:t>
      </w:r>
      <w:r>
        <w:rPr>
          <w:rFonts w:eastAsiaTheme="minorHAnsi"/>
          <w:color w:val="000000"/>
          <w:sz w:val="28"/>
          <w:szCs w:val="28"/>
          <w:lang w:eastAsia="en-US"/>
        </w:rPr>
        <w:t xml:space="preserve"> </w:t>
      </w:r>
      <w:r w:rsidRPr="00B55505">
        <w:rPr>
          <w:rFonts w:eastAsiaTheme="minorHAnsi"/>
          <w:color w:val="000000"/>
          <w:sz w:val="28"/>
          <w:szCs w:val="28"/>
          <w:lang w:eastAsia="en-US"/>
        </w:rPr>
        <w:t>произведений (Медведь и Колобок, Лиса и Зайчик, Машенька</w:t>
      </w:r>
      <w:r>
        <w:rPr>
          <w:rFonts w:eastAsiaTheme="minorHAnsi"/>
          <w:color w:val="000000"/>
          <w:sz w:val="28"/>
          <w:szCs w:val="28"/>
          <w:lang w:eastAsia="en-US"/>
        </w:rPr>
        <w:t xml:space="preserve"> </w:t>
      </w:r>
      <w:r w:rsidRPr="00B55505">
        <w:rPr>
          <w:rFonts w:eastAsiaTheme="minorHAnsi"/>
          <w:color w:val="000000"/>
          <w:sz w:val="28"/>
          <w:szCs w:val="28"/>
          <w:lang w:eastAsia="en-US"/>
        </w:rPr>
        <w:t>и Медведь и т. п.). Развивать творчество, инициативу.</w:t>
      </w:r>
    </w:p>
    <w:p w14:paraId="49A98BA7"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Продолжать формировать умение лепить мелкие детали; пользуясь стекой,</w:t>
      </w:r>
      <w:r>
        <w:rPr>
          <w:rFonts w:eastAsiaTheme="minorHAnsi"/>
          <w:color w:val="000000"/>
          <w:sz w:val="28"/>
          <w:szCs w:val="28"/>
          <w:lang w:eastAsia="en-US"/>
        </w:rPr>
        <w:t xml:space="preserve"> </w:t>
      </w:r>
      <w:r w:rsidRPr="00B55505">
        <w:rPr>
          <w:rFonts w:eastAsiaTheme="minorHAnsi"/>
          <w:color w:val="000000"/>
          <w:sz w:val="28"/>
          <w:szCs w:val="28"/>
          <w:lang w:eastAsia="en-US"/>
        </w:rPr>
        <w:t>наносить рисунок чешуек у рыбки, обозначать глаза, шерсть животного,</w:t>
      </w:r>
      <w:r>
        <w:rPr>
          <w:rFonts w:eastAsiaTheme="minorHAnsi"/>
          <w:color w:val="000000"/>
          <w:sz w:val="28"/>
          <w:szCs w:val="28"/>
          <w:lang w:eastAsia="en-US"/>
        </w:rPr>
        <w:t xml:space="preserve"> </w:t>
      </w:r>
      <w:r w:rsidRPr="00B55505">
        <w:rPr>
          <w:rFonts w:eastAsiaTheme="minorHAnsi"/>
          <w:color w:val="000000"/>
          <w:sz w:val="28"/>
          <w:szCs w:val="28"/>
          <w:lang w:eastAsia="en-US"/>
        </w:rPr>
        <w:t>перышки птицы, узор, складки на одежде людей и т. п.</w:t>
      </w:r>
    </w:p>
    <w:p w14:paraId="085F64D5"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Продолжать формировать технические умения и навыки работы с разнообразными</w:t>
      </w:r>
      <w:r>
        <w:rPr>
          <w:rFonts w:eastAsiaTheme="minorHAnsi"/>
          <w:color w:val="000000"/>
          <w:sz w:val="28"/>
          <w:szCs w:val="28"/>
          <w:lang w:eastAsia="en-US"/>
        </w:rPr>
        <w:t xml:space="preserve"> </w:t>
      </w:r>
      <w:r w:rsidRPr="00B55505">
        <w:rPr>
          <w:rFonts w:eastAsiaTheme="minorHAnsi"/>
          <w:color w:val="000000"/>
          <w:sz w:val="28"/>
          <w:szCs w:val="28"/>
          <w:lang w:eastAsia="en-US"/>
        </w:rPr>
        <w:t>материалами для лепки; побуждать использовать дополнительные</w:t>
      </w:r>
      <w:r>
        <w:rPr>
          <w:rFonts w:eastAsiaTheme="minorHAnsi"/>
          <w:color w:val="000000"/>
          <w:sz w:val="28"/>
          <w:szCs w:val="28"/>
          <w:lang w:eastAsia="en-US"/>
        </w:rPr>
        <w:t xml:space="preserve"> </w:t>
      </w:r>
      <w:r w:rsidRPr="00B55505">
        <w:rPr>
          <w:rFonts w:eastAsiaTheme="minorHAnsi"/>
          <w:color w:val="000000"/>
          <w:sz w:val="28"/>
          <w:szCs w:val="28"/>
          <w:lang w:eastAsia="en-US"/>
        </w:rPr>
        <w:t>материалы (косточки, зернышки, бусинки и т. д.).</w:t>
      </w:r>
    </w:p>
    <w:p w14:paraId="4EABE6B7"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Закреплять навыки аккуратной лепки.</w:t>
      </w:r>
    </w:p>
    <w:p w14:paraId="33BEE22F"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Закреплять навык тщательно мыть руки по окончании лепки.</w:t>
      </w:r>
    </w:p>
    <w:p w14:paraId="3CF7E789"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Декоративная лепка.</w:t>
      </w:r>
      <w:r w:rsidRPr="00B55505">
        <w:rPr>
          <w:rFonts w:eastAsiaTheme="minorHAnsi"/>
          <w:color w:val="000000"/>
          <w:sz w:val="28"/>
          <w:szCs w:val="28"/>
          <w:lang w:eastAsia="en-US"/>
        </w:rPr>
        <w:t xml:space="preserve"> Продолжать знакомить детей с особенностями</w:t>
      </w:r>
      <w:r>
        <w:rPr>
          <w:rFonts w:eastAsiaTheme="minorHAnsi"/>
          <w:color w:val="000000"/>
          <w:sz w:val="28"/>
          <w:szCs w:val="28"/>
          <w:lang w:eastAsia="en-US"/>
        </w:rPr>
        <w:t xml:space="preserve"> </w:t>
      </w:r>
      <w:r w:rsidRPr="00B55505">
        <w:rPr>
          <w:rFonts w:eastAsiaTheme="minorHAnsi"/>
          <w:color w:val="000000"/>
          <w:sz w:val="28"/>
          <w:szCs w:val="28"/>
          <w:lang w:eastAsia="en-US"/>
        </w:rPr>
        <w:t>декоративной лепки. Формировать интерес и эстетическое отношение</w:t>
      </w:r>
      <w:r>
        <w:rPr>
          <w:rFonts w:eastAsiaTheme="minorHAnsi"/>
          <w:color w:val="000000"/>
          <w:sz w:val="28"/>
          <w:szCs w:val="28"/>
          <w:lang w:eastAsia="en-US"/>
        </w:rPr>
        <w:t xml:space="preserve"> </w:t>
      </w:r>
      <w:r w:rsidRPr="00B55505">
        <w:rPr>
          <w:rFonts w:eastAsiaTheme="minorHAnsi"/>
          <w:color w:val="000000"/>
          <w:sz w:val="28"/>
          <w:szCs w:val="28"/>
          <w:lang w:eastAsia="en-US"/>
        </w:rPr>
        <w:t>к предметам народного декоративно-прикладного искусства.</w:t>
      </w:r>
    </w:p>
    <w:p w14:paraId="0D7A5108"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Учить лепить птиц, животных, людей по типу народных игрушек</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(дымковской, </w:t>
      </w:r>
      <w:proofErr w:type="spellStart"/>
      <w:r w:rsidRPr="00B55505">
        <w:rPr>
          <w:rFonts w:eastAsiaTheme="minorHAnsi"/>
          <w:color w:val="000000"/>
          <w:sz w:val="28"/>
          <w:szCs w:val="28"/>
          <w:lang w:eastAsia="en-US"/>
        </w:rPr>
        <w:t>филимоновской</w:t>
      </w:r>
      <w:proofErr w:type="spellEnd"/>
      <w:r w:rsidRPr="00B55505">
        <w:rPr>
          <w:rFonts w:eastAsiaTheme="minorHAnsi"/>
          <w:color w:val="000000"/>
          <w:sz w:val="28"/>
          <w:szCs w:val="28"/>
          <w:lang w:eastAsia="en-US"/>
        </w:rPr>
        <w:t>, каргопольской и др.).</w:t>
      </w:r>
    </w:p>
    <w:p w14:paraId="288366B7"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color w:val="000000"/>
          <w:sz w:val="28"/>
          <w:szCs w:val="28"/>
          <w:lang w:eastAsia="en-US"/>
        </w:rPr>
        <w:t>Формировать умение украшать узорами предметы декоративного</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искусства. Учить расписывать изделия гуашью, украшать их </w:t>
      </w:r>
      <w:proofErr w:type="spellStart"/>
      <w:r w:rsidRPr="00B55505">
        <w:rPr>
          <w:rFonts w:eastAsiaTheme="minorHAnsi"/>
          <w:color w:val="000000"/>
          <w:sz w:val="28"/>
          <w:szCs w:val="28"/>
          <w:lang w:eastAsia="en-US"/>
        </w:rPr>
        <w:t>налепами</w:t>
      </w:r>
      <w:proofErr w:type="spellEnd"/>
      <w:r>
        <w:rPr>
          <w:rFonts w:eastAsiaTheme="minorHAnsi"/>
          <w:color w:val="000000"/>
          <w:sz w:val="28"/>
          <w:szCs w:val="28"/>
          <w:lang w:eastAsia="en-US"/>
        </w:rPr>
        <w:t xml:space="preserve"> </w:t>
      </w:r>
      <w:r w:rsidRPr="00B55505">
        <w:rPr>
          <w:rFonts w:eastAsiaTheme="minorHAnsi"/>
          <w:color w:val="000000"/>
          <w:sz w:val="28"/>
          <w:szCs w:val="28"/>
          <w:lang w:eastAsia="en-US"/>
        </w:rPr>
        <w:t>и углубленным рельефом, использовать стеку.</w:t>
      </w:r>
    </w:p>
    <w:p w14:paraId="540846E8" w14:textId="77777777" w:rsidR="00DD41A5" w:rsidRPr="00B5550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55505">
        <w:rPr>
          <w:rFonts w:eastAsiaTheme="minorHAnsi"/>
          <w:color w:val="000000"/>
          <w:sz w:val="28"/>
          <w:szCs w:val="28"/>
          <w:lang w:eastAsia="en-US"/>
        </w:rPr>
        <w:t>Учить обмакивать пальцы в воду, чтобы сгладить неровности вылепленного</w:t>
      </w:r>
      <w:r>
        <w:rPr>
          <w:rFonts w:eastAsiaTheme="minorHAnsi"/>
          <w:color w:val="000000"/>
          <w:sz w:val="28"/>
          <w:szCs w:val="28"/>
          <w:lang w:eastAsia="en-US"/>
        </w:rPr>
        <w:t xml:space="preserve"> </w:t>
      </w:r>
      <w:r w:rsidRPr="00B55505">
        <w:rPr>
          <w:rFonts w:eastAsiaTheme="minorHAnsi"/>
          <w:color w:val="000000"/>
          <w:sz w:val="28"/>
          <w:szCs w:val="28"/>
          <w:lang w:eastAsia="en-US"/>
        </w:rPr>
        <w:t>изображения, когда это необходимо для передачи образа.</w:t>
      </w:r>
    </w:p>
    <w:p w14:paraId="5C95169C"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Аппликация.</w:t>
      </w:r>
      <w:r w:rsidRPr="0087651F">
        <w:rPr>
          <w:rFonts w:eastAsiaTheme="minorHAnsi"/>
          <w:color w:val="000000"/>
          <w:sz w:val="28"/>
          <w:szCs w:val="28"/>
          <w:lang w:eastAsia="en-US"/>
        </w:rPr>
        <w:t xml:space="preserve"> </w:t>
      </w:r>
      <w:r w:rsidRPr="00B55505">
        <w:rPr>
          <w:rFonts w:eastAsiaTheme="minorHAnsi"/>
          <w:color w:val="000000"/>
          <w:sz w:val="28"/>
          <w:szCs w:val="28"/>
          <w:lang w:eastAsia="en-US"/>
        </w:rPr>
        <w:t>Закреплять умение детей создавать изображения</w:t>
      </w:r>
      <w:r>
        <w:rPr>
          <w:rFonts w:eastAsiaTheme="minorHAnsi"/>
          <w:color w:val="000000"/>
          <w:sz w:val="28"/>
          <w:szCs w:val="28"/>
          <w:lang w:eastAsia="en-US"/>
        </w:rPr>
        <w:t xml:space="preserve"> </w:t>
      </w:r>
      <w:r w:rsidRPr="00B55505">
        <w:rPr>
          <w:rFonts w:eastAsiaTheme="minorHAnsi"/>
          <w:color w:val="000000"/>
          <w:sz w:val="28"/>
          <w:szCs w:val="28"/>
          <w:lang w:eastAsia="en-US"/>
        </w:rPr>
        <w:t>(разрезать бумагу на короткие и длинные полоски; вырезать круги из</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квадратов, овалы из прямоугольников, преобразовывать одни </w:t>
      </w:r>
      <w:r w:rsidRPr="00B55505">
        <w:rPr>
          <w:rFonts w:eastAsiaTheme="minorHAnsi"/>
          <w:color w:val="000000"/>
          <w:sz w:val="28"/>
          <w:szCs w:val="28"/>
          <w:lang w:eastAsia="en-US"/>
        </w:rPr>
        <w:lastRenderedPageBreak/>
        <w:t>геометрические</w:t>
      </w:r>
      <w:r>
        <w:rPr>
          <w:rFonts w:eastAsiaTheme="minorHAnsi"/>
          <w:color w:val="000000"/>
          <w:sz w:val="28"/>
          <w:szCs w:val="28"/>
          <w:lang w:eastAsia="en-US"/>
        </w:rPr>
        <w:t xml:space="preserve"> </w:t>
      </w:r>
      <w:r w:rsidRPr="00B55505">
        <w:rPr>
          <w:rFonts w:eastAsiaTheme="minorHAnsi"/>
          <w:color w:val="000000"/>
          <w:sz w:val="28"/>
          <w:szCs w:val="28"/>
          <w:lang w:eastAsia="en-US"/>
        </w:rPr>
        <w:t>фигуры в другие: квадрат — в два–четыре треугольника, прямоугольник</w:t>
      </w:r>
      <w:r>
        <w:rPr>
          <w:rFonts w:eastAsiaTheme="minorHAnsi"/>
          <w:color w:val="000000"/>
          <w:sz w:val="28"/>
          <w:szCs w:val="28"/>
          <w:lang w:eastAsia="en-US"/>
        </w:rPr>
        <w:t xml:space="preserve"> –</w:t>
      </w:r>
      <w:r w:rsidRPr="00B55505">
        <w:rPr>
          <w:rFonts w:eastAsiaTheme="minorHAnsi"/>
          <w:color w:val="000000"/>
          <w:sz w:val="28"/>
          <w:szCs w:val="28"/>
          <w:lang w:eastAsia="en-US"/>
        </w:rPr>
        <w:t xml:space="preserve"> в полоски, квадраты или маленькие прямоугольники),</w:t>
      </w:r>
      <w:r>
        <w:rPr>
          <w:rFonts w:eastAsiaTheme="minorHAnsi"/>
          <w:color w:val="000000"/>
          <w:sz w:val="28"/>
          <w:szCs w:val="28"/>
          <w:lang w:eastAsia="en-US"/>
        </w:rPr>
        <w:t xml:space="preserve"> </w:t>
      </w:r>
      <w:r w:rsidRPr="00B55505">
        <w:rPr>
          <w:rFonts w:eastAsiaTheme="minorHAnsi"/>
          <w:color w:val="000000"/>
          <w:sz w:val="28"/>
          <w:szCs w:val="28"/>
          <w:lang w:eastAsia="en-US"/>
        </w:rPr>
        <w:t>создавать из этих фигур изображения разных предметов или декоративные</w:t>
      </w:r>
      <w:r>
        <w:rPr>
          <w:rFonts w:eastAsiaTheme="minorHAnsi"/>
          <w:color w:val="000000"/>
          <w:sz w:val="28"/>
          <w:szCs w:val="28"/>
          <w:lang w:eastAsia="en-US"/>
        </w:rPr>
        <w:t xml:space="preserve"> </w:t>
      </w:r>
      <w:r w:rsidRPr="00B55505">
        <w:rPr>
          <w:rFonts w:eastAsiaTheme="minorHAnsi"/>
          <w:color w:val="000000"/>
          <w:sz w:val="28"/>
          <w:szCs w:val="28"/>
          <w:lang w:eastAsia="en-US"/>
        </w:rPr>
        <w:t>композиции.</w:t>
      </w:r>
    </w:p>
    <w:p w14:paraId="5E9140D4"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Учить вырезать одинаковые фигуры или их детали из бумаги, сложенной</w:t>
      </w:r>
      <w:r>
        <w:rPr>
          <w:rFonts w:eastAsiaTheme="minorHAnsi"/>
          <w:color w:val="000000"/>
          <w:sz w:val="28"/>
          <w:szCs w:val="28"/>
          <w:lang w:eastAsia="en-US"/>
        </w:rPr>
        <w:t xml:space="preserve"> </w:t>
      </w:r>
      <w:r w:rsidRPr="00E308AC">
        <w:rPr>
          <w:rFonts w:eastAsiaTheme="minorHAnsi"/>
          <w:color w:val="000000"/>
          <w:sz w:val="28"/>
          <w:szCs w:val="28"/>
          <w:lang w:eastAsia="en-US"/>
        </w:rPr>
        <w:t>гармошкой, а симметричные изображения — из бумаги, сложенной</w:t>
      </w:r>
      <w:r>
        <w:rPr>
          <w:rFonts w:eastAsiaTheme="minorHAnsi"/>
          <w:color w:val="000000"/>
          <w:sz w:val="28"/>
          <w:szCs w:val="28"/>
          <w:lang w:eastAsia="en-US"/>
        </w:rPr>
        <w:t xml:space="preserve"> </w:t>
      </w:r>
      <w:r w:rsidRPr="00E308AC">
        <w:rPr>
          <w:rFonts w:eastAsiaTheme="minorHAnsi"/>
          <w:color w:val="000000"/>
          <w:sz w:val="28"/>
          <w:szCs w:val="28"/>
          <w:lang w:eastAsia="en-US"/>
        </w:rPr>
        <w:t>пополам (стакан, ваза, цветок и др.). С целью создания выразительного</w:t>
      </w:r>
      <w:r>
        <w:rPr>
          <w:rFonts w:eastAsiaTheme="minorHAnsi"/>
          <w:color w:val="000000"/>
          <w:sz w:val="28"/>
          <w:szCs w:val="28"/>
          <w:lang w:eastAsia="en-US"/>
        </w:rPr>
        <w:t xml:space="preserve"> </w:t>
      </w:r>
      <w:r w:rsidRPr="00E308AC">
        <w:rPr>
          <w:rFonts w:eastAsiaTheme="minorHAnsi"/>
          <w:color w:val="000000"/>
          <w:sz w:val="28"/>
          <w:szCs w:val="28"/>
          <w:lang w:eastAsia="en-US"/>
        </w:rPr>
        <w:t>образа учить приему обрывания.</w:t>
      </w:r>
    </w:p>
    <w:p w14:paraId="0570DCE9"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Побуждать создавать предметные и сюжетные композиции, дополнять</w:t>
      </w:r>
      <w:r>
        <w:rPr>
          <w:rFonts w:eastAsiaTheme="minorHAnsi"/>
          <w:color w:val="000000"/>
          <w:sz w:val="28"/>
          <w:szCs w:val="28"/>
          <w:lang w:eastAsia="en-US"/>
        </w:rPr>
        <w:t xml:space="preserve"> </w:t>
      </w:r>
      <w:r w:rsidRPr="00E308AC">
        <w:rPr>
          <w:rFonts w:eastAsiaTheme="minorHAnsi"/>
          <w:color w:val="000000"/>
          <w:sz w:val="28"/>
          <w:szCs w:val="28"/>
          <w:lang w:eastAsia="en-US"/>
        </w:rPr>
        <w:t>их деталями, обогащающими изображения.</w:t>
      </w:r>
    </w:p>
    <w:p w14:paraId="55D78C98"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308AC">
        <w:rPr>
          <w:rFonts w:eastAsiaTheme="minorHAnsi"/>
          <w:color w:val="000000"/>
          <w:sz w:val="28"/>
          <w:szCs w:val="28"/>
          <w:lang w:eastAsia="en-US"/>
        </w:rPr>
        <w:t>Формировать аккуратное и бережное отношение к материалам.</w:t>
      </w:r>
    </w:p>
    <w:p w14:paraId="493974AA"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b/>
          <w:color w:val="000000"/>
          <w:sz w:val="28"/>
          <w:szCs w:val="28"/>
          <w:lang w:eastAsia="en-US"/>
        </w:rPr>
        <w:t>Прикладное творчество.</w:t>
      </w:r>
      <w:r w:rsidRPr="00E308AC">
        <w:rPr>
          <w:rFonts w:eastAsiaTheme="minorHAnsi"/>
          <w:color w:val="000000"/>
          <w:sz w:val="28"/>
          <w:szCs w:val="28"/>
          <w:lang w:eastAsia="en-US"/>
        </w:rPr>
        <w:t xml:space="preserve"> Совершенствовать умение работать с бумагой:</w:t>
      </w:r>
      <w:r>
        <w:rPr>
          <w:rFonts w:eastAsiaTheme="minorHAnsi"/>
          <w:color w:val="000000"/>
          <w:sz w:val="28"/>
          <w:szCs w:val="28"/>
          <w:lang w:eastAsia="en-US"/>
        </w:rPr>
        <w:t xml:space="preserve"> </w:t>
      </w:r>
      <w:r w:rsidRPr="00E308AC">
        <w:rPr>
          <w:rFonts w:eastAsiaTheme="minorHAnsi"/>
          <w:color w:val="000000"/>
          <w:sz w:val="28"/>
          <w:szCs w:val="28"/>
          <w:lang w:eastAsia="en-US"/>
        </w:rPr>
        <w:t>сгибать лист вчетверо в разных направлениях; работать по готовой</w:t>
      </w:r>
      <w:r>
        <w:rPr>
          <w:rFonts w:eastAsiaTheme="minorHAnsi"/>
          <w:color w:val="000000"/>
          <w:sz w:val="28"/>
          <w:szCs w:val="28"/>
          <w:lang w:eastAsia="en-US"/>
        </w:rPr>
        <w:t xml:space="preserve"> </w:t>
      </w:r>
      <w:r w:rsidRPr="00E308AC">
        <w:rPr>
          <w:rFonts w:eastAsiaTheme="minorHAnsi"/>
          <w:color w:val="000000"/>
          <w:sz w:val="28"/>
          <w:szCs w:val="28"/>
          <w:lang w:eastAsia="en-US"/>
        </w:rPr>
        <w:t>выкройке (шапочка, лодочка, домик, кошелек).</w:t>
      </w:r>
    </w:p>
    <w:p w14:paraId="3C3D889B"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Закреплять умение создавать из бумаги объемные фигуры: делить</w:t>
      </w:r>
      <w:r>
        <w:rPr>
          <w:rFonts w:eastAsiaTheme="minorHAnsi"/>
          <w:color w:val="000000"/>
          <w:sz w:val="28"/>
          <w:szCs w:val="28"/>
          <w:lang w:eastAsia="en-US"/>
        </w:rPr>
        <w:t xml:space="preserve"> </w:t>
      </w:r>
      <w:r w:rsidRPr="00E308AC">
        <w:rPr>
          <w:rFonts w:eastAsiaTheme="minorHAnsi"/>
          <w:color w:val="000000"/>
          <w:sz w:val="28"/>
          <w:szCs w:val="28"/>
          <w:lang w:eastAsia="en-US"/>
        </w:rPr>
        <w:t>квадратный лист на несколько равных частей, сглаживать сгибы, надрезать</w:t>
      </w:r>
      <w:r>
        <w:rPr>
          <w:rFonts w:eastAsiaTheme="minorHAnsi"/>
          <w:color w:val="000000"/>
          <w:sz w:val="28"/>
          <w:szCs w:val="28"/>
          <w:lang w:eastAsia="en-US"/>
        </w:rPr>
        <w:t xml:space="preserve"> </w:t>
      </w:r>
      <w:r w:rsidRPr="00E308AC">
        <w:rPr>
          <w:rFonts w:eastAsiaTheme="minorHAnsi"/>
          <w:color w:val="000000"/>
          <w:sz w:val="28"/>
          <w:szCs w:val="28"/>
          <w:lang w:eastAsia="en-US"/>
        </w:rPr>
        <w:t>по сгибам (домик, корзинка, кубик).</w:t>
      </w:r>
    </w:p>
    <w:p w14:paraId="1FAE7CE6"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Закреплять умение детей делать игрушки, сувениры из природного</w:t>
      </w:r>
      <w:r>
        <w:rPr>
          <w:rFonts w:eastAsiaTheme="minorHAnsi"/>
          <w:color w:val="000000"/>
          <w:sz w:val="28"/>
          <w:szCs w:val="28"/>
          <w:lang w:eastAsia="en-US"/>
        </w:rPr>
        <w:t xml:space="preserve"> </w:t>
      </w:r>
      <w:r w:rsidRPr="00E308AC">
        <w:rPr>
          <w:rFonts w:eastAsiaTheme="minorHAnsi"/>
          <w:color w:val="000000"/>
          <w:sz w:val="28"/>
          <w:szCs w:val="28"/>
          <w:lang w:eastAsia="en-US"/>
        </w:rPr>
        <w:t>материала (шишки, ветки, ягоды) и других материалов (катушки,</w:t>
      </w:r>
      <w:r>
        <w:rPr>
          <w:rFonts w:eastAsiaTheme="minorHAnsi"/>
          <w:color w:val="000000"/>
          <w:sz w:val="28"/>
          <w:szCs w:val="28"/>
          <w:lang w:eastAsia="en-US"/>
        </w:rPr>
        <w:t xml:space="preserve"> </w:t>
      </w:r>
      <w:r w:rsidRPr="00E308AC">
        <w:rPr>
          <w:rFonts w:eastAsiaTheme="minorHAnsi"/>
          <w:color w:val="000000"/>
          <w:sz w:val="28"/>
          <w:szCs w:val="28"/>
          <w:lang w:eastAsia="en-US"/>
        </w:rPr>
        <w:t>проволока в цветной обмотке, пустые коробки и др.), прочно соединяя</w:t>
      </w:r>
      <w:r>
        <w:rPr>
          <w:rFonts w:eastAsiaTheme="minorHAnsi"/>
          <w:color w:val="000000"/>
          <w:sz w:val="28"/>
          <w:szCs w:val="28"/>
          <w:lang w:eastAsia="en-US"/>
        </w:rPr>
        <w:t xml:space="preserve"> </w:t>
      </w:r>
      <w:r w:rsidRPr="00E308AC">
        <w:rPr>
          <w:rFonts w:eastAsiaTheme="minorHAnsi"/>
          <w:color w:val="000000"/>
          <w:sz w:val="28"/>
          <w:szCs w:val="28"/>
          <w:lang w:eastAsia="en-US"/>
        </w:rPr>
        <w:t>части.</w:t>
      </w:r>
    </w:p>
    <w:p w14:paraId="03FA4E30"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Формировать умение самостоятельно создавать игрушки для сюжетно</w:t>
      </w:r>
      <w:r>
        <w:rPr>
          <w:rFonts w:eastAsiaTheme="minorHAnsi"/>
          <w:color w:val="000000"/>
          <w:sz w:val="28"/>
          <w:szCs w:val="28"/>
          <w:lang w:eastAsia="en-US"/>
        </w:rPr>
        <w:t>-</w:t>
      </w:r>
      <w:r w:rsidRPr="00E308AC">
        <w:rPr>
          <w:rFonts w:eastAsiaTheme="minorHAnsi"/>
          <w:color w:val="000000"/>
          <w:sz w:val="28"/>
          <w:szCs w:val="28"/>
          <w:lang w:eastAsia="en-US"/>
        </w:rPr>
        <w:t>ролевых</w:t>
      </w:r>
      <w:r>
        <w:rPr>
          <w:rFonts w:eastAsiaTheme="minorHAnsi"/>
          <w:color w:val="000000"/>
          <w:sz w:val="28"/>
          <w:szCs w:val="28"/>
          <w:lang w:eastAsia="en-US"/>
        </w:rPr>
        <w:t xml:space="preserve"> </w:t>
      </w:r>
      <w:r w:rsidRPr="00E308AC">
        <w:rPr>
          <w:rFonts w:eastAsiaTheme="minorHAnsi"/>
          <w:color w:val="000000"/>
          <w:sz w:val="28"/>
          <w:szCs w:val="28"/>
          <w:lang w:eastAsia="en-US"/>
        </w:rPr>
        <w:t>игр (флажки, сумочки, шапочки, салфетки и др.); сувениры для</w:t>
      </w:r>
      <w:r>
        <w:rPr>
          <w:rFonts w:eastAsiaTheme="minorHAnsi"/>
          <w:color w:val="000000"/>
          <w:sz w:val="28"/>
          <w:szCs w:val="28"/>
          <w:lang w:eastAsia="en-US"/>
        </w:rPr>
        <w:t xml:space="preserve"> </w:t>
      </w:r>
      <w:r w:rsidRPr="00E308AC">
        <w:rPr>
          <w:rFonts w:eastAsiaTheme="minorHAnsi"/>
          <w:color w:val="000000"/>
          <w:sz w:val="28"/>
          <w:szCs w:val="28"/>
          <w:lang w:eastAsia="en-US"/>
        </w:rPr>
        <w:t xml:space="preserve">сотрудников детского </w:t>
      </w:r>
      <w:r>
        <w:rPr>
          <w:rFonts w:eastAsiaTheme="minorHAnsi"/>
          <w:color w:val="000000"/>
          <w:sz w:val="28"/>
          <w:szCs w:val="28"/>
          <w:lang w:eastAsia="en-US"/>
        </w:rPr>
        <w:t>дом</w:t>
      </w:r>
      <w:r w:rsidRPr="00E308AC">
        <w:rPr>
          <w:rFonts w:eastAsiaTheme="minorHAnsi"/>
          <w:color w:val="000000"/>
          <w:sz w:val="28"/>
          <w:szCs w:val="28"/>
          <w:lang w:eastAsia="en-US"/>
        </w:rPr>
        <w:t>а, елочные украшения.</w:t>
      </w:r>
    </w:p>
    <w:p w14:paraId="3496379E"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Привлекать детей к изготовлению пособий для занятий и самостоятельной</w:t>
      </w:r>
      <w:r>
        <w:rPr>
          <w:rFonts w:eastAsiaTheme="minorHAnsi"/>
          <w:color w:val="000000"/>
          <w:sz w:val="28"/>
          <w:szCs w:val="28"/>
          <w:lang w:eastAsia="en-US"/>
        </w:rPr>
        <w:t xml:space="preserve"> </w:t>
      </w:r>
      <w:r w:rsidRPr="00E308AC">
        <w:rPr>
          <w:rFonts w:eastAsiaTheme="minorHAnsi"/>
          <w:color w:val="000000"/>
          <w:sz w:val="28"/>
          <w:szCs w:val="28"/>
          <w:lang w:eastAsia="en-US"/>
        </w:rPr>
        <w:t>деятельности (коробки, счетный материал), ремонту книг,</w:t>
      </w:r>
      <w:r>
        <w:rPr>
          <w:rFonts w:eastAsiaTheme="minorHAnsi"/>
          <w:color w:val="000000"/>
          <w:sz w:val="28"/>
          <w:szCs w:val="28"/>
          <w:lang w:eastAsia="en-US"/>
        </w:rPr>
        <w:t xml:space="preserve"> </w:t>
      </w:r>
      <w:r w:rsidRPr="00E308AC">
        <w:rPr>
          <w:rFonts w:eastAsiaTheme="minorHAnsi"/>
          <w:color w:val="000000"/>
          <w:sz w:val="28"/>
          <w:szCs w:val="28"/>
          <w:lang w:eastAsia="en-US"/>
        </w:rPr>
        <w:t>настольно-печатных игр.</w:t>
      </w:r>
    </w:p>
    <w:p w14:paraId="01E07A6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308AC">
        <w:rPr>
          <w:rFonts w:eastAsiaTheme="minorHAnsi"/>
          <w:color w:val="000000"/>
          <w:sz w:val="28"/>
          <w:szCs w:val="28"/>
          <w:lang w:eastAsia="en-US"/>
        </w:rPr>
        <w:t>Закреплять умение детей экономно и рационально расходовать материалы.</w:t>
      </w:r>
    </w:p>
    <w:p w14:paraId="1BC35D6A"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Конструктивно-модельная деятельность</w:t>
      </w:r>
    </w:p>
    <w:p w14:paraId="30E36941"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Продолжать развивать умение детей устанавливать связь между создаваемыми</w:t>
      </w:r>
      <w:r>
        <w:rPr>
          <w:rFonts w:eastAsiaTheme="minorHAnsi"/>
          <w:color w:val="000000"/>
          <w:sz w:val="28"/>
          <w:szCs w:val="28"/>
          <w:lang w:eastAsia="en-US"/>
        </w:rPr>
        <w:t xml:space="preserve"> </w:t>
      </w:r>
      <w:r w:rsidRPr="00E308AC">
        <w:rPr>
          <w:rFonts w:eastAsiaTheme="minorHAnsi"/>
          <w:color w:val="000000"/>
          <w:sz w:val="28"/>
          <w:szCs w:val="28"/>
          <w:lang w:eastAsia="en-US"/>
        </w:rPr>
        <w:t>постройками и тем, что они видят в окружающей жизни; создавать</w:t>
      </w:r>
      <w:r>
        <w:rPr>
          <w:rFonts w:eastAsiaTheme="minorHAnsi"/>
          <w:color w:val="000000"/>
          <w:sz w:val="28"/>
          <w:szCs w:val="28"/>
          <w:lang w:eastAsia="en-US"/>
        </w:rPr>
        <w:t xml:space="preserve"> </w:t>
      </w:r>
      <w:r w:rsidRPr="00E308AC">
        <w:rPr>
          <w:rFonts w:eastAsiaTheme="minorHAnsi"/>
          <w:color w:val="000000"/>
          <w:sz w:val="28"/>
          <w:szCs w:val="28"/>
          <w:lang w:eastAsia="en-US"/>
        </w:rPr>
        <w:t>разнообразные постройки и конструкции (дома, спортивное и игровое оборудование</w:t>
      </w:r>
      <w:r>
        <w:rPr>
          <w:rFonts w:eastAsiaTheme="minorHAnsi"/>
          <w:color w:val="000000"/>
          <w:sz w:val="28"/>
          <w:szCs w:val="28"/>
          <w:lang w:eastAsia="en-US"/>
        </w:rPr>
        <w:t xml:space="preserve"> </w:t>
      </w:r>
      <w:r w:rsidRPr="00E308AC">
        <w:rPr>
          <w:rFonts w:eastAsiaTheme="minorHAnsi"/>
          <w:color w:val="000000"/>
          <w:sz w:val="28"/>
          <w:szCs w:val="28"/>
          <w:lang w:eastAsia="en-US"/>
        </w:rPr>
        <w:t>и т. п.).</w:t>
      </w:r>
    </w:p>
    <w:p w14:paraId="1F49A082"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Учить выделять основные части и характерные детали конструкций.</w:t>
      </w:r>
    </w:p>
    <w:p w14:paraId="669F500D"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Поощрять самостоятельность, творчество, инициативу, дружелюбие.</w:t>
      </w:r>
    </w:p>
    <w:p w14:paraId="08CEDEBD"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Помогать анализировать сделанные воспитателем поделки и постройки;</w:t>
      </w:r>
      <w:r>
        <w:rPr>
          <w:rFonts w:eastAsiaTheme="minorHAnsi"/>
          <w:color w:val="000000"/>
          <w:sz w:val="28"/>
          <w:szCs w:val="28"/>
          <w:lang w:eastAsia="en-US"/>
        </w:rPr>
        <w:t xml:space="preserve"> </w:t>
      </w:r>
      <w:r w:rsidRPr="00E308AC">
        <w:rPr>
          <w:rFonts w:eastAsiaTheme="minorHAnsi"/>
          <w:color w:val="000000"/>
          <w:sz w:val="28"/>
          <w:szCs w:val="28"/>
          <w:lang w:eastAsia="en-US"/>
        </w:rPr>
        <w:t>на основе анализа находить конструктивные решения и планировать создание</w:t>
      </w:r>
      <w:r>
        <w:rPr>
          <w:rFonts w:eastAsiaTheme="minorHAnsi"/>
          <w:color w:val="000000"/>
          <w:sz w:val="28"/>
          <w:szCs w:val="28"/>
          <w:lang w:eastAsia="en-US"/>
        </w:rPr>
        <w:t xml:space="preserve"> </w:t>
      </w:r>
      <w:r w:rsidRPr="00E308AC">
        <w:rPr>
          <w:rFonts w:eastAsiaTheme="minorHAnsi"/>
          <w:color w:val="000000"/>
          <w:sz w:val="28"/>
          <w:szCs w:val="28"/>
          <w:lang w:eastAsia="en-US"/>
        </w:rPr>
        <w:t>собственной постройки.</w:t>
      </w:r>
    </w:p>
    <w:p w14:paraId="0343AE3D"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Знакомить с новыми деталями: разнообразными по форме и величине</w:t>
      </w:r>
      <w:r>
        <w:rPr>
          <w:rFonts w:eastAsiaTheme="minorHAnsi"/>
          <w:color w:val="000000"/>
          <w:sz w:val="28"/>
          <w:szCs w:val="28"/>
          <w:lang w:eastAsia="en-US"/>
        </w:rPr>
        <w:t xml:space="preserve"> </w:t>
      </w:r>
      <w:r w:rsidRPr="00E308AC">
        <w:rPr>
          <w:rFonts w:eastAsiaTheme="minorHAnsi"/>
          <w:color w:val="000000"/>
          <w:sz w:val="28"/>
          <w:szCs w:val="28"/>
          <w:lang w:eastAsia="en-US"/>
        </w:rPr>
        <w:t>пластинами, брусками, цилиндрами, конусами и др. Учить заменять одни</w:t>
      </w:r>
      <w:r>
        <w:rPr>
          <w:rFonts w:eastAsiaTheme="minorHAnsi"/>
          <w:color w:val="000000"/>
          <w:sz w:val="28"/>
          <w:szCs w:val="28"/>
          <w:lang w:eastAsia="en-US"/>
        </w:rPr>
        <w:t xml:space="preserve"> </w:t>
      </w:r>
      <w:r w:rsidRPr="00E308AC">
        <w:rPr>
          <w:rFonts w:eastAsiaTheme="minorHAnsi"/>
          <w:color w:val="000000"/>
          <w:sz w:val="28"/>
          <w:szCs w:val="28"/>
          <w:lang w:eastAsia="en-US"/>
        </w:rPr>
        <w:t>детали другими.</w:t>
      </w:r>
    </w:p>
    <w:p w14:paraId="568008C4"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Формировать умение создавать различные по величине и конструкции</w:t>
      </w:r>
      <w:r>
        <w:rPr>
          <w:rFonts w:eastAsiaTheme="minorHAnsi"/>
          <w:color w:val="000000"/>
          <w:sz w:val="28"/>
          <w:szCs w:val="28"/>
          <w:lang w:eastAsia="en-US"/>
        </w:rPr>
        <w:t xml:space="preserve"> </w:t>
      </w:r>
      <w:r w:rsidRPr="00E308AC">
        <w:rPr>
          <w:rFonts w:eastAsiaTheme="minorHAnsi"/>
          <w:color w:val="000000"/>
          <w:sz w:val="28"/>
          <w:szCs w:val="28"/>
          <w:lang w:eastAsia="en-US"/>
        </w:rPr>
        <w:t>постройки одного и того же объекта.</w:t>
      </w:r>
    </w:p>
    <w:p w14:paraId="08DD204D"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lastRenderedPageBreak/>
        <w:t>Учить строить по рисунку, самостоятельно подбирать необходимый</w:t>
      </w:r>
      <w:r>
        <w:rPr>
          <w:rFonts w:eastAsiaTheme="minorHAnsi"/>
          <w:color w:val="000000"/>
          <w:sz w:val="28"/>
          <w:szCs w:val="28"/>
          <w:lang w:eastAsia="en-US"/>
        </w:rPr>
        <w:t xml:space="preserve"> </w:t>
      </w:r>
      <w:r w:rsidRPr="00E308AC">
        <w:rPr>
          <w:rFonts w:eastAsiaTheme="minorHAnsi"/>
          <w:color w:val="000000"/>
          <w:sz w:val="28"/>
          <w:szCs w:val="28"/>
          <w:lang w:eastAsia="en-US"/>
        </w:rPr>
        <w:t>строительный материал.</w:t>
      </w:r>
    </w:p>
    <w:p w14:paraId="262CCCF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308AC">
        <w:rPr>
          <w:rFonts w:eastAsiaTheme="minorHAnsi"/>
          <w:color w:val="000000"/>
          <w:sz w:val="28"/>
          <w:szCs w:val="28"/>
          <w:lang w:eastAsia="en-US"/>
        </w:rPr>
        <w:t>Продолжать развивать умение работать коллективно, объединять свои</w:t>
      </w:r>
      <w:r>
        <w:rPr>
          <w:rFonts w:eastAsiaTheme="minorHAnsi"/>
          <w:color w:val="000000"/>
          <w:sz w:val="28"/>
          <w:szCs w:val="28"/>
          <w:lang w:eastAsia="en-US"/>
        </w:rPr>
        <w:t xml:space="preserve"> </w:t>
      </w:r>
      <w:r w:rsidRPr="00E308AC">
        <w:rPr>
          <w:rFonts w:eastAsiaTheme="minorHAnsi"/>
          <w:color w:val="000000"/>
          <w:sz w:val="28"/>
          <w:szCs w:val="28"/>
          <w:lang w:eastAsia="en-US"/>
        </w:rPr>
        <w:t>поделки в соответствии с общим замыслом, договариваться, кто какую часть</w:t>
      </w:r>
      <w:r>
        <w:rPr>
          <w:rFonts w:eastAsiaTheme="minorHAnsi"/>
          <w:color w:val="000000"/>
          <w:sz w:val="28"/>
          <w:szCs w:val="28"/>
          <w:lang w:eastAsia="en-US"/>
        </w:rPr>
        <w:t xml:space="preserve"> </w:t>
      </w:r>
      <w:r w:rsidRPr="00E308AC">
        <w:rPr>
          <w:rFonts w:eastAsiaTheme="minorHAnsi"/>
          <w:color w:val="000000"/>
          <w:sz w:val="28"/>
          <w:szCs w:val="28"/>
          <w:lang w:eastAsia="en-US"/>
        </w:rPr>
        <w:t>работы будет выполнять.</w:t>
      </w:r>
    </w:p>
    <w:p w14:paraId="1FBFF2E7" w14:textId="77777777" w:rsidR="00DD41A5" w:rsidRPr="0087651F"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Музыкальная деятельность</w:t>
      </w:r>
    </w:p>
    <w:p w14:paraId="21D65339"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Продолжать развивать интерес и любовь к музыке, музыкальную отзывчивость</w:t>
      </w:r>
      <w:r>
        <w:rPr>
          <w:rFonts w:eastAsiaTheme="minorHAnsi"/>
          <w:color w:val="000000"/>
          <w:sz w:val="28"/>
          <w:szCs w:val="28"/>
          <w:lang w:eastAsia="en-US"/>
        </w:rPr>
        <w:t xml:space="preserve"> </w:t>
      </w:r>
      <w:r w:rsidRPr="00E308AC">
        <w:rPr>
          <w:rFonts w:eastAsiaTheme="minorHAnsi"/>
          <w:color w:val="000000"/>
          <w:sz w:val="28"/>
          <w:szCs w:val="28"/>
          <w:lang w:eastAsia="en-US"/>
        </w:rPr>
        <w:t>на нее.</w:t>
      </w:r>
    </w:p>
    <w:p w14:paraId="36437A3D"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Формировать музыкальную культуру на основе знакомства с классической,</w:t>
      </w:r>
      <w:r>
        <w:rPr>
          <w:rFonts w:eastAsiaTheme="minorHAnsi"/>
          <w:color w:val="000000"/>
          <w:sz w:val="28"/>
          <w:szCs w:val="28"/>
          <w:lang w:eastAsia="en-US"/>
        </w:rPr>
        <w:t xml:space="preserve"> </w:t>
      </w:r>
      <w:r w:rsidRPr="00E308AC">
        <w:rPr>
          <w:rFonts w:eastAsiaTheme="minorHAnsi"/>
          <w:color w:val="000000"/>
          <w:sz w:val="28"/>
          <w:szCs w:val="28"/>
          <w:lang w:eastAsia="en-US"/>
        </w:rPr>
        <w:t>народной и современной музыкой.</w:t>
      </w:r>
    </w:p>
    <w:p w14:paraId="55B54968"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 xml:space="preserve">Продолжать развивать музыкальные способности детей: </w:t>
      </w:r>
      <w:proofErr w:type="spellStart"/>
      <w:r w:rsidRPr="00E308AC">
        <w:rPr>
          <w:rFonts w:eastAsiaTheme="minorHAnsi"/>
          <w:color w:val="000000"/>
          <w:sz w:val="28"/>
          <w:szCs w:val="28"/>
          <w:lang w:eastAsia="en-US"/>
        </w:rPr>
        <w:t>звуковысотный</w:t>
      </w:r>
      <w:proofErr w:type="spellEnd"/>
      <w:r w:rsidRPr="00E308AC">
        <w:rPr>
          <w:rFonts w:eastAsiaTheme="minorHAnsi"/>
          <w:color w:val="000000"/>
          <w:sz w:val="28"/>
          <w:szCs w:val="28"/>
          <w:lang w:eastAsia="en-US"/>
        </w:rPr>
        <w:t>,</w:t>
      </w:r>
      <w:r>
        <w:rPr>
          <w:rFonts w:eastAsiaTheme="minorHAnsi"/>
          <w:color w:val="000000"/>
          <w:sz w:val="28"/>
          <w:szCs w:val="28"/>
          <w:lang w:eastAsia="en-US"/>
        </w:rPr>
        <w:t xml:space="preserve"> </w:t>
      </w:r>
      <w:r w:rsidRPr="00E308AC">
        <w:rPr>
          <w:rFonts w:eastAsiaTheme="minorHAnsi"/>
          <w:color w:val="000000"/>
          <w:sz w:val="28"/>
          <w:szCs w:val="28"/>
          <w:lang w:eastAsia="en-US"/>
        </w:rPr>
        <w:t>ритмический, тембровый, динамический слух.</w:t>
      </w:r>
    </w:p>
    <w:p w14:paraId="26CDED0E"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Способствовать дальнейшему развитию навыков пения, движений под</w:t>
      </w:r>
      <w:r>
        <w:rPr>
          <w:rFonts w:eastAsiaTheme="minorHAnsi"/>
          <w:color w:val="000000"/>
          <w:sz w:val="28"/>
          <w:szCs w:val="28"/>
          <w:lang w:eastAsia="en-US"/>
        </w:rPr>
        <w:t xml:space="preserve"> </w:t>
      </w:r>
      <w:r w:rsidRPr="00E308AC">
        <w:rPr>
          <w:rFonts w:eastAsiaTheme="minorHAnsi"/>
          <w:color w:val="000000"/>
          <w:sz w:val="28"/>
          <w:szCs w:val="28"/>
          <w:lang w:eastAsia="en-US"/>
        </w:rPr>
        <w:t>музыку, игры и импровизации мелодий на детских музыкальных инструментах;</w:t>
      </w:r>
      <w:r>
        <w:rPr>
          <w:rFonts w:eastAsiaTheme="minorHAnsi"/>
          <w:color w:val="000000"/>
          <w:sz w:val="28"/>
          <w:szCs w:val="28"/>
          <w:lang w:eastAsia="en-US"/>
        </w:rPr>
        <w:t xml:space="preserve"> </w:t>
      </w:r>
      <w:r w:rsidRPr="00E308AC">
        <w:rPr>
          <w:rFonts w:eastAsiaTheme="minorHAnsi"/>
          <w:color w:val="000000"/>
          <w:sz w:val="28"/>
          <w:szCs w:val="28"/>
          <w:lang w:eastAsia="en-US"/>
        </w:rPr>
        <w:t>творческой активности детей.</w:t>
      </w:r>
    </w:p>
    <w:p w14:paraId="450BF67F"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Слушание.</w:t>
      </w:r>
      <w:r w:rsidRPr="0087651F">
        <w:rPr>
          <w:rFonts w:eastAsiaTheme="minorHAnsi"/>
          <w:color w:val="000000"/>
          <w:sz w:val="28"/>
          <w:szCs w:val="28"/>
          <w:lang w:eastAsia="en-US"/>
        </w:rPr>
        <w:t xml:space="preserve"> </w:t>
      </w:r>
      <w:r w:rsidRPr="00E308AC">
        <w:rPr>
          <w:rFonts w:eastAsiaTheme="minorHAnsi"/>
          <w:color w:val="000000"/>
          <w:sz w:val="28"/>
          <w:szCs w:val="28"/>
          <w:lang w:eastAsia="en-US"/>
        </w:rPr>
        <w:t>Учить различать жанры музыкальных произведений</w:t>
      </w:r>
      <w:r>
        <w:rPr>
          <w:rFonts w:eastAsiaTheme="minorHAnsi"/>
          <w:color w:val="000000"/>
          <w:sz w:val="28"/>
          <w:szCs w:val="28"/>
          <w:lang w:eastAsia="en-US"/>
        </w:rPr>
        <w:t xml:space="preserve"> </w:t>
      </w:r>
      <w:r w:rsidRPr="00E308AC">
        <w:rPr>
          <w:rFonts w:eastAsiaTheme="minorHAnsi"/>
          <w:color w:val="000000"/>
          <w:sz w:val="28"/>
          <w:szCs w:val="28"/>
          <w:lang w:eastAsia="en-US"/>
        </w:rPr>
        <w:t>(марш, танец, песня).</w:t>
      </w:r>
    </w:p>
    <w:p w14:paraId="76FC39C1"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Совершенствовать музыкальную память через узнавание мелодий по</w:t>
      </w:r>
      <w:r>
        <w:rPr>
          <w:rFonts w:eastAsiaTheme="minorHAnsi"/>
          <w:color w:val="000000"/>
          <w:sz w:val="28"/>
          <w:szCs w:val="28"/>
          <w:lang w:eastAsia="en-US"/>
        </w:rPr>
        <w:t xml:space="preserve"> </w:t>
      </w:r>
      <w:r w:rsidRPr="00E308AC">
        <w:rPr>
          <w:rFonts w:eastAsiaTheme="minorHAnsi"/>
          <w:color w:val="000000"/>
          <w:sz w:val="28"/>
          <w:szCs w:val="28"/>
          <w:lang w:eastAsia="en-US"/>
        </w:rPr>
        <w:t>отдельным фрагментам произведения (вступление, заключение, музыкальная</w:t>
      </w:r>
      <w:r>
        <w:rPr>
          <w:rFonts w:eastAsiaTheme="minorHAnsi"/>
          <w:color w:val="000000"/>
          <w:sz w:val="28"/>
          <w:szCs w:val="28"/>
          <w:lang w:eastAsia="en-US"/>
        </w:rPr>
        <w:t xml:space="preserve"> </w:t>
      </w:r>
      <w:r w:rsidRPr="00E308AC">
        <w:rPr>
          <w:rFonts w:eastAsiaTheme="minorHAnsi"/>
          <w:color w:val="000000"/>
          <w:sz w:val="28"/>
          <w:szCs w:val="28"/>
          <w:lang w:eastAsia="en-US"/>
        </w:rPr>
        <w:t>фраза).</w:t>
      </w:r>
    </w:p>
    <w:p w14:paraId="4540963A"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Совершенствовать навык различения звуков по высоте в пределах</w:t>
      </w:r>
      <w:r>
        <w:rPr>
          <w:rFonts w:eastAsiaTheme="minorHAnsi"/>
          <w:color w:val="000000"/>
          <w:sz w:val="28"/>
          <w:szCs w:val="28"/>
          <w:lang w:eastAsia="en-US"/>
        </w:rPr>
        <w:t xml:space="preserve"> </w:t>
      </w:r>
      <w:r w:rsidRPr="00E308AC">
        <w:rPr>
          <w:rFonts w:eastAsiaTheme="minorHAnsi"/>
          <w:color w:val="000000"/>
          <w:sz w:val="28"/>
          <w:szCs w:val="28"/>
          <w:lang w:eastAsia="en-US"/>
        </w:rPr>
        <w:t>квинты, зв</w:t>
      </w:r>
      <w:r>
        <w:rPr>
          <w:rFonts w:eastAsiaTheme="minorHAnsi"/>
          <w:color w:val="000000"/>
          <w:sz w:val="28"/>
          <w:szCs w:val="28"/>
          <w:lang w:eastAsia="en-US"/>
        </w:rPr>
        <w:t>учания музыкальных инструментов</w:t>
      </w:r>
      <w:r w:rsidRPr="00E308AC">
        <w:rPr>
          <w:rFonts w:eastAsiaTheme="minorHAnsi"/>
          <w:color w:val="000000"/>
          <w:sz w:val="28"/>
          <w:szCs w:val="28"/>
          <w:lang w:eastAsia="en-US"/>
        </w:rPr>
        <w:t xml:space="preserve"> (клавишно-ударные</w:t>
      </w:r>
      <w:r>
        <w:rPr>
          <w:rFonts w:eastAsiaTheme="minorHAnsi"/>
          <w:color w:val="000000"/>
          <w:sz w:val="28"/>
          <w:szCs w:val="28"/>
          <w:lang w:eastAsia="en-US"/>
        </w:rPr>
        <w:t xml:space="preserve"> </w:t>
      </w:r>
      <w:r w:rsidRPr="00E308AC">
        <w:rPr>
          <w:rFonts w:eastAsiaTheme="minorHAnsi"/>
          <w:color w:val="000000"/>
          <w:sz w:val="28"/>
          <w:szCs w:val="28"/>
          <w:lang w:eastAsia="en-US"/>
        </w:rPr>
        <w:t>и струнные: фортепиано, скрипка, виолончель, балалайка).</w:t>
      </w:r>
    </w:p>
    <w:p w14:paraId="59D00550"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Пение.</w:t>
      </w:r>
      <w:r w:rsidRPr="0087651F">
        <w:rPr>
          <w:rFonts w:eastAsiaTheme="minorHAnsi"/>
          <w:color w:val="000000"/>
          <w:sz w:val="28"/>
          <w:szCs w:val="28"/>
          <w:lang w:eastAsia="en-US"/>
        </w:rPr>
        <w:t xml:space="preserve"> </w:t>
      </w:r>
      <w:r w:rsidRPr="00E308AC">
        <w:rPr>
          <w:rFonts w:eastAsiaTheme="minorHAnsi"/>
          <w:color w:val="000000"/>
          <w:sz w:val="28"/>
          <w:szCs w:val="28"/>
          <w:lang w:eastAsia="en-US"/>
        </w:rPr>
        <w:t>Формировать певческие навыки, умение петь легким звуком</w:t>
      </w:r>
      <w:r>
        <w:rPr>
          <w:rFonts w:eastAsiaTheme="minorHAnsi"/>
          <w:color w:val="000000"/>
          <w:sz w:val="28"/>
          <w:szCs w:val="28"/>
          <w:lang w:eastAsia="en-US"/>
        </w:rPr>
        <w:t xml:space="preserve"> </w:t>
      </w:r>
      <w:r w:rsidRPr="00E308AC">
        <w:rPr>
          <w:rFonts w:eastAsiaTheme="minorHAnsi"/>
          <w:color w:val="000000"/>
          <w:sz w:val="28"/>
          <w:szCs w:val="28"/>
          <w:lang w:eastAsia="en-US"/>
        </w:rPr>
        <w:t>в диапазоне от «ре» первой октавы до «до» второй октавы, брать дыхание</w:t>
      </w:r>
      <w:r>
        <w:rPr>
          <w:rFonts w:eastAsiaTheme="minorHAnsi"/>
          <w:color w:val="000000"/>
          <w:sz w:val="28"/>
          <w:szCs w:val="28"/>
          <w:lang w:eastAsia="en-US"/>
        </w:rPr>
        <w:t xml:space="preserve"> </w:t>
      </w:r>
      <w:r w:rsidRPr="00E308AC">
        <w:rPr>
          <w:rFonts w:eastAsiaTheme="minorHAnsi"/>
          <w:color w:val="000000"/>
          <w:sz w:val="28"/>
          <w:szCs w:val="28"/>
          <w:lang w:eastAsia="en-US"/>
        </w:rPr>
        <w:t>перед началом песни, между музыкальными фразами, произносить отчетливо</w:t>
      </w:r>
      <w:r>
        <w:rPr>
          <w:rFonts w:eastAsiaTheme="minorHAnsi"/>
          <w:color w:val="000000"/>
          <w:sz w:val="28"/>
          <w:szCs w:val="28"/>
          <w:lang w:eastAsia="en-US"/>
        </w:rPr>
        <w:t xml:space="preserve"> </w:t>
      </w:r>
      <w:r w:rsidRPr="00E308AC">
        <w:rPr>
          <w:rFonts w:eastAsiaTheme="minorHAnsi"/>
          <w:color w:val="000000"/>
          <w:sz w:val="28"/>
          <w:szCs w:val="28"/>
          <w:lang w:eastAsia="en-US"/>
        </w:rPr>
        <w:t>слова, своевременно начинать и заканчивать песню, эмоционально</w:t>
      </w:r>
      <w:r>
        <w:rPr>
          <w:rFonts w:eastAsiaTheme="minorHAnsi"/>
          <w:color w:val="000000"/>
          <w:sz w:val="28"/>
          <w:szCs w:val="28"/>
          <w:lang w:eastAsia="en-US"/>
        </w:rPr>
        <w:t xml:space="preserve"> </w:t>
      </w:r>
      <w:r w:rsidRPr="00E308AC">
        <w:rPr>
          <w:rFonts w:eastAsiaTheme="minorHAnsi"/>
          <w:color w:val="000000"/>
          <w:sz w:val="28"/>
          <w:szCs w:val="28"/>
          <w:lang w:eastAsia="en-US"/>
        </w:rPr>
        <w:t>передавать характер мелодии, петь умеренно, громко и тихо.</w:t>
      </w:r>
    </w:p>
    <w:p w14:paraId="1C68AA87"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Способствовать развитию навыков сольного пения, с музыкальным</w:t>
      </w:r>
      <w:r>
        <w:rPr>
          <w:rFonts w:eastAsiaTheme="minorHAnsi"/>
          <w:color w:val="000000"/>
          <w:sz w:val="28"/>
          <w:szCs w:val="28"/>
          <w:lang w:eastAsia="en-US"/>
        </w:rPr>
        <w:t xml:space="preserve"> </w:t>
      </w:r>
      <w:r w:rsidRPr="00E308AC">
        <w:rPr>
          <w:rFonts w:eastAsiaTheme="minorHAnsi"/>
          <w:color w:val="000000"/>
          <w:sz w:val="28"/>
          <w:szCs w:val="28"/>
          <w:lang w:eastAsia="en-US"/>
        </w:rPr>
        <w:t>сопровождением и без него.</w:t>
      </w:r>
    </w:p>
    <w:p w14:paraId="7662B60F"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Содействовать проявлению самостоятельности и творческому исполнению</w:t>
      </w:r>
      <w:r>
        <w:rPr>
          <w:rFonts w:eastAsiaTheme="minorHAnsi"/>
          <w:color w:val="000000"/>
          <w:sz w:val="28"/>
          <w:szCs w:val="28"/>
          <w:lang w:eastAsia="en-US"/>
        </w:rPr>
        <w:t xml:space="preserve"> </w:t>
      </w:r>
      <w:r w:rsidRPr="00E308AC">
        <w:rPr>
          <w:rFonts w:eastAsiaTheme="minorHAnsi"/>
          <w:color w:val="000000"/>
          <w:sz w:val="28"/>
          <w:szCs w:val="28"/>
          <w:lang w:eastAsia="en-US"/>
        </w:rPr>
        <w:t>песен разного характера.</w:t>
      </w:r>
    </w:p>
    <w:p w14:paraId="43EF666B"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Развивать песенный музыкальный вкус.</w:t>
      </w:r>
    </w:p>
    <w:p w14:paraId="5238F235"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 xml:space="preserve">Песенное творчество. </w:t>
      </w:r>
      <w:r w:rsidRPr="00E308AC">
        <w:rPr>
          <w:rFonts w:eastAsiaTheme="minorHAnsi"/>
          <w:color w:val="000000"/>
          <w:sz w:val="28"/>
          <w:szCs w:val="28"/>
          <w:lang w:eastAsia="en-US"/>
        </w:rPr>
        <w:t>Учить импровизировать мелодию на заданный</w:t>
      </w:r>
      <w:r>
        <w:rPr>
          <w:rFonts w:eastAsiaTheme="minorHAnsi"/>
          <w:color w:val="000000"/>
          <w:sz w:val="28"/>
          <w:szCs w:val="28"/>
          <w:lang w:eastAsia="en-US"/>
        </w:rPr>
        <w:t xml:space="preserve"> </w:t>
      </w:r>
      <w:r w:rsidRPr="00E308AC">
        <w:rPr>
          <w:rFonts w:eastAsiaTheme="minorHAnsi"/>
          <w:color w:val="000000"/>
          <w:sz w:val="28"/>
          <w:szCs w:val="28"/>
          <w:lang w:eastAsia="en-US"/>
        </w:rPr>
        <w:t>текст.</w:t>
      </w:r>
    </w:p>
    <w:p w14:paraId="6DB0C533"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Учить детей сочинять мелодии различного характера: ласковую колыбельную,</w:t>
      </w:r>
      <w:r>
        <w:rPr>
          <w:rFonts w:eastAsiaTheme="minorHAnsi"/>
          <w:color w:val="000000"/>
          <w:sz w:val="28"/>
          <w:szCs w:val="28"/>
          <w:lang w:eastAsia="en-US"/>
        </w:rPr>
        <w:t xml:space="preserve"> </w:t>
      </w:r>
      <w:r w:rsidRPr="00E308AC">
        <w:rPr>
          <w:rFonts w:eastAsiaTheme="minorHAnsi"/>
          <w:color w:val="000000"/>
          <w:sz w:val="28"/>
          <w:szCs w:val="28"/>
          <w:lang w:eastAsia="en-US"/>
        </w:rPr>
        <w:t>задорный или бодрый марш, плавный вальс, веселую плясовую.</w:t>
      </w:r>
    </w:p>
    <w:p w14:paraId="318A2F96"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Музыкально-ритмические движения.</w:t>
      </w:r>
      <w:r w:rsidRPr="0087651F">
        <w:rPr>
          <w:rFonts w:eastAsiaTheme="minorHAnsi"/>
          <w:color w:val="000000"/>
          <w:sz w:val="28"/>
          <w:szCs w:val="28"/>
          <w:lang w:eastAsia="en-US"/>
        </w:rPr>
        <w:t xml:space="preserve"> </w:t>
      </w:r>
      <w:r w:rsidRPr="00E308AC">
        <w:rPr>
          <w:rFonts w:eastAsiaTheme="minorHAnsi"/>
          <w:color w:val="000000"/>
          <w:sz w:val="28"/>
          <w:szCs w:val="28"/>
          <w:lang w:eastAsia="en-US"/>
        </w:rPr>
        <w:t>Развивать чувство ритма, умение</w:t>
      </w:r>
      <w:r>
        <w:rPr>
          <w:rFonts w:eastAsiaTheme="minorHAnsi"/>
          <w:color w:val="000000"/>
          <w:sz w:val="28"/>
          <w:szCs w:val="28"/>
          <w:lang w:eastAsia="en-US"/>
        </w:rPr>
        <w:t xml:space="preserve"> </w:t>
      </w:r>
      <w:r w:rsidRPr="00E308AC">
        <w:rPr>
          <w:rFonts w:eastAsiaTheme="minorHAnsi"/>
          <w:color w:val="000000"/>
          <w:sz w:val="28"/>
          <w:szCs w:val="28"/>
          <w:lang w:eastAsia="en-US"/>
        </w:rPr>
        <w:t>передавать через движения характер музыки, ее эмоционально-образное</w:t>
      </w:r>
      <w:r>
        <w:rPr>
          <w:rFonts w:eastAsiaTheme="minorHAnsi"/>
          <w:color w:val="000000"/>
          <w:sz w:val="28"/>
          <w:szCs w:val="28"/>
          <w:lang w:eastAsia="en-US"/>
        </w:rPr>
        <w:t xml:space="preserve"> </w:t>
      </w:r>
      <w:r w:rsidRPr="00E308AC">
        <w:rPr>
          <w:rFonts w:eastAsiaTheme="minorHAnsi"/>
          <w:color w:val="000000"/>
          <w:sz w:val="28"/>
          <w:szCs w:val="28"/>
          <w:lang w:eastAsia="en-US"/>
        </w:rPr>
        <w:t>содержание.</w:t>
      </w:r>
    </w:p>
    <w:p w14:paraId="1D50634A"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Учить свободно ориентироваться в пространстве, выполнять простейшие</w:t>
      </w:r>
      <w:r>
        <w:rPr>
          <w:rFonts w:eastAsiaTheme="minorHAnsi"/>
          <w:color w:val="000000"/>
          <w:sz w:val="28"/>
          <w:szCs w:val="28"/>
          <w:lang w:eastAsia="en-US"/>
        </w:rPr>
        <w:t xml:space="preserve"> </w:t>
      </w:r>
      <w:r w:rsidRPr="00E308AC">
        <w:rPr>
          <w:rFonts w:eastAsiaTheme="minorHAnsi"/>
          <w:color w:val="000000"/>
          <w:sz w:val="28"/>
          <w:szCs w:val="28"/>
          <w:lang w:eastAsia="en-US"/>
        </w:rPr>
        <w:t xml:space="preserve">перестроения, самостоятельно переходить от умеренного к </w:t>
      </w:r>
      <w:r w:rsidRPr="00E308AC">
        <w:rPr>
          <w:rFonts w:eastAsiaTheme="minorHAnsi"/>
          <w:color w:val="000000"/>
          <w:sz w:val="28"/>
          <w:szCs w:val="28"/>
          <w:lang w:eastAsia="en-US"/>
        </w:rPr>
        <w:lastRenderedPageBreak/>
        <w:t>быстрому или медленному</w:t>
      </w:r>
      <w:r>
        <w:rPr>
          <w:rFonts w:eastAsiaTheme="minorHAnsi"/>
          <w:color w:val="000000"/>
          <w:sz w:val="28"/>
          <w:szCs w:val="28"/>
          <w:lang w:eastAsia="en-US"/>
        </w:rPr>
        <w:t xml:space="preserve"> </w:t>
      </w:r>
      <w:r w:rsidRPr="00E308AC">
        <w:rPr>
          <w:rFonts w:eastAsiaTheme="minorHAnsi"/>
          <w:color w:val="000000"/>
          <w:sz w:val="28"/>
          <w:szCs w:val="28"/>
          <w:lang w:eastAsia="en-US"/>
        </w:rPr>
        <w:t>темпу, менять движения в соответствии с музыкальными фразами.</w:t>
      </w:r>
    </w:p>
    <w:p w14:paraId="2FFDC089"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Способствовать формированию навыков исполнения танцевальных</w:t>
      </w:r>
      <w:r>
        <w:rPr>
          <w:rFonts w:eastAsiaTheme="minorHAnsi"/>
          <w:color w:val="000000"/>
          <w:sz w:val="28"/>
          <w:szCs w:val="28"/>
          <w:lang w:eastAsia="en-US"/>
        </w:rPr>
        <w:t xml:space="preserve"> </w:t>
      </w:r>
      <w:r w:rsidRPr="00E308AC">
        <w:rPr>
          <w:rFonts w:eastAsiaTheme="minorHAnsi"/>
          <w:color w:val="000000"/>
          <w:sz w:val="28"/>
          <w:szCs w:val="28"/>
          <w:lang w:eastAsia="en-US"/>
        </w:rPr>
        <w:t>движений (поочередное выбрасывание ног вперед в прыжке; приставной</w:t>
      </w:r>
      <w:r>
        <w:rPr>
          <w:rFonts w:eastAsiaTheme="minorHAnsi"/>
          <w:color w:val="000000"/>
          <w:sz w:val="28"/>
          <w:szCs w:val="28"/>
          <w:lang w:eastAsia="en-US"/>
        </w:rPr>
        <w:t xml:space="preserve"> </w:t>
      </w:r>
      <w:r w:rsidRPr="00E308AC">
        <w:rPr>
          <w:rFonts w:eastAsiaTheme="minorHAnsi"/>
          <w:color w:val="000000"/>
          <w:sz w:val="28"/>
          <w:szCs w:val="28"/>
          <w:lang w:eastAsia="en-US"/>
        </w:rPr>
        <w:t>шаг с приседанием, с продвижением вперед, кружение; приседание с выставлением</w:t>
      </w:r>
      <w:r>
        <w:rPr>
          <w:rFonts w:eastAsiaTheme="minorHAnsi"/>
          <w:color w:val="000000"/>
          <w:sz w:val="28"/>
          <w:szCs w:val="28"/>
          <w:lang w:eastAsia="en-US"/>
        </w:rPr>
        <w:t xml:space="preserve"> </w:t>
      </w:r>
      <w:r w:rsidRPr="00E308AC">
        <w:rPr>
          <w:rFonts w:eastAsiaTheme="minorHAnsi"/>
          <w:color w:val="000000"/>
          <w:sz w:val="28"/>
          <w:szCs w:val="28"/>
          <w:lang w:eastAsia="en-US"/>
        </w:rPr>
        <w:t>ноги вперед).</w:t>
      </w:r>
    </w:p>
    <w:p w14:paraId="34D01984"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Познакомить с русским хороводом, пляской, а также с танцами других</w:t>
      </w:r>
      <w:r>
        <w:rPr>
          <w:rFonts w:eastAsiaTheme="minorHAnsi"/>
          <w:color w:val="000000"/>
          <w:sz w:val="28"/>
          <w:szCs w:val="28"/>
          <w:lang w:eastAsia="en-US"/>
        </w:rPr>
        <w:t xml:space="preserve"> </w:t>
      </w:r>
      <w:r w:rsidRPr="00E308AC">
        <w:rPr>
          <w:rFonts w:eastAsiaTheme="minorHAnsi"/>
          <w:color w:val="000000"/>
          <w:sz w:val="28"/>
          <w:szCs w:val="28"/>
          <w:lang w:eastAsia="en-US"/>
        </w:rPr>
        <w:t>народов.</w:t>
      </w:r>
    </w:p>
    <w:p w14:paraId="2E6FBD50"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Продолжать развивать навыки инсценирования песен; учить изображать</w:t>
      </w:r>
      <w:r>
        <w:rPr>
          <w:rFonts w:eastAsiaTheme="minorHAnsi"/>
          <w:color w:val="000000"/>
          <w:sz w:val="28"/>
          <w:szCs w:val="28"/>
          <w:lang w:eastAsia="en-US"/>
        </w:rPr>
        <w:t xml:space="preserve"> </w:t>
      </w:r>
      <w:r w:rsidRPr="00E308AC">
        <w:rPr>
          <w:rFonts w:eastAsiaTheme="minorHAnsi"/>
          <w:color w:val="000000"/>
          <w:sz w:val="28"/>
          <w:szCs w:val="28"/>
          <w:lang w:eastAsia="en-US"/>
        </w:rPr>
        <w:t>сказочных животных и птиц (лошадка, коза, лиса, медведь, заяц,</w:t>
      </w:r>
      <w:r>
        <w:rPr>
          <w:rFonts w:eastAsiaTheme="minorHAnsi"/>
          <w:color w:val="000000"/>
          <w:sz w:val="28"/>
          <w:szCs w:val="28"/>
          <w:lang w:eastAsia="en-US"/>
        </w:rPr>
        <w:t xml:space="preserve"> </w:t>
      </w:r>
      <w:r w:rsidRPr="00E308AC">
        <w:rPr>
          <w:rFonts w:eastAsiaTheme="minorHAnsi"/>
          <w:color w:val="000000"/>
          <w:sz w:val="28"/>
          <w:szCs w:val="28"/>
          <w:lang w:eastAsia="en-US"/>
        </w:rPr>
        <w:t>журавль, ворон и т. д.) в разных игровых ситуациях.</w:t>
      </w:r>
    </w:p>
    <w:p w14:paraId="0FBE702B"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b/>
          <w:color w:val="000000"/>
          <w:sz w:val="28"/>
          <w:szCs w:val="28"/>
          <w:lang w:eastAsia="en-US"/>
        </w:rPr>
        <w:t xml:space="preserve">Музыкально-игровое и танцевальное творчество. </w:t>
      </w:r>
      <w:r w:rsidRPr="00E308AC">
        <w:rPr>
          <w:rFonts w:eastAsiaTheme="minorHAnsi"/>
          <w:color w:val="000000"/>
          <w:sz w:val="28"/>
          <w:szCs w:val="28"/>
          <w:lang w:eastAsia="en-US"/>
        </w:rPr>
        <w:t>Развивать танцевальное</w:t>
      </w:r>
      <w:r>
        <w:rPr>
          <w:rFonts w:eastAsiaTheme="minorHAnsi"/>
          <w:color w:val="000000"/>
          <w:sz w:val="28"/>
          <w:szCs w:val="28"/>
          <w:lang w:eastAsia="en-US"/>
        </w:rPr>
        <w:t xml:space="preserve"> </w:t>
      </w:r>
      <w:r w:rsidRPr="00E308AC">
        <w:rPr>
          <w:rFonts w:eastAsiaTheme="minorHAnsi"/>
          <w:color w:val="000000"/>
          <w:sz w:val="28"/>
          <w:szCs w:val="28"/>
          <w:lang w:eastAsia="en-US"/>
        </w:rPr>
        <w:t>творчество; учить придумывать движения к пляскам, танцам,</w:t>
      </w:r>
      <w:r>
        <w:rPr>
          <w:rFonts w:eastAsiaTheme="minorHAnsi"/>
          <w:color w:val="000000"/>
          <w:sz w:val="28"/>
          <w:szCs w:val="28"/>
          <w:lang w:eastAsia="en-US"/>
        </w:rPr>
        <w:t xml:space="preserve"> </w:t>
      </w:r>
      <w:r w:rsidRPr="00E308AC">
        <w:rPr>
          <w:rFonts w:eastAsiaTheme="minorHAnsi"/>
          <w:color w:val="000000"/>
          <w:sz w:val="28"/>
          <w:szCs w:val="28"/>
          <w:lang w:eastAsia="en-US"/>
        </w:rPr>
        <w:t>составлять композицию танца, проявляя самостоятельность в творчестве.</w:t>
      </w:r>
    </w:p>
    <w:p w14:paraId="17E1EDC0"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Учить самостоятельно придумывать движения, отражающие содержание</w:t>
      </w:r>
      <w:r>
        <w:rPr>
          <w:rFonts w:eastAsiaTheme="minorHAnsi"/>
          <w:color w:val="000000"/>
          <w:sz w:val="28"/>
          <w:szCs w:val="28"/>
          <w:lang w:eastAsia="en-US"/>
        </w:rPr>
        <w:t xml:space="preserve"> </w:t>
      </w:r>
      <w:r w:rsidRPr="00E308AC">
        <w:rPr>
          <w:rFonts w:eastAsiaTheme="minorHAnsi"/>
          <w:color w:val="000000"/>
          <w:sz w:val="28"/>
          <w:szCs w:val="28"/>
          <w:lang w:eastAsia="en-US"/>
        </w:rPr>
        <w:t>песни.</w:t>
      </w:r>
    </w:p>
    <w:p w14:paraId="516AA734"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Побуждать к инсценированию содержания песен, хороводов.</w:t>
      </w:r>
    </w:p>
    <w:p w14:paraId="039D6889"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b/>
          <w:color w:val="000000"/>
          <w:sz w:val="28"/>
          <w:szCs w:val="28"/>
          <w:lang w:eastAsia="en-US"/>
        </w:rPr>
        <w:t xml:space="preserve">Игра на детских музыкальных инструментах. </w:t>
      </w:r>
      <w:r w:rsidRPr="00E308AC">
        <w:rPr>
          <w:rFonts w:eastAsiaTheme="minorHAnsi"/>
          <w:color w:val="000000"/>
          <w:sz w:val="28"/>
          <w:szCs w:val="28"/>
          <w:lang w:eastAsia="en-US"/>
        </w:rPr>
        <w:t>Учить детей исполнять</w:t>
      </w:r>
      <w:r>
        <w:rPr>
          <w:rFonts w:eastAsiaTheme="minorHAnsi"/>
          <w:color w:val="000000"/>
          <w:sz w:val="28"/>
          <w:szCs w:val="28"/>
          <w:lang w:eastAsia="en-US"/>
        </w:rPr>
        <w:t xml:space="preserve"> </w:t>
      </w:r>
      <w:r w:rsidRPr="00E308AC">
        <w:rPr>
          <w:rFonts w:eastAsiaTheme="minorHAnsi"/>
          <w:color w:val="000000"/>
          <w:sz w:val="28"/>
          <w:szCs w:val="28"/>
          <w:lang w:eastAsia="en-US"/>
        </w:rPr>
        <w:t>простейшие мелодии на детских музыкальных инструментах; знакомые</w:t>
      </w:r>
      <w:r>
        <w:rPr>
          <w:rFonts w:eastAsiaTheme="minorHAnsi"/>
          <w:color w:val="000000"/>
          <w:sz w:val="28"/>
          <w:szCs w:val="28"/>
          <w:lang w:eastAsia="en-US"/>
        </w:rPr>
        <w:t xml:space="preserve"> </w:t>
      </w:r>
      <w:r w:rsidRPr="00E308AC">
        <w:rPr>
          <w:rFonts w:eastAsiaTheme="minorHAnsi"/>
          <w:color w:val="000000"/>
          <w:sz w:val="28"/>
          <w:szCs w:val="28"/>
          <w:lang w:eastAsia="en-US"/>
        </w:rPr>
        <w:t>песенки индивидуально и небольшими группами, соблюдая при этом общую</w:t>
      </w:r>
      <w:r>
        <w:rPr>
          <w:rFonts w:eastAsiaTheme="minorHAnsi"/>
          <w:color w:val="000000"/>
          <w:sz w:val="28"/>
          <w:szCs w:val="28"/>
          <w:lang w:eastAsia="en-US"/>
        </w:rPr>
        <w:t xml:space="preserve"> </w:t>
      </w:r>
      <w:r w:rsidRPr="00E308AC">
        <w:rPr>
          <w:rFonts w:eastAsiaTheme="minorHAnsi"/>
          <w:color w:val="000000"/>
          <w:sz w:val="28"/>
          <w:szCs w:val="28"/>
          <w:lang w:eastAsia="en-US"/>
        </w:rPr>
        <w:t>динамику и темп.</w:t>
      </w:r>
    </w:p>
    <w:p w14:paraId="48BFFFCC"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E308AC">
        <w:rPr>
          <w:rFonts w:eastAsiaTheme="minorHAnsi"/>
          <w:color w:val="000000"/>
          <w:sz w:val="28"/>
          <w:szCs w:val="28"/>
          <w:lang w:eastAsia="en-US"/>
        </w:rPr>
        <w:t>Развивать творчество детей, побуждать их к активным самостоятельным</w:t>
      </w:r>
      <w:r>
        <w:rPr>
          <w:rFonts w:eastAsiaTheme="minorHAnsi"/>
          <w:color w:val="000000"/>
          <w:sz w:val="28"/>
          <w:szCs w:val="28"/>
          <w:lang w:eastAsia="en-US"/>
        </w:rPr>
        <w:t xml:space="preserve"> </w:t>
      </w:r>
      <w:r w:rsidRPr="00E308AC">
        <w:rPr>
          <w:rFonts w:eastAsiaTheme="minorHAnsi"/>
          <w:color w:val="000000"/>
          <w:sz w:val="28"/>
          <w:szCs w:val="28"/>
          <w:lang w:eastAsia="en-US"/>
        </w:rPr>
        <w:t>действиям.</w:t>
      </w:r>
    </w:p>
    <w:p w14:paraId="08C51F83"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p>
    <w:p w14:paraId="0D56955F" w14:textId="77777777" w:rsidR="00DD41A5" w:rsidRPr="006E44E2"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E44E2">
        <w:rPr>
          <w:rFonts w:eastAsiaTheme="minorHAnsi"/>
          <w:b/>
          <w:color w:val="000000"/>
          <w:sz w:val="28"/>
          <w:szCs w:val="28"/>
          <w:lang w:eastAsia="en-US"/>
        </w:rPr>
        <w:t>Эстетическая развивающая среда.</w:t>
      </w:r>
    </w:p>
    <w:p w14:paraId="4DAD1A81"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Продолжать формировать интерес к ближайшей окружающей среде: к</w:t>
      </w:r>
      <w:r>
        <w:rPr>
          <w:rFonts w:eastAsiaTheme="minorHAnsi"/>
          <w:color w:val="000000"/>
          <w:sz w:val="28"/>
          <w:szCs w:val="28"/>
          <w:lang w:eastAsia="en-US"/>
        </w:rPr>
        <w:t xml:space="preserve"> </w:t>
      </w:r>
      <w:r w:rsidRPr="006E44E2">
        <w:rPr>
          <w:rFonts w:eastAsiaTheme="minorHAnsi"/>
          <w:color w:val="000000"/>
          <w:sz w:val="28"/>
          <w:szCs w:val="28"/>
          <w:lang w:eastAsia="en-US"/>
        </w:rPr>
        <w:t>детскому</w:t>
      </w:r>
      <w:r>
        <w:rPr>
          <w:rFonts w:eastAsiaTheme="minorHAnsi"/>
          <w:color w:val="000000"/>
          <w:sz w:val="28"/>
          <w:szCs w:val="28"/>
          <w:lang w:eastAsia="en-US"/>
        </w:rPr>
        <w:t xml:space="preserve"> дому</w:t>
      </w:r>
      <w:r w:rsidRPr="006E44E2">
        <w:rPr>
          <w:rFonts w:eastAsiaTheme="minorHAnsi"/>
          <w:color w:val="000000"/>
          <w:sz w:val="28"/>
          <w:szCs w:val="28"/>
          <w:lang w:eastAsia="en-US"/>
        </w:rPr>
        <w:t xml:space="preserve">, где живут дети, участку детского </w:t>
      </w:r>
      <w:r>
        <w:rPr>
          <w:rFonts w:eastAsiaTheme="minorHAnsi"/>
          <w:color w:val="000000"/>
          <w:sz w:val="28"/>
          <w:szCs w:val="28"/>
          <w:lang w:eastAsia="en-US"/>
        </w:rPr>
        <w:t>дом</w:t>
      </w:r>
      <w:r w:rsidRPr="006E44E2">
        <w:rPr>
          <w:rFonts w:eastAsiaTheme="minorHAnsi"/>
          <w:color w:val="000000"/>
          <w:sz w:val="28"/>
          <w:szCs w:val="28"/>
          <w:lang w:eastAsia="en-US"/>
        </w:rPr>
        <w:t>а и др.</w:t>
      </w:r>
    </w:p>
    <w:p w14:paraId="04DE9B29"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Обращать внимание на своеобразие оформления разных помещений,</w:t>
      </w:r>
      <w:r>
        <w:rPr>
          <w:rFonts w:eastAsiaTheme="minorHAnsi"/>
          <w:color w:val="000000"/>
          <w:sz w:val="28"/>
          <w:szCs w:val="28"/>
          <w:lang w:eastAsia="en-US"/>
        </w:rPr>
        <w:t xml:space="preserve"> </w:t>
      </w:r>
      <w:r w:rsidRPr="006E44E2">
        <w:rPr>
          <w:rFonts w:eastAsiaTheme="minorHAnsi"/>
          <w:color w:val="000000"/>
          <w:sz w:val="28"/>
          <w:szCs w:val="28"/>
          <w:lang w:eastAsia="en-US"/>
        </w:rPr>
        <w:t>формировать</w:t>
      </w:r>
      <w:r>
        <w:rPr>
          <w:rFonts w:eastAsiaTheme="minorHAnsi"/>
          <w:color w:val="000000"/>
          <w:sz w:val="28"/>
          <w:szCs w:val="28"/>
          <w:lang w:eastAsia="en-US"/>
        </w:rPr>
        <w:t xml:space="preserve"> </w:t>
      </w:r>
      <w:r w:rsidRPr="006E44E2">
        <w:rPr>
          <w:rFonts w:eastAsiaTheme="minorHAnsi"/>
          <w:color w:val="000000"/>
          <w:sz w:val="28"/>
          <w:szCs w:val="28"/>
          <w:lang w:eastAsia="en-US"/>
        </w:rPr>
        <w:t>понимание зависимости оформления помещения от его</w:t>
      </w:r>
      <w:r>
        <w:rPr>
          <w:rFonts w:eastAsiaTheme="minorHAnsi"/>
          <w:color w:val="000000"/>
          <w:sz w:val="28"/>
          <w:szCs w:val="28"/>
          <w:lang w:eastAsia="en-US"/>
        </w:rPr>
        <w:t xml:space="preserve"> </w:t>
      </w:r>
      <w:r w:rsidRPr="006E44E2">
        <w:rPr>
          <w:rFonts w:eastAsiaTheme="minorHAnsi"/>
          <w:color w:val="000000"/>
          <w:sz w:val="28"/>
          <w:szCs w:val="28"/>
          <w:lang w:eastAsia="en-US"/>
        </w:rPr>
        <w:t>функций.</w:t>
      </w:r>
    </w:p>
    <w:p w14:paraId="6AF334A1"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Вызывать стремление поддерживать чистоту и порядок в группе, украшать</w:t>
      </w:r>
      <w:r>
        <w:rPr>
          <w:rFonts w:eastAsiaTheme="minorHAnsi"/>
          <w:color w:val="000000"/>
          <w:sz w:val="28"/>
          <w:szCs w:val="28"/>
          <w:lang w:eastAsia="en-US"/>
        </w:rPr>
        <w:t xml:space="preserve"> </w:t>
      </w:r>
      <w:r w:rsidRPr="006E44E2">
        <w:rPr>
          <w:rFonts w:eastAsiaTheme="minorHAnsi"/>
          <w:color w:val="000000"/>
          <w:sz w:val="28"/>
          <w:szCs w:val="28"/>
          <w:lang w:eastAsia="en-US"/>
        </w:rPr>
        <w:t>ее</w:t>
      </w:r>
      <w:r>
        <w:rPr>
          <w:rFonts w:eastAsiaTheme="minorHAnsi"/>
          <w:color w:val="000000"/>
          <w:sz w:val="28"/>
          <w:szCs w:val="28"/>
          <w:lang w:eastAsia="en-US"/>
        </w:rPr>
        <w:t xml:space="preserve"> </w:t>
      </w:r>
      <w:r w:rsidRPr="006E44E2">
        <w:rPr>
          <w:rFonts w:eastAsiaTheme="minorHAnsi"/>
          <w:color w:val="000000"/>
          <w:sz w:val="28"/>
          <w:szCs w:val="28"/>
          <w:lang w:eastAsia="en-US"/>
        </w:rPr>
        <w:t>произведениями искусства, рисунками.</w:t>
      </w:r>
    </w:p>
    <w:p w14:paraId="0F37024C"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Привлекать детей к оформлению групповой комнаты, зала к</w:t>
      </w:r>
      <w:r>
        <w:rPr>
          <w:rFonts w:eastAsiaTheme="minorHAnsi"/>
          <w:color w:val="000000"/>
          <w:sz w:val="28"/>
          <w:szCs w:val="28"/>
          <w:lang w:eastAsia="en-US"/>
        </w:rPr>
        <w:t xml:space="preserve"> </w:t>
      </w:r>
      <w:r w:rsidRPr="006E44E2">
        <w:rPr>
          <w:rFonts w:eastAsiaTheme="minorHAnsi"/>
          <w:color w:val="000000"/>
          <w:sz w:val="28"/>
          <w:szCs w:val="28"/>
          <w:lang w:eastAsia="en-US"/>
        </w:rPr>
        <w:t>праздникам;</w:t>
      </w:r>
      <w:r>
        <w:rPr>
          <w:rFonts w:eastAsiaTheme="minorHAnsi"/>
          <w:color w:val="000000"/>
          <w:sz w:val="28"/>
          <w:szCs w:val="28"/>
          <w:lang w:eastAsia="en-US"/>
        </w:rPr>
        <w:t xml:space="preserve"> </w:t>
      </w:r>
      <w:r w:rsidRPr="006E44E2">
        <w:rPr>
          <w:rFonts w:eastAsiaTheme="minorHAnsi"/>
          <w:color w:val="000000"/>
          <w:sz w:val="28"/>
          <w:szCs w:val="28"/>
          <w:lang w:eastAsia="en-US"/>
        </w:rPr>
        <w:t>использовать при этом созданные детьми изделия, рисунки,</w:t>
      </w:r>
      <w:r>
        <w:rPr>
          <w:rFonts w:eastAsiaTheme="minorHAnsi"/>
          <w:color w:val="000000"/>
          <w:sz w:val="28"/>
          <w:szCs w:val="28"/>
          <w:lang w:eastAsia="en-US"/>
        </w:rPr>
        <w:t xml:space="preserve"> </w:t>
      </w:r>
      <w:r w:rsidRPr="006E44E2">
        <w:rPr>
          <w:rFonts w:eastAsiaTheme="minorHAnsi"/>
          <w:color w:val="000000"/>
          <w:sz w:val="28"/>
          <w:szCs w:val="28"/>
          <w:lang w:eastAsia="en-US"/>
        </w:rPr>
        <w:t>аппликации</w:t>
      </w:r>
      <w:r>
        <w:rPr>
          <w:rFonts w:eastAsiaTheme="minorHAnsi"/>
          <w:color w:val="000000"/>
          <w:sz w:val="28"/>
          <w:szCs w:val="28"/>
          <w:lang w:eastAsia="en-US"/>
        </w:rPr>
        <w:t xml:space="preserve"> </w:t>
      </w:r>
      <w:r w:rsidRPr="006E44E2">
        <w:rPr>
          <w:rFonts w:eastAsiaTheme="minorHAnsi"/>
          <w:color w:val="000000"/>
          <w:sz w:val="28"/>
          <w:szCs w:val="28"/>
          <w:lang w:eastAsia="en-US"/>
        </w:rPr>
        <w:t>(птички, бабочки, снежинки, веточки с листьями и т.п.).</w:t>
      </w:r>
    </w:p>
    <w:p w14:paraId="4C5FD030"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Развивать умение замечать изменения в оформлении помещения детского</w:t>
      </w:r>
      <w:r>
        <w:rPr>
          <w:rFonts w:eastAsiaTheme="minorHAnsi"/>
          <w:color w:val="000000"/>
          <w:sz w:val="28"/>
          <w:szCs w:val="28"/>
          <w:lang w:eastAsia="en-US"/>
        </w:rPr>
        <w:t xml:space="preserve"> дом</w:t>
      </w:r>
      <w:r w:rsidRPr="006E44E2">
        <w:rPr>
          <w:rFonts w:eastAsiaTheme="minorHAnsi"/>
          <w:color w:val="000000"/>
          <w:sz w:val="28"/>
          <w:szCs w:val="28"/>
          <w:lang w:eastAsia="en-US"/>
        </w:rPr>
        <w:t>а (в</w:t>
      </w:r>
      <w:r>
        <w:rPr>
          <w:rFonts w:eastAsiaTheme="minorHAnsi"/>
          <w:color w:val="000000"/>
          <w:sz w:val="28"/>
          <w:szCs w:val="28"/>
          <w:lang w:eastAsia="en-US"/>
        </w:rPr>
        <w:t xml:space="preserve"> </w:t>
      </w:r>
      <w:r w:rsidRPr="006E44E2">
        <w:rPr>
          <w:rFonts w:eastAsiaTheme="minorHAnsi"/>
          <w:color w:val="000000"/>
          <w:sz w:val="28"/>
          <w:szCs w:val="28"/>
          <w:lang w:eastAsia="en-US"/>
        </w:rPr>
        <w:t>соответствии с сезоном, праздниками, досуговой деятельностью);</w:t>
      </w:r>
      <w:r>
        <w:rPr>
          <w:rFonts w:eastAsiaTheme="minorHAnsi"/>
          <w:color w:val="000000"/>
          <w:sz w:val="28"/>
          <w:szCs w:val="28"/>
          <w:lang w:eastAsia="en-US"/>
        </w:rPr>
        <w:t xml:space="preserve"> </w:t>
      </w:r>
      <w:r w:rsidRPr="006E44E2">
        <w:rPr>
          <w:rFonts w:eastAsiaTheme="minorHAnsi"/>
          <w:color w:val="000000"/>
          <w:sz w:val="28"/>
          <w:szCs w:val="28"/>
          <w:lang w:eastAsia="en-US"/>
        </w:rPr>
        <w:t>объяснять</w:t>
      </w:r>
      <w:r>
        <w:rPr>
          <w:rFonts w:eastAsiaTheme="minorHAnsi"/>
          <w:color w:val="000000"/>
          <w:sz w:val="28"/>
          <w:szCs w:val="28"/>
          <w:lang w:eastAsia="en-US"/>
        </w:rPr>
        <w:t xml:space="preserve"> </w:t>
      </w:r>
      <w:r w:rsidRPr="006E44E2">
        <w:rPr>
          <w:rFonts w:eastAsiaTheme="minorHAnsi"/>
          <w:color w:val="000000"/>
          <w:sz w:val="28"/>
          <w:szCs w:val="28"/>
          <w:lang w:eastAsia="en-US"/>
        </w:rPr>
        <w:t>причины таких изменений; высказывать свое мнение по их поводу, вносить свои</w:t>
      </w:r>
      <w:r>
        <w:rPr>
          <w:rFonts w:eastAsiaTheme="minorHAnsi"/>
          <w:color w:val="000000"/>
          <w:sz w:val="28"/>
          <w:szCs w:val="28"/>
          <w:lang w:eastAsia="en-US"/>
        </w:rPr>
        <w:t xml:space="preserve"> </w:t>
      </w:r>
      <w:r w:rsidRPr="006E44E2">
        <w:rPr>
          <w:rFonts w:eastAsiaTheme="minorHAnsi"/>
          <w:color w:val="000000"/>
          <w:sz w:val="28"/>
          <w:szCs w:val="28"/>
          <w:lang w:eastAsia="en-US"/>
        </w:rPr>
        <w:t>предложения о возможных вариантах оформления.</w:t>
      </w:r>
    </w:p>
    <w:p w14:paraId="12C28C38"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E44E2">
        <w:rPr>
          <w:rFonts w:eastAsiaTheme="minorHAnsi"/>
          <w:color w:val="000000"/>
          <w:sz w:val="28"/>
          <w:szCs w:val="28"/>
          <w:lang w:eastAsia="en-US"/>
        </w:rPr>
        <w:t>Подводить детей к оценке окружающей среды.</w:t>
      </w:r>
    </w:p>
    <w:p w14:paraId="4C89FE75" w14:textId="77777777" w:rsidR="00DD41A5"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2C2CD3">
        <w:rPr>
          <w:rFonts w:eastAsiaTheme="minorHAnsi"/>
          <w:b/>
          <w:color w:val="000000"/>
          <w:sz w:val="28"/>
          <w:szCs w:val="28"/>
          <w:lang w:eastAsia="en-US"/>
        </w:rPr>
        <w:t xml:space="preserve">от </w:t>
      </w:r>
      <w:r>
        <w:rPr>
          <w:rFonts w:eastAsiaTheme="minorHAnsi"/>
          <w:b/>
          <w:color w:val="000000"/>
          <w:sz w:val="28"/>
          <w:szCs w:val="28"/>
          <w:lang w:eastAsia="en-US"/>
        </w:rPr>
        <w:t>6</w:t>
      </w:r>
      <w:r w:rsidRPr="002C2CD3">
        <w:rPr>
          <w:rFonts w:eastAsiaTheme="minorHAnsi"/>
          <w:b/>
          <w:color w:val="000000"/>
          <w:sz w:val="28"/>
          <w:szCs w:val="28"/>
          <w:lang w:eastAsia="en-US"/>
        </w:rPr>
        <w:t xml:space="preserve"> до </w:t>
      </w:r>
      <w:r>
        <w:rPr>
          <w:rFonts w:eastAsiaTheme="minorHAnsi"/>
          <w:b/>
          <w:color w:val="000000"/>
          <w:sz w:val="28"/>
          <w:szCs w:val="28"/>
          <w:lang w:eastAsia="en-US"/>
        </w:rPr>
        <w:t>7</w:t>
      </w:r>
      <w:r w:rsidRPr="002C2CD3">
        <w:rPr>
          <w:rFonts w:eastAsiaTheme="minorHAnsi"/>
          <w:b/>
          <w:color w:val="000000"/>
          <w:sz w:val="28"/>
          <w:szCs w:val="28"/>
          <w:lang w:eastAsia="en-US"/>
        </w:rPr>
        <w:t xml:space="preserve"> лет</w:t>
      </w:r>
    </w:p>
    <w:p w14:paraId="64F3BE9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Приобщение к искусству</w:t>
      </w:r>
    </w:p>
    <w:p w14:paraId="75E3C33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lastRenderedPageBreak/>
        <w:t>Развивать эстетическое восприятие, чувство ритма, художественный</w:t>
      </w:r>
      <w:r>
        <w:rPr>
          <w:rFonts w:eastAsiaTheme="minorHAnsi"/>
          <w:color w:val="000000"/>
          <w:sz w:val="28"/>
          <w:szCs w:val="28"/>
          <w:lang w:eastAsia="en-US"/>
        </w:rPr>
        <w:t xml:space="preserve"> </w:t>
      </w:r>
      <w:r w:rsidRPr="00E308AC">
        <w:rPr>
          <w:rFonts w:eastAsiaTheme="minorHAnsi"/>
          <w:color w:val="000000"/>
          <w:sz w:val="28"/>
          <w:szCs w:val="28"/>
          <w:lang w:eastAsia="en-US"/>
        </w:rPr>
        <w:t>вкус, эстетическое отношение к окружающему, к искусству и художественной</w:t>
      </w:r>
      <w:r>
        <w:rPr>
          <w:rFonts w:eastAsiaTheme="minorHAnsi"/>
          <w:color w:val="000000"/>
          <w:sz w:val="28"/>
          <w:szCs w:val="28"/>
          <w:lang w:eastAsia="en-US"/>
        </w:rPr>
        <w:t xml:space="preserve"> </w:t>
      </w:r>
      <w:r w:rsidRPr="00E308AC">
        <w:rPr>
          <w:rFonts w:eastAsiaTheme="minorHAnsi"/>
          <w:color w:val="000000"/>
          <w:sz w:val="28"/>
          <w:szCs w:val="28"/>
          <w:lang w:eastAsia="en-US"/>
        </w:rPr>
        <w:t>деятельности.</w:t>
      </w:r>
    </w:p>
    <w:p w14:paraId="3DC58B7F"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Формировать интерес к классическому и народному искусству (музыке,</w:t>
      </w:r>
      <w:r>
        <w:rPr>
          <w:rFonts w:eastAsiaTheme="minorHAnsi"/>
          <w:color w:val="000000"/>
          <w:sz w:val="28"/>
          <w:szCs w:val="28"/>
          <w:lang w:eastAsia="en-US"/>
        </w:rPr>
        <w:t xml:space="preserve"> </w:t>
      </w:r>
      <w:r w:rsidRPr="00E308AC">
        <w:rPr>
          <w:rFonts w:eastAsiaTheme="minorHAnsi"/>
          <w:color w:val="000000"/>
          <w:sz w:val="28"/>
          <w:szCs w:val="28"/>
          <w:lang w:eastAsia="en-US"/>
        </w:rPr>
        <w:t>изобразительному искусству, литературе, архитектуре).</w:t>
      </w:r>
    </w:p>
    <w:p w14:paraId="5E8551B0"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Формировать основы художественной культуры. Развивать интерес</w:t>
      </w:r>
      <w:r>
        <w:rPr>
          <w:rFonts w:eastAsiaTheme="minorHAnsi"/>
          <w:color w:val="000000"/>
          <w:sz w:val="28"/>
          <w:szCs w:val="28"/>
          <w:lang w:eastAsia="en-US"/>
        </w:rPr>
        <w:t xml:space="preserve"> </w:t>
      </w:r>
      <w:r w:rsidRPr="00E308AC">
        <w:rPr>
          <w:rFonts w:eastAsiaTheme="minorHAnsi"/>
          <w:color w:val="000000"/>
          <w:sz w:val="28"/>
          <w:szCs w:val="28"/>
          <w:lang w:eastAsia="en-US"/>
        </w:rPr>
        <w:t>к искусству. Закреплять знания об искусстве как виде творческой деятельности</w:t>
      </w:r>
      <w:r>
        <w:rPr>
          <w:rFonts w:eastAsiaTheme="minorHAnsi"/>
          <w:color w:val="000000"/>
          <w:sz w:val="28"/>
          <w:szCs w:val="28"/>
          <w:lang w:eastAsia="en-US"/>
        </w:rPr>
        <w:t xml:space="preserve"> </w:t>
      </w:r>
      <w:r w:rsidRPr="00E308AC">
        <w:rPr>
          <w:rFonts w:eastAsiaTheme="minorHAnsi"/>
          <w:color w:val="000000"/>
          <w:sz w:val="28"/>
          <w:szCs w:val="28"/>
          <w:lang w:eastAsia="en-US"/>
        </w:rPr>
        <w:t>людей, о видах искусства (декоративно-прикладное, изобразительное</w:t>
      </w:r>
      <w:r>
        <w:rPr>
          <w:rFonts w:eastAsiaTheme="minorHAnsi"/>
          <w:color w:val="000000"/>
          <w:sz w:val="28"/>
          <w:szCs w:val="28"/>
          <w:lang w:eastAsia="en-US"/>
        </w:rPr>
        <w:t xml:space="preserve"> </w:t>
      </w:r>
      <w:r w:rsidRPr="00E308AC">
        <w:rPr>
          <w:rFonts w:eastAsiaTheme="minorHAnsi"/>
          <w:color w:val="000000"/>
          <w:sz w:val="28"/>
          <w:szCs w:val="28"/>
          <w:lang w:eastAsia="en-US"/>
        </w:rPr>
        <w:t>искусство, литература, музыка, архитектура, театр, танец, кино, цирк).</w:t>
      </w:r>
    </w:p>
    <w:p w14:paraId="3B9BC2E0"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Расширять знания детей об изобразительном искусстве, развивать</w:t>
      </w:r>
      <w:r>
        <w:rPr>
          <w:rFonts w:eastAsiaTheme="minorHAnsi"/>
          <w:color w:val="000000"/>
          <w:sz w:val="28"/>
          <w:szCs w:val="28"/>
          <w:lang w:eastAsia="en-US"/>
        </w:rPr>
        <w:t xml:space="preserve"> </w:t>
      </w:r>
      <w:r w:rsidRPr="00E308AC">
        <w:rPr>
          <w:rFonts w:eastAsiaTheme="minorHAnsi"/>
          <w:color w:val="000000"/>
          <w:sz w:val="28"/>
          <w:szCs w:val="28"/>
          <w:lang w:eastAsia="en-US"/>
        </w:rPr>
        <w:t>художественное восприятие произведений изобразительного</w:t>
      </w:r>
      <w:r>
        <w:rPr>
          <w:rFonts w:eastAsiaTheme="minorHAnsi"/>
          <w:color w:val="000000"/>
          <w:sz w:val="28"/>
          <w:szCs w:val="28"/>
          <w:lang w:eastAsia="en-US"/>
        </w:rPr>
        <w:t xml:space="preserve"> </w:t>
      </w:r>
      <w:r w:rsidRPr="00E308AC">
        <w:rPr>
          <w:rFonts w:eastAsiaTheme="minorHAnsi"/>
          <w:color w:val="000000"/>
          <w:sz w:val="28"/>
          <w:szCs w:val="28"/>
          <w:lang w:eastAsia="en-US"/>
        </w:rPr>
        <w:t>искусства. Продолжать знакомить детей с произведениями живописи:</w:t>
      </w:r>
      <w:r>
        <w:rPr>
          <w:rFonts w:eastAsiaTheme="minorHAnsi"/>
          <w:color w:val="000000"/>
          <w:sz w:val="28"/>
          <w:szCs w:val="28"/>
          <w:lang w:eastAsia="en-US"/>
        </w:rPr>
        <w:t xml:space="preserve"> </w:t>
      </w:r>
      <w:r w:rsidRPr="00E308AC">
        <w:rPr>
          <w:rFonts w:eastAsiaTheme="minorHAnsi"/>
          <w:color w:val="000000"/>
          <w:sz w:val="28"/>
          <w:szCs w:val="28"/>
          <w:lang w:eastAsia="en-US"/>
        </w:rPr>
        <w:t>И. Шишкин («Рожь», «Утро в сосновом лесу»), И. Левитан («Золотая</w:t>
      </w:r>
      <w:r>
        <w:rPr>
          <w:rFonts w:eastAsiaTheme="minorHAnsi"/>
          <w:color w:val="000000"/>
          <w:sz w:val="28"/>
          <w:szCs w:val="28"/>
          <w:lang w:eastAsia="en-US"/>
        </w:rPr>
        <w:t xml:space="preserve"> </w:t>
      </w:r>
      <w:r w:rsidRPr="00E308AC">
        <w:rPr>
          <w:rFonts w:eastAsiaTheme="minorHAnsi"/>
          <w:color w:val="000000"/>
          <w:sz w:val="28"/>
          <w:szCs w:val="28"/>
          <w:lang w:eastAsia="en-US"/>
        </w:rPr>
        <w:t>осень», «Март», «Весна. Большая вода»), А. Саврасов («Грачи прилетели»),</w:t>
      </w:r>
      <w:r>
        <w:rPr>
          <w:rFonts w:eastAsiaTheme="minorHAnsi"/>
          <w:color w:val="000000"/>
          <w:sz w:val="28"/>
          <w:szCs w:val="28"/>
          <w:lang w:eastAsia="en-US"/>
        </w:rPr>
        <w:t xml:space="preserve"> </w:t>
      </w:r>
      <w:r w:rsidRPr="00E308AC">
        <w:rPr>
          <w:rFonts w:eastAsiaTheme="minorHAnsi"/>
          <w:color w:val="000000"/>
          <w:sz w:val="28"/>
          <w:szCs w:val="28"/>
          <w:lang w:eastAsia="en-US"/>
        </w:rPr>
        <w:t>А. Пластов («Полдень», «Летом», «Сенокос»), В. Васнецов</w:t>
      </w:r>
      <w:r>
        <w:rPr>
          <w:rFonts w:eastAsiaTheme="minorHAnsi"/>
          <w:color w:val="000000"/>
          <w:sz w:val="28"/>
          <w:szCs w:val="28"/>
          <w:lang w:eastAsia="en-US"/>
        </w:rPr>
        <w:t xml:space="preserve"> </w:t>
      </w:r>
      <w:r w:rsidRPr="00E308AC">
        <w:rPr>
          <w:rFonts w:eastAsiaTheme="minorHAnsi"/>
          <w:color w:val="000000"/>
          <w:sz w:val="28"/>
          <w:szCs w:val="28"/>
          <w:lang w:eastAsia="en-US"/>
        </w:rPr>
        <w:t>(«Аленушка», «Богатыри», «Иван-царевич на Сером волке») и др.</w:t>
      </w:r>
    </w:p>
    <w:p w14:paraId="618FE177"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Обогащать представления о скульптуре малых форм, выделяя образные</w:t>
      </w:r>
      <w:r>
        <w:rPr>
          <w:rFonts w:eastAsiaTheme="minorHAnsi"/>
          <w:color w:val="000000"/>
          <w:sz w:val="28"/>
          <w:szCs w:val="28"/>
          <w:lang w:eastAsia="en-US"/>
        </w:rPr>
        <w:t xml:space="preserve"> </w:t>
      </w:r>
      <w:r w:rsidRPr="00E308AC">
        <w:rPr>
          <w:rFonts w:eastAsiaTheme="minorHAnsi"/>
          <w:color w:val="000000"/>
          <w:sz w:val="28"/>
          <w:szCs w:val="28"/>
          <w:lang w:eastAsia="en-US"/>
        </w:rPr>
        <w:t>средства выразительности (форму, пропорции, цвет, характерные</w:t>
      </w:r>
      <w:r>
        <w:rPr>
          <w:rFonts w:eastAsiaTheme="minorHAnsi"/>
          <w:color w:val="000000"/>
          <w:sz w:val="28"/>
          <w:szCs w:val="28"/>
          <w:lang w:eastAsia="en-US"/>
        </w:rPr>
        <w:t xml:space="preserve"> </w:t>
      </w:r>
      <w:r w:rsidRPr="00E308AC">
        <w:rPr>
          <w:rFonts w:eastAsiaTheme="minorHAnsi"/>
          <w:color w:val="000000"/>
          <w:sz w:val="28"/>
          <w:szCs w:val="28"/>
          <w:lang w:eastAsia="en-US"/>
        </w:rPr>
        <w:t>детали, позы, движения и др.).</w:t>
      </w:r>
    </w:p>
    <w:p w14:paraId="67C9871E"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Расшир</w:t>
      </w:r>
      <w:r>
        <w:rPr>
          <w:rFonts w:eastAsiaTheme="minorHAnsi"/>
          <w:color w:val="000000"/>
          <w:sz w:val="28"/>
          <w:szCs w:val="28"/>
          <w:lang w:eastAsia="en-US"/>
        </w:rPr>
        <w:t>ять представления о художниках –</w:t>
      </w:r>
      <w:r w:rsidRPr="00E308AC">
        <w:rPr>
          <w:rFonts w:eastAsiaTheme="minorHAnsi"/>
          <w:color w:val="000000"/>
          <w:sz w:val="28"/>
          <w:szCs w:val="28"/>
          <w:lang w:eastAsia="en-US"/>
        </w:rPr>
        <w:t xml:space="preserve"> иллюстраторах детской</w:t>
      </w:r>
      <w:r>
        <w:rPr>
          <w:rFonts w:eastAsiaTheme="minorHAnsi"/>
          <w:color w:val="000000"/>
          <w:sz w:val="28"/>
          <w:szCs w:val="28"/>
          <w:lang w:eastAsia="en-US"/>
        </w:rPr>
        <w:t xml:space="preserve"> </w:t>
      </w:r>
      <w:r w:rsidRPr="00E308AC">
        <w:rPr>
          <w:rFonts w:eastAsiaTheme="minorHAnsi"/>
          <w:color w:val="000000"/>
          <w:sz w:val="28"/>
          <w:szCs w:val="28"/>
          <w:lang w:eastAsia="en-US"/>
        </w:rPr>
        <w:t>книги (И. Билибин, Ю. Васнецов, В. Конашевич, В. Лебедев, Т. Маврина,</w:t>
      </w:r>
      <w:r>
        <w:rPr>
          <w:rFonts w:eastAsiaTheme="minorHAnsi"/>
          <w:color w:val="000000"/>
          <w:sz w:val="28"/>
          <w:szCs w:val="28"/>
          <w:lang w:eastAsia="en-US"/>
        </w:rPr>
        <w:t xml:space="preserve"> </w:t>
      </w:r>
      <w:r w:rsidRPr="00E308AC">
        <w:rPr>
          <w:rFonts w:eastAsiaTheme="minorHAnsi"/>
          <w:color w:val="000000"/>
          <w:sz w:val="28"/>
          <w:szCs w:val="28"/>
          <w:lang w:eastAsia="en-US"/>
        </w:rPr>
        <w:t>Е. Чарушин и др.).</w:t>
      </w:r>
    </w:p>
    <w:p w14:paraId="39517186"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Продолжать знакомить с народным декоративно-прикладным искусством</w:t>
      </w:r>
      <w:r>
        <w:rPr>
          <w:rFonts w:eastAsiaTheme="minorHAnsi"/>
          <w:color w:val="000000"/>
          <w:sz w:val="28"/>
          <w:szCs w:val="28"/>
          <w:lang w:eastAsia="en-US"/>
        </w:rPr>
        <w:t xml:space="preserve"> </w:t>
      </w:r>
      <w:r w:rsidRPr="00E308AC">
        <w:rPr>
          <w:rFonts w:eastAsiaTheme="minorHAnsi"/>
          <w:color w:val="000000"/>
          <w:sz w:val="28"/>
          <w:szCs w:val="28"/>
          <w:lang w:eastAsia="en-US"/>
        </w:rPr>
        <w:t xml:space="preserve">(гжельская, хохломская, </w:t>
      </w:r>
      <w:proofErr w:type="spellStart"/>
      <w:r w:rsidRPr="00E308AC">
        <w:rPr>
          <w:rFonts w:eastAsiaTheme="minorHAnsi"/>
          <w:color w:val="000000"/>
          <w:sz w:val="28"/>
          <w:szCs w:val="28"/>
          <w:lang w:eastAsia="en-US"/>
        </w:rPr>
        <w:t>жостовская</w:t>
      </w:r>
      <w:proofErr w:type="spellEnd"/>
      <w:r w:rsidRPr="00E308AC">
        <w:rPr>
          <w:rFonts w:eastAsiaTheme="minorHAnsi"/>
          <w:color w:val="000000"/>
          <w:sz w:val="28"/>
          <w:szCs w:val="28"/>
          <w:lang w:eastAsia="en-US"/>
        </w:rPr>
        <w:t>, мезенская роспись), с керамическими</w:t>
      </w:r>
      <w:r>
        <w:rPr>
          <w:rFonts w:eastAsiaTheme="minorHAnsi"/>
          <w:color w:val="000000"/>
          <w:sz w:val="28"/>
          <w:szCs w:val="28"/>
          <w:lang w:eastAsia="en-US"/>
        </w:rPr>
        <w:t xml:space="preserve"> </w:t>
      </w:r>
      <w:r w:rsidRPr="00E308AC">
        <w:rPr>
          <w:rFonts w:eastAsiaTheme="minorHAnsi"/>
          <w:color w:val="000000"/>
          <w:sz w:val="28"/>
          <w:szCs w:val="28"/>
          <w:lang w:eastAsia="en-US"/>
        </w:rPr>
        <w:t>изделиями, народными игрушками.</w:t>
      </w:r>
    </w:p>
    <w:p w14:paraId="047D038A"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Продолжать знакомить с архитектурой, закреплять и обогащать знания</w:t>
      </w:r>
      <w:r>
        <w:rPr>
          <w:rFonts w:eastAsiaTheme="minorHAnsi"/>
          <w:color w:val="000000"/>
          <w:sz w:val="28"/>
          <w:szCs w:val="28"/>
          <w:lang w:eastAsia="en-US"/>
        </w:rPr>
        <w:t xml:space="preserve"> </w:t>
      </w:r>
      <w:r w:rsidRPr="00E308AC">
        <w:rPr>
          <w:rFonts w:eastAsiaTheme="minorHAnsi"/>
          <w:color w:val="000000"/>
          <w:sz w:val="28"/>
          <w:szCs w:val="28"/>
          <w:lang w:eastAsia="en-US"/>
        </w:rPr>
        <w:t>детей о том, что существуют здания различного назначения (жилые дома,</w:t>
      </w:r>
      <w:r>
        <w:rPr>
          <w:rFonts w:eastAsiaTheme="minorHAnsi"/>
          <w:color w:val="000000"/>
          <w:sz w:val="28"/>
          <w:szCs w:val="28"/>
          <w:lang w:eastAsia="en-US"/>
        </w:rPr>
        <w:t xml:space="preserve"> </w:t>
      </w:r>
      <w:r w:rsidRPr="00E308AC">
        <w:rPr>
          <w:rFonts w:eastAsiaTheme="minorHAnsi"/>
          <w:color w:val="000000"/>
          <w:sz w:val="28"/>
          <w:szCs w:val="28"/>
          <w:lang w:eastAsia="en-US"/>
        </w:rPr>
        <w:t>магазины, кинотеатры, детские сады, школы и др.).</w:t>
      </w:r>
    </w:p>
    <w:p w14:paraId="4AFD8126"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color w:val="000000"/>
          <w:sz w:val="28"/>
          <w:szCs w:val="28"/>
          <w:lang w:eastAsia="en-US"/>
        </w:rPr>
        <w:t>Развивать умение выделять сходство и различия архитектурных сооружений</w:t>
      </w:r>
      <w:r>
        <w:rPr>
          <w:rFonts w:eastAsiaTheme="minorHAnsi"/>
          <w:color w:val="000000"/>
          <w:sz w:val="28"/>
          <w:szCs w:val="28"/>
          <w:lang w:eastAsia="en-US"/>
        </w:rPr>
        <w:t xml:space="preserve"> </w:t>
      </w:r>
      <w:r w:rsidRPr="00E308AC">
        <w:rPr>
          <w:rFonts w:eastAsiaTheme="minorHAnsi"/>
          <w:color w:val="000000"/>
          <w:sz w:val="28"/>
          <w:szCs w:val="28"/>
          <w:lang w:eastAsia="en-US"/>
        </w:rPr>
        <w:t>одинакового назначения. Формировать умение выделять одинаковые</w:t>
      </w:r>
      <w:r>
        <w:rPr>
          <w:rFonts w:eastAsiaTheme="minorHAnsi"/>
          <w:color w:val="000000"/>
          <w:sz w:val="28"/>
          <w:szCs w:val="28"/>
          <w:lang w:eastAsia="en-US"/>
        </w:rPr>
        <w:t xml:space="preserve"> </w:t>
      </w:r>
      <w:r w:rsidRPr="00E308AC">
        <w:rPr>
          <w:rFonts w:eastAsiaTheme="minorHAnsi"/>
          <w:color w:val="000000"/>
          <w:sz w:val="28"/>
          <w:szCs w:val="28"/>
          <w:lang w:eastAsia="en-US"/>
        </w:rPr>
        <w:t>части конструкции и особенности деталей.</w:t>
      </w:r>
    </w:p>
    <w:p w14:paraId="7A507B99"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Познакомить со спецификой храмовой архитектуры: купол, арки, аркатурный</w:t>
      </w:r>
      <w:r>
        <w:rPr>
          <w:rFonts w:eastAsiaTheme="minorHAnsi"/>
          <w:color w:val="000000"/>
          <w:sz w:val="28"/>
          <w:szCs w:val="28"/>
          <w:lang w:eastAsia="en-US"/>
        </w:rPr>
        <w:t xml:space="preserve"> </w:t>
      </w:r>
      <w:r w:rsidRPr="000F361A">
        <w:rPr>
          <w:rFonts w:eastAsiaTheme="minorHAnsi"/>
          <w:color w:val="000000"/>
          <w:sz w:val="28"/>
          <w:szCs w:val="28"/>
          <w:lang w:eastAsia="en-US"/>
        </w:rPr>
        <w:t>поясок по периметру здания, барабан (круглая часть под куполом)</w:t>
      </w:r>
      <w:r>
        <w:rPr>
          <w:rFonts w:eastAsiaTheme="minorHAnsi"/>
          <w:color w:val="000000"/>
          <w:sz w:val="28"/>
          <w:szCs w:val="28"/>
          <w:lang w:eastAsia="en-US"/>
        </w:rPr>
        <w:t xml:space="preserve"> </w:t>
      </w:r>
      <w:r w:rsidRPr="000F361A">
        <w:rPr>
          <w:rFonts w:eastAsiaTheme="minorHAnsi"/>
          <w:color w:val="000000"/>
          <w:sz w:val="28"/>
          <w:szCs w:val="28"/>
          <w:lang w:eastAsia="en-US"/>
        </w:rPr>
        <w:t>и т. д. Развивать умения передавать в художественной деятельности образы</w:t>
      </w:r>
      <w:r>
        <w:rPr>
          <w:rFonts w:eastAsiaTheme="minorHAnsi"/>
          <w:color w:val="000000"/>
          <w:sz w:val="28"/>
          <w:szCs w:val="28"/>
          <w:lang w:eastAsia="en-US"/>
        </w:rPr>
        <w:t xml:space="preserve"> </w:t>
      </w:r>
      <w:r w:rsidRPr="000F361A">
        <w:rPr>
          <w:rFonts w:eastAsiaTheme="minorHAnsi"/>
          <w:color w:val="000000"/>
          <w:sz w:val="28"/>
          <w:szCs w:val="28"/>
          <w:lang w:eastAsia="en-US"/>
        </w:rPr>
        <w:t>архитектурных сооружений, сказочных построек. Поощрять стремление</w:t>
      </w:r>
      <w:r>
        <w:rPr>
          <w:rFonts w:eastAsiaTheme="minorHAnsi"/>
          <w:color w:val="000000"/>
          <w:sz w:val="28"/>
          <w:szCs w:val="28"/>
          <w:lang w:eastAsia="en-US"/>
        </w:rPr>
        <w:t xml:space="preserve"> </w:t>
      </w:r>
      <w:r w:rsidRPr="000F361A">
        <w:rPr>
          <w:rFonts w:eastAsiaTheme="minorHAnsi"/>
          <w:color w:val="000000"/>
          <w:sz w:val="28"/>
          <w:szCs w:val="28"/>
          <w:lang w:eastAsia="en-US"/>
        </w:rPr>
        <w:t>изображать детали построек (наличники, резной подзор по контуру крыши).</w:t>
      </w:r>
    </w:p>
    <w:p w14:paraId="7CA292E4"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Расширять представления детей о творческой деятельности, ее особенностях;</w:t>
      </w:r>
      <w:r>
        <w:rPr>
          <w:rFonts w:eastAsiaTheme="minorHAnsi"/>
          <w:color w:val="000000"/>
          <w:sz w:val="28"/>
          <w:szCs w:val="28"/>
          <w:lang w:eastAsia="en-US"/>
        </w:rPr>
        <w:t xml:space="preserve"> </w:t>
      </w:r>
      <w:r w:rsidRPr="000F361A">
        <w:rPr>
          <w:rFonts w:eastAsiaTheme="minorHAnsi"/>
          <w:color w:val="000000"/>
          <w:sz w:val="28"/>
          <w:szCs w:val="28"/>
          <w:lang w:eastAsia="en-US"/>
        </w:rPr>
        <w:t>формировать умение называть виды художественной деятельности,</w:t>
      </w:r>
      <w:r>
        <w:rPr>
          <w:rFonts w:eastAsiaTheme="minorHAnsi"/>
          <w:color w:val="000000"/>
          <w:sz w:val="28"/>
          <w:szCs w:val="28"/>
          <w:lang w:eastAsia="en-US"/>
        </w:rPr>
        <w:t xml:space="preserve"> </w:t>
      </w:r>
      <w:r w:rsidRPr="000F361A">
        <w:rPr>
          <w:rFonts w:eastAsiaTheme="minorHAnsi"/>
          <w:color w:val="000000"/>
          <w:sz w:val="28"/>
          <w:szCs w:val="28"/>
          <w:lang w:eastAsia="en-US"/>
        </w:rPr>
        <w:t>профессии деятелей искусства (художник, композитор, артист, танцор, певец,</w:t>
      </w:r>
      <w:r>
        <w:rPr>
          <w:rFonts w:eastAsiaTheme="minorHAnsi"/>
          <w:color w:val="000000"/>
          <w:sz w:val="28"/>
          <w:szCs w:val="28"/>
          <w:lang w:eastAsia="en-US"/>
        </w:rPr>
        <w:t xml:space="preserve"> </w:t>
      </w:r>
      <w:r w:rsidRPr="000F361A">
        <w:rPr>
          <w:rFonts w:eastAsiaTheme="minorHAnsi"/>
          <w:color w:val="000000"/>
          <w:sz w:val="28"/>
          <w:szCs w:val="28"/>
          <w:lang w:eastAsia="en-US"/>
        </w:rPr>
        <w:t>пианист, скрипач, режиссер, директор театра, архитектор и т. п).</w:t>
      </w:r>
    </w:p>
    <w:p w14:paraId="03EA2DD7"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Развивать эстетические чувства, эмоции, переживания; умение самостоятельно</w:t>
      </w:r>
      <w:r>
        <w:rPr>
          <w:rFonts w:eastAsiaTheme="minorHAnsi"/>
          <w:color w:val="000000"/>
          <w:sz w:val="28"/>
          <w:szCs w:val="28"/>
          <w:lang w:eastAsia="en-US"/>
        </w:rPr>
        <w:t xml:space="preserve"> </w:t>
      </w:r>
      <w:r w:rsidRPr="000F361A">
        <w:rPr>
          <w:rFonts w:eastAsiaTheme="minorHAnsi"/>
          <w:color w:val="000000"/>
          <w:sz w:val="28"/>
          <w:szCs w:val="28"/>
          <w:lang w:eastAsia="en-US"/>
        </w:rPr>
        <w:t>создавать художественные образы в разных видах деятельности.</w:t>
      </w:r>
    </w:p>
    <w:p w14:paraId="49ED5211"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lastRenderedPageBreak/>
        <w:t>Формировать представление о значении органов чувств человека для</w:t>
      </w:r>
      <w:r>
        <w:rPr>
          <w:rFonts w:eastAsiaTheme="minorHAnsi"/>
          <w:color w:val="000000"/>
          <w:sz w:val="28"/>
          <w:szCs w:val="28"/>
          <w:lang w:eastAsia="en-US"/>
        </w:rPr>
        <w:t xml:space="preserve"> </w:t>
      </w:r>
      <w:r w:rsidRPr="000F361A">
        <w:rPr>
          <w:rFonts w:eastAsiaTheme="minorHAnsi"/>
          <w:color w:val="000000"/>
          <w:sz w:val="28"/>
          <w:szCs w:val="28"/>
          <w:lang w:eastAsia="en-US"/>
        </w:rPr>
        <w:t>художественной деятельности, формировать умение соотносить органы</w:t>
      </w:r>
      <w:r>
        <w:rPr>
          <w:rFonts w:eastAsiaTheme="minorHAnsi"/>
          <w:color w:val="000000"/>
          <w:sz w:val="28"/>
          <w:szCs w:val="28"/>
          <w:lang w:eastAsia="en-US"/>
        </w:rPr>
        <w:t xml:space="preserve"> </w:t>
      </w:r>
      <w:r w:rsidRPr="000F361A">
        <w:rPr>
          <w:rFonts w:eastAsiaTheme="minorHAnsi"/>
          <w:color w:val="000000"/>
          <w:sz w:val="28"/>
          <w:szCs w:val="28"/>
          <w:lang w:eastAsia="en-US"/>
        </w:rPr>
        <w:t>чувств с видами искусства (музыку слушают, картины рассматривают, стихи</w:t>
      </w:r>
      <w:r>
        <w:rPr>
          <w:rFonts w:eastAsiaTheme="minorHAnsi"/>
          <w:color w:val="000000"/>
          <w:sz w:val="28"/>
          <w:szCs w:val="28"/>
          <w:lang w:eastAsia="en-US"/>
        </w:rPr>
        <w:t xml:space="preserve"> </w:t>
      </w:r>
      <w:r w:rsidRPr="000F361A">
        <w:rPr>
          <w:rFonts w:eastAsiaTheme="minorHAnsi"/>
          <w:color w:val="000000"/>
          <w:sz w:val="28"/>
          <w:szCs w:val="28"/>
          <w:lang w:eastAsia="en-US"/>
        </w:rPr>
        <w:t>читают и слушают и т. д.).</w:t>
      </w:r>
    </w:p>
    <w:p w14:paraId="30724286"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Знакомить с историей и видами искусства; формировать умение различать</w:t>
      </w:r>
      <w:r>
        <w:rPr>
          <w:rFonts w:eastAsiaTheme="minorHAnsi"/>
          <w:color w:val="000000"/>
          <w:sz w:val="28"/>
          <w:szCs w:val="28"/>
          <w:lang w:eastAsia="en-US"/>
        </w:rPr>
        <w:t xml:space="preserve"> </w:t>
      </w:r>
      <w:r w:rsidRPr="000F361A">
        <w:rPr>
          <w:rFonts w:eastAsiaTheme="minorHAnsi"/>
          <w:color w:val="000000"/>
          <w:sz w:val="28"/>
          <w:szCs w:val="28"/>
          <w:lang w:eastAsia="en-US"/>
        </w:rPr>
        <w:t>народное и профессиональное искусство. Организовать посещение</w:t>
      </w:r>
      <w:r>
        <w:rPr>
          <w:rFonts w:eastAsiaTheme="minorHAnsi"/>
          <w:color w:val="000000"/>
          <w:sz w:val="28"/>
          <w:szCs w:val="28"/>
          <w:lang w:eastAsia="en-US"/>
        </w:rPr>
        <w:t xml:space="preserve"> </w:t>
      </w:r>
      <w:r w:rsidRPr="000F361A">
        <w:rPr>
          <w:rFonts w:eastAsiaTheme="minorHAnsi"/>
          <w:color w:val="000000"/>
          <w:sz w:val="28"/>
          <w:szCs w:val="28"/>
          <w:lang w:eastAsia="en-US"/>
        </w:rPr>
        <w:t>выставки, театра, музея, цирка.</w:t>
      </w:r>
    </w:p>
    <w:p w14:paraId="2A6EDB2F"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Расширять представления о разнообразии народного искусства, художественных</w:t>
      </w:r>
      <w:r>
        <w:rPr>
          <w:rFonts w:eastAsiaTheme="minorHAnsi"/>
          <w:color w:val="000000"/>
          <w:sz w:val="28"/>
          <w:szCs w:val="28"/>
          <w:lang w:eastAsia="en-US"/>
        </w:rPr>
        <w:t xml:space="preserve"> </w:t>
      </w:r>
      <w:r w:rsidRPr="000F361A">
        <w:rPr>
          <w:rFonts w:eastAsiaTheme="minorHAnsi"/>
          <w:color w:val="000000"/>
          <w:sz w:val="28"/>
          <w:szCs w:val="28"/>
          <w:lang w:eastAsia="en-US"/>
        </w:rPr>
        <w:t>промыслов (различные виды материалов, разные регионы</w:t>
      </w:r>
      <w:r>
        <w:rPr>
          <w:rFonts w:eastAsiaTheme="minorHAnsi"/>
          <w:color w:val="000000"/>
          <w:sz w:val="28"/>
          <w:szCs w:val="28"/>
          <w:lang w:eastAsia="en-US"/>
        </w:rPr>
        <w:t xml:space="preserve"> </w:t>
      </w:r>
      <w:r w:rsidRPr="000F361A">
        <w:rPr>
          <w:rFonts w:eastAsiaTheme="minorHAnsi"/>
          <w:color w:val="000000"/>
          <w:sz w:val="28"/>
          <w:szCs w:val="28"/>
          <w:lang w:eastAsia="en-US"/>
        </w:rPr>
        <w:t>страны и мира).</w:t>
      </w:r>
    </w:p>
    <w:p w14:paraId="79DB5F01"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Воспитывать интерес к искусству родного края; любовь и бережное</w:t>
      </w:r>
      <w:r>
        <w:rPr>
          <w:rFonts w:eastAsiaTheme="minorHAnsi"/>
          <w:color w:val="000000"/>
          <w:sz w:val="28"/>
          <w:szCs w:val="28"/>
          <w:lang w:eastAsia="en-US"/>
        </w:rPr>
        <w:t xml:space="preserve"> </w:t>
      </w:r>
      <w:r w:rsidRPr="000F361A">
        <w:rPr>
          <w:rFonts w:eastAsiaTheme="minorHAnsi"/>
          <w:color w:val="000000"/>
          <w:sz w:val="28"/>
          <w:szCs w:val="28"/>
          <w:lang w:eastAsia="en-US"/>
        </w:rPr>
        <w:t>отношение к произведениям искусства.</w:t>
      </w:r>
    </w:p>
    <w:p w14:paraId="6FD8ADC2" w14:textId="77777777" w:rsidR="00DD41A5" w:rsidRPr="002C2CD3"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0F361A">
        <w:rPr>
          <w:rFonts w:eastAsiaTheme="minorHAnsi"/>
          <w:color w:val="000000"/>
          <w:sz w:val="28"/>
          <w:szCs w:val="28"/>
          <w:lang w:eastAsia="en-US"/>
        </w:rPr>
        <w:t>Поощрять активное участие детей в художественной деятельности по</w:t>
      </w:r>
      <w:r>
        <w:rPr>
          <w:rFonts w:eastAsiaTheme="minorHAnsi"/>
          <w:color w:val="000000"/>
          <w:sz w:val="28"/>
          <w:szCs w:val="28"/>
          <w:lang w:eastAsia="en-US"/>
        </w:rPr>
        <w:t xml:space="preserve"> </w:t>
      </w:r>
      <w:r w:rsidRPr="000F361A">
        <w:rPr>
          <w:rFonts w:eastAsiaTheme="minorHAnsi"/>
          <w:color w:val="000000"/>
          <w:sz w:val="28"/>
          <w:szCs w:val="28"/>
          <w:lang w:eastAsia="en-US"/>
        </w:rPr>
        <w:t>собственному желанию и под руководством взрослого.</w:t>
      </w:r>
    </w:p>
    <w:p w14:paraId="668EEA2E"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C2CD3">
        <w:rPr>
          <w:rFonts w:eastAsiaTheme="minorHAnsi"/>
          <w:b/>
          <w:color w:val="000000"/>
          <w:sz w:val="28"/>
          <w:szCs w:val="28"/>
          <w:lang w:eastAsia="en-US"/>
        </w:rPr>
        <w:t>Изобразительная</w:t>
      </w:r>
      <w:r>
        <w:rPr>
          <w:rFonts w:eastAsiaTheme="minorHAnsi"/>
          <w:b/>
          <w:color w:val="000000"/>
          <w:sz w:val="28"/>
          <w:szCs w:val="28"/>
          <w:lang w:eastAsia="en-US"/>
        </w:rPr>
        <w:t xml:space="preserve"> </w:t>
      </w:r>
      <w:r w:rsidRPr="002C2CD3">
        <w:rPr>
          <w:rFonts w:eastAsiaTheme="minorHAnsi"/>
          <w:b/>
          <w:color w:val="000000"/>
          <w:sz w:val="28"/>
          <w:szCs w:val="28"/>
          <w:lang w:eastAsia="en-US"/>
        </w:rPr>
        <w:t>деятельность</w:t>
      </w:r>
    </w:p>
    <w:p w14:paraId="13BAC68C"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Формировать у детей устойчивый интерес к изобразительной деятельности.</w:t>
      </w:r>
    </w:p>
    <w:p w14:paraId="7F5FA88B"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Обогащать сенсорный опыт, включать в процесс ознакомления</w:t>
      </w:r>
      <w:r>
        <w:rPr>
          <w:rFonts w:eastAsiaTheme="minorHAnsi"/>
          <w:color w:val="000000"/>
          <w:sz w:val="28"/>
          <w:szCs w:val="28"/>
          <w:lang w:eastAsia="en-US"/>
        </w:rPr>
        <w:t xml:space="preserve"> </w:t>
      </w:r>
      <w:r w:rsidRPr="000F361A">
        <w:rPr>
          <w:rFonts w:eastAsiaTheme="minorHAnsi"/>
          <w:color w:val="000000"/>
          <w:sz w:val="28"/>
          <w:szCs w:val="28"/>
          <w:lang w:eastAsia="en-US"/>
        </w:rPr>
        <w:t>с предметами движения рук по предмету.</w:t>
      </w:r>
    </w:p>
    <w:p w14:paraId="13D1EBD6"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Продолжать развивать образное эстетическое восприятие, образные</w:t>
      </w:r>
      <w:r>
        <w:rPr>
          <w:rFonts w:eastAsiaTheme="minorHAnsi"/>
          <w:color w:val="000000"/>
          <w:sz w:val="28"/>
          <w:szCs w:val="28"/>
          <w:lang w:eastAsia="en-US"/>
        </w:rPr>
        <w:t xml:space="preserve"> </w:t>
      </w:r>
      <w:r w:rsidRPr="000F361A">
        <w:rPr>
          <w:rFonts w:eastAsiaTheme="minorHAnsi"/>
          <w:color w:val="000000"/>
          <w:sz w:val="28"/>
          <w:szCs w:val="28"/>
          <w:lang w:eastAsia="en-US"/>
        </w:rPr>
        <w:t>представления, формировать эстетические суждения; учить аргументированно</w:t>
      </w:r>
      <w:r>
        <w:rPr>
          <w:rFonts w:eastAsiaTheme="minorHAnsi"/>
          <w:color w:val="000000"/>
          <w:sz w:val="28"/>
          <w:szCs w:val="28"/>
          <w:lang w:eastAsia="en-US"/>
        </w:rPr>
        <w:t xml:space="preserve"> </w:t>
      </w:r>
      <w:r w:rsidRPr="000F361A">
        <w:rPr>
          <w:rFonts w:eastAsiaTheme="minorHAnsi"/>
          <w:color w:val="000000"/>
          <w:sz w:val="28"/>
          <w:szCs w:val="28"/>
          <w:lang w:eastAsia="en-US"/>
        </w:rPr>
        <w:t>и развернуто оценивать изображения, созданные как самим</w:t>
      </w:r>
      <w:r>
        <w:rPr>
          <w:rFonts w:eastAsiaTheme="minorHAnsi"/>
          <w:color w:val="000000"/>
          <w:sz w:val="28"/>
          <w:szCs w:val="28"/>
          <w:lang w:eastAsia="en-US"/>
        </w:rPr>
        <w:t xml:space="preserve"> </w:t>
      </w:r>
      <w:r w:rsidRPr="000F361A">
        <w:rPr>
          <w:rFonts w:eastAsiaTheme="minorHAnsi"/>
          <w:color w:val="000000"/>
          <w:sz w:val="28"/>
          <w:szCs w:val="28"/>
          <w:lang w:eastAsia="en-US"/>
        </w:rPr>
        <w:t>ребенком, так и его сверстниками, обращая внимание на обязательность</w:t>
      </w:r>
      <w:r>
        <w:rPr>
          <w:rFonts w:eastAsiaTheme="minorHAnsi"/>
          <w:color w:val="000000"/>
          <w:sz w:val="28"/>
          <w:szCs w:val="28"/>
          <w:lang w:eastAsia="en-US"/>
        </w:rPr>
        <w:t xml:space="preserve"> </w:t>
      </w:r>
      <w:r w:rsidRPr="000F361A">
        <w:rPr>
          <w:rFonts w:eastAsiaTheme="minorHAnsi"/>
          <w:color w:val="000000"/>
          <w:sz w:val="28"/>
          <w:szCs w:val="28"/>
          <w:lang w:eastAsia="en-US"/>
        </w:rPr>
        <w:t>доброжелательного и уважительного отношения к работам товарищей.</w:t>
      </w:r>
    </w:p>
    <w:p w14:paraId="775136A6"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Формировать эстетическое отношение к предметам и явлениям окружающего</w:t>
      </w:r>
      <w:r>
        <w:rPr>
          <w:rFonts w:eastAsiaTheme="minorHAnsi"/>
          <w:color w:val="000000"/>
          <w:sz w:val="28"/>
          <w:szCs w:val="28"/>
          <w:lang w:eastAsia="en-US"/>
        </w:rPr>
        <w:t xml:space="preserve"> </w:t>
      </w:r>
      <w:r w:rsidRPr="000F361A">
        <w:rPr>
          <w:rFonts w:eastAsiaTheme="minorHAnsi"/>
          <w:color w:val="000000"/>
          <w:sz w:val="28"/>
          <w:szCs w:val="28"/>
          <w:lang w:eastAsia="en-US"/>
        </w:rPr>
        <w:t>мира, произведениям искусства, к художественно-творческой</w:t>
      </w:r>
      <w:r>
        <w:rPr>
          <w:rFonts w:eastAsiaTheme="minorHAnsi"/>
          <w:color w:val="000000"/>
          <w:sz w:val="28"/>
          <w:szCs w:val="28"/>
          <w:lang w:eastAsia="en-US"/>
        </w:rPr>
        <w:t xml:space="preserve"> </w:t>
      </w:r>
      <w:r w:rsidRPr="000F361A">
        <w:rPr>
          <w:rFonts w:eastAsiaTheme="minorHAnsi"/>
          <w:color w:val="000000"/>
          <w:sz w:val="28"/>
          <w:szCs w:val="28"/>
          <w:lang w:eastAsia="en-US"/>
        </w:rPr>
        <w:t>деятельности.</w:t>
      </w:r>
    </w:p>
    <w:p w14:paraId="01AA6A35"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Воспитывать самостоятельность; учить активно и творчески применять</w:t>
      </w:r>
      <w:r>
        <w:rPr>
          <w:rFonts w:eastAsiaTheme="minorHAnsi"/>
          <w:color w:val="000000"/>
          <w:sz w:val="28"/>
          <w:szCs w:val="28"/>
          <w:lang w:eastAsia="en-US"/>
        </w:rPr>
        <w:t xml:space="preserve"> </w:t>
      </w:r>
      <w:r w:rsidRPr="000F361A">
        <w:rPr>
          <w:rFonts w:eastAsiaTheme="minorHAnsi"/>
          <w:color w:val="000000"/>
          <w:sz w:val="28"/>
          <w:szCs w:val="28"/>
          <w:lang w:eastAsia="en-US"/>
        </w:rPr>
        <w:t>ранее усвоенные способы изображения в рисовании, лепке и аппликации,</w:t>
      </w:r>
      <w:r>
        <w:rPr>
          <w:rFonts w:eastAsiaTheme="minorHAnsi"/>
          <w:color w:val="000000"/>
          <w:sz w:val="28"/>
          <w:szCs w:val="28"/>
          <w:lang w:eastAsia="en-US"/>
        </w:rPr>
        <w:t xml:space="preserve"> </w:t>
      </w:r>
      <w:r w:rsidRPr="000F361A">
        <w:rPr>
          <w:rFonts w:eastAsiaTheme="minorHAnsi"/>
          <w:color w:val="000000"/>
          <w:sz w:val="28"/>
          <w:szCs w:val="28"/>
          <w:lang w:eastAsia="en-US"/>
        </w:rPr>
        <w:t>используя выразительные средства.</w:t>
      </w:r>
    </w:p>
    <w:p w14:paraId="01B915F3"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Продолжать учить детей рисовать с натуры; развивать аналитические</w:t>
      </w:r>
      <w:r>
        <w:rPr>
          <w:rFonts w:eastAsiaTheme="minorHAnsi"/>
          <w:color w:val="000000"/>
          <w:sz w:val="28"/>
          <w:szCs w:val="28"/>
          <w:lang w:eastAsia="en-US"/>
        </w:rPr>
        <w:t xml:space="preserve"> </w:t>
      </w:r>
      <w:r w:rsidRPr="000F361A">
        <w:rPr>
          <w:rFonts w:eastAsiaTheme="minorHAnsi"/>
          <w:color w:val="000000"/>
          <w:sz w:val="28"/>
          <w:szCs w:val="28"/>
          <w:lang w:eastAsia="en-US"/>
        </w:rPr>
        <w:t>способности, умение сравнивать предметы между собой, выделять</w:t>
      </w:r>
      <w:r>
        <w:rPr>
          <w:rFonts w:eastAsiaTheme="minorHAnsi"/>
          <w:color w:val="000000"/>
          <w:sz w:val="28"/>
          <w:szCs w:val="28"/>
          <w:lang w:eastAsia="en-US"/>
        </w:rPr>
        <w:t xml:space="preserve"> </w:t>
      </w:r>
      <w:r w:rsidRPr="000F361A">
        <w:rPr>
          <w:rFonts w:eastAsiaTheme="minorHAnsi"/>
          <w:color w:val="000000"/>
          <w:sz w:val="28"/>
          <w:szCs w:val="28"/>
          <w:lang w:eastAsia="en-US"/>
        </w:rPr>
        <w:t>особенности каждого предмета; совершенствовать умение изображать</w:t>
      </w:r>
      <w:r>
        <w:rPr>
          <w:rFonts w:eastAsiaTheme="minorHAnsi"/>
          <w:color w:val="000000"/>
          <w:sz w:val="28"/>
          <w:szCs w:val="28"/>
          <w:lang w:eastAsia="en-US"/>
        </w:rPr>
        <w:t xml:space="preserve"> </w:t>
      </w:r>
      <w:r w:rsidRPr="000F361A">
        <w:rPr>
          <w:rFonts w:eastAsiaTheme="minorHAnsi"/>
          <w:color w:val="000000"/>
          <w:sz w:val="28"/>
          <w:szCs w:val="28"/>
          <w:lang w:eastAsia="en-US"/>
        </w:rPr>
        <w:t>предметы, передавая их форму, величину, строение, пропорции, цвет,</w:t>
      </w:r>
      <w:r>
        <w:rPr>
          <w:rFonts w:eastAsiaTheme="minorHAnsi"/>
          <w:color w:val="000000"/>
          <w:sz w:val="28"/>
          <w:szCs w:val="28"/>
          <w:lang w:eastAsia="en-US"/>
        </w:rPr>
        <w:t xml:space="preserve"> </w:t>
      </w:r>
      <w:r w:rsidRPr="000F361A">
        <w:rPr>
          <w:rFonts w:eastAsiaTheme="minorHAnsi"/>
          <w:color w:val="000000"/>
          <w:sz w:val="28"/>
          <w:szCs w:val="28"/>
          <w:lang w:eastAsia="en-US"/>
        </w:rPr>
        <w:t>композицию.</w:t>
      </w:r>
    </w:p>
    <w:p w14:paraId="348BC294"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Продолжать развивать коллективное творчество. Воспитывать стремление</w:t>
      </w:r>
      <w:r>
        <w:rPr>
          <w:rFonts w:eastAsiaTheme="minorHAnsi"/>
          <w:color w:val="000000"/>
          <w:sz w:val="28"/>
          <w:szCs w:val="28"/>
          <w:lang w:eastAsia="en-US"/>
        </w:rPr>
        <w:t xml:space="preserve"> </w:t>
      </w:r>
      <w:r w:rsidRPr="000F361A">
        <w:rPr>
          <w:rFonts w:eastAsiaTheme="minorHAnsi"/>
          <w:color w:val="000000"/>
          <w:sz w:val="28"/>
          <w:szCs w:val="28"/>
          <w:lang w:eastAsia="en-US"/>
        </w:rPr>
        <w:t>действовать согласованно, договариваться о том, кто какую часть</w:t>
      </w:r>
      <w:r>
        <w:rPr>
          <w:rFonts w:eastAsiaTheme="minorHAnsi"/>
          <w:color w:val="000000"/>
          <w:sz w:val="28"/>
          <w:szCs w:val="28"/>
          <w:lang w:eastAsia="en-US"/>
        </w:rPr>
        <w:t xml:space="preserve"> </w:t>
      </w:r>
      <w:r w:rsidRPr="000F361A">
        <w:rPr>
          <w:rFonts w:eastAsiaTheme="minorHAnsi"/>
          <w:color w:val="000000"/>
          <w:sz w:val="28"/>
          <w:szCs w:val="28"/>
          <w:lang w:eastAsia="en-US"/>
        </w:rPr>
        <w:t>работы будет выполнять, как отдельные изображения будут объединяться</w:t>
      </w:r>
      <w:r>
        <w:rPr>
          <w:rFonts w:eastAsiaTheme="minorHAnsi"/>
          <w:color w:val="000000"/>
          <w:sz w:val="28"/>
          <w:szCs w:val="28"/>
          <w:lang w:eastAsia="en-US"/>
        </w:rPr>
        <w:t xml:space="preserve"> </w:t>
      </w:r>
      <w:r w:rsidRPr="000F361A">
        <w:rPr>
          <w:rFonts w:eastAsiaTheme="minorHAnsi"/>
          <w:color w:val="000000"/>
          <w:sz w:val="28"/>
          <w:szCs w:val="28"/>
          <w:lang w:eastAsia="en-US"/>
        </w:rPr>
        <w:t>в общую картину.</w:t>
      </w:r>
    </w:p>
    <w:p w14:paraId="70B4742F" w14:textId="77777777" w:rsidR="00DD41A5" w:rsidRPr="002C2CD3"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Формировать умение замечать недостатки своих работ и исправлять</w:t>
      </w:r>
      <w:r>
        <w:rPr>
          <w:rFonts w:eastAsiaTheme="minorHAnsi"/>
          <w:color w:val="000000"/>
          <w:sz w:val="28"/>
          <w:szCs w:val="28"/>
          <w:lang w:eastAsia="en-US"/>
        </w:rPr>
        <w:t xml:space="preserve"> </w:t>
      </w:r>
      <w:r w:rsidRPr="000F361A">
        <w:rPr>
          <w:rFonts w:eastAsiaTheme="minorHAnsi"/>
          <w:color w:val="000000"/>
          <w:sz w:val="28"/>
          <w:szCs w:val="28"/>
          <w:lang w:eastAsia="en-US"/>
        </w:rPr>
        <w:t>их; вносить дополнения для достижения большей выразительности создаваемого</w:t>
      </w:r>
      <w:r>
        <w:rPr>
          <w:rFonts w:eastAsiaTheme="minorHAnsi"/>
          <w:color w:val="000000"/>
          <w:sz w:val="28"/>
          <w:szCs w:val="28"/>
          <w:lang w:eastAsia="en-US"/>
        </w:rPr>
        <w:t xml:space="preserve"> </w:t>
      </w:r>
      <w:r w:rsidRPr="000F361A">
        <w:rPr>
          <w:rFonts w:eastAsiaTheme="minorHAnsi"/>
          <w:color w:val="000000"/>
          <w:sz w:val="28"/>
          <w:szCs w:val="28"/>
          <w:lang w:eastAsia="en-US"/>
        </w:rPr>
        <w:t>образа.</w:t>
      </w:r>
    </w:p>
    <w:p w14:paraId="55DA321F"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lastRenderedPageBreak/>
        <w:t xml:space="preserve">Предметное рисование. </w:t>
      </w:r>
      <w:r w:rsidRPr="000F361A">
        <w:rPr>
          <w:rFonts w:eastAsiaTheme="minorHAnsi"/>
          <w:color w:val="000000"/>
          <w:sz w:val="28"/>
          <w:szCs w:val="28"/>
          <w:lang w:eastAsia="en-US"/>
        </w:rPr>
        <w:t>Совершенствовать умение изображать предметы</w:t>
      </w:r>
      <w:r>
        <w:rPr>
          <w:rFonts w:eastAsiaTheme="minorHAnsi"/>
          <w:color w:val="000000"/>
          <w:sz w:val="28"/>
          <w:szCs w:val="28"/>
          <w:lang w:eastAsia="en-US"/>
        </w:rPr>
        <w:t xml:space="preserve"> </w:t>
      </w:r>
      <w:r w:rsidRPr="000F361A">
        <w:rPr>
          <w:rFonts w:eastAsiaTheme="minorHAnsi"/>
          <w:color w:val="000000"/>
          <w:sz w:val="28"/>
          <w:szCs w:val="28"/>
          <w:lang w:eastAsia="en-US"/>
        </w:rPr>
        <w:t>по памяти и с натуры; развивать наблюдательность, способность</w:t>
      </w:r>
      <w:r>
        <w:rPr>
          <w:rFonts w:eastAsiaTheme="minorHAnsi"/>
          <w:color w:val="000000"/>
          <w:sz w:val="28"/>
          <w:szCs w:val="28"/>
          <w:lang w:eastAsia="en-US"/>
        </w:rPr>
        <w:t xml:space="preserve"> </w:t>
      </w:r>
      <w:r w:rsidRPr="000F361A">
        <w:rPr>
          <w:rFonts w:eastAsiaTheme="minorHAnsi"/>
          <w:color w:val="000000"/>
          <w:sz w:val="28"/>
          <w:szCs w:val="28"/>
          <w:lang w:eastAsia="en-US"/>
        </w:rPr>
        <w:t>замечать характерные особенности предметов и передавать их средствами</w:t>
      </w:r>
      <w:r>
        <w:rPr>
          <w:rFonts w:eastAsiaTheme="minorHAnsi"/>
          <w:color w:val="000000"/>
          <w:sz w:val="28"/>
          <w:szCs w:val="28"/>
          <w:lang w:eastAsia="en-US"/>
        </w:rPr>
        <w:t xml:space="preserve"> </w:t>
      </w:r>
      <w:r w:rsidRPr="000F361A">
        <w:rPr>
          <w:rFonts w:eastAsiaTheme="minorHAnsi"/>
          <w:color w:val="000000"/>
          <w:sz w:val="28"/>
          <w:szCs w:val="28"/>
          <w:lang w:eastAsia="en-US"/>
        </w:rPr>
        <w:t>рисунка (форма, пропорции, расположение на листе бумаги).</w:t>
      </w:r>
    </w:p>
    <w:p w14:paraId="2EC1C3A0"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Совершенствовать технику изображения. Продолжать развивать свободу</w:t>
      </w:r>
      <w:r>
        <w:rPr>
          <w:rFonts w:eastAsiaTheme="minorHAnsi"/>
          <w:color w:val="000000"/>
          <w:sz w:val="28"/>
          <w:szCs w:val="28"/>
          <w:lang w:eastAsia="en-US"/>
        </w:rPr>
        <w:t xml:space="preserve"> </w:t>
      </w:r>
      <w:r w:rsidRPr="000F361A">
        <w:rPr>
          <w:rFonts w:eastAsiaTheme="minorHAnsi"/>
          <w:color w:val="000000"/>
          <w:sz w:val="28"/>
          <w:szCs w:val="28"/>
          <w:lang w:eastAsia="en-US"/>
        </w:rPr>
        <w:t>и одновременно точность движений руки под контролем зрения, их плавность,</w:t>
      </w:r>
      <w:r>
        <w:rPr>
          <w:rFonts w:eastAsiaTheme="minorHAnsi"/>
          <w:color w:val="000000"/>
          <w:sz w:val="28"/>
          <w:szCs w:val="28"/>
          <w:lang w:eastAsia="en-US"/>
        </w:rPr>
        <w:t xml:space="preserve"> </w:t>
      </w:r>
      <w:r w:rsidRPr="000F361A">
        <w:rPr>
          <w:rFonts w:eastAsiaTheme="minorHAnsi"/>
          <w:color w:val="000000"/>
          <w:sz w:val="28"/>
          <w:szCs w:val="28"/>
          <w:lang w:eastAsia="en-US"/>
        </w:rPr>
        <w:t>ритмичность. Расширять набор материалов, которые дети могут использовать</w:t>
      </w:r>
      <w:r>
        <w:rPr>
          <w:rFonts w:eastAsiaTheme="minorHAnsi"/>
          <w:color w:val="000000"/>
          <w:sz w:val="28"/>
          <w:szCs w:val="28"/>
          <w:lang w:eastAsia="en-US"/>
        </w:rPr>
        <w:t xml:space="preserve"> </w:t>
      </w:r>
      <w:r w:rsidRPr="000F361A">
        <w:rPr>
          <w:rFonts w:eastAsiaTheme="minorHAnsi"/>
          <w:color w:val="000000"/>
          <w:sz w:val="28"/>
          <w:szCs w:val="28"/>
          <w:lang w:eastAsia="en-US"/>
        </w:rPr>
        <w:t>в рисовании (гуашь, акварель, сухая и жирная пастель, сангина, угольный</w:t>
      </w:r>
      <w:r>
        <w:rPr>
          <w:rFonts w:eastAsiaTheme="minorHAnsi"/>
          <w:color w:val="000000"/>
          <w:sz w:val="28"/>
          <w:szCs w:val="28"/>
          <w:lang w:eastAsia="en-US"/>
        </w:rPr>
        <w:t xml:space="preserve"> </w:t>
      </w:r>
      <w:r w:rsidRPr="000F361A">
        <w:rPr>
          <w:rFonts w:eastAsiaTheme="minorHAnsi"/>
          <w:color w:val="000000"/>
          <w:sz w:val="28"/>
          <w:szCs w:val="28"/>
          <w:lang w:eastAsia="en-US"/>
        </w:rPr>
        <w:t xml:space="preserve">карандаш, </w:t>
      </w:r>
      <w:proofErr w:type="spellStart"/>
      <w:r w:rsidRPr="000F361A">
        <w:rPr>
          <w:rFonts w:eastAsiaTheme="minorHAnsi"/>
          <w:color w:val="000000"/>
          <w:sz w:val="28"/>
          <w:szCs w:val="28"/>
          <w:lang w:eastAsia="en-US"/>
        </w:rPr>
        <w:t>гелевая</w:t>
      </w:r>
      <w:proofErr w:type="spellEnd"/>
      <w:r w:rsidRPr="000F361A">
        <w:rPr>
          <w:rFonts w:eastAsiaTheme="minorHAnsi"/>
          <w:color w:val="000000"/>
          <w:sz w:val="28"/>
          <w:szCs w:val="28"/>
          <w:lang w:eastAsia="en-US"/>
        </w:rPr>
        <w:t xml:space="preserve"> ручка и др.). Предлагать соединять в одном рисунке разные</w:t>
      </w:r>
      <w:r>
        <w:rPr>
          <w:rFonts w:eastAsiaTheme="minorHAnsi"/>
          <w:color w:val="000000"/>
          <w:sz w:val="28"/>
          <w:szCs w:val="28"/>
          <w:lang w:eastAsia="en-US"/>
        </w:rPr>
        <w:t xml:space="preserve"> </w:t>
      </w:r>
      <w:r w:rsidRPr="000F361A">
        <w:rPr>
          <w:rFonts w:eastAsiaTheme="minorHAnsi"/>
          <w:color w:val="000000"/>
          <w:sz w:val="28"/>
          <w:szCs w:val="28"/>
          <w:lang w:eastAsia="en-US"/>
        </w:rPr>
        <w:t>материалы для создания выразительного образа. Учить новым способам</w:t>
      </w:r>
      <w:r>
        <w:rPr>
          <w:rFonts w:eastAsiaTheme="minorHAnsi"/>
          <w:color w:val="000000"/>
          <w:sz w:val="28"/>
          <w:szCs w:val="28"/>
          <w:lang w:eastAsia="en-US"/>
        </w:rPr>
        <w:t xml:space="preserve"> </w:t>
      </w:r>
      <w:r w:rsidRPr="000F361A">
        <w:rPr>
          <w:rFonts w:eastAsiaTheme="minorHAnsi"/>
          <w:color w:val="000000"/>
          <w:sz w:val="28"/>
          <w:szCs w:val="28"/>
          <w:lang w:eastAsia="en-US"/>
        </w:rPr>
        <w:t>работы с уже знакомыми материалами (например, рисовать акварелью по сырому</w:t>
      </w:r>
      <w:r>
        <w:rPr>
          <w:rFonts w:eastAsiaTheme="minorHAnsi"/>
          <w:color w:val="000000"/>
          <w:sz w:val="28"/>
          <w:szCs w:val="28"/>
          <w:lang w:eastAsia="en-US"/>
        </w:rPr>
        <w:t xml:space="preserve"> </w:t>
      </w:r>
      <w:r w:rsidRPr="000F361A">
        <w:rPr>
          <w:rFonts w:eastAsiaTheme="minorHAnsi"/>
          <w:color w:val="000000"/>
          <w:sz w:val="28"/>
          <w:szCs w:val="28"/>
          <w:lang w:eastAsia="en-US"/>
        </w:rPr>
        <w:t>слою); разным способам создания фона для изображаемой картины: при</w:t>
      </w:r>
      <w:r>
        <w:rPr>
          <w:rFonts w:eastAsiaTheme="minorHAnsi"/>
          <w:color w:val="000000"/>
          <w:sz w:val="28"/>
          <w:szCs w:val="28"/>
          <w:lang w:eastAsia="en-US"/>
        </w:rPr>
        <w:t xml:space="preserve"> рисовании акварелью и гуашью –</w:t>
      </w:r>
      <w:r w:rsidRPr="000F361A">
        <w:rPr>
          <w:rFonts w:eastAsiaTheme="minorHAnsi"/>
          <w:color w:val="000000"/>
          <w:sz w:val="28"/>
          <w:szCs w:val="28"/>
          <w:lang w:eastAsia="en-US"/>
        </w:rPr>
        <w:t xml:space="preserve"> до создания основного изображения; при</w:t>
      </w:r>
      <w:r>
        <w:rPr>
          <w:rFonts w:eastAsiaTheme="minorHAnsi"/>
          <w:color w:val="000000"/>
          <w:sz w:val="28"/>
          <w:szCs w:val="28"/>
          <w:lang w:eastAsia="en-US"/>
        </w:rPr>
        <w:t xml:space="preserve"> </w:t>
      </w:r>
      <w:r w:rsidRPr="000F361A">
        <w:rPr>
          <w:rFonts w:eastAsiaTheme="minorHAnsi"/>
          <w:color w:val="000000"/>
          <w:sz w:val="28"/>
          <w:szCs w:val="28"/>
          <w:lang w:eastAsia="en-US"/>
        </w:rPr>
        <w:t>рисовании пастелью и цветными карандашами фон может быть подготовлен</w:t>
      </w:r>
      <w:r>
        <w:rPr>
          <w:rFonts w:eastAsiaTheme="minorHAnsi"/>
          <w:color w:val="000000"/>
          <w:sz w:val="28"/>
          <w:szCs w:val="28"/>
          <w:lang w:eastAsia="en-US"/>
        </w:rPr>
        <w:t xml:space="preserve"> </w:t>
      </w:r>
      <w:r w:rsidRPr="000F361A">
        <w:rPr>
          <w:rFonts w:eastAsiaTheme="minorHAnsi"/>
          <w:color w:val="000000"/>
          <w:sz w:val="28"/>
          <w:szCs w:val="28"/>
          <w:lang w:eastAsia="en-US"/>
        </w:rPr>
        <w:t>как в начале, так и по завершении основного изображения.</w:t>
      </w:r>
    </w:p>
    <w:p w14:paraId="5A7AAE56"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Продолжать формировать умение свободно владеть карандашом при</w:t>
      </w:r>
      <w:r>
        <w:rPr>
          <w:rFonts w:eastAsiaTheme="minorHAnsi"/>
          <w:color w:val="000000"/>
          <w:sz w:val="28"/>
          <w:szCs w:val="28"/>
          <w:lang w:eastAsia="en-US"/>
        </w:rPr>
        <w:t xml:space="preserve"> </w:t>
      </w:r>
      <w:r w:rsidRPr="000F361A">
        <w:rPr>
          <w:rFonts w:eastAsiaTheme="minorHAnsi"/>
          <w:color w:val="000000"/>
          <w:sz w:val="28"/>
          <w:szCs w:val="28"/>
          <w:lang w:eastAsia="en-US"/>
        </w:rPr>
        <w:t>выполнении линейного рисунка, учить плавным поворотам руки при рисовании</w:t>
      </w:r>
      <w:r>
        <w:rPr>
          <w:rFonts w:eastAsiaTheme="minorHAnsi"/>
          <w:color w:val="000000"/>
          <w:sz w:val="28"/>
          <w:szCs w:val="28"/>
          <w:lang w:eastAsia="en-US"/>
        </w:rPr>
        <w:t xml:space="preserve"> </w:t>
      </w:r>
      <w:r w:rsidRPr="000F361A">
        <w:rPr>
          <w:rFonts w:eastAsiaTheme="minorHAnsi"/>
          <w:color w:val="000000"/>
          <w:sz w:val="28"/>
          <w:szCs w:val="28"/>
          <w:lang w:eastAsia="en-US"/>
        </w:rPr>
        <w:t>округлых линий, завитков в разном направлении (от веточки и от</w:t>
      </w:r>
      <w:r>
        <w:rPr>
          <w:rFonts w:eastAsiaTheme="minorHAnsi"/>
          <w:color w:val="000000"/>
          <w:sz w:val="28"/>
          <w:szCs w:val="28"/>
          <w:lang w:eastAsia="en-US"/>
        </w:rPr>
        <w:t xml:space="preserve"> </w:t>
      </w:r>
      <w:r w:rsidRPr="000F361A">
        <w:rPr>
          <w:rFonts w:eastAsiaTheme="minorHAnsi"/>
          <w:color w:val="000000"/>
          <w:sz w:val="28"/>
          <w:szCs w:val="28"/>
          <w:lang w:eastAsia="en-US"/>
        </w:rPr>
        <w:t>конца завитка к веточке, вертикально и горизонтально), учить осуществлять</w:t>
      </w:r>
      <w:r>
        <w:rPr>
          <w:rFonts w:eastAsiaTheme="minorHAnsi"/>
          <w:color w:val="000000"/>
          <w:sz w:val="28"/>
          <w:szCs w:val="28"/>
          <w:lang w:eastAsia="en-US"/>
        </w:rPr>
        <w:t xml:space="preserve"> </w:t>
      </w:r>
      <w:r w:rsidRPr="000F361A">
        <w:rPr>
          <w:rFonts w:eastAsiaTheme="minorHAnsi"/>
          <w:color w:val="000000"/>
          <w:sz w:val="28"/>
          <w:szCs w:val="28"/>
          <w:lang w:eastAsia="en-US"/>
        </w:rPr>
        <w:t>движение всей рукой при рисовании длинных линий, крупных форм, одними</w:t>
      </w:r>
      <w:r>
        <w:rPr>
          <w:rFonts w:eastAsiaTheme="minorHAnsi"/>
          <w:color w:val="000000"/>
          <w:sz w:val="28"/>
          <w:szCs w:val="28"/>
          <w:lang w:eastAsia="en-US"/>
        </w:rPr>
        <w:t xml:space="preserve"> пальцами –</w:t>
      </w:r>
      <w:r w:rsidRPr="000F361A">
        <w:rPr>
          <w:rFonts w:eastAsiaTheme="minorHAnsi"/>
          <w:color w:val="000000"/>
          <w:sz w:val="28"/>
          <w:szCs w:val="28"/>
          <w:lang w:eastAsia="en-US"/>
        </w:rPr>
        <w:t xml:space="preserve"> при рисовании небольших форм и мелких деталей, коротких</w:t>
      </w:r>
      <w:r>
        <w:rPr>
          <w:rFonts w:eastAsiaTheme="minorHAnsi"/>
          <w:color w:val="000000"/>
          <w:sz w:val="28"/>
          <w:szCs w:val="28"/>
          <w:lang w:eastAsia="en-US"/>
        </w:rPr>
        <w:t xml:space="preserve"> </w:t>
      </w:r>
      <w:r w:rsidRPr="000F361A">
        <w:rPr>
          <w:rFonts w:eastAsiaTheme="minorHAnsi"/>
          <w:color w:val="000000"/>
          <w:sz w:val="28"/>
          <w:szCs w:val="28"/>
          <w:lang w:eastAsia="en-US"/>
        </w:rPr>
        <w:t>линий, штрихов, травки (хохлома), оживок (</w:t>
      </w:r>
      <w:proofErr w:type="spellStart"/>
      <w:r w:rsidRPr="000F361A">
        <w:rPr>
          <w:rFonts w:eastAsiaTheme="minorHAnsi"/>
          <w:color w:val="000000"/>
          <w:sz w:val="28"/>
          <w:szCs w:val="28"/>
          <w:lang w:eastAsia="en-US"/>
        </w:rPr>
        <w:t>городец</w:t>
      </w:r>
      <w:proofErr w:type="spellEnd"/>
      <w:r w:rsidRPr="000F361A">
        <w:rPr>
          <w:rFonts w:eastAsiaTheme="minorHAnsi"/>
          <w:color w:val="000000"/>
          <w:sz w:val="28"/>
          <w:szCs w:val="28"/>
          <w:lang w:eastAsia="en-US"/>
        </w:rPr>
        <w:t>) и др.</w:t>
      </w:r>
    </w:p>
    <w:p w14:paraId="2F7EF195"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Учить видеть красоту созданного изображения и в передаче формы,</w:t>
      </w:r>
      <w:r>
        <w:rPr>
          <w:rFonts w:eastAsiaTheme="minorHAnsi"/>
          <w:color w:val="000000"/>
          <w:sz w:val="28"/>
          <w:szCs w:val="28"/>
          <w:lang w:eastAsia="en-US"/>
        </w:rPr>
        <w:t xml:space="preserve"> </w:t>
      </w:r>
      <w:r w:rsidRPr="000F361A">
        <w:rPr>
          <w:rFonts w:eastAsiaTheme="minorHAnsi"/>
          <w:color w:val="000000"/>
          <w:sz w:val="28"/>
          <w:szCs w:val="28"/>
          <w:lang w:eastAsia="en-US"/>
        </w:rPr>
        <w:t>плавности, слитности линий или их тонкости, изящности, ритмичности</w:t>
      </w:r>
      <w:r>
        <w:rPr>
          <w:rFonts w:eastAsiaTheme="minorHAnsi"/>
          <w:color w:val="000000"/>
          <w:sz w:val="28"/>
          <w:szCs w:val="28"/>
          <w:lang w:eastAsia="en-US"/>
        </w:rPr>
        <w:t xml:space="preserve"> </w:t>
      </w:r>
      <w:r w:rsidRPr="000F361A">
        <w:rPr>
          <w:rFonts w:eastAsiaTheme="minorHAnsi"/>
          <w:color w:val="000000"/>
          <w:sz w:val="28"/>
          <w:szCs w:val="28"/>
          <w:lang w:eastAsia="en-US"/>
        </w:rPr>
        <w:t>расположения линий и пятен, равномерности закрашивания рисунка; чувствовать</w:t>
      </w:r>
      <w:r>
        <w:rPr>
          <w:rFonts w:eastAsiaTheme="minorHAnsi"/>
          <w:color w:val="000000"/>
          <w:sz w:val="28"/>
          <w:szCs w:val="28"/>
          <w:lang w:eastAsia="en-US"/>
        </w:rPr>
        <w:t xml:space="preserve"> </w:t>
      </w:r>
      <w:r w:rsidRPr="000F361A">
        <w:rPr>
          <w:rFonts w:eastAsiaTheme="minorHAnsi"/>
          <w:color w:val="000000"/>
          <w:sz w:val="28"/>
          <w:szCs w:val="28"/>
          <w:lang w:eastAsia="en-US"/>
        </w:rPr>
        <w:t>плавные переходы оттенков цвета, получившиеся при равномерном</w:t>
      </w:r>
      <w:r>
        <w:rPr>
          <w:rFonts w:eastAsiaTheme="minorHAnsi"/>
          <w:color w:val="000000"/>
          <w:sz w:val="28"/>
          <w:szCs w:val="28"/>
          <w:lang w:eastAsia="en-US"/>
        </w:rPr>
        <w:t xml:space="preserve"> </w:t>
      </w:r>
      <w:r w:rsidRPr="000F361A">
        <w:rPr>
          <w:rFonts w:eastAsiaTheme="minorHAnsi"/>
          <w:color w:val="000000"/>
          <w:sz w:val="28"/>
          <w:szCs w:val="28"/>
          <w:lang w:eastAsia="en-US"/>
        </w:rPr>
        <w:t>закрашивании и регулировании нажима на карандаш.</w:t>
      </w:r>
    </w:p>
    <w:p w14:paraId="3406C0E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Развивать представление о разнообразии цветов и оттенков, опираясь</w:t>
      </w:r>
      <w:r>
        <w:rPr>
          <w:rFonts w:eastAsiaTheme="minorHAnsi"/>
          <w:color w:val="000000"/>
          <w:sz w:val="28"/>
          <w:szCs w:val="28"/>
          <w:lang w:eastAsia="en-US"/>
        </w:rPr>
        <w:t xml:space="preserve"> </w:t>
      </w:r>
      <w:r w:rsidRPr="000F361A">
        <w:rPr>
          <w:rFonts w:eastAsiaTheme="minorHAnsi"/>
          <w:color w:val="000000"/>
          <w:sz w:val="28"/>
          <w:szCs w:val="28"/>
          <w:lang w:eastAsia="en-US"/>
        </w:rPr>
        <w:t>на реальную окраску предметов, декоративную роспись, сказочные сюжеты;</w:t>
      </w:r>
      <w:r>
        <w:rPr>
          <w:rFonts w:eastAsiaTheme="minorHAnsi"/>
          <w:color w:val="000000"/>
          <w:sz w:val="28"/>
          <w:szCs w:val="28"/>
          <w:lang w:eastAsia="en-US"/>
        </w:rPr>
        <w:t xml:space="preserve"> </w:t>
      </w:r>
      <w:r w:rsidRPr="000F361A">
        <w:rPr>
          <w:rFonts w:eastAsiaTheme="minorHAnsi"/>
          <w:color w:val="000000"/>
          <w:sz w:val="28"/>
          <w:szCs w:val="28"/>
          <w:lang w:eastAsia="en-US"/>
        </w:rPr>
        <w:t>учить создавать цвета и оттенки.</w:t>
      </w:r>
    </w:p>
    <w:p w14:paraId="0222A38E"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Постепенно подводить детей к обозначению цветов, например, включающих</w:t>
      </w:r>
      <w:r>
        <w:rPr>
          <w:rFonts w:eastAsiaTheme="minorHAnsi"/>
          <w:color w:val="000000"/>
          <w:sz w:val="28"/>
          <w:szCs w:val="28"/>
          <w:lang w:eastAsia="en-US"/>
        </w:rPr>
        <w:t xml:space="preserve"> </w:t>
      </w:r>
      <w:r w:rsidRPr="000F361A">
        <w:rPr>
          <w:rFonts w:eastAsiaTheme="minorHAnsi"/>
          <w:color w:val="000000"/>
          <w:sz w:val="28"/>
          <w:szCs w:val="28"/>
          <w:lang w:eastAsia="en-US"/>
        </w:rPr>
        <w:t>два оттенка (желто-зеленый, серо-голубой) или уподобленных</w:t>
      </w:r>
      <w:r>
        <w:rPr>
          <w:rFonts w:eastAsiaTheme="minorHAnsi"/>
          <w:color w:val="000000"/>
          <w:sz w:val="28"/>
          <w:szCs w:val="28"/>
          <w:lang w:eastAsia="en-US"/>
        </w:rPr>
        <w:t xml:space="preserve"> </w:t>
      </w:r>
      <w:r w:rsidRPr="000F361A">
        <w:rPr>
          <w:rFonts w:eastAsiaTheme="minorHAnsi"/>
          <w:color w:val="000000"/>
          <w:sz w:val="28"/>
          <w:szCs w:val="28"/>
          <w:lang w:eastAsia="en-US"/>
        </w:rPr>
        <w:t>природным (малиновый, персиковый и т. п.). Обращать их внимание на</w:t>
      </w:r>
      <w:r>
        <w:rPr>
          <w:rFonts w:eastAsiaTheme="minorHAnsi"/>
          <w:color w:val="000000"/>
          <w:sz w:val="28"/>
          <w:szCs w:val="28"/>
          <w:lang w:eastAsia="en-US"/>
        </w:rPr>
        <w:t xml:space="preserve"> </w:t>
      </w:r>
      <w:r w:rsidRPr="000F361A">
        <w:rPr>
          <w:rFonts w:eastAsiaTheme="minorHAnsi"/>
          <w:color w:val="000000"/>
          <w:sz w:val="28"/>
          <w:szCs w:val="28"/>
          <w:lang w:eastAsia="en-US"/>
        </w:rPr>
        <w:t>изменчивость цвета предметов (например, в процессе роста помидоры</w:t>
      </w:r>
      <w:r>
        <w:rPr>
          <w:rFonts w:eastAsiaTheme="minorHAnsi"/>
          <w:color w:val="000000"/>
          <w:sz w:val="28"/>
          <w:szCs w:val="28"/>
          <w:lang w:eastAsia="en-US"/>
        </w:rPr>
        <w:t xml:space="preserve"> </w:t>
      </w:r>
      <w:r w:rsidRPr="000F361A">
        <w:rPr>
          <w:rFonts w:eastAsiaTheme="minorHAnsi"/>
          <w:color w:val="000000"/>
          <w:sz w:val="28"/>
          <w:szCs w:val="28"/>
          <w:lang w:eastAsia="en-US"/>
        </w:rPr>
        <w:t>зеленые, а созревшие — красные). Учить замечать изменение цвета в природе</w:t>
      </w:r>
      <w:r>
        <w:rPr>
          <w:rFonts w:eastAsiaTheme="minorHAnsi"/>
          <w:color w:val="000000"/>
          <w:sz w:val="28"/>
          <w:szCs w:val="28"/>
          <w:lang w:eastAsia="en-US"/>
        </w:rPr>
        <w:t xml:space="preserve"> </w:t>
      </w:r>
      <w:r w:rsidRPr="000F361A">
        <w:rPr>
          <w:rFonts w:eastAsiaTheme="minorHAnsi"/>
          <w:color w:val="000000"/>
          <w:sz w:val="28"/>
          <w:szCs w:val="28"/>
          <w:lang w:eastAsia="en-US"/>
        </w:rPr>
        <w:t>в связи с изменением погоды (небо голубое в солнечный день и серое</w:t>
      </w:r>
      <w:r>
        <w:rPr>
          <w:rFonts w:eastAsiaTheme="minorHAnsi"/>
          <w:color w:val="000000"/>
          <w:sz w:val="28"/>
          <w:szCs w:val="28"/>
          <w:lang w:eastAsia="en-US"/>
        </w:rPr>
        <w:t xml:space="preserve"> </w:t>
      </w:r>
      <w:r w:rsidRPr="000F361A">
        <w:rPr>
          <w:rFonts w:eastAsiaTheme="minorHAnsi"/>
          <w:color w:val="000000"/>
          <w:sz w:val="28"/>
          <w:szCs w:val="28"/>
          <w:lang w:eastAsia="en-US"/>
        </w:rPr>
        <w:t>в пасмурный). Развивать цветовое восприятие в целях обогащения колористической</w:t>
      </w:r>
      <w:r>
        <w:rPr>
          <w:rFonts w:eastAsiaTheme="minorHAnsi"/>
          <w:color w:val="000000"/>
          <w:sz w:val="28"/>
          <w:szCs w:val="28"/>
          <w:lang w:eastAsia="en-US"/>
        </w:rPr>
        <w:t xml:space="preserve"> </w:t>
      </w:r>
      <w:r w:rsidRPr="000F361A">
        <w:rPr>
          <w:rFonts w:eastAsiaTheme="minorHAnsi"/>
          <w:color w:val="000000"/>
          <w:sz w:val="28"/>
          <w:szCs w:val="28"/>
          <w:lang w:eastAsia="en-US"/>
        </w:rPr>
        <w:t>гаммы рисунка.</w:t>
      </w:r>
    </w:p>
    <w:p w14:paraId="05E91EF5" w14:textId="77777777" w:rsidR="00DD41A5" w:rsidRPr="00B5550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Учить детей различать оттенки цветов и передавать их в рисунке, развивать</w:t>
      </w:r>
      <w:r>
        <w:rPr>
          <w:rFonts w:eastAsiaTheme="minorHAnsi"/>
          <w:color w:val="000000"/>
          <w:sz w:val="28"/>
          <w:szCs w:val="28"/>
          <w:lang w:eastAsia="en-US"/>
        </w:rPr>
        <w:t xml:space="preserve"> </w:t>
      </w:r>
      <w:r w:rsidRPr="000F361A">
        <w:rPr>
          <w:rFonts w:eastAsiaTheme="minorHAnsi"/>
          <w:color w:val="000000"/>
          <w:sz w:val="28"/>
          <w:szCs w:val="28"/>
          <w:lang w:eastAsia="en-US"/>
        </w:rPr>
        <w:t>восприятие, способность наблюдать и сравнивать цвета окружающих</w:t>
      </w:r>
      <w:r>
        <w:rPr>
          <w:rFonts w:eastAsiaTheme="minorHAnsi"/>
          <w:color w:val="000000"/>
          <w:sz w:val="28"/>
          <w:szCs w:val="28"/>
          <w:lang w:eastAsia="en-US"/>
        </w:rPr>
        <w:t xml:space="preserve"> </w:t>
      </w:r>
      <w:r w:rsidRPr="000F361A">
        <w:rPr>
          <w:rFonts w:eastAsiaTheme="minorHAnsi"/>
          <w:color w:val="000000"/>
          <w:sz w:val="28"/>
          <w:szCs w:val="28"/>
          <w:lang w:eastAsia="en-US"/>
        </w:rPr>
        <w:t>предметов, явлений (нежно-зеленые только что появившиеся листочки,</w:t>
      </w:r>
      <w:r>
        <w:rPr>
          <w:rFonts w:eastAsiaTheme="minorHAnsi"/>
          <w:color w:val="000000"/>
          <w:sz w:val="28"/>
          <w:szCs w:val="28"/>
          <w:lang w:eastAsia="en-US"/>
        </w:rPr>
        <w:t xml:space="preserve"> </w:t>
      </w:r>
      <w:r w:rsidRPr="000F361A">
        <w:rPr>
          <w:rFonts w:eastAsiaTheme="minorHAnsi"/>
          <w:color w:val="000000"/>
          <w:sz w:val="28"/>
          <w:szCs w:val="28"/>
          <w:lang w:eastAsia="en-US"/>
        </w:rPr>
        <w:t>бледно-зеленые стебли одуванчиков и их темно-зеленые листья и т. п.).</w:t>
      </w:r>
    </w:p>
    <w:p w14:paraId="5B556277"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lastRenderedPageBreak/>
        <w:t>Сюжетное рисование.</w:t>
      </w:r>
      <w:r w:rsidRPr="00B55505">
        <w:rPr>
          <w:rFonts w:eastAsiaTheme="minorHAnsi"/>
          <w:color w:val="000000"/>
          <w:sz w:val="28"/>
          <w:szCs w:val="28"/>
          <w:lang w:eastAsia="en-US"/>
        </w:rPr>
        <w:t xml:space="preserve"> </w:t>
      </w:r>
      <w:r w:rsidRPr="000F361A">
        <w:rPr>
          <w:rFonts w:eastAsiaTheme="minorHAnsi"/>
          <w:color w:val="000000"/>
          <w:sz w:val="28"/>
          <w:szCs w:val="28"/>
          <w:lang w:eastAsia="en-US"/>
        </w:rPr>
        <w:t>Продолжать учить детей размещать изображения</w:t>
      </w:r>
      <w:r>
        <w:rPr>
          <w:rFonts w:eastAsiaTheme="minorHAnsi"/>
          <w:color w:val="000000"/>
          <w:sz w:val="28"/>
          <w:szCs w:val="28"/>
          <w:lang w:eastAsia="en-US"/>
        </w:rPr>
        <w:t xml:space="preserve"> </w:t>
      </w:r>
      <w:r w:rsidRPr="000F361A">
        <w:rPr>
          <w:rFonts w:eastAsiaTheme="minorHAnsi"/>
          <w:color w:val="000000"/>
          <w:sz w:val="28"/>
          <w:szCs w:val="28"/>
          <w:lang w:eastAsia="en-US"/>
        </w:rPr>
        <w:t>на листе в соответствии с их реальным расположением (ближе</w:t>
      </w:r>
      <w:r>
        <w:rPr>
          <w:rFonts w:eastAsiaTheme="minorHAnsi"/>
          <w:color w:val="000000"/>
          <w:sz w:val="28"/>
          <w:szCs w:val="28"/>
          <w:lang w:eastAsia="en-US"/>
        </w:rPr>
        <w:t xml:space="preserve"> </w:t>
      </w:r>
      <w:r w:rsidRPr="000F361A">
        <w:rPr>
          <w:rFonts w:eastAsiaTheme="minorHAnsi"/>
          <w:color w:val="000000"/>
          <w:sz w:val="28"/>
          <w:szCs w:val="28"/>
          <w:lang w:eastAsia="en-US"/>
        </w:rPr>
        <w:t>или дальше от рисующе</w:t>
      </w:r>
      <w:r>
        <w:rPr>
          <w:rFonts w:eastAsiaTheme="minorHAnsi"/>
          <w:color w:val="000000"/>
          <w:sz w:val="28"/>
          <w:szCs w:val="28"/>
          <w:lang w:eastAsia="en-US"/>
        </w:rPr>
        <w:t>го; ближе к нижнему краю листа –</w:t>
      </w:r>
      <w:r w:rsidRPr="000F361A">
        <w:rPr>
          <w:rFonts w:eastAsiaTheme="minorHAnsi"/>
          <w:color w:val="000000"/>
          <w:sz w:val="28"/>
          <w:szCs w:val="28"/>
          <w:lang w:eastAsia="en-US"/>
        </w:rPr>
        <w:t xml:space="preserve"> передний</w:t>
      </w:r>
      <w:r>
        <w:rPr>
          <w:rFonts w:eastAsiaTheme="minorHAnsi"/>
          <w:color w:val="000000"/>
          <w:sz w:val="28"/>
          <w:szCs w:val="28"/>
          <w:lang w:eastAsia="en-US"/>
        </w:rPr>
        <w:t xml:space="preserve"> план или дальше от него –</w:t>
      </w:r>
      <w:r w:rsidRPr="000F361A">
        <w:rPr>
          <w:rFonts w:eastAsiaTheme="minorHAnsi"/>
          <w:color w:val="000000"/>
          <w:sz w:val="28"/>
          <w:szCs w:val="28"/>
          <w:lang w:eastAsia="en-US"/>
        </w:rPr>
        <w:t xml:space="preserve"> задний план); передавать различия в величине</w:t>
      </w:r>
      <w:r>
        <w:rPr>
          <w:rFonts w:eastAsiaTheme="minorHAnsi"/>
          <w:color w:val="000000"/>
          <w:sz w:val="28"/>
          <w:szCs w:val="28"/>
          <w:lang w:eastAsia="en-US"/>
        </w:rPr>
        <w:t xml:space="preserve"> </w:t>
      </w:r>
      <w:r w:rsidRPr="000F361A">
        <w:rPr>
          <w:rFonts w:eastAsiaTheme="minorHAnsi"/>
          <w:color w:val="000000"/>
          <w:sz w:val="28"/>
          <w:szCs w:val="28"/>
          <w:lang w:eastAsia="en-US"/>
        </w:rPr>
        <w:t>изображаемых предметов (дерево высокое, цветок ниже дерева; воробышек</w:t>
      </w:r>
      <w:r>
        <w:rPr>
          <w:rFonts w:eastAsiaTheme="minorHAnsi"/>
          <w:color w:val="000000"/>
          <w:sz w:val="28"/>
          <w:szCs w:val="28"/>
          <w:lang w:eastAsia="en-US"/>
        </w:rPr>
        <w:t xml:space="preserve"> </w:t>
      </w:r>
      <w:r w:rsidRPr="000F361A">
        <w:rPr>
          <w:rFonts w:eastAsiaTheme="minorHAnsi"/>
          <w:color w:val="000000"/>
          <w:sz w:val="28"/>
          <w:szCs w:val="28"/>
          <w:lang w:eastAsia="en-US"/>
        </w:rPr>
        <w:t>маленький, ворона большая и т. п.). Формировать умение строить</w:t>
      </w:r>
      <w:r>
        <w:rPr>
          <w:rFonts w:eastAsiaTheme="minorHAnsi"/>
          <w:color w:val="000000"/>
          <w:sz w:val="28"/>
          <w:szCs w:val="28"/>
          <w:lang w:eastAsia="en-US"/>
        </w:rPr>
        <w:t xml:space="preserve"> </w:t>
      </w:r>
      <w:r w:rsidRPr="000F361A">
        <w:rPr>
          <w:rFonts w:eastAsiaTheme="minorHAnsi"/>
          <w:color w:val="000000"/>
          <w:sz w:val="28"/>
          <w:szCs w:val="28"/>
          <w:lang w:eastAsia="en-US"/>
        </w:rPr>
        <w:t>композицию рисунка; передавать движения людей и животных, растений,</w:t>
      </w:r>
      <w:r>
        <w:rPr>
          <w:rFonts w:eastAsiaTheme="minorHAnsi"/>
          <w:color w:val="000000"/>
          <w:sz w:val="28"/>
          <w:szCs w:val="28"/>
          <w:lang w:eastAsia="en-US"/>
        </w:rPr>
        <w:t xml:space="preserve"> </w:t>
      </w:r>
      <w:r w:rsidRPr="000F361A">
        <w:rPr>
          <w:rFonts w:eastAsiaTheme="minorHAnsi"/>
          <w:color w:val="000000"/>
          <w:sz w:val="28"/>
          <w:szCs w:val="28"/>
          <w:lang w:eastAsia="en-US"/>
        </w:rPr>
        <w:t>склоняющихся от ветра. Продолжать формировать умение передавать</w:t>
      </w:r>
      <w:r>
        <w:rPr>
          <w:rFonts w:eastAsiaTheme="minorHAnsi"/>
          <w:color w:val="000000"/>
          <w:sz w:val="28"/>
          <w:szCs w:val="28"/>
          <w:lang w:eastAsia="en-US"/>
        </w:rPr>
        <w:t xml:space="preserve"> </w:t>
      </w:r>
      <w:r w:rsidRPr="000F361A">
        <w:rPr>
          <w:rFonts w:eastAsiaTheme="minorHAnsi"/>
          <w:color w:val="000000"/>
          <w:sz w:val="28"/>
          <w:szCs w:val="28"/>
          <w:lang w:eastAsia="en-US"/>
        </w:rPr>
        <w:t>в рисунках как сюжеты народных сказок, так и авторских произведений</w:t>
      </w:r>
      <w:r>
        <w:rPr>
          <w:rFonts w:eastAsiaTheme="minorHAnsi"/>
          <w:color w:val="000000"/>
          <w:sz w:val="28"/>
          <w:szCs w:val="28"/>
          <w:lang w:eastAsia="en-US"/>
        </w:rPr>
        <w:t xml:space="preserve"> </w:t>
      </w:r>
      <w:r w:rsidRPr="000F361A">
        <w:rPr>
          <w:rFonts w:eastAsiaTheme="minorHAnsi"/>
          <w:color w:val="000000"/>
          <w:sz w:val="28"/>
          <w:szCs w:val="28"/>
          <w:lang w:eastAsia="en-US"/>
        </w:rPr>
        <w:t>(стихотворений, сказок, рассказов); проявлять самостоятельность в выборе</w:t>
      </w:r>
      <w:r>
        <w:rPr>
          <w:rFonts w:eastAsiaTheme="minorHAnsi"/>
          <w:color w:val="000000"/>
          <w:sz w:val="28"/>
          <w:szCs w:val="28"/>
          <w:lang w:eastAsia="en-US"/>
        </w:rPr>
        <w:t xml:space="preserve"> </w:t>
      </w:r>
      <w:r w:rsidRPr="000F361A">
        <w:rPr>
          <w:rFonts w:eastAsiaTheme="minorHAnsi"/>
          <w:color w:val="000000"/>
          <w:sz w:val="28"/>
          <w:szCs w:val="28"/>
          <w:lang w:eastAsia="en-US"/>
        </w:rPr>
        <w:t>темы, композиционного и цветового решения.</w:t>
      </w:r>
    </w:p>
    <w:p w14:paraId="75AF484F"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Декоративное рисование.</w:t>
      </w:r>
      <w:r w:rsidRPr="00B55505">
        <w:rPr>
          <w:rFonts w:eastAsiaTheme="minorHAnsi"/>
          <w:color w:val="000000"/>
          <w:sz w:val="28"/>
          <w:szCs w:val="28"/>
          <w:lang w:eastAsia="en-US"/>
        </w:rPr>
        <w:t xml:space="preserve"> </w:t>
      </w:r>
      <w:r w:rsidRPr="000F361A">
        <w:rPr>
          <w:rFonts w:eastAsiaTheme="minorHAnsi"/>
          <w:color w:val="000000"/>
          <w:sz w:val="28"/>
          <w:szCs w:val="28"/>
          <w:lang w:eastAsia="en-US"/>
        </w:rPr>
        <w:t>Продолжать развивать декоративное творчество</w:t>
      </w:r>
      <w:r>
        <w:rPr>
          <w:rFonts w:eastAsiaTheme="minorHAnsi"/>
          <w:color w:val="000000"/>
          <w:sz w:val="28"/>
          <w:szCs w:val="28"/>
          <w:lang w:eastAsia="en-US"/>
        </w:rPr>
        <w:t xml:space="preserve"> </w:t>
      </w:r>
      <w:r w:rsidRPr="000F361A">
        <w:rPr>
          <w:rFonts w:eastAsiaTheme="minorHAnsi"/>
          <w:color w:val="000000"/>
          <w:sz w:val="28"/>
          <w:szCs w:val="28"/>
          <w:lang w:eastAsia="en-US"/>
        </w:rPr>
        <w:t>детей; умение создавать узоры по мотивам народных росписей, уже</w:t>
      </w:r>
      <w:r>
        <w:rPr>
          <w:rFonts w:eastAsiaTheme="minorHAnsi"/>
          <w:color w:val="000000"/>
          <w:sz w:val="28"/>
          <w:szCs w:val="28"/>
          <w:lang w:eastAsia="en-US"/>
        </w:rPr>
        <w:t xml:space="preserve"> </w:t>
      </w:r>
      <w:r w:rsidRPr="000F361A">
        <w:rPr>
          <w:rFonts w:eastAsiaTheme="minorHAnsi"/>
          <w:color w:val="000000"/>
          <w:sz w:val="28"/>
          <w:szCs w:val="28"/>
          <w:lang w:eastAsia="en-US"/>
        </w:rPr>
        <w:t xml:space="preserve">знакомых детям и новых (городецкая, гжельская, хохломская, </w:t>
      </w:r>
      <w:proofErr w:type="spellStart"/>
      <w:r w:rsidRPr="000F361A">
        <w:rPr>
          <w:rFonts w:eastAsiaTheme="minorHAnsi"/>
          <w:color w:val="000000"/>
          <w:sz w:val="28"/>
          <w:szCs w:val="28"/>
          <w:lang w:eastAsia="en-US"/>
        </w:rPr>
        <w:t>жостовская</w:t>
      </w:r>
      <w:proofErr w:type="spellEnd"/>
      <w:r w:rsidRPr="000F361A">
        <w:rPr>
          <w:rFonts w:eastAsiaTheme="minorHAnsi"/>
          <w:color w:val="000000"/>
          <w:sz w:val="28"/>
          <w:szCs w:val="28"/>
          <w:lang w:eastAsia="en-US"/>
        </w:rPr>
        <w:t>,</w:t>
      </w:r>
      <w:r>
        <w:rPr>
          <w:rFonts w:eastAsiaTheme="minorHAnsi"/>
          <w:color w:val="000000"/>
          <w:sz w:val="28"/>
          <w:szCs w:val="28"/>
          <w:lang w:eastAsia="en-US"/>
        </w:rPr>
        <w:t xml:space="preserve"> </w:t>
      </w:r>
      <w:r w:rsidRPr="000F361A">
        <w:rPr>
          <w:rFonts w:eastAsiaTheme="minorHAnsi"/>
          <w:color w:val="000000"/>
          <w:sz w:val="28"/>
          <w:szCs w:val="28"/>
          <w:lang w:eastAsia="en-US"/>
        </w:rPr>
        <w:t>мезенская роспись и др.). Учить детей выделять и передавать цветовую</w:t>
      </w:r>
      <w:r>
        <w:rPr>
          <w:rFonts w:eastAsiaTheme="minorHAnsi"/>
          <w:color w:val="000000"/>
          <w:sz w:val="28"/>
          <w:szCs w:val="28"/>
          <w:lang w:eastAsia="en-US"/>
        </w:rPr>
        <w:t xml:space="preserve"> </w:t>
      </w:r>
      <w:r w:rsidRPr="000F361A">
        <w:rPr>
          <w:rFonts w:eastAsiaTheme="minorHAnsi"/>
          <w:color w:val="000000"/>
          <w:sz w:val="28"/>
          <w:szCs w:val="28"/>
          <w:lang w:eastAsia="en-US"/>
        </w:rPr>
        <w:t>гамму народного декоративного искусства определенного вида. Закреплять</w:t>
      </w:r>
      <w:r>
        <w:rPr>
          <w:rFonts w:eastAsiaTheme="minorHAnsi"/>
          <w:color w:val="000000"/>
          <w:sz w:val="28"/>
          <w:szCs w:val="28"/>
          <w:lang w:eastAsia="en-US"/>
        </w:rPr>
        <w:t xml:space="preserve"> </w:t>
      </w:r>
      <w:r w:rsidRPr="000F361A">
        <w:rPr>
          <w:rFonts w:eastAsiaTheme="minorHAnsi"/>
          <w:color w:val="000000"/>
          <w:sz w:val="28"/>
          <w:szCs w:val="28"/>
          <w:lang w:eastAsia="en-US"/>
        </w:rPr>
        <w:t>умение создавать композиции на листах бумаги разной формы, силуэтах</w:t>
      </w:r>
      <w:r>
        <w:rPr>
          <w:rFonts w:eastAsiaTheme="minorHAnsi"/>
          <w:color w:val="000000"/>
          <w:sz w:val="28"/>
          <w:szCs w:val="28"/>
          <w:lang w:eastAsia="en-US"/>
        </w:rPr>
        <w:t xml:space="preserve"> </w:t>
      </w:r>
      <w:r w:rsidRPr="000F361A">
        <w:rPr>
          <w:rFonts w:eastAsiaTheme="minorHAnsi"/>
          <w:color w:val="000000"/>
          <w:sz w:val="28"/>
          <w:szCs w:val="28"/>
          <w:lang w:eastAsia="en-US"/>
        </w:rPr>
        <w:t>предметов и игрушек; расписывать вылепленные детьми игрушки.</w:t>
      </w:r>
    </w:p>
    <w:p w14:paraId="6075EE7E" w14:textId="77777777" w:rsidR="00DD41A5" w:rsidRPr="00B5550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0F361A">
        <w:rPr>
          <w:rFonts w:eastAsiaTheme="minorHAnsi"/>
          <w:color w:val="000000"/>
          <w:sz w:val="28"/>
          <w:szCs w:val="28"/>
          <w:lang w:eastAsia="en-US"/>
        </w:rPr>
        <w:t>Закреплять умение при составлении декоративной композиции на основе</w:t>
      </w:r>
      <w:r>
        <w:rPr>
          <w:rFonts w:eastAsiaTheme="minorHAnsi"/>
          <w:color w:val="000000"/>
          <w:sz w:val="28"/>
          <w:szCs w:val="28"/>
          <w:lang w:eastAsia="en-US"/>
        </w:rPr>
        <w:t xml:space="preserve"> </w:t>
      </w:r>
      <w:r w:rsidRPr="000F361A">
        <w:rPr>
          <w:rFonts w:eastAsiaTheme="minorHAnsi"/>
          <w:color w:val="000000"/>
          <w:sz w:val="28"/>
          <w:szCs w:val="28"/>
          <w:lang w:eastAsia="en-US"/>
        </w:rPr>
        <w:t xml:space="preserve">того или иного вида народного искусства использовать </w:t>
      </w:r>
      <w:proofErr w:type="spellStart"/>
      <w:r w:rsidRPr="000F361A">
        <w:rPr>
          <w:rFonts w:eastAsiaTheme="minorHAnsi"/>
          <w:color w:val="000000"/>
          <w:sz w:val="28"/>
          <w:szCs w:val="28"/>
          <w:lang w:eastAsia="en-US"/>
        </w:rPr>
        <w:t>xapaктерные</w:t>
      </w:r>
      <w:proofErr w:type="spellEnd"/>
      <w:r>
        <w:rPr>
          <w:rFonts w:eastAsiaTheme="minorHAnsi"/>
          <w:color w:val="000000"/>
          <w:sz w:val="28"/>
          <w:szCs w:val="28"/>
          <w:lang w:eastAsia="en-US"/>
        </w:rPr>
        <w:t xml:space="preserve"> </w:t>
      </w:r>
      <w:r w:rsidRPr="000F361A">
        <w:rPr>
          <w:rFonts w:eastAsiaTheme="minorHAnsi"/>
          <w:color w:val="000000"/>
          <w:sz w:val="28"/>
          <w:szCs w:val="28"/>
          <w:lang w:eastAsia="en-US"/>
        </w:rPr>
        <w:t>для него элементы узора и цветовую гамму.</w:t>
      </w:r>
    </w:p>
    <w:p w14:paraId="274B31EA"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55505">
        <w:rPr>
          <w:rFonts w:eastAsiaTheme="minorHAnsi"/>
          <w:b/>
          <w:color w:val="000000"/>
          <w:sz w:val="28"/>
          <w:szCs w:val="28"/>
          <w:lang w:eastAsia="en-US"/>
        </w:rPr>
        <w:t xml:space="preserve">Лепка. </w:t>
      </w:r>
      <w:r w:rsidRPr="000F361A">
        <w:rPr>
          <w:rFonts w:eastAsiaTheme="minorHAnsi"/>
          <w:color w:val="000000"/>
          <w:sz w:val="28"/>
          <w:szCs w:val="28"/>
          <w:lang w:eastAsia="en-US"/>
        </w:rPr>
        <w:t>Развивать творчество детей; учить свободно использовать для</w:t>
      </w:r>
      <w:r>
        <w:rPr>
          <w:rFonts w:eastAsiaTheme="minorHAnsi"/>
          <w:color w:val="000000"/>
          <w:sz w:val="28"/>
          <w:szCs w:val="28"/>
          <w:lang w:eastAsia="en-US"/>
        </w:rPr>
        <w:t xml:space="preserve"> </w:t>
      </w:r>
      <w:r w:rsidRPr="000F361A">
        <w:rPr>
          <w:rFonts w:eastAsiaTheme="minorHAnsi"/>
          <w:color w:val="000000"/>
          <w:sz w:val="28"/>
          <w:szCs w:val="28"/>
          <w:lang w:eastAsia="en-US"/>
        </w:rPr>
        <w:t>создания образов предметов, объектов природы, сказочных персонажей</w:t>
      </w:r>
      <w:r>
        <w:rPr>
          <w:rFonts w:eastAsiaTheme="minorHAnsi"/>
          <w:color w:val="000000"/>
          <w:sz w:val="28"/>
          <w:szCs w:val="28"/>
          <w:lang w:eastAsia="en-US"/>
        </w:rPr>
        <w:t xml:space="preserve"> </w:t>
      </w:r>
      <w:r w:rsidRPr="000F361A">
        <w:rPr>
          <w:rFonts w:eastAsiaTheme="minorHAnsi"/>
          <w:color w:val="000000"/>
          <w:sz w:val="28"/>
          <w:szCs w:val="28"/>
          <w:lang w:eastAsia="en-US"/>
        </w:rPr>
        <w:t>разнообразные приемы, усвоенные ранее; продолжать учить передавать</w:t>
      </w:r>
      <w:r>
        <w:rPr>
          <w:rFonts w:eastAsiaTheme="minorHAnsi"/>
          <w:color w:val="000000"/>
          <w:sz w:val="28"/>
          <w:szCs w:val="28"/>
          <w:lang w:eastAsia="en-US"/>
        </w:rPr>
        <w:t xml:space="preserve"> </w:t>
      </w:r>
      <w:r w:rsidRPr="000F361A">
        <w:rPr>
          <w:rFonts w:eastAsiaTheme="minorHAnsi"/>
          <w:color w:val="000000"/>
          <w:sz w:val="28"/>
          <w:szCs w:val="28"/>
          <w:lang w:eastAsia="en-US"/>
        </w:rPr>
        <w:t>форму основной части и других частей, их пропорции, позу, характерные</w:t>
      </w:r>
      <w:r>
        <w:rPr>
          <w:rFonts w:eastAsiaTheme="minorHAnsi"/>
          <w:color w:val="000000"/>
          <w:sz w:val="28"/>
          <w:szCs w:val="28"/>
          <w:lang w:eastAsia="en-US"/>
        </w:rPr>
        <w:t xml:space="preserve"> </w:t>
      </w:r>
      <w:r w:rsidRPr="000F361A">
        <w:rPr>
          <w:rFonts w:eastAsiaTheme="minorHAnsi"/>
          <w:color w:val="000000"/>
          <w:sz w:val="28"/>
          <w:szCs w:val="28"/>
          <w:lang w:eastAsia="en-US"/>
        </w:rPr>
        <w:t>особенности изображаемых объектов; обрабатывать поверхность формы</w:t>
      </w:r>
      <w:r>
        <w:rPr>
          <w:rFonts w:eastAsiaTheme="minorHAnsi"/>
          <w:color w:val="000000"/>
          <w:sz w:val="28"/>
          <w:szCs w:val="28"/>
          <w:lang w:eastAsia="en-US"/>
        </w:rPr>
        <w:t xml:space="preserve"> </w:t>
      </w:r>
      <w:r w:rsidRPr="000F361A">
        <w:rPr>
          <w:rFonts w:eastAsiaTheme="minorHAnsi"/>
          <w:color w:val="000000"/>
          <w:sz w:val="28"/>
          <w:szCs w:val="28"/>
          <w:lang w:eastAsia="en-US"/>
        </w:rPr>
        <w:t>движениями пальцев и стекой.</w:t>
      </w:r>
    </w:p>
    <w:p w14:paraId="0AC6A531" w14:textId="77777777" w:rsidR="00DD41A5" w:rsidRPr="000F361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Продолжать формировать умение передавать характерные движения</w:t>
      </w:r>
      <w:r>
        <w:rPr>
          <w:rFonts w:eastAsiaTheme="minorHAnsi"/>
          <w:color w:val="000000"/>
          <w:sz w:val="28"/>
          <w:szCs w:val="28"/>
          <w:lang w:eastAsia="en-US"/>
        </w:rPr>
        <w:t xml:space="preserve"> </w:t>
      </w:r>
      <w:r w:rsidRPr="000F361A">
        <w:rPr>
          <w:rFonts w:eastAsiaTheme="minorHAnsi"/>
          <w:color w:val="000000"/>
          <w:sz w:val="28"/>
          <w:szCs w:val="28"/>
          <w:lang w:eastAsia="en-US"/>
        </w:rPr>
        <w:t>человека и животных, создавать выразительные образы (птичка подняла</w:t>
      </w:r>
      <w:r>
        <w:rPr>
          <w:rFonts w:eastAsiaTheme="minorHAnsi"/>
          <w:color w:val="000000"/>
          <w:sz w:val="28"/>
          <w:szCs w:val="28"/>
          <w:lang w:eastAsia="en-US"/>
        </w:rPr>
        <w:t xml:space="preserve"> </w:t>
      </w:r>
      <w:r w:rsidRPr="000F361A">
        <w:rPr>
          <w:rFonts w:eastAsiaTheme="minorHAnsi"/>
          <w:color w:val="000000"/>
          <w:sz w:val="28"/>
          <w:szCs w:val="28"/>
          <w:lang w:eastAsia="en-US"/>
        </w:rPr>
        <w:t>крылышки, приготовилась лететь; козлик скачет, девочка танцует; дети</w:t>
      </w:r>
      <w:r>
        <w:rPr>
          <w:rFonts w:eastAsiaTheme="minorHAnsi"/>
          <w:color w:val="000000"/>
          <w:sz w:val="28"/>
          <w:szCs w:val="28"/>
          <w:lang w:eastAsia="en-US"/>
        </w:rPr>
        <w:t xml:space="preserve"> делают гимнастику –</w:t>
      </w:r>
      <w:r w:rsidRPr="000F361A">
        <w:rPr>
          <w:rFonts w:eastAsiaTheme="minorHAnsi"/>
          <w:color w:val="000000"/>
          <w:sz w:val="28"/>
          <w:szCs w:val="28"/>
          <w:lang w:eastAsia="en-US"/>
        </w:rPr>
        <w:t xml:space="preserve"> коллективная композиция).</w:t>
      </w:r>
    </w:p>
    <w:p w14:paraId="01BC11B6"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F361A">
        <w:rPr>
          <w:rFonts w:eastAsiaTheme="minorHAnsi"/>
          <w:color w:val="000000"/>
          <w:sz w:val="28"/>
          <w:szCs w:val="28"/>
          <w:lang w:eastAsia="en-US"/>
        </w:rPr>
        <w:t>Учить детей создавать скульптурные группы из двух-трех фигур,</w:t>
      </w:r>
      <w:r>
        <w:rPr>
          <w:rFonts w:eastAsiaTheme="minorHAnsi"/>
          <w:color w:val="000000"/>
          <w:sz w:val="28"/>
          <w:szCs w:val="28"/>
          <w:lang w:eastAsia="en-US"/>
        </w:rPr>
        <w:t xml:space="preserve"> </w:t>
      </w:r>
      <w:r w:rsidRPr="000F361A">
        <w:rPr>
          <w:rFonts w:eastAsiaTheme="minorHAnsi"/>
          <w:color w:val="000000"/>
          <w:sz w:val="28"/>
          <w:szCs w:val="28"/>
          <w:lang w:eastAsia="en-US"/>
        </w:rPr>
        <w:t>развивать чувство композиции, умение передавать пропорции предметов,</w:t>
      </w:r>
      <w:r>
        <w:rPr>
          <w:rFonts w:eastAsiaTheme="minorHAnsi"/>
          <w:color w:val="000000"/>
          <w:sz w:val="28"/>
          <w:szCs w:val="28"/>
          <w:lang w:eastAsia="en-US"/>
        </w:rPr>
        <w:t xml:space="preserve"> </w:t>
      </w:r>
      <w:r w:rsidRPr="000F361A">
        <w:rPr>
          <w:rFonts w:eastAsiaTheme="minorHAnsi"/>
          <w:color w:val="000000"/>
          <w:sz w:val="28"/>
          <w:szCs w:val="28"/>
          <w:lang w:eastAsia="en-US"/>
        </w:rPr>
        <w:t>их соотношение по величине, выразительность поз, движений, деталей.</w:t>
      </w:r>
    </w:p>
    <w:p w14:paraId="27001C7B" w14:textId="77777777" w:rsidR="00DD41A5" w:rsidRPr="00B5550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55505">
        <w:rPr>
          <w:rFonts w:eastAsiaTheme="minorHAnsi"/>
          <w:b/>
          <w:color w:val="000000"/>
          <w:sz w:val="28"/>
          <w:szCs w:val="28"/>
          <w:lang w:eastAsia="en-US"/>
        </w:rPr>
        <w:t>Декоративная лепка.</w:t>
      </w:r>
      <w:r w:rsidRPr="00B55505">
        <w:rPr>
          <w:rFonts w:eastAsiaTheme="minorHAnsi"/>
          <w:color w:val="000000"/>
          <w:sz w:val="28"/>
          <w:szCs w:val="28"/>
          <w:lang w:eastAsia="en-US"/>
        </w:rPr>
        <w:t xml:space="preserve"> </w:t>
      </w:r>
      <w:r w:rsidRPr="00C15A14">
        <w:rPr>
          <w:rFonts w:eastAsiaTheme="minorHAnsi"/>
          <w:color w:val="000000"/>
          <w:sz w:val="28"/>
          <w:szCs w:val="28"/>
          <w:lang w:eastAsia="en-US"/>
        </w:rPr>
        <w:t>Продолжать развивать навыки декоративной</w:t>
      </w:r>
      <w:r>
        <w:rPr>
          <w:rFonts w:eastAsiaTheme="minorHAnsi"/>
          <w:color w:val="000000"/>
          <w:sz w:val="28"/>
          <w:szCs w:val="28"/>
          <w:lang w:eastAsia="en-US"/>
        </w:rPr>
        <w:t xml:space="preserve"> </w:t>
      </w:r>
      <w:r w:rsidRPr="00C15A14">
        <w:rPr>
          <w:rFonts w:eastAsiaTheme="minorHAnsi"/>
          <w:color w:val="000000"/>
          <w:sz w:val="28"/>
          <w:szCs w:val="28"/>
          <w:lang w:eastAsia="en-US"/>
        </w:rPr>
        <w:t>лепки; учить использовать разные способы лепки (</w:t>
      </w:r>
      <w:proofErr w:type="spellStart"/>
      <w:r w:rsidRPr="00C15A14">
        <w:rPr>
          <w:rFonts w:eastAsiaTheme="minorHAnsi"/>
          <w:color w:val="000000"/>
          <w:sz w:val="28"/>
          <w:szCs w:val="28"/>
          <w:lang w:eastAsia="en-US"/>
        </w:rPr>
        <w:t>налеп</w:t>
      </w:r>
      <w:proofErr w:type="spellEnd"/>
      <w:r w:rsidRPr="00C15A14">
        <w:rPr>
          <w:rFonts w:eastAsiaTheme="minorHAnsi"/>
          <w:color w:val="000000"/>
          <w:sz w:val="28"/>
          <w:szCs w:val="28"/>
          <w:lang w:eastAsia="en-US"/>
        </w:rPr>
        <w:t>, углубленный</w:t>
      </w:r>
      <w:r>
        <w:rPr>
          <w:rFonts w:eastAsiaTheme="minorHAnsi"/>
          <w:color w:val="000000"/>
          <w:sz w:val="28"/>
          <w:szCs w:val="28"/>
          <w:lang w:eastAsia="en-US"/>
        </w:rPr>
        <w:t xml:space="preserve"> </w:t>
      </w:r>
      <w:r w:rsidRPr="00C15A14">
        <w:rPr>
          <w:rFonts w:eastAsiaTheme="minorHAnsi"/>
          <w:color w:val="000000"/>
          <w:sz w:val="28"/>
          <w:szCs w:val="28"/>
          <w:lang w:eastAsia="en-US"/>
        </w:rPr>
        <w:t>рельеф), применять стеку. Учить при лепке из глины расписывать пластину,</w:t>
      </w:r>
      <w:r>
        <w:rPr>
          <w:rFonts w:eastAsiaTheme="minorHAnsi"/>
          <w:color w:val="000000"/>
          <w:sz w:val="28"/>
          <w:szCs w:val="28"/>
          <w:lang w:eastAsia="en-US"/>
        </w:rPr>
        <w:t xml:space="preserve"> </w:t>
      </w:r>
      <w:r w:rsidRPr="00C15A14">
        <w:rPr>
          <w:rFonts w:eastAsiaTheme="minorHAnsi"/>
          <w:color w:val="000000"/>
          <w:sz w:val="28"/>
          <w:szCs w:val="28"/>
          <w:lang w:eastAsia="en-US"/>
        </w:rPr>
        <w:t>создавать узор стекой; создавать из глины, разноцветного пластилина</w:t>
      </w:r>
      <w:r>
        <w:rPr>
          <w:rFonts w:eastAsiaTheme="minorHAnsi"/>
          <w:color w:val="000000"/>
          <w:sz w:val="28"/>
          <w:szCs w:val="28"/>
          <w:lang w:eastAsia="en-US"/>
        </w:rPr>
        <w:t xml:space="preserve"> </w:t>
      </w:r>
      <w:r w:rsidRPr="00C15A14">
        <w:rPr>
          <w:rFonts w:eastAsiaTheme="minorHAnsi"/>
          <w:color w:val="000000"/>
          <w:sz w:val="28"/>
          <w:szCs w:val="28"/>
          <w:lang w:eastAsia="en-US"/>
        </w:rPr>
        <w:t>предметные и сюжетные, индивидуальные и коллективные композиции.</w:t>
      </w:r>
    </w:p>
    <w:p w14:paraId="4A51585A"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Аппликация.</w:t>
      </w:r>
      <w:r w:rsidRPr="0087651F">
        <w:rPr>
          <w:rFonts w:eastAsiaTheme="minorHAnsi"/>
          <w:color w:val="000000"/>
          <w:sz w:val="28"/>
          <w:szCs w:val="28"/>
          <w:lang w:eastAsia="en-US"/>
        </w:rPr>
        <w:t xml:space="preserve"> </w:t>
      </w:r>
      <w:r w:rsidRPr="00C15A14">
        <w:rPr>
          <w:rFonts w:eastAsiaTheme="minorHAnsi"/>
          <w:color w:val="000000"/>
          <w:sz w:val="28"/>
          <w:szCs w:val="28"/>
          <w:lang w:eastAsia="en-US"/>
        </w:rPr>
        <w:t>Продолжать учить создавать предметные и сюжетные</w:t>
      </w:r>
      <w:r>
        <w:rPr>
          <w:rFonts w:eastAsiaTheme="minorHAnsi"/>
          <w:color w:val="000000"/>
          <w:sz w:val="28"/>
          <w:szCs w:val="28"/>
          <w:lang w:eastAsia="en-US"/>
        </w:rPr>
        <w:t xml:space="preserve"> </w:t>
      </w:r>
      <w:r w:rsidRPr="00C15A14">
        <w:rPr>
          <w:rFonts w:eastAsiaTheme="minorHAnsi"/>
          <w:color w:val="000000"/>
          <w:sz w:val="28"/>
          <w:szCs w:val="28"/>
          <w:lang w:eastAsia="en-US"/>
        </w:rPr>
        <w:t>изображения с натуры и по представлению: развивать чувство композиции</w:t>
      </w:r>
      <w:r>
        <w:rPr>
          <w:rFonts w:eastAsiaTheme="minorHAnsi"/>
          <w:color w:val="000000"/>
          <w:sz w:val="28"/>
          <w:szCs w:val="28"/>
          <w:lang w:eastAsia="en-US"/>
        </w:rPr>
        <w:t xml:space="preserve"> </w:t>
      </w:r>
      <w:r w:rsidRPr="00C15A14">
        <w:rPr>
          <w:rFonts w:eastAsiaTheme="minorHAnsi"/>
          <w:color w:val="000000"/>
          <w:sz w:val="28"/>
          <w:szCs w:val="28"/>
          <w:lang w:eastAsia="en-US"/>
        </w:rPr>
        <w:t>(учить красиво располагать фигуры на листе бумаги формата, соответствующего</w:t>
      </w:r>
      <w:r>
        <w:rPr>
          <w:rFonts w:eastAsiaTheme="minorHAnsi"/>
          <w:color w:val="000000"/>
          <w:sz w:val="28"/>
          <w:szCs w:val="28"/>
          <w:lang w:eastAsia="en-US"/>
        </w:rPr>
        <w:t xml:space="preserve"> </w:t>
      </w:r>
      <w:r w:rsidRPr="00C15A14">
        <w:rPr>
          <w:rFonts w:eastAsiaTheme="minorHAnsi"/>
          <w:color w:val="000000"/>
          <w:sz w:val="28"/>
          <w:szCs w:val="28"/>
          <w:lang w:eastAsia="en-US"/>
        </w:rPr>
        <w:t>пропорциям изображаемых предметов).</w:t>
      </w:r>
    </w:p>
    <w:p w14:paraId="2DB751FC"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lastRenderedPageBreak/>
        <w:t>Развивать умение составлять узоры и декоративные композиции из</w:t>
      </w:r>
      <w:r>
        <w:rPr>
          <w:rFonts w:eastAsiaTheme="minorHAnsi"/>
          <w:color w:val="000000"/>
          <w:sz w:val="28"/>
          <w:szCs w:val="28"/>
          <w:lang w:eastAsia="en-US"/>
        </w:rPr>
        <w:t xml:space="preserve"> </w:t>
      </w:r>
      <w:r w:rsidRPr="00C15A14">
        <w:rPr>
          <w:rFonts w:eastAsiaTheme="minorHAnsi"/>
          <w:color w:val="000000"/>
          <w:sz w:val="28"/>
          <w:szCs w:val="28"/>
          <w:lang w:eastAsia="en-US"/>
        </w:rPr>
        <w:t>геометрических и растительных элементов на листах бумаги разной формы;</w:t>
      </w:r>
      <w:r>
        <w:rPr>
          <w:rFonts w:eastAsiaTheme="minorHAnsi"/>
          <w:color w:val="000000"/>
          <w:sz w:val="28"/>
          <w:szCs w:val="28"/>
          <w:lang w:eastAsia="en-US"/>
        </w:rPr>
        <w:t xml:space="preserve"> </w:t>
      </w:r>
      <w:r w:rsidRPr="00C15A14">
        <w:rPr>
          <w:rFonts w:eastAsiaTheme="minorHAnsi"/>
          <w:color w:val="000000"/>
          <w:sz w:val="28"/>
          <w:szCs w:val="28"/>
          <w:lang w:eastAsia="en-US"/>
        </w:rPr>
        <w:t>изображать птиц, животных по замыслу детей и по мотивам народного</w:t>
      </w:r>
      <w:r>
        <w:rPr>
          <w:rFonts w:eastAsiaTheme="minorHAnsi"/>
          <w:color w:val="000000"/>
          <w:sz w:val="28"/>
          <w:szCs w:val="28"/>
          <w:lang w:eastAsia="en-US"/>
        </w:rPr>
        <w:t xml:space="preserve"> </w:t>
      </w:r>
      <w:r w:rsidRPr="00C15A14">
        <w:rPr>
          <w:rFonts w:eastAsiaTheme="minorHAnsi"/>
          <w:color w:val="000000"/>
          <w:sz w:val="28"/>
          <w:szCs w:val="28"/>
          <w:lang w:eastAsia="en-US"/>
        </w:rPr>
        <w:t>искусства.</w:t>
      </w:r>
    </w:p>
    <w:p w14:paraId="6CD0E97D"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Закреплять приемы вырезания симметричных предметов из бумаги,</w:t>
      </w:r>
      <w:r>
        <w:rPr>
          <w:rFonts w:eastAsiaTheme="minorHAnsi"/>
          <w:color w:val="000000"/>
          <w:sz w:val="28"/>
          <w:szCs w:val="28"/>
          <w:lang w:eastAsia="en-US"/>
        </w:rPr>
        <w:t xml:space="preserve"> </w:t>
      </w:r>
      <w:r w:rsidRPr="00C15A14">
        <w:rPr>
          <w:rFonts w:eastAsiaTheme="minorHAnsi"/>
          <w:color w:val="000000"/>
          <w:sz w:val="28"/>
          <w:szCs w:val="28"/>
          <w:lang w:eastAsia="en-US"/>
        </w:rPr>
        <w:t>сложенной вдвое; несколько предметов или их частей из бумаги, сложенной</w:t>
      </w:r>
      <w:r>
        <w:rPr>
          <w:rFonts w:eastAsiaTheme="minorHAnsi"/>
          <w:color w:val="000000"/>
          <w:sz w:val="28"/>
          <w:szCs w:val="28"/>
          <w:lang w:eastAsia="en-US"/>
        </w:rPr>
        <w:t xml:space="preserve"> </w:t>
      </w:r>
      <w:r w:rsidRPr="00C15A14">
        <w:rPr>
          <w:rFonts w:eastAsiaTheme="minorHAnsi"/>
          <w:color w:val="000000"/>
          <w:sz w:val="28"/>
          <w:szCs w:val="28"/>
          <w:lang w:eastAsia="en-US"/>
        </w:rPr>
        <w:t>гармошкой.</w:t>
      </w:r>
    </w:p>
    <w:p w14:paraId="259A626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При создании образов поощрять применение разных приемов вырезания,</w:t>
      </w:r>
      <w:r>
        <w:rPr>
          <w:rFonts w:eastAsiaTheme="minorHAnsi"/>
          <w:color w:val="000000"/>
          <w:sz w:val="28"/>
          <w:szCs w:val="28"/>
          <w:lang w:eastAsia="en-US"/>
        </w:rPr>
        <w:t xml:space="preserve"> </w:t>
      </w:r>
      <w:r w:rsidRPr="00C15A14">
        <w:rPr>
          <w:rFonts w:eastAsiaTheme="minorHAnsi"/>
          <w:color w:val="000000"/>
          <w:sz w:val="28"/>
          <w:szCs w:val="28"/>
          <w:lang w:eastAsia="en-US"/>
        </w:rPr>
        <w:t>обрывания бумаги, наклеивания изображений (намазывая их</w:t>
      </w:r>
      <w:r>
        <w:rPr>
          <w:rFonts w:eastAsiaTheme="minorHAnsi"/>
          <w:color w:val="000000"/>
          <w:sz w:val="28"/>
          <w:szCs w:val="28"/>
          <w:lang w:eastAsia="en-US"/>
        </w:rPr>
        <w:t xml:space="preserve"> </w:t>
      </w:r>
      <w:r w:rsidRPr="00C15A14">
        <w:rPr>
          <w:rFonts w:eastAsiaTheme="minorHAnsi"/>
          <w:color w:val="000000"/>
          <w:sz w:val="28"/>
          <w:szCs w:val="28"/>
          <w:lang w:eastAsia="en-US"/>
        </w:rPr>
        <w:t>клеем полностью или частично, создавая иллюзию передачи объема);</w:t>
      </w:r>
      <w:r>
        <w:rPr>
          <w:rFonts w:eastAsiaTheme="minorHAnsi"/>
          <w:color w:val="000000"/>
          <w:sz w:val="28"/>
          <w:szCs w:val="28"/>
          <w:lang w:eastAsia="en-US"/>
        </w:rPr>
        <w:t xml:space="preserve"> </w:t>
      </w:r>
      <w:r w:rsidRPr="00C15A14">
        <w:rPr>
          <w:rFonts w:eastAsiaTheme="minorHAnsi"/>
          <w:color w:val="000000"/>
          <w:sz w:val="28"/>
          <w:szCs w:val="28"/>
          <w:lang w:eastAsia="en-US"/>
        </w:rPr>
        <w:t>учить мозаичному способу изображения с предварительным легким</w:t>
      </w:r>
      <w:r>
        <w:rPr>
          <w:rFonts w:eastAsiaTheme="minorHAnsi"/>
          <w:color w:val="000000"/>
          <w:sz w:val="28"/>
          <w:szCs w:val="28"/>
          <w:lang w:eastAsia="en-US"/>
        </w:rPr>
        <w:t xml:space="preserve"> </w:t>
      </w:r>
      <w:r w:rsidRPr="00C15A14">
        <w:rPr>
          <w:rFonts w:eastAsiaTheme="minorHAnsi"/>
          <w:color w:val="000000"/>
          <w:sz w:val="28"/>
          <w:szCs w:val="28"/>
          <w:lang w:eastAsia="en-US"/>
        </w:rPr>
        <w:t>обозначением карандашом формы частей и деталей картинки. Продолжать</w:t>
      </w:r>
      <w:r>
        <w:rPr>
          <w:rFonts w:eastAsiaTheme="minorHAnsi"/>
          <w:color w:val="000000"/>
          <w:sz w:val="28"/>
          <w:szCs w:val="28"/>
          <w:lang w:eastAsia="en-US"/>
        </w:rPr>
        <w:t xml:space="preserve"> </w:t>
      </w:r>
      <w:r w:rsidRPr="00C15A14">
        <w:rPr>
          <w:rFonts w:eastAsiaTheme="minorHAnsi"/>
          <w:color w:val="000000"/>
          <w:sz w:val="28"/>
          <w:szCs w:val="28"/>
          <w:lang w:eastAsia="en-US"/>
        </w:rPr>
        <w:t>развивать чувство цвета, колорита, композиции. Поощрять</w:t>
      </w:r>
      <w:r>
        <w:rPr>
          <w:rFonts w:eastAsiaTheme="minorHAnsi"/>
          <w:color w:val="000000"/>
          <w:sz w:val="28"/>
          <w:szCs w:val="28"/>
          <w:lang w:eastAsia="en-US"/>
        </w:rPr>
        <w:t xml:space="preserve"> </w:t>
      </w:r>
      <w:r w:rsidRPr="00C15A14">
        <w:rPr>
          <w:rFonts w:eastAsiaTheme="minorHAnsi"/>
          <w:color w:val="000000"/>
          <w:sz w:val="28"/>
          <w:szCs w:val="28"/>
          <w:lang w:eastAsia="en-US"/>
        </w:rPr>
        <w:t>проявления творчества.</w:t>
      </w:r>
    </w:p>
    <w:p w14:paraId="2EBE35AE"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b/>
          <w:color w:val="000000"/>
          <w:sz w:val="28"/>
          <w:szCs w:val="28"/>
          <w:lang w:eastAsia="en-US"/>
        </w:rPr>
        <w:t xml:space="preserve">Прикладное творчество: работа с бумагой и картоном. </w:t>
      </w:r>
      <w:r w:rsidRPr="00C15A14">
        <w:rPr>
          <w:rFonts w:eastAsiaTheme="minorHAnsi"/>
          <w:color w:val="000000"/>
          <w:sz w:val="28"/>
          <w:szCs w:val="28"/>
          <w:lang w:eastAsia="en-US"/>
        </w:rPr>
        <w:t>Закреплять</w:t>
      </w:r>
      <w:r>
        <w:rPr>
          <w:rFonts w:eastAsiaTheme="minorHAnsi"/>
          <w:color w:val="000000"/>
          <w:sz w:val="28"/>
          <w:szCs w:val="28"/>
          <w:lang w:eastAsia="en-US"/>
        </w:rPr>
        <w:t xml:space="preserve"> </w:t>
      </w:r>
      <w:r w:rsidRPr="00C15A14">
        <w:rPr>
          <w:rFonts w:eastAsiaTheme="minorHAnsi"/>
          <w:color w:val="000000"/>
          <w:sz w:val="28"/>
          <w:szCs w:val="28"/>
          <w:lang w:eastAsia="en-US"/>
        </w:rPr>
        <w:t>умение складывать бумагу прямоугольной, квадратной, круглой формы</w:t>
      </w:r>
      <w:r>
        <w:rPr>
          <w:rFonts w:eastAsiaTheme="minorHAnsi"/>
          <w:color w:val="000000"/>
          <w:sz w:val="28"/>
          <w:szCs w:val="28"/>
          <w:lang w:eastAsia="en-US"/>
        </w:rPr>
        <w:t xml:space="preserve"> </w:t>
      </w:r>
      <w:r w:rsidRPr="00C15A14">
        <w:rPr>
          <w:rFonts w:eastAsiaTheme="minorHAnsi"/>
          <w:color w:val="000000"/>
          <w:sz w:val="28"/>
          <w:szCs w:val="28"/>
          <w:lang w:eastAsia="en-US"/>
        </w:rPr>
        <w:t>в разных направлениях (пилотка); использовать разную по фактуре бумагу,</w:t>
      </w:r>
      <w:r>
        <w:rPr>
          <w:rFonts w:eastAsiaTheme="minorHAnsi"/>
          <w:color w:val="000000"/>
          <w:sz w:val="28"/>
          <w:szCs w:val="28"/>
          <w:lang w:eastAsia="en-US"/>
        </w:rPr>
        <w:t xml:space="preserve"> </w:t>
      </w:r>
      <w:r w:rsidRPr="00C15A14">
        <w:rPr>
          <w:rFonts w:eastAsiaTheme="minorHAnsi"/>
          <w:color w:val="000000"/>
          <w:sz w:val="28"/>
          <w:szCs w:val="28"/>
          <w:lang w:eastAsia="en-US"/>
        </w:rPr>
        <w:t>делать разметку с помощью шаблона; создавать игрушки-забавы (мишка</w:t>
      </w:r>
      <w:r>
        <w:rPr>
          <w:rFonts w:eastAsiaTheme="minorHAnsi"/>
          <w:color w:val="000000"/>
          <w:sz w:val="28"/>
          <w:szCs w:val="28"/>
          <w:lang w:eastAsia="en-US"/>
        </w:rPr>
        <w:t>-</w:t>
      </w:r>
      <w:r w:rsidRPr="00C15A14">
        <w:rPr>
          <w:rFonts w:eastAsiaTheme="minorHAnsi"/>
          <w:color w:val="000000"/>
          <w:sz w:val="28"/>
          <w:szCs w:val="28"/>
          <w:lang w:eastAsia="en-US"/>
        </w:rPr>
        <w:t>физкультурник,</w:t>
      </w:r>
      <w:r>
        <w:rPr>
          <w:rFonts w:eastAsiaTheme="minorHAnsi"/>
          <w:color w:val="000000"/>
          <w:sz w:val="28"/>
          <w:szCs w:val="28"/>
          <w:lang w:eastAsia="en-US"/>
        </w:rPr>
        <w:t xml:space="preserve"> </w:t>
      </w:r>
      <w:r w:rsidRPr="00C15A14">
        <w:rPr>
          <w:rFonts w:eastAsiaTheme="minorHAnsi"/>
          <w:color w:val="000000"/>
          <w:sz w:val="28"/>
          <w:szCs w:val="28"/>
          <w:lang w:eastAsia="en-US"/>
        </w:rPr>
        <w:t>клюющий петушок и др.).</w:t>
      </w:r>
    </w:p>
    <w:p w14:paraId="521E1E64"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Формировать умение создавать предметы из полосок цветной бумаги</w:t>
      </w:r>
      <w:r>
        <w:rPr>
          <w:rFonts w:eastAsiaTheme="minorHAnsi"/>
          <w:color w:val="000000"/>
          <w:sz w:val="28"/>
          <w:szCs w:val="28"/>
          <w:lang w:eastAsia="en-US"/>
        </w:rPr>
        <w:t xml:space="preserve"> </w:t>
      </w:r>
      <w:r w:rsidRPr="00C15A14">
        <w:rPr>
          <w:rFonts w:eastAsiaTheme="minorHAnsi"/>
          <w:color w:val="000000"/>
          <w:sz w:val="28"/>
          <w:szCs w:val="28"/>
          <w:lang w:eastAsia="en-US"/>
        </w:rPr>
        <w:t>(коврик, дорожка, закладка), подбирать цвета и их оттенки при изготовлении</w:t>
      </w:r>
      <w:r>
        <w:rPr>
          <w:rFonts w:eastAsiaTheme="minorHAnsi"/>
          <w:color w:val="000000"/>
          <w:sz w:val="28"/>
          <w:szCs w:val="28"/>
          <w:lang w:eastAsia="en-US"/>
        </w:rPr>
        <w:t xml:space="preserve"> </w:t>
      </w:r>
      <w:r w:rsidRPr="00C15A14">
        <w:rPr>
          <w:rFonts w:eastAsiaTheme="minorHAnsi"/>
          <w:color w:val="000000"/>
          <w:sz w:val="28"/>
          <w:szCs w:val="28"/>
          <w:lang w:eastAsia="en-US"/>
        </w:rPr>
        <w:t>игрушек, сувениров, деталей костюмов и украшений к праздникам.</w:t>
      </w:r>
    </w:p>
    <w:p w14:paraId="6880B56C"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Формировать умение использовать образец. Совершенствовать умение</w:t>
      </w:r>
      <w:r>
        <w:rPr>
          <w:rFonts w:eastAsiaTheme="minorHAnsi"/>
          <w:color w:val="000000"/>
          <w:sz w:val="28"/>
          <w:szCs w:val="28"/>
          <w:lang w:eastAsia="en-US"/>
        </w:rPr>
        <w:t xml:space="preserve"> </w:t>
      </w:r>
      <w:r w:rsidRPr="00C15A14">
        <w:rPr>
          <w:rFonts w:eastAsiaTheme="minorHAnsi"/>
          <w:color w:val="000000"/>
          <w:sz w:val="28"/>
          <w:szCs w:val="28"/>
          <w:lang w:eastAsia="en-US"/>
        </w:rPr>
        <w:t>детей создавать объемные игрушки в технике оригами.</w:t>
      </w:r>
    </w:p>
    <w:p w14:paraId="2CBCDAEF"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b/>
          <w:color w:val="000000"/>
          <w:sz w:val="28"/>
          <w:szCs w:val="28"/>
          <w:lang w:eastAsia="en-US"/>
        </w:rPr>
        <w:t xml:space="preserve">Прикладное творчество: работа с тканью. </w:t>
      </w:r>
      <w:r w:rsidRPr="00C15A14">
        <w:rPr>
          <w:rFonts w:eastAsiaTheme="minorHAnsi"/>
          <w:color w:val="000000"/>
          <w:sz w:val="28"/>
          <w:szCs w:val="28"/>
          <w:lang w:eastAsia="en-US"/>
        </w:rPr>
        <w:t>Формировать умение</w:t>
      </w:r>
      <w:r>
        <w:rPr>
          <w:rFonts w:eastAsiaTheme="minorHAnsi"/>
          <w:color w:val="000000"/>
          <w:sz w:val="28"/>
          <w:szCs w:val="28"/>
          <w:lang w:eastAsia="en-US"/>
        </w:rPr>
        <w:t xml:space="preserve"> </w:t>
      </w:r>
      <w:r w:rsidRPr="00C15A14">
        <w:rPr>
          <w:rFonts w:eastAsiaTheme="minorHAnsi"/>
          <w:color w:val="000000"/>
          <w:sz w:val="28"/>
          <w:szCs w:val="28"/>
          <w:lang w:eastAsia="en-US"/>
        </w:rPr>
        <w:t>вдевать нитку в иголку, завязывать узелок; пришивать пуговицу, вешалку;</w:t>
      </w:r>
      <w:r>
        <w:rPr>
          <w:rFonts w:eastAsiaTheme="minorHAnsi"/>
          <w:color w:val="000000"/>
          <w:sz w:val="28"/>
          <w:szCs w:val="28"/>
          <w:lang w:eastAsia="en-US"/>
        </w:rPr>
        <w:t xml:space="preserve"> </w:t>
      </w:r>
      <w:r w:rsidRPr="00C15A14">
        <w:rPr>
          <w:rFonts w:eastAsiaTheme="minorHAnsi"/>
          <w:color w:val="000000"/>
          <w:sz w:val="28"/>
          <w:szCs w:val="28"/>
          <w:lang w:eastAsia="en-US"/>
        </w:rPr>
        <w:t>шить простейшие изделия (мешочек для семян, фартучек для кукол,</w:t>
      </w:r>
      <w:r>
        <w:rPr>
          <w:rFonts w:eastAsiaTheme="minorHAnsi"/>
          <w:color w:val="000000"/>
          <w:sz w:val="28"/>
          <w:szCs w:val="28"/>
          <w:lang w:eastAsia="en-US"/>
        </w:rPr>
        <w:t xml:space="preserve"> </w:t>
      </w:r>
      <w:r w:rsidRPr="00C15A14">
        <w:rPr>
          <w:rFonts w:eastAsiaTheme="minorHAnsi"/>
          <w:color w:val="000000"/>
          <w:sz w:val="28"/>
          <w:szCs w:val="28"/>
          <w:lang w:eastAsia="en-US"/>
        </w:rPr>
        <w:t>игольница) швом «вперед иголку». Закреплять умение делать аппликацию,</w:t>
      </w:r>
      <w:r>
        <w:rPr>
          <w:rFonts w:eastAsiaTheme="minorHAnsi"/>
          <w:color w:val="000000"/>
          <w:sz w:val="28"/>
          <w:szCs w:val="28"/>
          <w:lang w:eastAsia="en-US"/>
        </w:rPr>
        <w:t xml:space="preserve"> </w:t>
      </w:r>
      <w:r w:rsidRPr="00C15A14">
        <w:rPr>
          <w:rFonts w:eastAsiaTheme="minorHAnsi"/>
          <w:color w:val="000000"/>
          <w:sz w:val="28"/>
          <w:szCs w:val="28"/>
          <w:lang w:eastAsia="en-US"/>
        </w:rPr>
        <w:t>используя кусочки ткани разнообразной фактуры (шелк для бабочки,</w:t>
      </w:r>
      <w:r>
        <w:rPr>
          <w:rFonts w:eastAsiaTheme="minorHAnsi"/>
          <w:color w:val="000000"/>
          <w:sz w:val="28"/>
          <w:szCs w:val="28"/>
          <w:lang w:eastAsia="en-US"/>
        </w:rPr>
        <w:t xml:space="preserve"> </w:t>
      </w:r>
      <w:r w:rsidRPr="00C15A14">
        <w:rPr>
          <w:rFonts w:eastAsiaTheme="minorHAnsi"/>
          <w:color w:val="000000"/>
          <w:sz w:val="28"/>
          <w:szCs w:val="28"/>
          <w:lang w:eastAsia="en-US"/>
        </w:rPr>
        <w:t>байка для зайчика и т. д.), наносить контур с помощью мелка и вырезать</w:t>
      </w:r>
      <w:r>
        <w:rPr>
          <w:rFonts w:eastAsiaTheme="minorHAnsi"/>
          <w:color w:val="000000"/>
          <w:sz w:val="28"/>
          <w:szCs w:val="28"/>
          <w:lang w:eastAsia="en-US"/>
        </w:rPr>
        <w:t xml:space="preserve"> </w:t>
      </w:r>
      <w:r w:rsidRPr="00C15A14">
        <w:rPr>
          <w:rFonts w:eastAsiaTheme="minorHAnsi"/>
          <w:color w:val="000000"/>
          <w:sz w:val="28"/>
          <w:szCs w:val="28"/>
          <w:lang w:eastAsia="en-US"/>
        </w:rPr>
        <w:t>в соответствии с задуманным сюжетом.</w:t>
      </w:r>
    </w:p>
    <w:p w14:paraId="6427CF79"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b/>
          <w:color w:val="000000"/>
          <w:sz w:val="28"/>
          <w:szCs w:val="28"/>
          <w:lang w:eastAsia="en-US"/>
        </w:rPr>
        <w:t>Прикладное творчество: работа с природным материалом.</w:t>
      </w:r>
      <w:r w:rsidRPr="00C15A14">
        <w:rPr>
          <w:rFonts w:eastAsiaTheme="minorHAnsi"/>
          <w:color w:val="000000"/>
          <w:sz w:val="28"/>
          <w:szCs w:val="28"/>
          <w:lang w:eastAsia="en-US"/>
        </w:rPr>
        <w:t xml:space="preserve"> Закреплять</w:t>
      </w:r>
      <w:r>
        <w:rPr>
          <w:rFonts w:eastAsiaTheme="minorHAnsi"/>
          <w:color w:val="000000"/>
          <w:sz w:val="28"/>
          <w:szCs w:val="28"/>
          <w:lang w:eastAsia="en-US"/>
        </w:rPr>
        <w:t xml:space="preserve"> </w:t>
      </w:r>
      <w:r w:rsidRPr="00C15A14">
        <w:rPr>
          <w:rFonts w:eastAsiaTheme="minorHAnsi"/>
          <w:color w:val="000000"/>
          <w:sz w:val="28"/>
          <w:szCs w:val="28"/>
          <w:lang w:eastAsia="en-US"/>
        </w:rPr>
        <w:t>умение создавать фигуры людей, животных, птиц из желудей,</w:t>
      </w:r>
      <w:r>
        <w:rPr>
          <w:rFonts w:eastAsiaTheme="minorHAnsi"/>
          <w:color w:val="000000"/>
          <w:sz w:val="28"/>
          <w:szCs w:val="28"/>
          <w:lang w:eastAsia="en-US"/>
        </w:rPr>
        <w:t xml:space="preserve"> </w:t>
      </w:r>
      <w:r w:rsidRPr="00C15A14">
        <w:rPr>
          <w:rFonts w:eastAsiaTheme="minorHAnsi"/>
          <w:color w:val="000000"/>
          <w:sz w:val="28"/>
          <w:szCs w:val="28"/>
          <w:lang w:eastAsia="en-US"/>
        </w:rPr>
        <w:t>шишек, косточек, травы, веток, корней и других материалов, передавать</w:t>
      </w:r>
      <w:r>
        <w:rPr>
          <w:rFonts w:eastAsiaTheme="minorHAnsi"/>
          <w:color w:val="000000"/>
          <w:sz w:val="28"/>
          <w:szCs w:val="28"/>
          <w:lang w:eastAsia="en-US"/>
        </w:rPr>
        <w:t xml:space="preserve"> </w:t>
      </w:r>
      <w:r w:rsidRPr="00C15A14">
        <w:rPr>
          <w:rFonts w:eastAsiaTheme="minorHAnsi"/>
          <w:color w:val="000000"/>
          <w:sz w:val="28"/>
          <w:szCs w:val="28"/>
          <w:lang w:eastAsia="en-US"/>
        </w:rPr>
        <w:t>выразительность образа, создавать общие композиции («Лесная поляна»,</w:t>
      </w:r>
      <w:r>
        <w:rPr>
          <w:rFonts w:eastAsiaTheme="minorHAnsi"/>
          <w:color w:val="000000"/>
          <w:sz w:val="28"/>
          <w:szCs w:val="28"/>
          <w:lang w:eastAsia="en-US"/>
        </w:rPr>
        <w:t xml:space="preserve"> </w:t>
      </w:r>
      <w:r w:rsidRPr="00C15A14">
        <w:rPr>
          <w:rFonts w:eastAsiaTheme="minorHAnsi"/>
          <w:color w:val="000000"/>
          <w:sz w:val="28"/>
          <w:szCs w:val="28"/>
          <w:lang w:eastAsia="en-US"/>
        </w:rPr>
        <w:t>«Сказочные герои»). Развивать фантазию, воображение.</w:t>
      </w:r>
    </w:p>
    <w:p w14:paraId="664F4E3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15A14">
        <w:rPr>
          <w:rFonts w:eastAsiaTheme="minorHAnsi"/>
          <w:color w:val="000000"/>
          <w:sz w:val="28"/>
          <w:szCs w:val="28"/>
          <w:lang w:eastAsia="en-US"/>
        </w:rPr>
        <w:t>Закреплять умение детей аккуратно и экономно использовать материалы.</w:t>
      </w:r>
    </w:p>
    <w:p w14:paraId="0B778399"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Конструктивно-модельная деятельность</w:t>
      </w:r>
    </w:p>
    <w:p w14:paraId="0300373D"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Формировать интерес к разнообразным зданиям и сооружениям (жилые</w:t>
      </w:r>
      <w:r>
        <w:rPr>
          <w:rFonts w:eastAsiaTheme="minorHAnsi"/>
          <w:color w:val="000000"/>
          <w:sz w:val="28"/>
          <w:szCs w:val="28"/>
          <w:lang w:eastAsia="en-US"/>
        </w:rPr>
        <w:t xml:space="preserve"> </w:t>
      </w:r>
      <w:r w:rsidRPr="00C15A14">
        <w:rPr>
          <w:rFonts w:eastAsiaTheme="minorHAnsi"/>
          <w:color w:val="000000"/>
          <w:sz w:val="28"/>
          <w:szCs w:val="28"/>
          <w:lang w:eastAsia="en-US"/>
        </w:rPr>
        <w:t>дома, театры и др.). Поощрять желание передавать их особенности</w:t>
      </w:r>
      <w:r>
        <w:rPr>
          <w:rFonts w:eastAsiaTheme="minorHAnsi"/>
          <w:color w:val="000000"/>
          <w:sz w:val="28"/>
          <w:szCs w:val="28"/>
          <w:lang w:eastAsia="en-US"/>
        </w:rPr>
        <w:t xml:space="preserve"> </w:t>
      </w:r>
      <w:r w:rsidRPr="00C15A14">
        <w:rPr>
          <w:rFonts w:eastAsiaTheme="minorHAnsi"/>
          <w:color w:val="000000"/>
          <w:sz w:val="28"/>
          <w:szCs w:val="28"/>
          <w:lang w:eastAsia="en-US"/>
        </w:rPr>
        <w:t>в конструктивной деятельности.</w:t>
      </w:r>
    </w:p>
    <w:p w14:paraId="3A53CA8B"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Учить видеть конструкцию объекта и анализировать ее основные части,</w:t>
      </w:r>
      <w:r>
        <w:rPr>
          <w:rFonts w:eastAsiaTheme="minorHAnsi"/>
          <w:color w:val="000000"/>
          <w:sz w:val="28"/>
          <w:szCs w:val="28"/>
          <w:lang w:eastAsia="en-US"/>
        </w:rPr>
        <w:t xml:space="preserve"> </w:t>
      </w:r>
      <w:r w:rsidRPr="00C15A14">
        <w:rPr>
          <w:rFonts w:eastAsiaTheme="minorHAnsi"/>
          <w:color w:val="000000"/>
          <w:sz w:val="28"/>
          <w:szCs w:val="28"/>
          <w:lang w:eastAsia="en-US"/>
        </w:rPr>
        <w:t>их функциональное назначение.</w:t>
      </w:r>
    </w:p>
    <w:p w14:paraId="3B8E16DB"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lastRenderedPageBreak/>
        <w:t>Предлагать детям самостоятельно находить отдельные конструктивные</w:t>
      </w:r>
      <w:r>
        <w:rPr>
          <w:rFonts w:eastAsiaTheme="minorHAnsi"/>
          <w:color w:val="000000"/>
          <w:sz w:val="28"/>
          <w:szCs w:val="28"/>
          <w:lang w:eastAsia="en-US"/>
        </w:rPr>
        <w:t xml:space="preserve"> </w:t>
      </w:r>
      <w:r w:rsidRPr="00C15A14">
        <w:rPr>
          <w:rFonts w:eastAsiaTheme="minorHAnsi"/>
          <w:color w:val="000000"/>
          <w:sz w:val="28"/>
          <w:szCs w:val="28"/>
          <w:lang w:eastAsia="en-US"/>
        </w:rPr>
        <w:t>решения на основе анализа существующих сооружений.</w:t>
      </w:r>
    </w:p>
    <w:p w14:paraId="550FB0AA"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Закреплять навыки коллективной работы: умение распределять обязанности,</w:t>
      </w:r>
      <w:r>
        <w:rPr>
          <w:rFonts w:eastAsiaTheme="minorHAnsi"/>
          <w:color w:val="000000"/>
          <w:sz w:val="28"/>
          <w:szCs w:val="28"/>
          <w:lang w:eastAsia="en-US"/>
        </w:rPr>
        <w:t xml:space="preserve"> </w:t>
      </w:r>
      <w:r w:rsidRPr="00C15A14">
        <w:rPr>
          <w:rFonts w:eastAsiaTheme="minorHAnsi"/>
          <w:color w:val="000000"/>
          <w:sz w:val="28"/>
          <w:szCs w:val="28"/>
          <w:lang w:eastAsia="en-US"/>
        </w:rPr>
        <w:t>работать в соответствии с общим замыслом, не мешая друг другу.</w:t>
      </w:r>
    </w:p>
    <w:p w14:paraId="55F9532E"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b/>
          <w:color w:val="000000"/>
          <w:sz w:val="28"/>
          <w:szCs w:val="28"/>
          <w:lang w:eastAsia="en-US"/>
        </w:rPr>
        <w:t>Конструирование из строительного материала.</w:t>
      </w:r>
      <w:r w:rsidRPr="00C15A14">
        <w:rPr>
          <w:rFonts w:eastAsiaTheme="minorHAnsi"/>
          <w:color w:val="000000"/>
          <w:sz w:val="28"/>
          <w:szCs w:val="28"/>
          <w:lang w:eastAsia="en-US"/>
        </w:rPr>
        <w:t xml:space="preserve"> Учить детей сооружать</w:t>
      </w:r>
      <w:r>
        <w:rPr>
          <w:rFonts w:eastAsiaTheme="minorHAnsi"/>
          <w:color w:val="000000"/>
          <w:sz w:val="28"/>
          <w:szCs w:val="28"/>
          <w:lang w:eastAsia="en-US"/>
        </w:rPr>
        <w:t xml:space="preserve"> </w:t>
      </w:r>
      <w:r w:rsidRPr="00C15A14">
        <w:rPr>
          <w:rFonts w:eastAsiaTheme="minorHAnsi"/>
          <w:color w:val="000000"/>
          <w:sz w:val="28"/>
          <w:szCs w:val="28"/>
          <w:lang w:eastAsia="en-US"/>
        </w:rPr>
        <w:t>различные конструкции одного и того же объекта в соответствии</w:t>
      </w:r>
      <w:r>
        <w:rPr>
          <w:rFonts w:eastAsiaTheme="minorHAnsi"/>
          <w:color w:val="000000"/>
          <w:sz w:val="28"/>
          <w:szCs w:val="28"/>
          <w:lang w:eastAsia="en-US"/>
        </w:rPr>
        <w:t xml:space="preserve"> </w:t>
      </w:r>
      <w:r w:rsidRPr="00C15A14">
        <w:rPr>
          <w:rFonts w:eastAsiaTheme="minorHAnsi"/>
          <w:color w:val="000000"/>
          <w:sz w:val="28"/>
          <w:szCs w:val="28"/>
          <w:lang w:eastAsia="en-US"/>
        </w:rPr>
        <w:t>с их назначением (мост для пешеходов, мост для транспорта). Определять,</w:t>
      </w:r>
      <w:r>
        <w:rPr>
          <w:rFonts w:eastAsiaTheme="minorHAnsi"/>
          <w:color w:val="000000"/>
          <w:sz w:val="28"/>
          <w:szCs w:val="28"/>
          <w:lang w:eastAsia="en-US"/>
        </w:rPr>
        <w:t xml:space="preserve"> </w:t>
      </w:r>
      <w:r w:rsidRPr="00C15A14">
        <w:rPr>
          <w:rFonts w:eastAsiaTheme="minorHAnsi"/>
          <w:color w:val="000000"/>
          <w:sz w:val="28"/>
          <w:szCs w:val="28"/>
          <w:lang w:eastAsia="en-US"/>
        </w:rPr>
        <w:t>какие детали более всего подходят для постройки, как их целесообразнее</w:t>
      </w:r>
      <w:r>
        <w:rPr>
          <w:rFonts w:eastAsiaTheme="minorHAnsi"/>
          <w:color w:val="000000"/>
          <w:sz w:val="28"/>
          <w:szCs w:val="28"/>
          <w:lang w:eastAsia="en-US"/>
        </w:rPr>
        <w:t xml:space="preserve"> </w:t>
      </w:r>
      <w:r w:rsidRPr="00C15A14">
        <w:rPr>
          <w:rFonts w:eastAsiaTheme="minorHAnsi"/>
          <w:color w:val="000000"/>
          <w:sz w:val="28"/>
          <w:szCs w:val="28"/>
          <w:lang w:eastAsia="en-US"/>
        </w:rPr>
        <w:t>скомбинировать; продолжать развивать умение планировать процесс возведения</w:t>
      </w:r>
      <w:r>
        <w:rPr>
          <w:rFonts w:eastAsiaTheme="minorHAnsi"/>
          <w:color w:val="000000"/>
          <w:sz w:val="28"/>
          <w:szCs w:val="28"/>
          <w:lang w:eastAsia="en-US"/>
        </w:rPr>
        <w:t xml:space="preserve"> </w:t>
      </w:r>
      <w:r w:rsidRPr="00C15A14">
        <w:rPr>
          <w:rFonts w:eastAsiaTheme="minorHAnsi"/>
          <w:color w:val="000000"/>
          <w:sz w:val="28"/>
          <w:szCs w:val="28"/>
          <w:lang w:eastAsia="en-US"/>
        </w:rPr>
        <w:t>постройки.</w:t>
      </w:r>
    </w:p>
    <w:p w14:paraId="58F8FB5A"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Продолжать учить сооружать постройки, объединенные общей темой</w:t>
      </w:r>
      <w:r>
        <w:rPr>
          <w:rFonts w:eastAsiaTheme="minorHAnsi"/>
          <w:color w:val="000000"/>
          <w:sz w:val="28"/>
          <w:szCs w:val="28"/>
          <w:lang w:eastAsia="en-US"/>
        </w:rPr>
        <w:t xml:space="preserve"> </w:t>
      </w:r>
      <w:r w:rsidRPr="00C15A14">
        <w:rPr>
          <w:rFonts w:eastAsiaTheme="minorHAnsi"/>
          <w:color w:val="000000"/>
          <w:sz w:val="28"/>
          <w:szCs w:val="28"/>
          <w:lang w:eastAsia="en-US"/>
        </w:rPr>
        <w:t>(улица, машины, дома).</w:t>
      </w:r>
    </w:p>
    <w:p w14:paraId="62CF9E42"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b/>
          <w:color w:val="000000"/>
          <w:sz w:val="28"/>
          <w:szCs w:val="28"/>
          <w:lang w:eastAsia="en-US"/>
        </w:rPr>
        <w:t>Конструирование из деталей конструкторов.</w:t>
      </w:r>
      <w:r w:rsidRPr="00C15A14">
        <w:rPr>
          <w:rFonts w:eastAsiaTheme="minorHAnsi"/>
          <w:color w:val="000000"/>
          <w:sz w:val="28"/>
          <w:szCs w:val="28"/>
          <w:lang w:eastAsia="en-US"/>
        </w:rPr>
        <w:t xml:space="preserve"> Познакомить с разнообразными</w:t>
      </w:r>
      <w:r>
        <w:rPr>
          <w:rFonts w:eastAsiaTheme="minorHAnsi"/>
          <w:color w:val="000000"/>
          <w:sz w:val="28"/>
          <w:szCs w:val="28"/>
          <w:lang w:eastAsia="en-US"/>
        </w:rPr>
        <w:t xml:space="preserve"> </w:t>
      </w:r>
      <w:r w:rsidRPr="00C15A14">
        <w:rPr>
          <w:rFonts w:eastAsiaTheme="minorHAnsi"/>
          <w:color w:val="000000"/>
          <w:sz w:val="28"/>
          <w:szCs w:val="28"/>
          <w:lang w:eastAsia="en-US"/>
        </w:rPr>
        <w:t>пластмассовыми конструкторами. Учить создавать различные</w:t>
      </w:r>
      <w:r>
        <w:rPr>
          <w:rFonts w:eastAsiaTheme="minorHAnsi"/>
          <w:color w:val="000000"/>
          <w:sz w:val="28"/>
          <w:szCs w:val="28"/>
          <w:lang w:eastAsia="en-US"/>
        </w:rPr>
        <w:t xml:space="preserve"> </w:t>
      </w:r>
      <w:r w:rsidRPr="00C15A14">
        <w:rPr>
          <w:rFonts w:eastAsiaTheme="minorHAnsi"/>
          <w:color w:val="000000"/>
          <w:sz w:val="28"/>
          <w:szCs w:val="28"/>
          <w:lang w:eastAsia="en-US"/>
        </w:rPr>
        <w:t>модели (здания, самолеты, поезда и т. д.) по рисунку, по словесной инструкции</w:t>
      </w:r>
      <w:r>
        <w:rPr>
          <w:rFonts w:eastAsiaTheme="minorHAnsi"/>
          <w:color w:val="000000"/>
          <w:sz w:val="28"/>
          <w:szCs w:val="28"/>
          <w:lang w:eastAsia="en-US"/>
        </w:rPr>
        <w:t xml:space="preserve"> </w:t>
      </w:r>
      <w:r w:rsidRPr="00C15A14">
        <w:rPr>
          <w:rFonts w:eastAsiaTheme="minorHAnsi"/>
          <w:color w:val="000000"/>
          <w:sz w:val="28"/>
          <w:szCs w:val="28"/>
          <w:lang w:eastAsia="en-US"/>
        </w:rPr>
        <w:t>воспитателя, по собственному замыслу.</w:t>
      </w:r>
    </w:p>
    <w:p w14:paraId="51F73FC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Познакомить детей с деревянным конструктором, детали которого</w:t>
      </w:r>
      <w:r>
        <w:rPr>
          <w:rFonts w:eastAsiaTheme="minorHAnsi"/>
          <w:color w:val="000000"/>
          <w:sz w:val="28"/>
          <w:szCs w:val="28"/>
          <w:lang w:eastAsia="en-US"/>
        </w:rPr>
        <w:t xml:space="preserve"> </w:t>
      </w:r>
      <w:r w:rsidRPr="00C15A14">
        <w:rPr>
          <w:rFonts w:eastAsiaTheme="minorHAnsi"/>
          <w:color w:val="000000"/>
          <w:sz w:val="28"/>
          <w:szCs w:val="28"/>
          <w:lang w:eastAsia="en-US"/>
        </w:rPr>
        <w:t>крепятся штифтами.</w:t>
      </w:r>
      <w:r>
        <w:rPr>
          <w:rFonts w:eastAsiaTheme="minorHAnsi"/>
          <w:color w:val="000000"/>
          <w:sz w:val="28"/>
          <w:szCs w:val="28"/>
          <w:lang w:eastAsia="en-US"/>
        </w:rPr>
        <w:t xml:space="preserve"> </w:t>
      </w:r>
      <w:r w:rsidRPr="00C15A14">
        <w:rPr>
          <w:rFonts w:eastAsiaTheme="minorHAnsi"/>
          <w:color w:val="000000"/>
          <w:sz w:val="28"/>
          <w:szCs w:val="28"/>
          <w:lang w:eastAsia="en-US"/>
        </w:rPr>
        <w:t>Учить создавать различные конструкции (мебель, машины) по рисунку</w:t>
      </w:r>
      <w:r>
        <w:rPr>
          <w:rFonts w:eastAsiaTheme="minorHAnsi"/>
          <w:color w:val="000000"/>
          <w:sz w:val="28"/>
          <w:szCs w:val="28"/>
          <w:lang w:eastAsia="en-US"/>
        </w:rPr>
        <w:t xml:space="preserve"> </w:t>
      </w:r>
      <w:r w:rsidRPr="00C15A14">
        <w:rPr>
          <w:rFonts w:eastAsiaTheme="minorHAnsi"/>
          <w:color w:val="000000"/>
          <w:sz w:val="28"/>
          <w:szCs w:val="28"/>
          <w:lang w:eastAsia="en-US"/>
        </w:rPr>
        <w:t>и по словесной инструкции воспитателя.</w:t>
      </w:r>
    </w:p>
    <w:p w14:paraId="15560A5D"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Учить создавать конструкции, объединенные общей темой (детская</w:t>
      </w:r>
      <w:r>
        <w:rPr>
          <w:rFonts w:eastAsiaTheme="minorHAnsi"/>
          <w:color w:val="000000"/>
          <w:sz w:val="28"/>
          <w:szCs w:val="28"/>
          <w:lang w:eastAsia="en-US"/>
        </w:rPr>
        <w:t xml:space="preserve"> </w:t>
      </w:r>
      <w:r w:rsidRPr="00C15A14">
        <w:rPr>
          <w:rFonts w:eastAsiaTheme="minorHAnsi"/>
          <w:color w:val="000000"/>
          <w:sz w:val="28"/>
          <w:szCs w:val="28"/>
          <w:lang w:eastAsia="en-US"/>
        </w:rPr>
        <w:t>площадка, стоянка машин и др.).</w:t>
      </w:r>
    </w:p>
    <w:p w14:paraId="20D8423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C15A14">
        <w:rPr>
          <w:rFonts w:eastAsiaTheme="minorHAnsi"/>
          <w:color w:val="000000"/>
          <w:sz w:val="28"/>
          <w:szCs w:val="28"/>
          <w:lang w:eastAsia="en-US"/>
        </w:rPr>
        <w:t>Учить разбирать конструкции при помощи скобы и киянки (в пластмассовых</w:t>
      </w:r>
      <w:r>
        <w:rPr>
          <w:rFonts w:eastAsiaTheme="minorHAnsi"/>
          <w:color w:val="000000"/>
          <w:sz w:val="28"/>
          <w:szCs w:val="28"/>
          <w:lang w:eastAsia="en-US"/>
        </w:rPr>
        <w:t xml:space="preserve"> </w:t>
      </w:r>
      <w:r w:rsidRPr="00C15A14">
        <w:rPr>
          <w:rFonts w:eastAsiaTheme="minorHAnsi"/>
          <w:color w:val="000000"/>
          <w:sz w:val="28"/>
          <w:szCs w:val="28"/>
          <w:lang w:eastAsia="en-US"/>
        </w:rPr>
        <w:t>конструкторах).</w:t>
      </w:r>
    </w:p>
    <w:p w14:paraId="23701251"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p>
    <w:p w14:paraId="1D7B6FF7"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p>
    <w:p w14:paraId="23831599" w14:textId="77777777" w:rsidR="00DD41A5" w:rsidRPr="0087651F"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87651F">
        <w:rPr>
          <w:rFonts w:eastAsiaTheme="minorHAnsi"/>
          <w:b/>
          <w:color w:val="000000"/>
          <w:sz w:val="28"/>
          <w:szCs w:val="28"/>
          <w:lang w:eastAsia="en-US"/>
        </w:rPr>
        <w:t>Музыкальная деятельность</w:t>
      </w:r>
    </w:p>
    <w:p w14:paraId="76E05144"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Продолжать приобщать детей к музыкальной культуре, воспитывать</w:t>
      </w:r>
      <w:r>
        <w:rPr>
          <w:rFonts w:eastAsiaTheme="minorHAnsi"/>
          <w:color w:val="000000"/>
          <w:sz w:val="28"/>
          <w:szCs w:val="28"/>
          <w:lang w:eastAsia="en-US"/>
        </w:rPr>
        <w:t xml:space="preserve"> </w:t>
      </w:r>
      <w:r w:rsidRPr="00C15A14">
        <w:rPr>
          <w:rFonts w:eastAsiaTheme="minorHAnsi"/>
          <w:color w:val="000000"/>
          <w:sz w:val="28"/>
          <w:szCs w:val="28"/>
          <w:lang w:eastAsia="en-US"/>
        </w:rPr>
        <w:t>художественный вкус.</w:t>
      </w:r>
    </w:p>
    <w:p w14:paraId="169A90DF"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Продолжать обогащать музыкальные впечатления детей, вызывать</w:t>
      </w:r>
      <w:r>
        <w:rPr>
          <w:rFonts w:eastAsiaTheme="minorHAnsi"/>
          <w:color w:val="000000"/>
          <w:sz w:val="28"/>
          <w:szCs w:val="28"/>
          <w:lang w:eastAsia="en-US"/>
        </w:rPr>
        <w:t xml:space="preserve"> </w:t>
      </w:r>
      <w:r w:rsidRPr="00C15A14">
        <w:rPr>
          <w:rFonts w:eastAsiaTheme="minorHAnsi"/>
          <w:color w:val="000000"/>
          <w:sz w:val="28"/>
          <w:szCs w:val="28"/>
          <w:lang w:eastAsia="en-US"/>
        </w:rPr>
        <w:t>яркий эмоциональный отклик при восприятии музыки разного характера.</w:t>
      </w:r>
    </w:p>
    <w:p w14:paraId="42B47588"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 xml:space="preserve">Совершенствовать </w:t>
      </w:r>
      <w:proofErr w:type="spellStart"/>
      <w:r w:rsidRPr="00C15A14">
        <w:rPr>
          <w:rFonts w:eastAsiaTheme="minorHAnsi"/>
          <w:color w:val="000000"/>
          <w:sz w:val="28"/>
          <w:szCs w:val="28"/>
          <w:lang w:eastAsia="en-US"/>
        </w:rPr>
        <w:t>звуковысотный</w:t>
      </w:r>
      <w:proofErr w:type="spellEnd"/>
      <w:r w:rsidRPr="00C15A14">
        <w:rPr>
          <w:rFonts w:eastAsiaTheme="minorHAnsi"/>
          <w:color w:val="000000"/>
          <w:sz w:val="28"/>
          <w:szCs w:val="28"/>
          <w:lang w:eastAsia="en-US"/>
        </w:rPr>
        <w:t>, ритмический, тембровый и динамический</w:t>
      </w:r>
      <w:r>
        <w:rPr>
          <w:rFonts w:eastAsiaTheme="minorHAnsi"/>
          <w:color w:val="000000"/>
          <w:sz w:val="28"/>
          <w:szCs w:val="28"/>
          <w:lang w:eastAsia="en-US"/>
        </w:rPr>
        <w:t xml:space="preserve"> </w:t>
      </w:r>
      <w:r w:rsidRPr="00C15A14">
        <w:rPr>
          <w:rFonts w:eastAsiaTheme="minorHAnsi"/>
          <w:color w:val="000000"/>
          <w:sz w:val="28"/>
          <w:szCs w:val="28"/>
          <w:lang w:eastAsia="en-US"/>
        </w:rPr>
        <w:t>слух.</w:t>
      </w:r>
    </w:p>
    <w:p w14:paraId="200DB6ED"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Способствовать дальнейшему формированию певческого голоса, развитию</w:t>
      </w:r>
      <w:r>
        <w:rPr>
          <w:rFonts w:eastAsiaTheme="minorHAnsi"/>
          <w:color w:val="000000"/>
          <w:sz w:val="28"/>
          <w:szCs w:val="28"/>
          <w:lang w:eastAsia="en-US"/>
        </w:rPr>
        <w:t xml:space="preserve"> </w:t>
      </w:r>
      <w:r w:rsidRPr="00C15A14">
        <w:rPr>
          <w:rFonts w:eastAsiaTheme="minorHAnsi"/>
          <w:color w:val="000000"/>
          <w:sz w:val="28"/>
          <w:szCs w:val="28"/>
          <w:lang w:eastAsia="en-US"/>
        </w:rPr>
        <w:t>навыков движения под музыку.</w:t>
      </w:r>
    </w:p>
    <w:p w14:paraId="492F77BE"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Обучать игре на детских музыкальных инструментах.</w:t>
      </w:r>
    </w:p>
    <w:p w14:paraId="3D117F1A"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Знакомить с элементарными музыкальными понятиями.</w:t>
      </w:r>
    </w:p>
    <w:p w14:paraId="6345E26F"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Слушание.</w:t>
      </w:r>
      <w:r w:rsidRPr="0087651F">
        <w:rPr>
          <w:rFonts w:eastAsiaTheme="minorHAnsi"/>
          <w:color w:val="000000"/>
          <w:sz w:val="28"/>
          <w:szCs w:val="28"/>
          <w:lang w:eastAsia="en-US"/>
        </w:rPr>
        <w:t xml:space="preserve"> </w:t>
      </w:r>
      <w:r w:rsidRPr="00C15A14">
        <w:rPr>
          <w:rFonts w:eastAsiaTheme="minorHAnsi"/>
          <w:color w:val="000000"/>
          <w:sz w:val="28"/>
          <w:szCs w:val="28"/>
          <w:lang w:eastAsia="en-US"/>
        </w:rPr>
        <w:t>Продолжать развивать навыки восприятия звуков по высоте</w:t>
      </w:r>
      <w:r>
        <w:rPr>
          <w:rFonts w:eastAsiaTheme="minorHAnsi"/>
          <w:color w:val="000000"/>
          <w:sz w:val="28"/>
          <w:szCs w:val="28"/>
          <w:lang w:eastAsia="en-US"/>
        </w:rPr>
        <w:t xml:space="preserve"> в пределах квинты –</w:t>
      </w:r>
      <w:r w:rsidRPr="00C15A14">
        <w:rPr>
          <w:rFonts w:eastAsiaTheme="minorHAnsi"/>
          <w:color w:val="000000"/>
          <w:sz w:val="28"/>
          <w:szCs w:val="28"/>
          <w:lang w:eastAsia="en-US"/>
        </w:rPr>
        <w:t xml:space="preserve"> терции; обогащать впечатления детей и формировать</w:t>
      </w:r>
      <w:r>
        <w:rPr>
          <w:rFonts w:eastAsiaTheme="minorHAnsi"/>
          <w:color w:val="000000"/>
          <w:sz w:val="28"/>
          <w:szCs w:val="28"/>
          <w:lang w:eastAsia="en-US"/>
        </w:rPr>
        <w:t xml:space="preserve"> </w:t>
      </w:r>
      <w:r w:rsidRPr="00C15A14">
        <w:rPr>
          <w:rFonts w:eastAsiaTheme="minorHAnsi"/>
          <w:color w:val="000000"/>
          <w:sz w:val="28"/>
          <w:szCs w:val="28"/>
          <w:lang w:eastAsia="en-US"/>
        </w:rPr>
        <w:t>музыкальный вкус, развива</w:t>
      </w:r>
      <w:r>
        <w:rPr>
          <w:rFonts w:eastAsiaTheme="minorHAnsi"/>
          <w:color w:val="000000"/>
          <w:sz w:val="28"/>
          <w:szCs w:val="28"/>
          <w:lang w:eastAsia="en-US"/>
        </w:rPr>
        <w:t>ть музыкальную память. Способст</w:t>
      </w:r>
      <w:r w:rsidRPr="00C15A14">
        <w:rPr>
          <w:rFonts w:eastAsiaTheme="minorHAnsi"/>
          <w:color w:val="000000"/>
          <w:sz w:val="28"/>
          <w:szCs w:val="28"/>
          <w:lang w:eastAsia="en-US"/>
        </w:rPr>
        <w:t>вовать</w:t>
      </w:r>
      <w:r>
        <w:rPr>
          <w:rFonts w:eastAsiaTheme="minorHAnsi"/>
          <w:color w:val="000000"/>
          <w:sz w:val="28"/>
          <w:szCs w:val="28"/>
          <w:lang w:eastAsia="en-US"/>
        </w:rPr>
        <w:t xml:space="preserve"> </w:t>
      </w:r>
      <w:r w:rsidRPr="00C15A14">
        <w:rPr>
          <w:rFonts w:eastAsiaTheme="minorHAnsi"/>
          <w:color w:val="000000"/>
          <w:sz w:val="28"/>
          <w:szCs w:val="28"/>
          <w:lang w:eastAsia="en-US"/>
        </w:rPr>
        <w:t>развитию мышления, фантазии, памяти, слуха.</w:t>
      </w:r>
    </w:p>
    <w:p w14:paraId="0B0C9BF0"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Знакомить с элементарными музыкальными понятиями (темп, ритм);</w:t>
      </w:r>
      <w:r>
        <w:rPr>
          <w:rFonts w:eastAsiaTheme="minorHAnsi"/>
          <w:color w:val="000000"/>
          <w:sz w:val="28"/>
          <w:szCs w:val="28"/>
          <w:lang w:eastAsia="en-US"/>
        </w:rPr>
        <w:t xml:space="preserve"> </w:t>
      </w:r>
      <w:r w:rsidRPr="00C15A14">
        <w:rPr>
          <w:rFonts w:eastAsiaTheme="minorHAnsi"/>
          <w:color w:val="000000"/>
          <w:sz w:val="28"/>
          <w:szCs w:val="28"/>
          <w:lang w:eastAsia="en-US"/>
        </w:rPr>
        <w:t>жанрами (опера, концерт, симфонический концерт), творчеством композиторов</w:t>
      </w:r>
      <w:r>
        <w:rPr>
          <w:rFonts w:eastAsiaTheme="minorHAnsi"/>
          <w:color w:val="000000"/>
          <w:sz w:val="28"/>
          <w:szCs w:val="28"/>
          <w:lang w:eastAsia="en-US"/>
        </w:rPr>
        <w:t xml:space="preserve"> </w:t>
      </w:r>
      <w:r w:rsidRPr="00C15A14">
        <w:rPr>
          <w:rFonts w:eastAsiaTheme="minorHAnsi"/>
          <w:color w:val="000000"/>
          <w:sz w:val="28"/>
          <w:szCs w:val="28"/>
          <w:lang w:eastAsia="en-US"/>
        </w:rPr>
        <w:t>и музыкантов.</w:t>
      </w:r>
    </w:p>
    <w:p w14:paraId="7DC6F0F8"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lastRenderedPageBreak/>
        <w:t>Познакомить детей с мелодией Государственного гимна Российской</w:t>
      </w:r>
      <w:r>
        <w:rPr>
          <w:rFonts w:eastAsiaTheme="minorHAnsi"/>
          <w:color w:val="000000"/>
          <w:sz w:val="28"/>
          <w:szCs w:val="28"/>
          <w:lang w:eastAsia="en-US"/>
        </w:rPr>
        <w:t xml:space="preserve"> </w:t>
      </w:r>
      <w:r w:rsidRPr="00C15A14">
        <w:rPr>
          <w:rFonts w:eastAsiaTheme="minorHAnsi"/>
          <w:color w:val="000000"/>
          <w:sz w:val="28"/>
          <w:szCs w:val="28"/>
          <w:lang w:eastAsia="en-US"/>
        </w:rPr>
        <w:t>Федерации.</w:t>
      </w:r>
    </w:p>
    <w:p w14:paraId="54174F6E"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Пение.</w:t>
      </w:r>
      <w:r w:rsidRPr="0087651F">
        <w:rPr>
          <w:rFonts w:eastAsiaTheme="minorHAnsi"/>
          <w:color w:val="000000"/>
          <w:sz w:val="28"/>
          <w:szCs w:val="28"/>
          <w:lang w:eastAsia="en-US"/>
        </w:rPr>
        <w:t xml:space="preserve"> </w:t>
      </w:r>
      <w:r w:rsidRPr="00C15A14">
        <w:rPr>
          <w:rFonts w:eastAsiaTheme="minorHAnsi"/>
          <w:color w:val="000000"/>
          <w:sz w:val="28"/>
          <w:szCs w:val="28"/>
          <w:lang w:eastAsia="en-US"/>
        </w:rPr>
        <w:t>Совершенствовать певческий голос и вокально-слуховую координацию.</w:t>
      </w:r>
    </w:p>
    <w:p w14:paraId="1D4F1A30"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Закреплять практические навыки выразительного исполнения песен</w:t>
      </w:r>
      <w:r>
        <w:rPr>
          <w:rFonts w:eastAsiaTheme="minorHAnsi"/>
          <w:color w:val="000000"/>
          <w:sz w:val="28"/>
          <w:szCs w:val="28"/>
          <w:lang w:eastAsia="en-US"/>
        </w:rPr>
        <w:t xml:space="preserve"> </w:t>
      </w:r>
      <w:r w:rsidRPr="00C15A14">
        <w:rPr>
          <w:rFonts w:eastAsiaTheme="minorHAnsi"/>
          <w:color w:val="000000"/>
          <w:sz w:val="28"/>
          <w:szCs w:val="28"/>
          <w:lang w:eastAsia="en-US"/>
        </w:rPr>
        <w:t>в пределах от до первой октавы до ре второй октавы; учить брать дыхание</w:t>
      </w:r>
      <w:r>
        <w:rPr>
          <w:rFonts w:eastAsiaTheme="minorHAnsi"/>
          <w:color w:val="000000"/>
          <w:sz w:val="28"/>
          <w:szCs w:val="28"/>
          <w:lang w:eastAsia="en-US"/>
        </w:rPr>
        <w:t xml:space="preserve"> </w:t>
      </w:r>
      <w:r w:rsidRPr="00C15A14">
        <w:rPr>
          <w:rFonts w:eastAsiaTheme="minorHAnsi"/>
          <w:color w:val="000000"/>
          <w:sz w:val="28"/>
          <w:szCs w:val="28"/>
          <w:lang w:eastAsia="en-US"/>
        </w:rPr>
        <w:t>и удерживать его до конца фразы; обращать внимание на артикуляцию</w:t>
      </w:r>
      <w:r>
        <w:rPr>
          <w:rFonts w:eastAsiaTheme="minorHAnsi"/>
          <w:color w:val="000000"/>
          <w:sz w:val="28"/>
          <w:szCs w:val="28"/>
          <w:lang w:eastAsia="en-US"/>
        </w:rPr>
        <w:t xml:space="preserve"> </w:t>
      </w:r>
      <w:r w:rsidRPr="00C15A14">
        <w:rPr>
          <w:rFonts w:eastAsiaTheme="minorHAnsi"/>
          <w:color w:val="000000"/>
          <w:sz w:val="28"/>
          <w:szCs w:val="28"/>
          <w:lang w:eastAsia="en-US"/>
        </w:rPr>
        <w:t>(дикцию).</w:t>
      </w:r>
    </w:p>
    <w:p w14:paraId="7EAC5423"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Закреплять умение петь самостоятельно, индивидуально и коллективно,</w:t>
      </w:r>
      <w:r>
        <w:rPr>
          <w:rFonts w:eastAsiaTheme="minorHAnsi"/>
          <w:color w:val="000000"/>
          <w:sz w:val="28"/>
          <w:szCs w:val="28"/>
          <w:lang w:eastAsia="en-US"/>
        </w:rPr>
        <w:t xml:space="preserve"> </w:t>
      </w:r>
      <w:r w:rsidRPr="00C15A14">
        <w:rPr>
          <w:rFonts w:eastAsiaTheme="minorHAnsi"/>
          <w:color w:val="000000"/>
          <w:sz w:val="28"/>
          <w:szCs w:val="28"/>
          <w:lang w:eastAsia="en-US"/>
        </w:rPr>
        <w:t>с музыкальным сопровождением и без него.</w:t>
      </w:r>
    </w:p>
    <w:p w14:paraId="3424C577"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 xml:space="preserve">Песенное творчество. </w:t>
      </w:r>
      <w:r w:rsidRPr="00C15A14">
        <w:rPr>
          <w:rFonts w:eastAsiaTheme="minorHAnsi"/>
          <w:color w:val="000000"/>
          <w:sz w:val="28"/>
          <w:szCs w:val="28"/>
          <w:lang w:eastAsia="en-US"/>
        </w:rPr>
        <w:t>Учить самостоятельно придумывать мелодии,</w:t>
      </w:r>
      <w:r>
        <w:rPr>
          <w:rFonts w:eastAsiaTheme="minorHAnsi"/>
          <w:color w:val="000000"/>
          <w:sz w:val="28"/>
          <w:szCs w:val="28"/>
          <w:lang w:eastAsia="en-US"/>
        </w:rPr>
        <w:t xml:space="preserve"> </w:t>
      </w:r>
      <w:r w:rsidRPr="00C15A14">
        <w:rPr>
          <w:rFonts w:eastAsiaTheme="minorHAnsi"/>
          <w:color w:val="000000"/>
          <w:sz w:val="28"/>
          <w:szCs w:val="28"/>
          <w:lang w:eastAsia="en-US"/>
        </w:rPr>
        <w:t>используя в качестве образца русские народные песни; самостоятельно импровизировать</w:t>
      </w:r>
      <w:r>
        <w:rPr>
          <w:rFonts w:eastAsiaTheme="minorHAnsi"/>
          <w:color w:val="000000"/>
          <w:sz w:val="28"/>
          <w:szCs w:val="28"/>
          <w:lang w:eastAsia="en-US"/>
        </w:rPr>
        <w:t xml:space="preserve"> </w:t>
      </w:r>
      <w:r w:rsidRPr="00C15A14">
        <w:rPr>
          <w:rFonts w:eastAsiaTheme="minorHAnsi"/>
          <w:color w:val="000000"/>
          <w:sz w:val="28"/>
          <w:szCs w:val="28"/>
          <w:lang w:eastAsia="en-US"/>
        </w:rPr>
        <w:t>мелодии на заданную тему по образцу и без него, используя</w:t>
      </w:r>
      <w:r>
        <w:rPr>
          <w:rFonts w:eastAsiaTheme="minorHAnsi"/>
          <w:color w:val="000000"/>
          <w:sz w:val="28"/>
          <w:szCs w:val="28"/>
          <w:lang w:eastAsia="en-US"/>
        </w:rPr>
        <w:t xml:space="preserve"> </w:t>
      </w:r>
      <w:r w:rsidRPr="00C15A14">
        <w:rPr>
          <w:rFonts w:eastAsiaTheme="minorHAnsi"/>
          <w:color w:val="000000"/>
          <w:sz w:val="28"/>
          <w:szCs w:val="28"/>
          <w:lang w:eastAsia="en-US"/>
        </w:rPr>
        <w:t>для этого знакомые песни, музыкальные пьесы и танцы.</w:t>
      </w:r>
    </w:p>
    <w:p w14:paraId="01B83EBA"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87651F">
        <w:rPr>
          <w:rFonts w:eastAsiaTheme="minorHAnsi"/>
          <w:b/>
          <w:color w:val="000000"/>
          <w:sz w:val="28"/>
          <w:szCs w:val="28"/>
          <w:lang w:eastAsia="en-US"/>
        </w:rPr>
        <w:t>Музыкально-ритмические движения.</w:t>
      </w:r>
      <w:r w:rsidRPr="0087651F">
        <w:rPr>
          <w:rFonts w:eastAsiaTheme="minorHAnsi"/>
          <w:color w:val="000000"/>
          <w:sz w:val="28"/>
          <w:szCs w:val="28"/>
          <w:lang w:eastAsia="en-US"/>
        </w:rPr>
        <w:t xml:space="preserve"> </w:t>
      </w:r>
      <w:r w:rsidRPr="00C15A14">
        <w:rPr>
          <w:rFonts w:eastAsiaTheme="minorHAnsi"/>
          <w:color w:val="000000"/>
          <w:sz w:val="28"/>
          <w:szCs w:val="28"/>
          <w:lang w:eastAsia="en-US"/>
        </w:rPr>
        <w:t>Способствовать дальнейшему</w:t>
      </w:r>
      <w:r>
        <w:rPr>
          <w:rFonts w:eastAsiaTheme="minorHAnsi"/>
          <w:color w:val="000000"/>
          <w:sz w:val="28"/>
          <w:szCs w:val="28"/>
          <w:lang w:eastAsia="en-US"/>
        </w:rPr>
        <w:t xml:space="preserve"> </w:t>
      </w:r>
      <w:r w:rsidRPr="00C15A14">
        <w:rPr>
          <w:rFonts w:eastAsiaTheme="minorHAnsi"/>
          <w:color w:val="000000"/>
          <w:sz w:val="28"/>
          <w:szCs w:val="28"/>
          <w:lang w:eastAsia="en-US"/>
        </w:rPr>
        <w:t>развитию навыков танцевальных движений, умения выразительно и ритмично</w:t>
      </w:r>
      <w:r>
        <w:rPr>
          <w:rFonts w:eastAsiaTheme="minorHAnsi"/>
          <w:color w:val="000000"/>
          <w:sz w:val="28"/>
          <w:szCs w:val="28"/>
          <w:lang w:eastAsia="en-US"/>
        </w:rPr>
        <w:t xml:space="preserve"> </w:t>
      </w:r>
      <w:r w:rsidRPr="00C15A14">
        <w:rPr>
          <w:rFonts w:eastAsiaTheme="minorHAnsi"/>
          <w:color w:val="000000"/>
          <w:sz w:val="28"/>
          <w:szCs w:val="28"/>
          <w:lang w:eastAsia="en-US"/>
        </w:rPr>
        <w:t>двигаться в соответствии с разнообразным характером музыки,</w:t>
      </w:r>
      <w:r>
        <w:rPr>
          <w:rFonts w:eastAsiaTheme="minorHAnsi"/>
          <w:color w:val="000000"/>
          <w:sz w:val="28"/>
          <w:szCs w:val="28"/>
          <w:lang w:eastAsia="en-US"/>
        </w:rPr>
        <w:t xml:space="preserve"> </w:t>
      </w:r>
      <w:r w:rsidRPr="00C15A14">
        <w:rPr>
          <w:rFonts w:eastAsiaTheme="minorHAnsi"/>
          <w:color w:val="000000"/>
          <w:sz w:val="28"/>
          <w:szCs w:val="28"/>
          <w:lang w:eastAsia="en-US"/>
        </w:rPr>
        <w:t>передавая в танце эмоционально-образное содержание.</w:t>
      </w:r>
    </w:p>
    <w:p w14:paraId="144B068B" w14:textId="77777777" w:rsidR="00DD41A5" w:rsidRPr="00C15A14"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Знакомить с национальными плясками.</w:t>
      </w:r>
    </w:p>
    <w:p w14:paraId="1D46B2FB" w14:textId="77777777" w:rsidR="00DD41A5" w:rsidRPr="0087651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C15A14">
        <w:rPr>
          <w:rFonts w:eastAsiaTheme="minorHAnsi"/>
          <w:color w:val="000000"/>
          <w:sz w:val="28"/>
          <w:szCs w:val="28"/>
          <w:lang w:eastAsia="en-US"/>
        </w:rPr>
        <w:t>Развивать танцевально-игровое творчество; формировать навыки художественного</w:t>
      </w:r>
      <w:r>
        <w:rPr>
          <w:rFonts w:eastAsiaTheme="minorHAnsi"/>
          <w:color w:val="000000"/>
          <w:sz w:val="28"/>
          <w:szCs w:val="28"/>
          <w:lang w:eastAsia="en-US"/>
        </w:rPr>
        <w:t xml:space="preserve"> </w:t>
      </w:r>
      <w:r w:rsidRPr="00C15A14">
        <w:rPr>
          <w:rFonts w:eastAsiaTheme="minorHAnsi"/>
          <w:color w:val="000000"/>
          <w:sz w:val="28"/>
          <w:szCs w:val="28"/>
          <w:lang w:eastAsia="en-US"/>
        </w:rPr>
        <w:t>исполнения различных образов при инсценировании песен,</w:t>
      </w:r>
      <w:r>
        <w:rPr>
          <w:rFonts w:eastAsiaTheme="minorHAnsi"/>
          <w:color w:val="000000"/>
          <w:sz w:val="28"/>
          <w:szCs w:val="28"/>
          <w:lang w:eastAsia="en-US"/>
        </w:rPr>
        <w:t xml:space="preserve"> </w:t>
      </w:r>
      <w:r w:rsidRPr="00C15A14">
        <w:rPr>
          <w:rFonts w:eastAsiaTheme="minorHAnsi"/>
          <w:color w:val="000000"/>
          <w:sz w:val="28"/>
          <w:szCs w:val="28"/>
          <w:lang w:eastAsia="en-US"/>
        </w:rPr>
        <w:t>театральных постановок.</w:t>
      </w:r>
    </w:p>
    <w:p w14:paraId="3C4CFF4E" w14:textId="77777777" w:rsidR="00DD41A5" w:rsidRPr="0004619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b/>
          <w:color w:val="000000"/>
          <w:sz w:val="28"/>
          <w:szCs w:val="28"/>
          <w:lang w:eastAsia="en-US"/>
        </w:rPr>
        <w:t xml:space="preserve">Музыкально-игровое и танцевальное творчество. </w:t>
      </w:r>
      <w:r w:rsidRPr="00046196">
        <w:rPr>
          <w:rFonts w:eastAsiaTheme="minorHAnsi"/>
          <w:color w:val="000000"/>
          <w:sz w:val="28"/>
          <w:szCs w:val="28"/>
          <w:lang w:eastAsia="en-US"/>
        </w:rPr>
        <w:t>Способствовать развитию</w:t>
      </w:r>
      <w:r>
        <w:rPr>
          <w:rFonts w:eastAsiaTheme="minorHAnsi"/>
          <w:color w:val="000000"/>
          <w:sz w:val="28"/>
          <w:szCs w:val="28"/>
          <w:lang w:eastAsia="en-US"/>
        </w:rPr>
        <w:t xml:space="preserve"> </w:t>
      </w:r>
      <w:r w:rsidRPr="00046196">
        <w:rPr>
          <w:rFonts w:eastAsiaTheme="minorHAnsi"/>
          <w:color w:val="000000"/>
          <w:sz w:val="28"/>
          <w:szCs w:val="28"/>
          <w:lang w:eastAsia="en-US"/>
        </w:rPr>
        <w:t>творческой активности детей в доступных видах музыкальной исполнительской</w:t>
      </w:r>
      <w:r>
        <w:rPr>
          <w:rFonts w:eastAsiaTheme="minorHAnsi"/>
          <w:color w:val="000000"/>
          <w:sz w:val="28"/>
          <w:szCs w:val="28"/>
          <w:lang w:eastAsia="en-US"/>
        </w:rPr>
        <w:t xml:space="preserve"> </w:t>
      </w:r>
      <w:r w:rsidRPr="00046196">
        <w:rPr>
          <w:rFonts w:eastAsiaTheme="minorHAnsi"/>
          <w:color w:val="000000"/>
          <w:sz w:val="28"/>
          <w:szCs w:val="28"/>
          <w:lang w:eastAsia="en-US"/>
        </w:rPr>
        <w:t>деятельности (игра в оркестре, пение, танцевальные движения и т. п.).</w:t>
      </w:r>
    </w:p>
    <w:p w14:paraId="70EB2F0C" w14:textId="77777777" w:rsidR="00DD41A5" w:rsidRPr="0004619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46196">
        <w:rPr>
          <w:rFonts w:eastAsiaTheme="minorHAnsi"/>
          <w:color w:val="000000"/>
          <w:sz w:val="28"/>
          <w:szCs w:val="28"/>
          <w:lang w:eastAsia="en-US"/>
        </w:rPr>
        <w:t>Учить импровизировать под музыку соответствующего характера (лыжник,</w:t>
      </w:r>
      <w:r>
        <w:rPr>
          <w:rFonts w:eastAsiaTheme="minorHAnsi"/>
          <w:color w:val="000000"/>
          <w:sz w:val="28"/>
          <w:szCs w:val="28"/>
          <w:lang w:eastAsia="en-US"/>
        </w:rPr>
        <w:t xml:space="preserve"> </w:t>
      </w:r>
      <w:r w:rsidRPr="00046196">
        <w:rPr>
          <w:rFonts w:eastAsiaTheme="minorHAnsi"/>
          <w:color w:val="000000"/>
          <w:sz w:val="28"/>
          <w:szCs w:val="28"/>
          <w:lang w:eastAsia="en-US"/>
        </w:rPr>
        <w:t>конькобежец, наездник, рыбак; лукавый котик и сердитый козлик и т. п.).</w:t>
      </w:r>
    </w:p>
    <w:p w14:paraId="0978C5CA" w14:textId="77777777" w:rsidR="00DD41A5" w:rsidRPr="0004619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46196">
        <w:rPr>
          <w:rFonts w:eastAsiaTheme="minorHAnsi"/>
          <w:color w:val="000000"/>
          <w:sz w:val="28"/>
          <w:szCs w:val="28"/>
          <w:lang w:eastAsia="en-US"/>
        </w:rPr>
        <w:t>Учить придумывать движения, отражающие содержание песни; выразительно</w:t>
      </w:r>
      <w:r>
        <w:rPr>
          <w:rFonts w:eastAsiaTheme="minorHAnsi"/>
          <w:color w:val="000000"/>
          <w:sz w:val="28"/>
          <w:szCs w:val="28"/>
          <w:lang w:eastAsia="en-US"/>
        </w:rPr>
        <w:t xml:space="preserve"> </w:t>
      </w:r>
      <w:r w:rsidRPr="00046196">
        <w:rPr>
          <w:rFonts w:eastAsiaTheme="minorHAnsi"/>
          <w:color w:val="000000"/>
          <w:sz w:val="28"/>
          <w:szCs w:val="28"/>
          <w:lang w:eastAsia="en-US"/>
        </w:rPr>
        <w:t>действовать с воображаемыми предметами. Учить самостоятельно</w:t>
      </w:r>
      <w:r>
        <w:rPr>
          <w:rFonts w:eastAsiaTheme="minorHAnsi"/>
          <w:color w:val="000000"/>
          <w:sz w:val="28"/>
          <w:szCs w:val="28"/>
          <w:lang w:eastAsia="en-US"/>
        </w:rPr>
        <w:t xml:space="preserve"> </w:t>
      </w:r>
      <w:r w:rsidRPr="00046196">
        <w:rPr>
          <w:rFonts w:eastAsiaTheme="minorHAnsi"/>
          <w:color w:val="000000"/>
          <w:sz w:val="28"/>
          <w:szCs w:val="28"/>
          <w:lang w:eastAsia="en-US"/>
        </w:rPr>
        <w:t>искать способ передачи в движениях музыкальных образов.</w:t>
      </w:r>
    </w:p>
    <w:p w14:paraId="7948958B" w14:textId="77777777" w:rsidR="00DD41A5" w:rsidRPr="00E308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046196">
        <w:rPr>
          <w:rFonts w:eastAsiaTheme="minorHAnsi"/>
          <w:color w:val="000000"/>
          <w:sz w:val="28"/>
          <w:szCs w:val="28"/>
          <w:lang w:eastAsia="en-US"/>
        </w:rPr>
        <w:t>Формировать музыкальные способности; содействовать проявлению</w:t>
      </w:r>
      <w:r>
        <w:rPr>
          <w:rFonts w:eastAsiaTheme="minorHAnsi"/>
          <w:color w:val="000000"/>
          <w:sz w:val="28"/>
          <w:szCs w:val="28"/>
          <w:lang w:eastAsia="en-US"/>
        </w:rPr>
        <w:t xml:space="preserve"> </w:t>
      </w:r>
      <w:r w:rsidRPr="00046196">
        <w:rPr>
          <w:rFonts w:eastAsiaTheme="minorHAnsi"/>
          <w:color w:val="000000"/>
          <w:sz w:val="28"/>
          <w:szCs w:val="28"/>
          <w:lang w:eastAsia="en-US"/>
        </w:rPr>
        <w:t>активности и самостоятельности.</w:t>
      </w:r>
    </w:p>
    <w:p w14:paraId="709DFA6B" w14:textId="77777777" w:rsidR="00DD41A5" w:rsidRPr="0004619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E308AC">
        <w:rPr>
          <w:rFonts w:eastAsiaTheme="minorHAnsi"/>
          <w:b/>
          <w:color w:val="000000"/>
          <w:sz w:val="28"/>
          <w:szCs w:val="28"/>
          <w:lang w:eastAsia="en-US"/>
        </w:rPr>
        <w:t xml:space="preserve">Игра на детских музыкальных инструментах. </w:t>
      </w:r>
      <w:r w:rsidRPr="00046196">
        <w:rPr>
          <w:rFonts w:eastAsiaTheme="minorHAnsi"/>
          <w:color w:val="000000"/>
          <w:sz w:val="28"/>
          <w:szCs w:val="28"/>
          <w:lang w:eastAsia="en-US"/>
        </w:rPr>
        <w:t>Знакомить с музыкальными</w:t>
      </w:r>
      <w:r>
        <w:rPr>
          <w:rFonts w:eastAsiaTheme="minorHAnsi"/>
          <w:color w:val="000000"/>
          <w:sz w:val="28"/>
          <w:szCs w:val="28"/>
          <w:lang w:eastAsia="en-US"/>
        </w:rPr>
        <w:t xml:space="preserve"> </w:t>
      </w:r>
      <w:r w:rsidRPr="00046196">
        <w:rPr>
          <w:rFonts w:eastAsiaTheme="minorHAnsi"/>
          <w:color w:val="000000"/>
          <w:sz w:val="28"/>
          <w:szCs w:val="28"/>
          <w:lang w:eastAsia="en-US"/>
        </w:rPr>
        <w:t>произведениями в исполнении различных инструментов и в оркестровой</w:t>
      </w:r>
      <w:r>
        <w:rPr>
          <w:rFonts w:eastAsiaTheme="minorHAnsi"/>
          <w:color w:val="000000"/>
          <w:sz w:val="28"/>
          <w:szCs w:val="28"/>
          <w:lang w:eastAsia="en-US"/>
        </w:rPr>
        <w:t xml:space="preserve"> </w:t>
      </w:r>
      <w:r w:rsidRPr="00046196">
        <w:rPr>
          <w:rFonts w:eastAsiaTheme="minorHAnsi"/>
          <w:color w:val="000000"/>
          <w:sz w:val="28"/>
          <w:szCs w:val="28"/>
          <w:lang w:eastAsia="en-US"/>
        </w:rPr>
        <w:t>обработке.</w:t>
      </w:r>
    </w:p>
    <w:p w14:paraId="779CBDB3"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046196">
        <w:rPr>
          <w:rFonts w:eastAsiaTheme="minorHAnsi"/>
          <w:color w:val="000000"/>
          <w:sz w:val="28"/>
          <w:szCs w:val="28"/>
          <w:lang w:eastAsia="en-US"/>
        </w:rPr>
        <w:t>Учить играть на металлофоне, свирели, ударных и электронных музыкальных</w:t>
      </w:r>
      <w:r>
        <w:rPr>
          <w:rFonts w:eastAsiaTheme="minorHAnsi"/>
          <w:color w:val="000000"/>
          <w:sz w:val="28"/>
          <w:szCs w:val="28"/>
          <w:lang w:eastAsia="en-US"/>
        </w:rPr>
        <w:t xml:space="preserve"> </w:t>
      </w:r>
      <w:r w:rsidRPr="00046196">
        <w:rPr>
          <w:rFonts w:eastAsiaTheme="minorHAnsi"/>
          <w:color w:val="000000"/>
          <w:sz w:val="28"/>
          <w:szCs w:val="28"/>
          <w:lang w:eastAsia="en-US"/>
        </w:rPr>
        <w:t>инструментах, русских народных музыкальных инструментах:</w:t>
      </w:r>
      <w:r>
        <w:rPr>
          <w:rFonts w:eastAsiaTheme="minorHAnsi"/>
          <w:color w:val="000000"/>
          <w:sz w:val="28"/>
          <w:szCs w:val="28"/>
          <w:lang w:eastAsia="en-US"/>
        </w:rPr>
        <w:t xml:space="preserve"> </w:t>
      </w:r>
      <w:r w:rsidRPr="00046196">
        <w:rPr>
          <w:rFonts w:eastAsiaTheme="minorHAnsi"/>
          <w:color w:val="000000"/>
          <w:sz w:val="28"/>
          <w:szCs w:val="28"/>
          <w:lang w:eastAsia="en-US"/>
        </w:rPr>
        <w:t>трещотках, погремушках, треугольниках; исполнять музыкальные произведения</w:t>
      </w:r>
      <w:r>
        <w:rPr>
          <w:rFonts w:eastAsiaTheme="minorHAnsi"/>
          <w:color w:val="000000"/>
          <w:sz w:val="28"/>
          <w:szCs w:val="28"/>
          <w:lang w:eastAsia="en-US"/>
        </w:rPr>
        <w:t xml:space="preserve"> </w:t>
      </w:r>
      <w:r w:rsidRPr="00046196">
        <w:rPr>
          <w:rFonts w:eastAsiaTheme="minorHAnsi"/>
          <w:color w:val="000000"/>
          <w:sz w:val="28"/>
          <w:szCs w:val="28"/>
          <w:lang w:eastAsia="en-US"/>
        </w:rPr>
        <w:t>в оркестре и в ансамбле.</w:t>
      </w:r>
    </w:p>
    <w:p w14:paraId="53266C5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Pr>
          <w:rFonts w:eastAsiaTheme="minorHAnsi"/>
          <w:b/>
          <w:color w:val="000000"/>
          <w:sz w:val="28"/>
          <w:szCs w:val="28"/>
          <w:lang w:eastAsia="en-US"/>
        </w:rPr>
        <w:t>Эстетическая развивающая среда</w:t>
      </w:r>
    </w:p>
    <w:p w14:paraId="0417509A"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Расширени</w:t>
      </w:r>
      <w:r>
        <w:rPr>
          <w:rFonts w:eastAsiaTheme="minorHAnsi"/>
          <w:color w:val="000000"/>
          <w:sz w:val="28"/>
          <w:szCs w:val="28"/>
          <w:lang w:eastAsia="en-US"/>
        </w:rPr>
        <w:t>е представлений об ок</w:t>
      </w:r>
      <w:r w:rsidRPr="006E44E2">
        <w:rPr>
          <w:rFonts w:eastAsiaTheme="minorHAnsi"/>
          <w:color w:val="000000"/>
          <w:sz w:val="28"/>
          <w:szCs w:val="28"/>
          <w:lang w:eastAsia="en-US"/>
        </w:rPr>
        <w:t xml:space="preserve">ружающей среде (оформление помещений, участка детского </w:t>
      </w:r>
      <w:r>
        <w:rPr>
          <w:rFonts w:eastAsiaTheme="minorHAnsi"/>
          <w:color w:val="000000"/>
          <w:sz w:val="28"/>
          <w:szCs w:val="28"/>
          <w:lang w:eastAsia="en-US"/>
        </w:rPr>
        <w:t>дома</w:t>
      </w:r>
      <w:r w:rsidRPr="006E44E2">
        <w:rPr>
          <w:rFonts w:eastAsiaTheme="minorHAnsi"/>
          <w:color w:val="000000"/>
          <w:sz w:val="28"/>
          <w:szCs w:val="28"/>
          <w:lang w:eastAsia="en-US"/>
        </w:rPr>
        <w:t>).</w:t>
      </w:r>
    </w:p>
    <w:p w14:paraId="0D7BD540"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lastRenderedPageBreak/>
        <w:t>Развитие стремления любоваться красотой объектов окружающей среды: изделиями народных мастеров, природой, архитектурными сооружениями.</w:t>
      </w:r>
    </w:p>
    <w:p w14:paraId="62B0BFA8"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Формирование умения выделять р</w:t>
      </w:r>
      <w:r>
        <w:rPr>
          <w:rFonts w:eastAsiaTheme="minorHAnsi"/>
          <w:color w:val="000000"/>
          <w:sz w:val="28"/>
          <w:szCs w:val="28"/>
          <w:lang w:eastAsia="en-US"/>
        </w:rPr>
        <w:t>адующие глаз компоненты окружаю</w:t>
      </w:r>
      <w:r w:rsidRPr="006E44E2">
        <w:rPr>
          <w:rFonts w:eastAsiaTheme="minorHAnsi"/>
          <w:color w:val="000000"/>
          <w:sz w:val="28"/>
          <w:szCs w:val="28"/>
          <w:lang w:eastAsia="en-US"/>
        </w:rPr>
        <w:t>щей среды (окраска стен, мебель, оформление участка и т.п.).</w:t>
      </w:r>
    </w:p>
    <w:p w14:paraId="31B56DD8"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Побуждение детей к обсуждению вариантов устройства разнообразных уголков, игровых зон.</w:t>
      </w:r>
    </w:p>
    <w:p w14:paraId="1843BAD5"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 xml:space="preserve">Привлечение детей к оформлению выставок в группе, в детском </w:t>
      </w:r>
      <w:r>
        <w:rPr>
          <w:rFonts w:eastAsiaTheme="minorHAnsi"/>
          <w:color w:val="000000"/>
          <w:sz w:val="28"/>
          <w:szCs w:val="28"/>
          <w:lang w:eastAsia="en-US"/>
        </w:rPr>
        <w:t>доме</w:t>
      </w:r>
      <w:r w:rsidRPr="006E44E2">
        <w:rPr>
          <w:rFonts w:eastAsiaTheme="minorHAnsi"/>
          <w:color w:val="000000"/>
          <w:sz w:val="28"/>
          <w:szCs w:val="28"/>
          <w:lang w:eastAsia="en-US"/>
        </w:rPr>
        <w:t>, к организации игровых уголков, распо</w:t>
      </w:r>
      <w:r>
        <w:rPr>
          <w:rFonts w:eastAsiaTheme="minorHAnsi"/>
          <w:color w:val="000000"/>
          <w:sz w:val="28"/>
          <w:szCs w:val="28"/>
          <w:lang w:eastAsia="en-US"/>
        </w:rPr>
        <w:t>ложению материалов для самостоя</w:t>
      </w:r>
      <w:r w:rsidRPr="006E44E2">
        <w:rPr>
          <w:rFonts w:eastAsiaTheme="minorHAnsi"/>
          <w:color w:val="000000"/>
          <w:sz w:val="28"/>
          <w:szCs w:val="28"/>
          <w:lang w:eastAsia="en-US"/>
        </w:rPr>
        <w:t>тельной творческой деятельности и т.п. Предоставление возможности обосновывать свой вариант.</w:t>
      </w:r>
    </w:p>
    <w:p w14:paraId="79633C2A" w14:textId="77777777" w:rsidR="00DD41A5" w:rsidRPr="006E44E2"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E44E2">
        <w:rPr>
          <w:rFonts w:eastAsiaTheme="minorHAnsi"/>
          <w:color w:val="000000"/>
          <w:sz w:val="28"/>
          <w:szCs w:val="28"/>
          <w:lang w:eastAsia="en-US"/>
        </w:rPr>
        <w:t>Формирование умения эстетически</w:t>
      </w:r>
      <w:r>
        <w:rPr>
          <w:rFonts w:eastAsiaTheme="minorHAnsi"/>
          <w:color w:val="000000"/>
          <w:sz w:val="28"/>
          <w:szCs w:val="28"/>
          <w:lang w:eastAsia="en-US"/>
        </w:rPr>
        <w:t xml:space="preserve"> оценивать окружающую среду, вы</w:t>
      </w:r>
      <w:r w:rsidRPr="006E44E2">
        <w:rPr>
          <w:rFonts w:eastAsiaTheme="minorHAnsi"/>
          <w:color w:val="000000"/>
          <w:sz w:val="28"/>
          <w:szCs w:val="28"/>
          <w:lang w:eastAsia="en-US"/>
        </w:rPr>
        <w:t>сказывать оценочные суждения, обосновывать свое мнение.</w:t>
      </w:r>
    </w:p>
    <w:p w14:paraId="6F081FB3" w14:textId="77777777" w:rsidR="00DD41A5" w:rsidRPr="00F6431C" w:rsidRDefault="00DD41A5" w:rsidP="00A24FC8">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E44E2">
        <w:rPr>
          <w:rFonts w:eastAsiaTheme="minorHAnsi"/>
          <w:color w:val="000000"/>
          <w:sz w:val="28"/>
          <w:szCs w:val="28"/>
          <w:lang w:eastAsia="en-US"/>
        </w:rPr>
        <w:t>Формирование привычки поддерживать чистоту, порядок и эстетику окружающей ребенка среды.</w:t>
      </w:r>
    </w:p>
    <w:p w14:paraId="25B50D64" w14:textId="77777777" w:rsidR="00DD41A5" w:rsidRPr="004C15AC"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4C15AC">
        <w:rPr>
          <w:rFonts w:eastAsiaTheme="minorHAnsi"/>
          <w:color w:val="000000"/>
          <w:sz w:val="28"/>
          <w:szCs w:val="28"/>
          <w:lang w:eastAsia="en-US"/>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эмоционально-выразительных приемов взаимодействия с гуашью.</w:t>
      </w:r>
    </w:p>
    <w:p w14:paraId="2DCF7671" w14:textId="77777777" w:rsidR="00DD41A5" w:rsidRPr="00652AFC" w:rsidRDefault="00DD41A5" w:rsidP="00A24FC8">
      <w:pPr>
        <w:spacing w:after="240"/>
        <w:jc w:val="center"/>
        <w:outlineLvl w:val="0"/>
        <w:rPr>
          <w:rFonts w:eastAsiaTheme="minorHAnsi"/>
          <w:b/>
          <w:bCs/>
          <w:color w:val="000000"/>
          <w:sz w:val="28"/>
          <w:szCs w:val="28"/>
          <w:lang w:eastAsia="en-US"/>
        </w:rPr>
      </w:pPr>
      <w:bookmarkStart w:id="17" w:name="_Toc400790207"/>
      <w:r>
        <w:rPr>
          <w:rFonts w:eastAsiaTheme="minorHAnsi"/>
          <w:b/>
          <w:bCs/>
          <w:color w:val="000000"/>
          <w:sz w:val="28"/>
          <w:szCs w:val="28"/>
          <w:lang w:eastAsia="en-US"/>
        </w:rPr>
        <w:t>1.5.Физическое развитие</w:t>
      </w:r>
      <w:bookmarkEnd w:id="17"/>
    </w:p>
    <w:p w14:paraId="0AFFA0F9"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046196">
        <w:rPr>
          <w:rFonts w:eastAsiaTheme="minorHAnsi"/>
          <w:color w:val="000000"/>
          <w:sz w:val="28"/>
          <w:szCs w:val="28"/>
          <w:lang w:eastAsia="en-US"/>
        </w:rPr>
        <w:t>Физическое развитие включает приобретение опыта в следующих видах</w:t>
      </w:r>
      <w:r>
        <w:rPr>
          <w:rFonts w:eastAsiaTheme="minorHAnsi"/>
          <w:color w:val="000000"/>
          <w:sz w:val="28"/>
          <w:szCs w:val="28"/>
          <w:lang w:eastAsia="en-US"/>
        </w:rPr>
        <w:t xml:space="preserve"> </w:t>
      </w:r>
      <w:r w:rsidRPr="00046196">
        <w:rPr>
          <w:rFonts w:eastAsiaTheme="minorHAnsi"/>
          <w:color w:val="000000"/>
          <w:sz w:val="28"/>
          <w:szCs w:val="28"/>
          <w:lang w:eastAsia="en-US"/>
        </w:rPr>
        <w:t>деятельности детей: двигательной, в том числе связанной с выполнением</w:t>
      </w:r>
      <w:r>
        <w:rPr>
          <w:rFonts w:eastAsiaTheme="minorHAnsi"/>
          <w:color w:val="000000"/>
          <w:sz w:val="28"/>
          <w:szCs w:val="28"/>
          <w:lang w:eastAsia="en-US"/>
        </w:rPr>
        <w:t xml:space="preserve"> </w:t>
      </w:r>
      <w:r w:rsidRPr="00046196">
        <w:rPr>
          <w:rFonts w:eastAsiaTheme="minorHAnsi"/>
          <w:color w:val="000000"/>
          <w:sz w:val="28"/>
          <w:szCs w:val="28"/>
          <w:lang w:eastAsia="en-US"/>
        </w:rPr>
        <w:t>упражнений, направленных на развитие таких физических качеств, как</w:t>
      </w:r>
      <w:r>
        <w:rPr>
          <w:rFonts w:eastAsiaTheme="minorHAnsi"/>
          <w:color w:val="000000"/>
          <w:sz w:val="28"/>
          <w:szCs w:val="28"/>
          <w:lang w:eastAsia="en-US"/>
        </w:rPr>
        <w:t xml:space="preserve"> </w:t>
      </w:r>
      <w:r w:rsidRPr="00046196">
        <w:rPr>
          <w:rFonts w:eastAsiaTheme="minorHAnsi"/>
          <w:color w:val="000000"/>
          <w:sz w:val="28"/>
          <w:szCs w:val="28"/>
          <w:lang w:eastAsia="en-US"/>
        </w:rPr>
        <w:t>координация и гибкость; способствующих правильному формированию опорно</w:t>
      </w:r>
      <w:r>
        <w:rPr>
          <w:rFonts w:eastAsiaTheme="minorHAnsi"/>
          <w:color w:val="000000"/>
          <w:sz w:val="28"/>
          <w:szCs w:val="28"/>
          <w:lang w:eastAsia="en-US"/>
        </w:rPr>
        <w:t>-</w:t>
      </w:r>
      <w:r w:rsidRPr="00046196">
        <w:rPr>
          <w:rFonts w:eastAsiaTheme="minorHAnsi"/>
          <w:color w:val="000000"/>
          <w:sz w:val="28"/>
          <w:szCs w:val="28"/>
          <w:lang w:eastAsia="en-US"/>
        </w:rPr>
        <w:t>двигательной</w:t>
      </w:r>
      <w:r>
        <w:rPr>
          <w:rFonts w:eastAsiaTheme="minorHAnsi"/>
          <w:color w:val="000000"/>
          <w:sz w:val="28"/>
          <w:szCs w:val="28"/>
          <w:lang w:eastAsia="en-US"/>
        </w:rPr>
        <w:t xml:space="preserve"> </w:t>
      </w:r>
      <w:r w:rsidRPr="00046196">
        <w:rPr>
          <w:rFonts w:eastAsiaTheme="minorHAnsi"/>
          <w:color w:val="000000"/>
          <w:sz w:val="28"/>
          <w:szCs w:val="28"/>
          <w:lang w:eastAsia="en-US"/>
        </w:rPr>
        <w:t>системы организма, развитию равновесия, координации движения,</w:t>
      </w:r>
      <w:r>
        <w:rPr>
          <w:rFonts w:eastAsiaTheme="minorHAnsi"/>
          <w:color w:val="000000"/>
          <w:sz w:val="28"/>
          <w:szCs w:val="28"/>
          <w:lang w:eastAsia="en-US"/>
        </w:rPr>
        <w:t xml:space="preserve"> </w:t>
      </w:r>
      <w:r w:rsidRPr="00046196">
        <w:rPr>
          <w:rFonts w:eastAsiaTheme="minorHAnsi"/>
          <w:color w:val="000000"/>
          <w:sz w:val="28"/>
          <w:szCs w:val="28"/>
          <w:lang w:eastAsia="en-US"/>
        </w:rPr>
        <w:t>крупной и мелкой моторики обеих рук, а также с правильным, не наносящем</w:t>
      </w:r>
      <w:r>
        <w:rPr>
          <w:rFonts w:eastAsiaTheme="minorHAnsi"/>
          <w:color w:val="000000"/>
          <w:sz w:val="28"/>
          <w:szCs w:val="28"/>
          <w:lang w:eastAsia="en-US"/>
        </w:rPr>
        <w:t xml:space="preserve"> </w:t>
      </w:r>
      <w:r w:rsidRPr="00046196">
        <w:rPr>
          <w:rFonts w:eastAsiaTheme="minorHAnsi"/>
          <w:color w:val="000000"/>
          <w:sz w:val="28"/>
          <w:szCs w:val="28"/>
          <w:lang w:eastAsia="en-US"/>
        </w:rPr>
        <w:t>ущерба организму, выполнением основных движений (ходьба, бег, мягкие</w:t>
      </w:r>
      <w:r>
        <w:rPr>
          <w:rFonts w:eastAsiaTheme="minorHAnsi"/>
          <w:color w:val="000000"/>
          <w:sz w:val="28"/>
          <w:szCs w:val="28"/>
          <w:lang w:eastAsia="en-US"/>
        </w:rPr>
        <w:t xml:space="preserve"> </w:t>
      </w:r>
      <w:r w:rsidRPr="00046196">
        <w:rPr>
          <w:rFonts w:eastAsiaTheme="minorHAnsi"/>
          <w:color w:val="000000"/>
          <w:sz w:val="28"/>
          <w:szCs w:val="28"/>
          <w:lang w:eastAsia="en-US"/>
        </w:rPr>
        <w:t>прыжки, повороты в обе стороны), формирование начальных представлений о</w:t>
      </w:r>
      <w:r>
        <w:rPr>
          <w:rFonts w:eastAsiaTheme="minorHAnsi"/>
          <w:color w:val="000000"/>
          <w:sz w:val="28"/>
          <w:szCs w:val="28"/>
          <w:lang w:eastAsia="en-US"/>
        </w:rPr>
        <w:t xml:space="preserve"> </w:t>
      </w:r>
      <w:r w:rsidRPr="00046196">
        <w:rPr>
          <w:rFonts w:eastAsiaTheme="minorHAnsi"/>
          <w:color w:val="000000"/>
          <w:sz w:val="28"/>
          <w:szCs w:val="28"/>
          <w:lang w:eastAsia="en-US"/>
        </w:rPr>
        <w:t>некоторых видах спорта, овладение подвижными играми с правилами;</w:t>
      </w:r>
      <w:r>
        <w:rPr>
          <w:rFonts w:eastAsiaTheme="minorHAnsi"/>
          <w:color w:val="000000"/>
          <w:sz w:val="28"/>
          <w:szCs w:val="28"/>
          <w:lang w:eastAsia="en-US"/>
        </w:rPr>
        <w:t xml:space="preserve"> </w:t>
      </w:r>
      <w:r w:rsidRPr="00046196">
        <w:rPr>
          <w:rFonts w:eastAsiaTheme="minorHAnsi"/>
          <w:color w:val="000000"/>
          <w:sz w:val="28"/>
          <w:szCs w:val="28"/>
          <w:lang w:eastAsia="en-US"/>
        </w:rPr>
        <w:t>становление целенаправленности и саморегуляции в двигательной сфере;</w:t>
      </w:r>
      <w:r>
        <w:rPr>
          <w:rFonts w:eastAsiaTheme="minorHAnsi"/>
          <w:color w:val="000000"/>
          <w:sz w:val="28"/>
          <w:szCs w:val="28"/>
          <w:lang w:eastAsia="en-US"/>
        </w:rPr>
        <w:t xml:space="preserve"> </w:t>
      </w:r>
      <w:r w:rsidRPr="00046196">
        <w:rPr>
          <w:rFonts w:eastAsiaTheme="minorHAnsi"/>
          <w:color w:val="000000"/>
          <w:sz w:val="28"/>
          <w:szCs w:val="28"/>
          <w:lang w:eastAsia="en-US"/>
        </w:rPr>
        <w:t>становление ценностей здорового образа жизни, овладение его элементарными</w:t>
      </w:r>
      <w:r>
        <w:rPr>
          <w:rFonts w:eastAsiaTheme="minorHAnsi"/>
          <w:color w:val="000000"/>
          <w:sz w:val="28"/>
          <w:szCs w:val="28"/>
          <w:lang w:eastAsia="en-US"/>
        </w:rPr>
        <w:t xml:space="preserve"> </w:t>
      </w:r>
      <w:r w:rsidRPr="00046196">
        <w:rPr>
          <w:rFonts w:eastAsiaTheme="minorHAnsi"/>
          <w:color w:val="000000"/>
          <w:sz w:val="28"/>
          <w:szCs w:val="28"/>
          <w:lang w:eastAsia="en-US"/>
        </w:rPr>
        <w:t>нормами и правилами (в питании, двигательном режиме, закаливании, при</w:t>
      </w:r>
      <w:r>
        <w:rPr>
          <w:rFonts w:eastAsiaTheme="minorHAnsi"/>
          <w:color w:val="000000"/>
          <w:sz w:val="28"/>
          <w:szCs w:val="28"/>
          <w:lang w:eastAsia="en-US"/>
        </w:rPr>
        <w:t xml:space="preserve"> </w:t>
      </w:r>
      <w:r w:rsidRPr="00046196">
        <w:rPr>
          <w:rFonts w:eastAsiaTheme="minorHAnsi"/>
          <w:color w:val="000000"/>
          <w:sz w:val="28"/>
          <w:szCs w:val="28"/>
          <w:lang w:eastAsia="en-US"/>
        </w:rPr>
        <w:t>формировании полезных привычек и др.).</w:t>
      </w:r>
    </w:p>
    <w:p w14:paraId="0BCF34B8" w14:textId="77777777" w:rsidR="00DD41A5" w:rsidRPr="00676AFA" w:rsidRDefault="00DD41A5" w:rsidP="00DD41A5">
      <w:pPr>
        <w:pStyle w:val="a4"/>
        <w:autoSpaceDE w:val="0"/>
        <w:autoSpaceDN w:val="0"/>
        <w:adjustRightInd w:val="0"/>
        <w:spacing w:after="240"/>
        <w:ind w:left="0"/>
        <w:jc w:val="both"/>
        <w:rPr>
          <w:rFonts w:eastAsiaTheme="minorHAnsi"/>
          <w:b/>
          <w:color w:val="000000"/>
          <w:sz w:val="28"/>
          <w:szCs w:val="28"/>
          <w:lang w:eastAsia="en-US"/>
        </w:rPr>
      </w:pPr>
      <w:r w:rsidRPr="00676AFA">
        <w:rPr>
          <w:rFonts w:eastAsiaTheme="minorHAnsi"/>
          <w:b/>
          <w:color w:val="000000"/>
          <w:sz w:val="28"/>
          <w:szCs w:val="28"/>
          <w:lang w:eastAsia="en-US"/>
        </w:rPr>
        <w:t>Основные цели и задачи</w:t>
      </w:r>
    </w:p>
    <w:p w14:paraId="27263C87" w14:textId="77777777" w:rsidR="00DD41A5" w:rsidRPr="00676AFA"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Формирование начальных представлений о здоровом образе жизни.</w:t>
      </w:r>
    </w:p>
    <w:p w14:paraId="00ECDE0A" w14:textId="77777777" w:rsidR="00DD41A5" w:rsidRPr="00676AFA"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76AFA">
        <w:rPr>
          <w:rFonts w:eastAsiaTheme="minorHAnsi"/>
          <w:color w:val="000000"/>
          <w:sz w:val="28"/>
          <w:szCs w:val="28"/>
          <w:lang w:eastAsia="en-US"/>
        </w:rPr>
        <w:t>Формирование у детей начальных представлений о здоровом образе жизни.</w:t>
      </w:r>
    </w:p>
    <w:p w14:paraId="1A0ED4B1"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b/>
          <w:color w:val="000000"/>
          <w:sz w:val="28"/>
          <w:szCs w:val="28"/>
          <w:lang w:eastAsia="en-US"/>
        </w:rPr>
        <w:lastRenderedPageBreak/>
        <w:t>Физическая культура.</w:t>
      </w:r>
      <w:r w:rsidRPr="00676AFA">
        <w:rPr>
          <w:rFonts w:eastAsiaTheme="minorHAnsi"/>
          <w:color w:val="000000"/>
          <w:sz w:val="28"/>
          <w:szCs w:val="28"/>
          <w:lang w:eastAsia="en-US"/>
        </w:rPr>
        <w:t xml:space="preserve"> Сохранение, укрепление и охрана здоровья</w:t>
      </w:r>
      <w:r>
        <w:rPr>
          <w:rFonts w:eastAsiaTheme="minorHAnsi"/>
          <w:color w:val="000000"/>
          <w:sz w:val="28"/>
          <w:szCs w:val="28"/>
          <w:lang w:eastAsia="en-US"/>
        </w:rPr>
        <w:t xml:space="preserve"> </w:t>
      </w:r>
      <w:r w:rsidRPr="00676AFA">
        <w:rPr>
          <w:rFonts w:eastAsiaTheme="minorHAnsi"/>
          <w:color w:val="000000"/>
          <w:sz w:val="28"/>
          <w:szCs w:val="28"/>
          <w:lang w:eastAsia="en-US"/>
        </w:rPr>
        <w:t>детей; повышение умственной и физической работоспособности, предупреждение</w:t>
      </w:r>
      <w:r>
        <w:rPr>
          <w:rFonts w:eastAsiaTheme="minorHAnsi"/>
          <w:color w:val="000000"/>
          <w:sz w:val="28"/>
          <w:szCs w:val="28"/>
          <w:lang w:eastAsia="en-US"/>
        </w:rPr>
        <w:t xml:space="preserve"> </w:t>
      </w:r>
      <w:r w:rsidRPr="00676AFA">
        <w:rPr>
          <w:rFonts w:eastAsiaTheme="minorHAnsi"/>
          <w:color w:val="000000"/>
          <w:sz w:val="28"/>
          <w:szCs w:val="28"/>
          <w:lang w:eastAsia="en-US"/>
        </w:rPr>
        <w:t>утомления.</w:t>
      </w:r>
    </w:p>
    <w:p w14:paraId="4602407A"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Обеспечение гармоничного физического развития, совершенствование</w:t>
      </w:r>
      <w:r>
        <w:rPr>
          <w:rFonts w:eastAsiaTheme="minorHAnsi"/>
          <w:color w:val="000000"/>
          <w:sz w:val="28"/>
          <w:szCs w:val="28"/>
          <w:lang w:eastAsia="en-US"/>
        </w:rPr>
        <w:t xml:space="preserve"> </w:t>
      </w:r>
      <w:r w:rsidRPr="00676AFA">
        <w:rPr>
          <w:rFonts w:eastAsiaTheme="minorHAnsi"/>
          <w:color w:val="000000"/>
          <w:sz w:val="28"/>
          <w:szCs w:val="28"/>
          <w:lang w:eastAsia="en-US"/>
        </w:rPr>
        <w:t>умений и навыков в основных видах движений, воспитание красоты, грациозности,</w:t>
      </w:r>
      <w:r>
        <w:rPr>
          <w:rFonts w:eastAsiaTheme="minorHAnsi"/>
          <w:color w:val="000000"/>
          <w:sz w:val="28"/>
          <w:szCs w:val="28"/>
          <w:lang w:eastAsia="en-US"/>
        </w:rPr>
        <w:t xml:space="preserve"> </w:t>
      </w:r>
      <w:r w:rsidRPr="00676AFA">
        <w:rPr>
          <w:rFonts w:eastAsiaTheme="minorHAnsi"/>
          <w:color w:val="000000"/>
          <w:sz w:val="28"/>
          <w:szCs w:val="28"/>
          <w:lang w:eastAsia="en-US"/>
        </w:rPr>
        <w:t>выразительности движений, формирование правильной осанки.</w:t>
      </w:r>
    </w:p>
    <w:p w14:paraId="5F7053CF"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Формирование потребности в ежедневной двигательной деятельности.</w:t>
      </w:r>
    </w:p>
    <w:p w14:paraId="734C194B"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Развитие инициативы, самостоятельности и творчества в двигательной активности,</w:t>
      </w:r>
      <w:r>
        <w:rPr>
          <w:rFonts w:eastAsiaTheme="minorHAnsi"/>
          <w:color w:val="000000"/>
          <w:sz w:val="28"/>
          <w:szCs w:val="28"/>
          <w:lang w:eastAsia="en-US"/>
        </w:rPr>
        <w:t xml:space="preserve"> </w:t>
      </w:r>
      <w:r w:rsidRPr="00676AFA">
        <w:rPr>
          <w:rFonts w:eastAsiaTheme="minorHAnsi"/>
          <w:color w:val="000000"/>
          <w:sz w:val="28"/>
          <w:szCs w:val="28"/>
          <w:lang w:eastAsia="en-US"/>
        </w:rPr>
        <w:t>способности к самоконтролю, самооценке при выполнении движений.</w:t>
      </w:r>
    </w:p>
    <w:p w14:paraId="49733E1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76AFA">
        <w:rPr>
          <w:rFonts w:eastAsiaTheme="minorHAnsi"/>
          <w:color w:val="000000"/>
          <w:sz w:val="28"/>
          <w:szCs w:val="28"/>
          <w:lang w:eastAsia="en-US"/>
        </w:rPr>
        <w:t>Развитие интереса к участию в подвижных и спортивных играх и физических</w:t>
      </w:r>
      <w:r>
        <w:rPr>
          <w:rFonts w:eastAsiaTheme="minorHAnsi"/>
          <w:color w:val="000000"/>
          <w:sz w:val="28"/>
          <w:szCs w:val="28"/>
          <w:lang w:eastAsia="en-US"/>
        </w:rPr>
        <w:t xml:space="preserve"> </w:t>
      </w:r>
      <w:r w:rsidRPr="00676AFA">
        <w:rPr>
          <w:rFonts w:eastAsiaTheme="minorHAnsi"/>
          <w:color w:val="000000"/>
          <w:sz w:val="28"/>
          <w:szCs w:val="28"/>
          <w:lang w:eastAsia="en-US"/>
        </w:rPr>
        <w:t>упражнениях, активности в самостоятельной двигательной деятельности;</w:t>
      </w:r>
      <w:r>
        <w:rPr>
          <w:rFonts w:eastAsiaTheme="minorHAnsi"/>
          <w:color w:val="000000"/>
          <w:sz w:val="28"/>
          <w:szCs w:val="28"/>
          <w:lang w:eastAsia="en-US"/>
        </w:rPr>
        <w:t xml:space="preserve"> </w:t>
      </w:r>
      <w:r w:rsidRPr="00676AFA">
        <w:rPr>
          <w:rFonts w:eastAsiaTheme="minorHAnsi"/>
          <w:color w:val="000000"/>
          <w:sz w:val="28"/>
          <w:szCs w:val="28"/>
          <w:lang w:eastAsia="en-US"/>
        </w:rPr>
        <w:t>интереса и любви к спорту.</w:t>
      </w:r>
    </w:p>
    <w:p w14:paraId="6520FAB3" w14:textId="77777777" w:rsidR="00A24FC8" w:rsidRDefault="00A24FC8" w:rsidP="00330CD5">
      <w:pPr>
        <w:pStyle w:val="a4"/>
        <w:autoSpaceDE w:val="0"/>
        <w:autoSpaceDN w:val="0"/>
        <w:adjustRightInd w:val="0"/>
        <w:spacing w:after="240"/>
        <w:ind w:left="0"/>
        <w:rPr>
          <w:rFonts w:eastAsiaTheme="minorHAnsi"/>
          <w:b/>
          <w:color w:val="000000"/>
          <w:sz w:val="28"/>
          <w:szCs w:val="28"/>
          <w:lang w:eastAsia="en-US"/>
        </w:rPr>
      </w:pPr>
    </w:p>
    <w:p w14:paraId="3D3E8DC7" w14:textId="77777777" w:rsidR="00DD41A5" w:rsidRDefault="00DD41A5" w:rsidP="00A24FC8">
      <w:pPr>
        <w:pStyle w:val="a4"/>
        <w:autoSpaceDE w:val="0"/>
        <w:autoSpaceDN w:val="0"/>
        <w:adjustRightInd w:val="0"/>
        <w:spacing w:after="240"/>
        <w:ind w:left="0"/>
        <w:jc w:val="center"/>
        <w:rPr>
          <w:rFonts w:eastAsiaTheme="minorHAnsi"/>
          <w:b/>
          <w:color w:val="000000"/>
          <w:sz w:val="28"/>
          <w:szCs w:val="28"/>
          <w:lang w:eastAsia="en-US"/>
        </w:rPr>
      </w:pPr>
      <w:r w:rsidRPr="00676AFA">
        <w:rPr>
          <w:rFonts w:eastAsiaTheme="minorHAnsi"/>
          <w:b/>
          <w:color w:val="000000"/>
          <w:sz w:val="28"/>
          <w:szCs w:val="28"/>
          <w:lang w:eastAsia="en-US"/>
        </w:rPr>
        <w:t>от 4 до 5 лет</w:t>
      </w:r>
    </w:p>
    <w:p w14:paraId="23D1E296"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Формирование начальных представлений</w:t>
      </w:r>
      <w:r>
        <w:rPr>
          <w:rFonts w:eastAsiaTheme="minorHAnsi"/>
          <w:b/>
          <w:color w:val="000000"/>
          <w:sz w:val="28"/>
          <w:szCs w:val="28"/>
          <w:lang w:eastAsia="en-US"/>
        </w:rPr>
        <w:t xml:space="preserve"> </w:t>
      </w:r>
      <w:r w:rsidRPr="00676AFA">
        <w:rPr>
          <w:rFonts w:eastAsiaTheme="minorHAnsi"/>
          <w:b/>
          <w:color w:val="000000"/>
          <w:sz w:val="28"/>
          <w:szCs w:val="28"/>
          <w:lang w:eastAsia="en-US"/>
        </w:rPr>
        <w:t>о здоровом образе жизни</w:t>
      </w:r>
    </w:p>
    <w:p w14:paraId="45EE5F6C"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Продолжать знакомство детей с частями тела и органами чувств человека.</w:t>
      </w:r>
    </w:p>
    <w:p w14:paraId="64CF7E49"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Формировать представление о значении частей тела и органов</w:t>
      </w:r>
      <w:r>
        <w:rPr>
          <w:rFonts w:eastAsiaTheme="minorHAnsi"/>
          <w:color w:val="000000"/>
          <w:sz w:val="28"/>
          <w:szCs w:val="28"/>
          <w:lang w:eastAsia="en-US"/>
        </w:rPr>
        <w:t xml:space="preserve"> </w:t>
      </w:r>
      <w:r w:rsidRPr="00676AFA">
        <w:rPr>
          <w:rFonts w:eastAsiaTheme="minorHAnsi"/>
          <w:color w:val="000000"/>
          <w:sz w:val="28"/>
          <w:szCs w:val="28"/>
          <w:lang w:eastAsia="en-US"/>
        </w:rPr>
        <w:t>чувств для жизни и здоровья человека (руки делают много полезных</w:t>
      </w:r>
      <w:r>
        <w:rPr>
          <w:rFonts w:eastAsiaTheme="minorHAnsi"/>
          <w:color w:val="000000"/>
          <w:sz w:val="28"/>
          <w:szCs w:val="28"/>
          <w:lang w:eastAsia="en-US"/>
        </w:rPr>
        <w:t xml:space="preserve"> </w:t>
      </w:r>
      <w:r w:rsidRPr="00676AFA">
        <w:rPr>
          <w:rFonts w:eastAsiaTheme="minorHAnsi"/>
          <w:color w:val="000000"/>
          <w:sz w:val="28"/>
          <w:szCs w:val="28"/>
          <w:lang w:eastAsia="en-US"/>
        </w:rPr>
        <w:t>дел; ноги помогают двигаться; рот говорит, ест; зубы жуют; язык помогает</w:t>
      </w:r>
      <w:r>
        <w:rPr>
          <w:rFonts w:eastAsiaTheme="minorHAnsi"/>
          <w:color w:val="000000"/>
          <w:sz w:val="28"/>
          <w:szCs w:val="28"/>
          <w:lang w:eastAsia="en-US"/>
        </w:rPr>
        <w:t xml:space="preserve"> </w:t>
      </w:r>
      <w:r w:rsidRPr="00676AFA">
        <w:rPr>
          <w:rFonts w:eastAsiaTheme="minorHAnsi"/>
          <w:color w:val="000000"/>
          <w:sz w:val="28"/>
          <w:szCs w:val="28"/>
          <w:lang w:eastAsia="en-US"/>
        </w:rPr>
        <w:t>жевать, говорить; кожа чувствует; нос дышит, улавливает запахи;</w:t>
      </w:r>
      <w:r>
        <w:rPr>
          <w:rFonts w:eastAsiaTheme="minorHAnsi"/>
          <w:color w:val="000000"/>
          <w:sz w:val="28"/>
          <w:szCs w:val="28"/>
          <w:lang w:eastAsia="en-US"/>
        </w:rPr>
        <w:t xml:space="preserve"> </w:t>
      </w:r>
      <w:r w:rsidRPr="00676AFA">
        <w:rPr>
          <w:rFonts w:eastAsiaTheme="minorHAnsi"/>
          <w:color w:val="000000"/>
          <w:sz w:val="28"/>
          <w:szCs w:val="28"/>
          <w:lang w:eastAsia="en-US"/>
        </w:rPr>
        <w:t>уши слышат).</w:t>
      </w:r>
    </w:p>
    <w:p w14:paraId="072C9E60"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Воспитывать потребность в соблюдении режима питания, употреблении</w:t>
      </w:r>
      <w:r>
        <w:rPr>
          <w:rFonts w:eastAsiaTheme="minorHAnsi"/>
          <w:color w:val="000000"/>
          <w:sz w:val="28"/>
          <w:szCs w:val="28"/>
          <w:lang w:eastAsia="en-US"/>
        </w:rPr>
        <w:t xml:space="preserve"> </w:t>
      </w:r>
      <w:r w:rsidRPr="00676AFA">
        <w:rPr>
          <w:rFonts w:eastAsiaTheme="minorHAnsi"/>
          <w:color w:val="000000"/>
          <w:sz w:val="28"/>
          <w:szCs w:val="28"/>
          <w:lang w:eastAsia="en-US"/>
        </w:rPr>
        <w:t>в пищу овощей и фруктов, других полезных продуктов.</w:t>
      </w:r>
    </w:p>
    <w:p w14:paraId="55C472E9"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Формировать представление о необходимых человеку веществах</w:t>
      </w:r>
      <w:r>
        <w:rPr>
          <w:rFonts w:eastAsiaTheme="minorHAnsi"/>
          <w:color w:val="000000"/>
          <w:sz w:val="28"/>
          <w:szCs w:val="28"/>
          <w:lang w:eastAsia="en-US"/>
        </w:rPr>
        <w:t xml:space="preserve"> </w:t>
      </w:r>
      <w:r w:rsidRPr="00676AFA">
        <w:rPr>
          <w:rFonts w:eastAsiaTheme="minorHAnsi"/>
          <w:color w:val="000000"/>
          <w:sz w:val="28"/>
          <w:szCs w:val="28"/>
          <w:lang w:eastAsia="en-US"/>
        </w:rPr>
        <w:t>и витаминах. Расширять представления о важности для здоровья сна,</w:t>
      </w:r>
      <w:r>
        <w:rPr>
          <w:rFonts w:eastAsiaTheme="minorHAnsi"/>
          <w:color w:val="000000"/>
          <w:sz w:val="28"/>
          <w:szCs w:val="28"/>
          <w:lang w:eastAsia="en-US"/>
        </w:rPr>
        <w:t xml:space="preserve"> </w:t>
      </w:r>
      <w:r w:rsidRPr="00676AFA">
        <w:rPr>
          <w:rFonts w:eastAsiaTheme="minorHAnsi"/>
          <w:color w:val="000000"/>
          <w:sz w:val="28"/>
          <w:szCs w:val="28"/>
          <w:lang w:eastAsia="en-US"/>
        </w:rPr>
        <w:t>гигиенических процедур, движений, закаливания.</w:t>
      </w:r>
    </w:p>
    <w:p w14:paraId="6C792AA9"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Знакомить детей с понятиями «здоровье» и «болезнь».</w:t>
      </w:r>
    </w:p>
    <w:p w14:paraId="7F668350"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Развивать умение устанавливать связь между совершаемым действием</w:t>
      </w:r>
      <w:r>
        <w:rPr>
          <w:rFonts w:eastAsiaTheme="minorHAnsi"/>
          <w:color w:val="000000"/>
          <w:sz w:val="28"/>
          <w:szCs w:val="28"/>
          <w:lang w:eastAsia="en-US"/>
        </w:rPr>
        <w:t xml:space="preserve"> </w:t>
      </w:r>
      <w:r w:rsidRPr="00676AFA">
        <w:rPr>
          <w:rFonts w:eastAsiaTheme="minorHAnsi"/>
          <w:color w:val="000000"/>
          <w:sz w:val="28"/>
          <w:szCs w:val="28"/>
          <w:lang w:eastAsia="en-US"/>
        </w:rPr>
        <w:t>и состоянием организм</w:t>
      </w:r>
      <w:r>
        <w:rPr>
          <w:rFonts w:eastAsiaTheme="minorHAnsi"/>
          <w:color w:val="000000"/>
          <w:sz w:val="28"/>
          <w:szCs w:val="28"/>
          <w:lang w:eastAsia="en-US"/>
        </w:rPr>
        <w:t>а, самочувствием («Я чищу зубы –</w:t>
      </w:r>
      <w:r w:rsidRPr="00676AFA">
        <w:rPr>
          <w:rFonts w:eastAsiaTheme="minorHAnsi"/>
          <w:color w:val="000000"/>
          <w:sz w:val="28"/>
          <w:szCs w:val="28"/>
          <w:lang w:eastAsia="en-US"/>
        </w:rPr>
        <w:t xml:space="preserve"> значит, они у меня</w:t>
      </w:r>
      <w:r>
        <w:rPr>
          <w:rFonts w:eastAsiaTheme="minorHAnsi"/>
          <w:color w:val="000000"/>
          <w:sz w:val="28"/>
          <w:szCs w:val="28"/>
          <w:lang w:eastAsia="en-US"/>
        </w:rPr>
        <w:t xml:space="preserve"> </w:t>
      </w:r>
      <w:r w:rsidRPr="00676AFA">
        <w:rPr>
          <w:rFonts w:eastAsiaTheme="minorHAnsi"/>
          <w:color w:val="000000"/>
          <w:sz w:val="28"/>
          <w:szCs w:val="28"/>
          <w:lang w:eastAsia="en-US"/>
        </w:rPr>
        <w:t>будут крепкими и здоровыми», «Я промочил ноги на улице, и у меня</w:t>
      </w:r>
      <w:r>
        <w:rPr>
          <w:rFonts w:eastAsiaTheme="minorHAnsi"/>
          <w:color w:val="000000"/>
          <w:sz w:val="28"/>
          <w:szCs w:val="28"/>
          <w:lang w:eastAsia="en-US"/>
        </w:rPr>
        <w:t xml:space="preserve"> </w:t>
      </w:r>
      <w:r w:rsidRPr="00676AFA">
        <w:rPr>
          <w:rFonts w:eastAsiaTheme="minorHAnsi"/>
          <w:color w:val="000000"/>
          <w:sz w:val="28"/>
          <w:szCs w:val="28"/>
          <w:lang w:eastAsia="en-US"/>
        </w:rPr>
        <w:t>начался насморк»).</w:t>
      </w:r>
    </w:p>
    <w:p w14:paraId="1AC87FE3" w14:textId="77777777" w:rsidR="00DD41A5" w:rsidRPr="00676AFA"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676AFA">
        <w:rPr>
          <w:rFonts w:eastAsiaTheme="minorHAnsi"/>
          <w:color w:val="000000"/>
          <w:sz w:val="28"/>
          <w:szCs w:val="28"/>
          <w:lang w:eastAsia="en-US"/>
        </w:rPr>
        <w:t>Формировать умение оказывать себе элементарную помощь при ушибах,</w:t>
      </w:r>
      <w:r>
        <w:rPr>
          <w:rFonts w:eastAsiaTheme="minorHAnsi"/>
          <w:color w:val="000000"/>
          <w:sz w:val="28"/>
          <w:szCs w:val="28"/>
          <w:lang w:eastAsia="en-US"/>
        </w:rPr>
        <w:t xml:space="preserve"> </w:t>
      </w:r>
      <w:r w:rsidRPr="00676AFA">
        <w:rPr>
          <w:rFonts w:eastAsiaTheme="minorHAnsi"/>
          <w:color w:val="000000"/>
          <w:sz w:val="28"/>
          <w:szCs w:val="28"/>
          <w:lang w:eastAsia="en-US"/>
        </w:rPr>
        <w:t>обращаться за помощью к взрослым при заболевании, травме.</w:t>
      </w:r>
    </w:p>
    <w:p w14:paraId="18DEE9A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676AFA">
        <w:rPr>
          <w:rFonts w:eastAsiaTheme="minorHAnsi"/>
          <w:color w:val="000000"/>
          <w:sz w:val="28"/>
          <w:szCs w:val="28"/>
          <w:lang w:eastAsia="en-US"/>
        </w:rPr>
        <w:t>Формировать представления о здоровом образе жизни; о значении</w:t>
      </w:r>
      <w:r>
        <w:rPr>
          <w:rFonts w:eastAsiaTheme="minorHAnsi"/>
          <w:color w:val="000000"/>
          <w:sz w:val="28"/>
          <w:szCs w:val="28"/>
          <w:lang w:eastAsia="en-US"/>
        </w:rPr>
        <w:t xml:space="preserve"> </w:t>
      </w:r>
      <w:r w:rsidRPr="00676AFA">
        <w:rPr>
          <w:rFonts w:eastAsiaTheme="minorHAnsi"/>
          <w:color w:val="000000"/>
          <w:sz w:val="28"/>
          <w:szCs w:val="28"/>
          <w:lang w:eastAsia="en-US"/>
        </w:rPr>
        <w:t>физических упражнений для организма человека. Продолжать знакомить</w:t>
      </w:r>
      <w:r>
        <w:rPr>
          <w:rFonts w:eastAsiaTheme="minorHAnsi"/>
          <w:color w:val="000000"/>
          <w:sz w:val="28"/>
          <w:szCs w:val="28"/>
          <w:lang w:eastAsia="en-US"/>
        </w:rPr>
        <w:t xml:space="preserve"> </w:t>
      </w:r>
      <w:r w:rsidRPr="00676AFA">
        <w:rPr>
          <w:rFonts w:eastAsiaTheme="minorHAnsi"/>
          <w:color w:val="000000"/>
          <w:sz w:val="28"/>
          <w:szCs w:val="28"/>
          <w:lang w:eastAsia="en-US"/>
        </w:rPr>
        <w:t>с физическими упражнениями на укрепление различных органов</w:t>
      </w:r>
      <w:r>
        <w:rPr>
          <w:rFonts w:eastAsiaTheme="minorHAnsi"/>
          <w:color w:val="000000"/>
          <w:sz w:val="28"/>
          <w:szCs w:val="28"/>
          <w:lang w:eastAsia="en-US"/>
        </w:rPr>
        <w:t xml:space="preserve"> </w:t>
      </w:r>
      <w:r w:rsidRPr="00676AFA">
        <w:rPr>
          <w:rFonts w:eastAsiaTheme="minorHAnsi"/>
          <w:color w:val="000000"/>
          <w:sz w:val="28"/>
          <w:szCs w:val="28"/>
          <w:lang w:eastAsia="en-US"/>
        </w:rPr>
        <w:t>и систем организма.</w:t>
      </w:r>
    </w:p>
    <w:p w14:paraId="3AB587E0"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Физическая культура</w:t>
      </w:r>
    </w:p>
    <w:p w14:paraId="612A73AA" w14:textId="77777777" w:rsidR="00DD41A5" w:rsidRPr="00BF46AF"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BF46AF">
        <w:rPr>
          <w:rFonts w:eastAsiaTheme="minorHAnsi"/>
          <w:b/>
          <w:color w:val="000000"/>
          <w:sz w:val="28"/>
          <w:szCs w:val="28"/>
          <w:lang w:eastAsia="en-US"/>
        </w:rPr>
        <w:t>Развитие физических качеств, накопление и обогащение двигательного опыта.</w:t>
      </w:r>
    </w:p>
    <w:p w14:paraId="34A4320D"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lastRenderedPageBreak/>
        <w:t>Формировать правильную осанку. Закреплять и развивать умение ходить и бегать,</w:t>
      </w:r>
      <w:r>
        <w:rPr>
          <w:rFonts w:eastAsiaTheme="minorHAnsi"/>
          <w:color w:val="000000"/>
          <w:sz w:val="28"/>
          <w:szCs w:val="28"/>
          <w:lang w:eastAsia="en-US"/>
        </w:rPr>
        <w:t xml:space="preserve"> </w:t>
      </w:r>
      <w:r w:rsidRPr="00BF46AF">
        <w:rPr>
          <w:rFonts w:eastAsiaTheme="minorHAnsi"/>
          <w:color w:val="000000"/>
          <w:sz w:val="28"/>
          <w:szCs w:val="28"/>
          <w:lang w:eastAsia="en-US"/>
        </w:rPr>
        <w:t>согласовывая движения рук и ног. Развивать умение бегать легко, ритмично,</w:t>
      </w:r>
      <w:r>
        <w:rPr>
          <w:rFonts w:eastAsiaTheme="minorHAnsi"/>
          <w:color w:val="000000"/>
          <w:sz w:val="28"/>
          <w:szCs w:val="28"/>
          <w:lang w:eastAsia="en-US"/>
        </w:rPr>
        <w:t xml:space="preserve"> </w:t>
      </w:r>
      <w:r w:rsidRPr="00BF46AF">
        <w:rPr>
          <w:rFonts w:eastAsiaTheme="minorHAnsi"/>
          <w:color w:val="000000"/>
          <w:sz w:val="28"/>
          <w:szCs w:val="28"/>
          <w:lang w:eastAsia="en-US"/>
        </w:rPr>
        <w:t>энергично отталкиваясь носком. Приучать к выполнению действий по сигналу.</w:t>
      </w:r>
    </w:p>
    <w:p w14:paraId="1A20E8C7"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Упражнять в построениях, соблюдении дистанции во время передвижения.</w:t>
      </w:r>
    </w:p>
    <w:p w14:paraId="7B8EDBC7"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Закреплять умение ползать, пролезать, подлезать, перелезать через предметы.</w:t>
      </w:r>
    </w:p>
    <w:p w14:paraId="3292580E"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Развивать умение перелезать с одного пролета гимнастической стенки на другой</w:t>
      </w:r>
      <w:r>
        <w:rPr>
          <w:rFonts w:eastAsiaTheme="minorHAnsi"/>
          <w:color w:val="000000"/>
          <w:sz w:val="28"/>
          <w:szCs w:val="28"/>
          <w:lang w:eastAsia="en-US"/>
        </w:rPr>
        <w:t xml:space="preserve"> </w:t>
      </w:r>
      <w:r w:rsidRPr="00BF46AF">
        <w:rPr>
          <w:rFonts w:eastAsiaTheme="minorHAnsi"/>
          <w:color w:val="000000"/>
          <w:sz w:val="28"/>
          <w:szCs w:val="28"/>
          <w:lang w:eastAsia="en-US"/>
        </w:rPr>
        <w:t>(вправо, влево).</w:t>
      </w:r>
    </w:p>
    <w:p w14:paraId="3348E72E"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Закреплять умение энергично отталкиваться и правильно приземляться в прыжках</w:t>
      </w:r>
      <w:r>
        <w:rPr>
          <w:rFonts w:eastAsiaTheme="minorHAnsi"/>
          <w:color w:val="000000"/>
          <w:sz w:val="28"/>
          <w:szCs w:val="28"/>
          <w:lang w:eastAsia="en-US"/>
        </w:rPr>
        <w:t xml:space="preserve"> </w:t>
      </w:r>
      <w:r w:rsidRPr="00BF46AF">
        <w:rPr>
          <w:rFonts w:eastAsiaTheme="minorHAnsi"/>
          <w:color w:val="000000"/>
          <w:sz w:val="28"/>
          <w:szCs w:val="28"/>
          <w:lang w:eastAsia="en-US"/>
        </w:rPr>
        <w:t>на двух ногах на месте и с продвижением вперед, ориентироваться в пространстве.</w:t>
      </w:r>
    </w:p>
    <w:p w14:paraId="0ED99E3D"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В прыжках в длину и высоту с места формировать умение сочетать отталкивание</w:t>
      </w:r>
      <w:r>
        <w:rPr>
          <w:rFonts w:eastAsiaTheme="minorHAnsi"/>
          <w:color w:val="000000"/>
          <w:sz w:val="28"/>
          <w:szCs w:val="28"/>
          <w:lang w:eastAsia="en-US"/>
        </w:rPr>
        <w:t xml:space="preserve"> </w:t>
      </w:r>
      <w:r w:rsidRPr="00BF46AF">
        <w:rPr>
          <w:rFonts w:eastAsiaTheme="minorHAnsi"/>
          <w:color w:val="000000"/>
          <w:sz w:val="28"/>
          <w:szCs w:val="28"/>
          <w:lang w:eastAsia="en-US"/>
        </w:rPr>
        <w:t>со взмахом рук, при приземлении сохранять равновесие.</w:t>
      </w:r>
    </w:p>
    <w:p w14:paraId="4D984B6C"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Формировать умение прыгать через короткую скакалку.</w:t>
      </w:r>
    </w:p>
    <w:p w14:paraId="66925017"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 принимать правильное исходное положение при метании,</w:t>
      </w:r>
      <w:r>
        <w:rPr>
          <w:rFonts w:eastAsiaTheme="minorHAnsi"/>
          <w:color w:val="000000"/>
          <w:sz w:val="28"/>
          <w:szCs w:val="28"/>
          <w:lang w:eastAsia="en-US"/>
        </w:rPr>
        <w:t xml:space="preserve"> </w:t>
      </w:r>
      <w:r w:rsidRPr="002E76C6">
        <w:rPr>
          <w:rFonts w:eastAsiaTheme="minorHAnsi"/>
          <w:color w:val="000000"/>
          <w:sz w:val="28"/>
          <w:szCs w:val="28"/>
          <w:lang w:eastAsia="en-US"/>
        </w:rPr>
        <w:t>отбивать мяч о землю правой и левой рукой, бросать и ловить его кистями рук (не</w:t>
      </w:r>
      <w:r>
        <w:rPr>
          <w:rFonts w:eastAsiaTheme="minorHAnsi"/>
          <w:color w:val="000000"/>
          <w:sz w:val="28"/>
          <w:szCs w:val="28"/>
          <w:lang w:eastAsia="en-US"/>
        </w:rPr>
        <w:t xml:space="preserve"> </w:t>
      </w:r>
      <w:r w:rsidRPr="002E76C6">
        <w:rPr>
          <w:rFonts w:eastAsiaTheme="minorHAnsi"/>
          <w:color w:val="000000"/>
          <w:sz w:val="28"/>
          <w:szCs w:val="28"/>
          <w:lang w:eastAsia="en-US"/>
        </w:rPr>
        <w:t>прижимая к груди).</w:t>
      </w:r>
    </w:p>
    <w:p w14:paraId="161764BD"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Развивать физические качества: гибкость, ловкость, быстроту, выносливость и др.</w:t>
      </w:r>
    </w:p>
    <w:p w14:paraId="1A806D18"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Продолжать развивать активность детей в играх с мячами, скакалками, обручами</w:t>
      </w:r>
      <w:r>
        <w:rPr>
          <w:rFonts w:eastAsiaTheme="minorHAnsi"/>
          <w:color w:val="000000"/>
          <w:sz w:val="28"/>
          <w:szCs w:val="28"/>
          <w:lang w:eastAsia="en-US"/>
        </w:rPr>
        <w:t xml:space="preserve"> </w:t>
      </w:r>
      <w:r w:rsidRPr="002E76C6">
        <w:rPr>
          <w:rFonts w:eastAsiaTheme="minorHAnsi"/>
          <w:color w:val="000000"/>
          <w:sz w:val="28"/>
          <w:szCs w:val="28"/>
          <w:lang w:eastAsia="en-US"/>
        </w:rPr>
        <w:t>и т. д.</w:t>
      </w:r>
    </w:p>
    <w:p w14:paraId="4BE601AB" w14:textId="77777777" w:rsidR="00DD41A5" w:rsidRPr="002E76C6"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E76C6">
        <w:rPr>
          <w:rFonts w:eastAsiaTheme="minorHAnsi"/>
          <w:b/>
          <w:color w:val="000000"/>
          <w:sz w:val="28"/>
          <w:szCs w:val="28"/>
          <w:lang w:eastAsia="en-US"/>
        </w:rPr>
        <w:t>Формирование потребности в двигательной активности и в физическом</w:t>
      </w:r>
      <w:r>
        <w:rPr>
          <w:rFonts w:eastAsiaTheme="minorHAnsi"/>
          <w:b/>
          <w:color w:val="000000"/>
          <w:sz w:val="28"/>
          <w:szCs w:val="28"/>
          <w:lang w:eastAsia="en-US"/>
        </w:rPr>
        <w:t xml:space="preserve"> </w:t>
      </w:r>
      <w:r w:rsidRPr="002E76C6">
        <w:rPr>
          <w:rFonts w:eastAsiaTheme="minorHAnsi"/>
          <w:b/>
          <w:color w:val="000000"/>
          <w:sz w:val="28"/>
          <w:szCs w:val="28"/>
          <w:lang w:eastAsia="en-US"/>
        </w:rPr>
        <w:t>совершенствовании.</w:t>
      </w:r>
    </w:p>
    <w:p w14:paraId="51DACFB1"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E76C6">
        <w:rPr>
          <w:rFonts w:eastAsiaTheme="minorHAnsi"/>
          <w:color w:val="000000"/>
          <w:sz w:val="28"/>
          <w:szCs w:val="28"/>
          <w:lang w:eastAsia="en-US"/>
        </w:rPr>
        <w:t>Формировать умения и навыки правильного выполнения движений в различных</w:t>
      </w:r>
      <w:r>
        <w:rPr>
          <w:rFonts w:eastAsiaTheme="minorHAnsi"/>
          <w:color w:val="000000"/>
          <w:sz w:val="28"/>
          <w:szCs w:val="28"/>
          <w:lang w:eastAsia="en-US"/>
        </w:rPr>
        <w:t xml:space="preserve"> </w:t>
      </w:r>
      <w:r w:rsidRPr="002E76C6">
        <w:rPr>
          <w:rFonts w:eastAsiaTheme="minorHAnsi"/>
          <w:color w:val="000000"/>
          <w:sz w:val="28"/>
          <w:szCs w:val="28"/>
          <w:lang w:eastAsia="en-US"/>
        </w:rPr>
        <w:t>формах организации двигательной деятельности детей. Воспитывать красоту,</w:t>
      </w:r>
      <w:r>
        <w:rPr>
          <w:rFonts w:eastAsiaTheme="minorHAnsi"/>
          <w:color w:val="000000"/>
          <w:sz w:val="28"/>
          <w:szCs w:val="28"/>
          <w:lang w:eastAsia="en-US"/>
        </w:rPr>
        <w:t xml:space="preserve"> </w:t>
      </w:r>
      <w:r w:rsidRPr="002E76C6">
        <w:rPr>
          <w:rFonts w:eastAsiaTheme="minorHAnsi"/>
          <w:color w:val="000000"/>
          <w:sz w:val="28"/>
          <w:szCs w:val="28"/>
          <w:lang w:eastAsia="en-US"/>
        </w:rPr>
        <w:t>грациозность, выразительность движений. Развивать и совершенствовать</w:t>
      </w:r>
      <w:r>
        <w:rPr>
          <w:rFonts w:eastAsiaTheme="minorHAnsi"/>
          <w:color w:val="000000"/>
          <w:sz w:val="28"/>
          <w:szCs w:val="28"/>
          <w:lang w:eastAsia="en-US"/>
        </w:rPr>
        <w:t xml:space="preserve"> </w:t>
      </w:r>
      <w:r w:rsidRPr="002E76C6">
        <w:rPr>
          <w:rFonts w:eastAsiaTheme="minorHAnsi"/>
          <w:color w:val="000000"/>
          <w:sz w:val="28"/>
          <w:szCs w:val="28"/>
          <w:lang w:eastAsia="en-US"/>
        </w:rPr>
        <w:t>двигательные умения и навыки детей умение творчески использовать их в</w:t>
      </w:r>
      <w:r>
        <w:rPr>
          <w:rFonts w:eastAsiaTheme="minorHAnsi"/>
          <w:color w:val="000000"/>
          <w:sz w:val="28"/>
          <w:szCs w:val="28"/>
          <w:lang w:eastAsia="en-US"/>
        </w:rPr>
        <w:t xml:space="preserve"> </w:t>
      </w:r>
      <w:r w:rsidRPr="002E76C6">
        <w:rPr>
          <w:rFonts w:eastAsiaTheme="minorHAnsi"/>
          <w:color w:val="000000"/>
          <w:sz w:val="28"/>
          <w:szCs w:val="28"/>
          <w:lang w:eastAsia="en-US"/>
        </w:rPr>
        <w:t>самостоятельной двигательной деятельности. Закреплять умение выполнять</w:t>
      </w:r>
      <w:r>
        <w:rPr>
          <w:rFonts w:eastAsiaTheme="minorHAnsi"/>
          <w:color w:val="000000"/>
          <w:sz w:val="28"/>
          <w:szCs w:val="28"/>
          <w:lang w:eastAsia="en-US"/>
        </w:rPr>
        <w:t xml:space="preserve"> </w:t>
      </w:r>
      <w:r w:rsidRPr="002E76C6">
        <w:rPr>
          <w:rFonts w:eastAsiaTheme="minorHAnsi"/>
          <w:color w:val="000000"/>
          <w:sz w:val="28"/>
          <w:szCs w:val="28"/>
          <w:lang w:eastAsia="en-US"/>
        </w:rPr>
        <w:t>ведущую роль в подвижной игре, осознанно относиться к выполнению правил</w:t>
      </w:r>
      <w:r>
        <w:rPr>
          <w:rFonts w:eastAsiaTheme="minorHAnsi"/>
          <w:color w:val="000000"/>
          <w:sz w:val="28"/>
          <w:szCs w:val="28"/>
          <w:lang w:eastAsia="en-US"/>
        </w:rPr>
        <w:t xml:space="preserve"> </w:t>
      </w:r>
      <w:r w:rsidRPr="002E76C6">
        <w:rPr>
          <w:rFonts w:eastAsiaTheme="minorHAnsi"/>
          <w:color w:val="000000"/>
          <w:sz w:val="28"/>
          <w:szCs w:val="28"/>
          <w:lang w:eastAsia="en-US"/>
        </w:rPr>
        <w:t>игры. Приучать детей к самостоятельному и творческому использованию</w:t>
      </w:r>
      <w:r>
        <w:rPr>
          <w:rFonts w:eastAsiaTheme="minorHAnsi"/>
          <w:color w:val="000000"/>
          <w:sz w:val="28"/>
          <w:szCs w:val="28"/>
          <w:lang w:eastAsia="en-US"/>
        </w:rPr>
        <w:t xml:space="preserve"> </w:t>
      </w:r>
      <w:r w:rsidRPr="002E76C6">
        <w:rPr>
          <w:rFonts w:eastAsiaTheme="minorHAnsi"/>
          <w:color w:val="000000"/>
          <w:sz w:val="28"/>
          <w:szCs w:val="28"/>
          <w:lang w:eastAsia="en-US"/>
        </w:rPr>
        <w:t>физкультурного инвентаря и атрибутов для подвижных игр на прогулках. Продолжать развивать активность детей в играх с мячами, скакалками,</w:t>
      </w:r>
      <w:r>
        <w:rPr>
          <w:rFonts w:eastAsiaTheme="minorHAnsi"/>
          <w:color w:val="000000"/>
          <w:sz w:val="28"/>
          <w:szCs w:val="28"/>
          <w:lang w:eastAsia="en-US"/>
        </w:rPr>
        <w:t xml:space="preserve"> </w:t>
      </w:r>
      <w:r w:rsidRPr="002E76C6">
        <w:rPr>
          <w:rFonts w:eastAsiaTheme="minorHAnsi"/>
          <w:color w:val="000000"/>
          <w:sz w:val="28"/>
          <w:szCs w:val="28"/>
          <w:lang w:eastAsia="en-US"/>
        </w:rPr>
        <w:t>обручами и т. д. Развивать быстроту, силу, ловкость, пространственную</w:t>
      </w:r>
      <w:r>
        <w:rPr>
          <w:rFonts w:eastAsiaTheme="minorHAnsi"/>
          <w:color w:val="000000"/>
          <w:sz w:val="28"/>
          <w:szCs w:val="28"/>
          <w:lang w:eastAsia="en-US"/>
        </w:rPr>
        <w:t xml:space="preserve"> </w:t>
      </w:r>
      <w:r w:rsidRPr="002E76C6">
        <w:rPr>
          <w:rFonts w:eastAsiaTheme="minorHAnsi"/>
          <w:color w:val="000000"/>
          <w:sz w:val="28"/>
          <w:szCs w:val="28"/>
          <w:lang w:eastAsia="en-US"/>
        </w:rPr>
        <w:t>ориентировку. Воспитывать самостоятельность и инициативность в организации</w:t>
      </w:r>
      <w:r>
        <w:rPr>
          <w:rFonts w:eastAsiaTheme="minorHAnsi"/>
          <w:color w:val="000000"/>
          <w:sz w:val="28"/>
          <w:szCs w:val="28"/>
          <w:lang w:eastAsia="en-US"/>
        </w:rPr>
        <w:t xml:space="preserve"> </w:t>
      </w:r>
      <w:r w:rsidRPr="002E76C6">
        <w:rPr>
          <w:rFonts w:eastAsiaTheme="minorHAnsi"/>
          <w:color w:val="000000"/>
          <w:sz w:val="28"/>
          <w:szCs w:val="28"/>
          <w:lang w:eastAsia="en-US"/>
        </w:rPr>
        <w:t>знакомых игр. Приучать к выполнению действий по сигналу. Во всех формах</w:t>
      </w:r>
      <w:r>
        <w:rPr>
          <w:rFonts w:eastAsiaTheme="minorHAnsi"/>
          <w:color w:val="000000"/>
          <w:sz w:val="28"/>
          <w:szCs w:val="28"/>
          <w:lang w:eastAsia="en-US"/>
        </w:rPr>
        <w:t xml:space="preserve"> </w:t>
      </w:r>
      <w:r w:rsidRPr="002E76C6">
        <w:rPr>
          <w:rFonts w:eastAsiaTheme="minorHAnsi"/>
          <w:color w:val="000000"/>
          <w:sz w:val="28"/>
          <w:szCs w:val="28"/>
          <w:lang w:eastAsia="en-US"/>
        </w:rPr>
        <w:t>организации двигательной деятельности развивать у детей организованность,</w:t>
      </w:r>
      <w:r>
        <w:rPr>
          <w:rFonts w:eastAsiaTheme="minorHAnsi"/>
          <w:color w:val="000000"/>
          <w:sz w:val="28"/>
          <w:szCs w:val="28"/>
          <w:lang w:eastAsia="en-US"/>
        </w:rPr>
        <w:t xml:space="preserve"> </w:t>
      </w:r>
      <w:r w:rsidRPr="002E76C6">
        <w:rPr>
          <w:rFonts w:eastAsiaTheme="minorHAnsi"/>
          <w:color w:val="000000"/>
          <w:sz w:val="28"/>
          <w:szCs w:val="28"/>
          <w:lang w:eastAsia="en-US"/>
        </w:rPr>
        <w:t>самостоятельность, инициативность, умение поддерживать дружеские</w:t>
      </w:r>
      <w:r>
        <w:rPr>
          <w:rFonts w:eastAsiaTheme="minorHAnsi"/>
          <w:color w:val="000000"/>
          <w:sz w:val="28"/>
          <w:szCs w:val="28"/>
          <w:lang w:eastAsia="en-US"/>
        </w:rPr>
        <w:t xml:space="preserve"> </w:t>
      </w:r>
      <w:r w:rsidRPr="002E76C6">
        <w:rPr>
          <w:rFonts w:eastAsiaTheme="minorHAnsi"/>
          <w:color w:val="000000"/>
          <w:sz w:val="28"/>
          <w:szCs w:val="28"/>
          <w:lang w:eastAsia="en-US"/>
        </w:rPr>
        <w:t>взаимоотношения со сверстниками.</w:t>
      </w:r>
    </w:p>
    <w:p w14:paraId="525E9995" w14:textId="77777777" w:rsidR="00DD41A5" w:rsidRPr="00B12272"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B12272">
        <w:rPr>
          <w:rFonts w:eastAsiaTheme="minorHAnsi"/>
          <w:b/>
          <w:color w:val="000000"/>
          <w:sz w:val="28"/>
          <w:szCs w:val="28"/>
          <w:lang w:eastAsia="en-US"/>
        </w:rPr>
        <w:t>Примерный перечень основных движений, спортивных игр и упражнений</w:t>
      </w:r>
    </w:p>
    <w:p w14:paraId="1236D2A2" w14:textId="77777777" w:rsidR="00DD41A5" w:rsidRPr="00DD0A25"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DD0A25">
        <w:rPr>
          <w:rFonts w:eastAsiaTheme="minorHAnsi"/>
          <w:i/>
          <w:color w:val="000000"/>
          <w:sz w:val="28"/>
          <w:szCs w:val="28"/>
          <w:lang w:eastAsia="en-US"/>
        </w:rPr>
        <w:t>Основные движения</w:t>
      </w:r>
    </w:p>
    <w:p w14:paraId="5C3B3ABC"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lastRenderedPageBreak/>
        <w:t>Ходьба.</w:t>
      </w:r>
      <w:r w:rsidRPr="00DD0A25">
        <w:rPr>
          <w:rFonts w:eastAsiaTheme="minorHAnsi"/>
          <w:color w:val="000000"/>
          <w:sz w:val="28"/>
          <w:szCs w:val="28"/>
          <w:lang w:eastAsia="en-US"/>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w:t>
      </w:r>
      <w:r>
        <w:rPr>
          <w:rFonts w:eastAsiaTheme="minorHAnsi"/>
          <w:color w:val="000000"/>
          <w:sz w:val="28"/>
          <w:szCs w:val="28"/>
          <w:lang w:eastAsia="en-US"/>
        </w:rPr>
        <w:t>налево). Ходьба в колонне по од</w:t>
      </w:r>
      <w:r w:rsidRPr="00DD0A25">
        <w:rPr>
          <w:rFonts w:eastAsiaTheme="minorHAnsi"/>
          <w:color w:val="000000"/>
          <w:sz w:val="28"/>
          <w:szCs w:val="28"/>
          <w:lang w:eastAsia="en-US"/>
        </w:rPr>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w:t>
      </w:r>
      <w:r>
        <w:rPr>
          <w:rFonts w:eastAsiaTheme="minorHAnsi"/>
          <w:color w:val="000000"/>
          <w:sz w:val="28"/>
          <w:szCs w:val="28"/>
          <w:lang w:eastAsia="en-US"/>
        </w:rPr>
        <w:t>овании с бегом, прыж</w:t>
      </w:r>
      <w:r w:rsidRPr="00DD0A25">
        <w:rPr>
          <w:rFonts w:eastAsiaTheme="minorHAnsi"/>
          <w:color w:val="000000"/>
          <w:sz w:val="28"/>
          <w:szCs w:val="28"/>
          <w:lang w:eastAsia="en-US"/>
        </w:rPr>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w:t>
      </w:r>
      <w:r>
        <w:rPr>
          <w:rFonts w:eastAsiaTheme="minorHAnsi"/>
          <w:color w:val="000000"/>
          <w:sz w:val="28"/>
          <w:szCs w:val="28"/>
          <w:lang w:eastAsia="en-US"/>
        </w:rPr>
        <w:t>енных на расстоянии друг от дру</w:t>
      </w:r>
      <w:r w:rsidRPr="00DD0A25">
        <w:rPr>
          <w:rFonts w:eastAsiaTheme="minorHAnsi"/>
          <w:color w:val="000000"/>
          <w:sz w:val="28"/>
          <w:szCs w:val="28"/>
          <w:lang w:eastAsia="en-US"/>
        </w:rPr>
        <w:t>га), с разными положениями рук. Кружение в обе стороны (руки на поясе).</w:t>
      </w:r>
    </w:p>
    <w:p w14:paraId="67492CBD"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Бег.</w:t>
      </w:r>
      <w:r w:rsidRPr="00DD0A25">
        <w:rPr>
          <w:rFonts w:eastAsiaTheme="minorHAnsi"/>
          <w:color w:val="000000"/>
          <w:sz w:val="28"/>
          <w:szCs w:val="28"/>
          <w:lang w:eastAsia="en-US"/>
        </w:rPr>
        <w:t xml:space="preserve"> Бег обычный, на носках, с высоким подниманием колен, мелким и широким шагом. Бег в колонне (по одному, по двое); </w:t>
      </w:r>
      <w:r>
        <w:rPr>
          <w:rFonts w:eastAsiaTheme="minorHAnsi"/>
          <w:color w:val="000000"/>
          <w:sz w:val="28"/>
          <w:szCs w:val="28"/>
          <w:lang w:eastAsia="en-US"/>
        </w:rPr>
        <w:t>бег в разных направ</w:t>
      </w:r>
      <w:r w:rsidRPr="00DD0A25">
        <w:rPr>
          <w:rFonts w:eastAsiaTheme="minorHAnsi"/>
          <w:color w:val="000000"/>
          <w:sz w:val="28"/>
          <w:szCs w:val="28"/>
          <w:lang w:eastAsia="en-US"/>
        </w:rPr>
        <w:t>лениях: по кругу, змейкой (между предме</w:t>
      </w:r>
      <w:r>
        <w:rPr>
          <w:rFonts w:eastAsiaTheme="minorHAnsi"/>
          <w:color w:val="000000"/>
          <w:sz w:val="28"/>
          <w:szCs w:val="28"/>
          <w:lang w:eastAsia="en-US"/>
        </w:rPr>
        <w:t>тами), врассыпную. Бег с измене</w:t>
      </w:r>
      <w:r w:rsidRPr="00DD0A25">
        <w:rPr>
          <w:rFonts w:eastAsiaTheme="minorHAnsi"/>
          <w:color w:val="000000"/>
          <w:sz w:val="28"/>
          <w:szCs w:val="28"/>
          <w:lang w:eastAsia="en-US"/>
        </w:rPr>
        <w:t>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14:paraId="7D4644D2"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Ползание, лазанье.</w:t>
      </w:r>
      <w:r w:rsidRPr="00DD0A25">
        <w:rPr>
          <w:rFonts w:eastAsiaTheme="minorHAnsi"/>
          <w:color w:val="000000"/>
          <w:sz w:val="28"/>
          <w:szCs w:val="28"/>
          <w:lang w:eastAsia="en-US"/>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DD0A25">
        <w:rPr>
          <w:rFonts w:eastAsiaTheme="minorHAnsi"/>
          <w:color w:val="000000"/>
          <w:sz w:val="28"/>
          <w:szCs w:val="28"/>
          <w:lang w:eastAsia="en-US"/>
        </w:rPr>
        <w:t>подлезание</w:t>
      </w:r>
      <w:proofErr w:type="spellEnd"/>
      <w:r>
        <w:rPr>
          <w:rFonts w:eastAsiaTheme="minorHAnsi"/>
          <w:color w:val="000000"/>
          <w:sz w:val="28"/>
          <w:szCs w:val="28"/>
          <w:lang w:eastAsia="en-US"/>
        </w:rPr>
        <w:t xml:space="preserve"> под ве</w:t>
      </w:r>
      <w:r w:rsidRPr="00DD0A25">
        <w:rPr>
          <w:rFonts w:eastAsiaTheme="minorHAnsi"/>
          <w:color w:val="000000"/>
          <w:sz w:val="28"/>
          <w:szCs w:val="28"/>
          <w:lang w:eastAsia="en-US"/>
        </w:rPr>
        <w:t>ревку, дугу (высота 50 см) правым и левы</w:t>
      </w:r>
      <w:r>
        <w:rPr>
          <w:rFonts w:eastAsiaTheme="minorHAnsi"/>
          <w:color w:val="000000"/>
          <w:sz w:val="28"/>
          <w:szCs w:val="28"/>
          <w:lang w:eastAsia="en-US"/>
        </w:rPr>
        <w:t>м боком вперед. Пролезание в об</w:t>
      </w:r>
      <w:r w:rsidRPr="00DD0A25">
        <w:rPr>
          <w:rFonts w:eastAsiaTheme="minorHAnsi"/>
          <w:color w:val="000000"/>
          <w:sz w:val="28"/>
          <w:szCs w:val="28"/>
          <w:lang w:eastAsia="en-US"/>
        </w:rPr>
        <w:t xml:space="preserve">руч, </w:t>
      </w:r>
      <w:proofErr w:type="spellStart"/>
      <w:r w:rsidRPr="00DD0A25">
        <w:rPr>
          <w:rFonts w:eastAsiaTheme="minorHAnsi"/>
          <w:color w:val="000000"/>
          <w:sz w:val="28"/>
          <w:szCs w:val="28"/>
          <w:lang w:eastAsia="en-US"/>
        </w:rPr>
        <w:t>перелезание</w:t>
      </w:r>
      <w:proofErr w:type="spellEnd"/>
      <w:r w:rsidRPr="00DD0A25">
        <w:rPr>
          <w:rFonts w:eastAsiaTheme="minorHAnsi"/>
          <w:color w:val="000000"/>
          <w:sz w:val="28"/>
          <w:szCs w:val="28"/>
          <w:lang w:eastAsia="en-US"/>
        </w:rPr>
        <w:t xml:space="preserve"> через бревно, гимнасти</w:t>
      </w:r>
      <w:r>
        <w:rPr>
          <w:rFonts w:eastAsiaTheme="minorHAnsi"/>
          <w:color w:val="000000"/>
          <w:sz w:val="28"/>
          <w:szCs w:val="28"/>
          <w:lang w:eastAsia="en-US"/>
        </w:rPr>
        <w:t>ческую скамейку. Лазанье по гим</w:t>
      </w:r>
      <w:r w:rsidRPr="00DD0A25">
        <w:rPr>
          <w:rFonts w:eastAsiaTheme="minorHAnsi"/>
          <w:color w:val="000000"/>
          <w:sz w:val="28"/>
          <w:szCs w:val="28"/>
          <w:lang w:eastAsia="en-US"/>
        </w:rPr>
        <w:t>настической стенке (</w:t>
      </w:r>
      <w:proofErr w:type="spellStart"/>
      <w:r w:rsidRPr="00DD0A25">
        <w:rPr>
          <w:rFonts w:eastAsiaTheme="minorHAnsi"/>
          <w:color w:val="000000"/>
          <w:sz w:val="28"/>
          <w:szCs w:val="28"/>
          <w:lang w:eastAsia="en-US"/>
        </w:rPr>
        <w:t>перелезание</w:t>
      </w:r>
      <w:proofErr w:type="spellEnd"/>
      <w:r w:rsidRPr="00DD0A25">
        <w:rPr>
          <w:rFonts w:eastAsiaTheme="minorHAnsi"/>
          <w:color w:val="000000"/>
          <w:sz w:val="28"/>
          <w:szCs w:val="28"/>
          <w:lang w:eastAsia="en-US"/>
        </w:rPr>
        <w:t xml:space="preserve"> с одного пролета на другой вправо и влево).</w:t>
      </w:r>
    </w:p>
    <w:p w14:paraId="0BCB174A"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Прыжки.</w:t>
      </w:r>
      <w:r w:rsidRPr="00DD0A25">
        <w:rPr>
          <w:rFonts w:eastAsiaTheme="minorHAnsi"/>
          <w:color w:val="000000"/>
          <w:sz w:val="28"/>
          <w:szCs w:val="28"/>
          <w:lang w:eastAsia="en-US"/>
        </w:rPr>
        <w:t xml:space="preserve"> Прыжки на месте на двух но</w:t>
      </w:r>
      <w:r>
        <w:rPr>
          <w:rFonts w:eastAsiaTheme="minorHAnsi"/>
          <w:color w:val="000000"/>
          <w:sz w:val="28"/>
          <w:szCs w:val="28"/>
          <w:lang w:eastAsia="en-US"/>
        </w:rPr>
        <w:t>гах (20 прыжков 2-3 раза в чере</w:t>
      </w:r>
      <w:r w:rsidRPr="00DD0A25">
        <w:rPr>
          <w:rFonts w:eastAsiaTheme="minorHAnsi"/>
          <w:color w:val="000000"/>
          <w:sz w:val="28"/>
          <w:szCs w:val="28"/>
          <w:lang w:eastAsia="en-US"/>
        </w:rPr>
        <w:t>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w:t>
      </w:r>
      <w:r>
        <w:rPr>
          <w:rFonts w:eastAsiaTheme="minorHAnsi"/>
          <w:color w:val="000000"/>
          <w:sz w:val="28"/>
          <w:szCs w:val="28"/>
          <w:lang w:eastAsia="en-US"/>
        </w:rPr>
        <w:t>ередно через 4-5 линий, расстоя</w:t>
      </w:r>
      <w:r w:rsidRPr="00DD0A25">
        <w:rPr>
          <w:rFonts w:eastAsiaTheme="minorHAnsi"/>
          <w:color w:val="000000"/>
          <w:sz w:val="28"/>
          <w:szCs w:val="28"/>
          <w:lang w:eastAsia="en-US"/>
        </w:rPr>
        <w:t>ние между которыми 40-50 см. Прыжки через 2-3 предмета (поочередно через каждый) высотой 5-10 см. Прыжки с</w:t>
      </w:r>
      <w:r>
        <w:rPr>
          <w:rFonts w:eastAsiaTheme="minorHAnsi"/>
          <w:color w:val="000000"/>
          <w:sz w:val="28"/>
          <w:szCs w:val="28"/>
          <w:lang w:eastAsia="en-US"/>
        </w:rPr>
        <w:t xml:space="preserve"> высоты 20-25 см, в длину с мес</w:t>
      </w:r>
      <w:r w:rsidRPr="00DD0A25">
        <w:rPr>
          <w:rFonts w:eastAsiaTheme="minorHAnsi"/>
          <w:color w:val="000000"/>
          <w:sz w:val="28"/>
          <w:szCs w:val="28"/>
          <w:lang w:eastAsia="en-US"/>
        </w:rPr>
        <w:t>та (не менее 70 см). Прыжки с короткой скакалкой.</w:t>
      </w:r>
    </w:p>
    <w:p w14:paraId="0949340C"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color w:val="000000"/>
          <w:sz w:val="28"/>
          <w:szCs w:val="28"/>
          <w:lang w:eastAsia="en-US"/>
        </w:rPr>
        <w:t xml:space="preserve"> </w:t>
      </w:r>
      <w:r w:rsidRPr="00DD0A25">
        <w:rPr>
          <w:rFonts w:eastAsiaTheme="minorHAnsi"/>
          <w:b/>
          <w:color w:val="000000"/>
          <w:sz w:val="28"/>
          <w:szCs w:val="28"/>
          <w:lang w:eastAsia="en-US"/>
        </w:rPr>
        <w:t>Катание, бросание, ловля, метание.</w:t>
      </w:r>
      <w:r w:rsidRPr="00DD0A25">
        <w:rPr>
          <w:rFonts w:eastAsiaTheme="minorHAnsi"/>
          <w:color w:val="000000"/>
          <w:sz w:val="28"/>
          <w:szCs w:val="28"/>
          <w:lang w:eastAsia="en-US"/>
        </w:rPr>
        <w:t xml:space="preserve"> Прокатывание мячей, обручей друг другу между предметами. Бросание мя</w:t>
      </w:r>
      <w:r>
        <w:rPr>
          <w:rFonts w:eastAsiaTheme="minorHAnsi"/>
          <w:color w:val="000000"/>
          <w:sz w:val="28"/>
          <w:szCs w:val="28"/>
          <w:lang w:eastAsia="en-US"/>
        </w:rPr>
        <w:t>ча друг другу снизу, из-за голо</w:t>
      </w:r>
      <w:r w:rsidRPr="00DD0A25">
        <w:rPr>
          <w:rFonts w:eastAsiaTheme="minorHAnsi"/>
          <w:color w:val="000000"/>
          <w:sz w:val="28"/>
          <w:szCs w:val="28"/>
          <w:lang w:eastAsia="en-US"/>
        </w:rPr>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w:t>
      </w:r>
      <w:r>
        <w:rPr>
          <w:rFonts w:eastAsiaTheme="minorHAnsi"/>
          <w:color w:val="000000"/>
          <w:sz w:val="28"/>
          <w:szCs w:val="28"/>
          <w:lang w:eastAsia="en-US"/>
        </w:rPr>
        <w:t>нее 5 раз подряд). Метание пред</w:t>
      </w:r>
      <w:r w:rsidRPr="00DD0A25">
        <w:rPr>
          <w:rFonts w:eastAsiaTheme="minorHAnsi"/>
          <w:color w:val="000000"/>
          <w:sz w:val="28"/>
          <w:szCs w:val="28"/>
          <w:lang w:eastAsia="en-US"/>
        </w:rPr>
        <w:t>метов на дальность (не менее 3,5-6,5 м), в</w:t>
      </w:r>
      <w:r>
        <w:rPr>
          <w:rFonts w:eastAsiaTheme="minorHAnsi"/>
          <w:color w:val="000000"/>
          <w:sz w:val="28"/>
          <w:szCs w:val="28"/>
          <w:lang w:eastAsia="en-US"/>
        </w:rPr>
        <w:t xml:space="preserve"> горизонтальную цель (с расстоя</w:t>
      </w:r>
      <w:r w:rsidRPr="00DD0A25">
        <w:rPr>
          <w:rFonts w:eastAsiaTheme="minorHAnsi"/>
          <w:color w:val="000000"/>
          <w:sz w:val="28"/>
          <w:szCs w:val="28"/>
          <w:lang w:eastAsia="en-US"/>
        </w:rPr>
        <w:t xml:space="preserve">ния 2-2,5 м) </w:t>
      </w:r>
      <w:r w:rsidRPr="00DD0A25">
        <w:rPr>
          <w:rFonts w:eastAsiaTheme="minorHAnsi"/>
          <w:color w:val="000000"/>
          <w:sz w:val="28"/>
          <w:szCs w:val="28"/>
          <w:lang w:eastAsia="en-US"/>
        </w:rPr>
        <w:lastRenderedPageBreak/>
        <w:t>правой и левой рукой, в вертикальную цель (высота центра мишени 1,5 м) с расстояния 1,5-2 м.</w:t>
      </w:r>
    </w:p>
    <w:p w14:paraId="585E72BF"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Групповые упражнения с переходами.</w:t>
      </w:r>
      <w:r>
        <w:rPr>
          <w:rFonts w:eastAsiaTheme="minorHAnsi"/>
          <w:color w:val="000000"/>
          <w:sz w:val="28"/>
          <w:szCs w:val="28"/>
          <w:lang w:eastAsia="en-US"/>
        </w:rPr>
        <w:t xml:space="preserve"> Построение в колонну по одно</w:t>
      </w:r>
      <w:r w:rsidRPr="00DD0A25">
        <w:rPr>
          <w:rFonts w:eastAsiaTheme="minorHAnsi"/>
          <w:color w:val="000000"/>
          <w:sz w:val="28"/>
          <w:szCs w:val="28"/>
          <w:lang w:eastAsia="en-US"/>
        </w:rPr>
        <w:t>му, в шеренгу, в круг; перестроение в колонну по два, по три; равнение по ориентирам; повороты направо, налево, кругом; размыкание и смыкание.</w:t>
      </w:r>
    </w:p>
    <w:p w14:paraId="3A64E0AE"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 xml:space="preserve">Ритмическая гимнастика. </w:t>
      </w:r>
      <w:r w:rsidRPr="00DD0A25">
        <w:rPr>
          <w:rFonts w:eastAsiaTheme="minorHAnsi"/>
          <w:color w:val="000000"/>
          <w:sz w:val="28"/>
          <w:szCs w:val="28"/>
          <w:lang w:eastAsia="en-US"/>
        </w:rPr>
        <w:t>Выполнение знакомых, разученных ранее упражнений и цикличных движений под музыку.</w:t>
      </w:r>
    </w:p>
    <w:p w14:paraId="4B0C3E24" w14:textId="77777777" w:rsidR="00DD41A5" w:rsidRPr="00DD0A25"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DD0A25">
        <w:rPr>
          <w:rFonts w:eastAsiaTheme="minorHAnsi"/>
          <w:i/>
          <w:color w:val="000000"/>
          <w:sz w:val="28"/>
          <w:szCs w:val="28"/>
          <w:lang w:eastAsia="en-US"/>
        </w:rPr>
        <w:t>Общеразвивающие упражнения</w:t>
      </w:r>
    </w:p>
    <w:p w14:paraId="2FB8B722"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Упражнения для кистей рук, развития и укрепления мышц плечевого пояса.</w:t>
      </w:r>
      <w:r w:rsidRPr="00DD0A25">
        <w:rPr>
          <w:rFonts w:eastAsiaTheme="minorHAnsi"/>
          <w:color w:val="000000"/>
          <w:sz w:val="28"/>
          <w:szCs w:val="28"/>
          <w:lang w:eastAsia="en-US"/>
        </w:rPr>
        <w:t xml:space="preserve"> Поднимать руки вперед, в стороны, вверх (одновременн</w:t>
      </w:r>
      <w:r>
        <w:rPr>
          <w:rFonts w:eastAsiaTheme="minorHAnsi"/>
          <w:color w:val="000000"/>
          <w:sz w:val="28"/>
          <w:szCs w:val="28"/>
          <w:lang w:eastAsia="en-US"/>
        </w:rPr>
        <w:t>о, поочеред</w:t>
      </w:r>
      <w:r w:rsidRPr="00DD0A25">
        <w:rPr>
          <w:rFonts w:eastAsiaTheme="minorHAnsi"/>
          <w:color w:val="000000"/>
          <w:sz w:val="28"/>
          <w:szCs w:val="28"/>
          <w:lang w:eastAsia="en-US"/>
        </w:rPr>
        <w:t>но), отводить руки за спину из положений: руки вниз, руки на поясе, руки перед грудью; размахивать руками впере</w:t>
      </w:r>
      <w:r>
        <w:rPr>
          <w:rFonts w:eastAsiaTheme="minorHAnsi"/>
          <w:color w:val="000000"/>
          <w:sz w:val="28"/>
          <w:szCs w:val="28"/>
          <w:lang w:eastAsia="en-US"/>
        </w:rPr>
        <w:t>д-назад; выполнять круговые дви</w:t>
      </w:r>
      <w:r w:rsidRPr="00DD0A25">
        <w:rPr>
          <w:rFonts w:eastAsiaTheme="minorHAnsi"/>
          <w:color w:val="000000"/>
          <w:sz w:val="28"/>
          <w:szCs w:val="28"/>
          <w:lang w:eastAsia="en-US"/>
        </w:rPr>
        <w:t xml:space="preserve">жения руками, согнутыми в локтях. Закладывать руки за голову, разводить их в стороны и опускать. Поднимать руки </w:t>
      </w:r>
      <w:r>
        <w:rPr>
          <w:rFonts w:eastAsiaTheme="minorHAnsi"/>
          <w:color w:val="000000"/>
          <w:sz w:val="28"/>
          <w:szCs w:val="28"/>
          <w:lang w:eastAsia="en-US"/>
        </w:rPr>
        <w:t>через стороны вверх, плотно при</w:t>
      </w:r>
      <w:r w:rsidRPr="00DD0A25">
        <w:rPr>
          <w:rFonts w:eastAsiaTheme="minorHAnsi"/>
          <w:color w:val="000000"/>
          <w:sz w:val="28"/>
          <w:szCs w:val="28"/>
          <w:lang w:eastAsia="en-US"/>
        </w:rPr>
        <w:t>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14:paraId="5C5654D6"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Упражнения для развития и укрепления мышц спины и гибкости позвоночника.</w:t>
      </w:r>
      <w:r w:rsidRPr="00DD0A25">
        <w:rPr>
          <w:rFonts w:eastAsiaTheme="minorHAnsi"/>
          <w:color w:val="000000"/>
          <w:sz w:val="28"/>
          <w:szCs w:val="28"/>
          <w:lang w:eastAsia="en-US"/>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w:t>
      </w:r>
      <w:r>
        <w:rPr>
          <w:rFonts w:eastAsiaTheme="minorHAnsi"/>
          <w:color w:val="000000"/>
          <w:sz w:val="28"/>
          <w:szCs w:val="28"/>
          <w:lang w:eastAsia="en-US"/>
        </w:rPr>
        <w:t>исход</w:t>
      </w:r>
      <w:r w:rsidRPr="00DD0A25">
        <w:rPr>
          <w:rFonts w:eastAsiaTheme="minorHAnsi"/>
          <w:color w:val="000000"/>
          <w:sz w:val="28"/>
          <w:szCs w:val="28"/>
          <w:lang w:eastAsia="en-US"/>
        </w:rPr>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w:t>
      </w:r>
      <w:r>
        <w:rPr>
          <w:rFonts w:eastAsiaTheme="minorHAnsi"/>
          <w:color w:val="000000"/>
          <w:sz w:val="28"/>
          <w:szCs w:val="28"/>
          <w:lang w:eastAsia="en-US"/>
        </w:rPr>
        <w:t>дя приподнимать обе ноги над по</w:t>
      </w:r>
      <w:r w:rsidRPr="00DD0A25">
        <w:rPr>
          <w:rFonts w:eastAsiaTheme="minorHAnsi"/>
          <w:color w:val="000000"/>
          <w:sz w:val="28"/>
          <w:szCs w:val="28"/>
          <w:lang w:eastAsia="en-US"/>
        </w:rPr>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14:paraId="77018C80"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Упражнения для развития и укрепления мышц брюшного пресса и ног.</w:t>
      </w:r>
      <w:r w:rsidRPr="00DD0A25">
        <w:rPr>
          <w:rFonts w:eastAsiaTheme="minorHAnsi"/>
          <w:color w:val="000000"/>
          <w:sz w:val="28"/>
          <w:szCs w:val="28"/>
          <w:lang w:eastAsia="en-US"/>
        </w:rPr>
        <w:t xml:space="preserve"> Подниматься на носки; поочередно выставлять ногу вперед на пятку, на носок; выполнять притопы; полуприсе</w:t>
      </w:r>
      <w:r>
        <w:rPr>
          <w:rFonts w:eastAsiaTheme="minorHAnsi"/>
          <w:color w:val="000000"/>
          <w:sz w:val="28"/>
          <w:szCs w:val="28"/>
          <w:lang w:eastAsia="en-US"/>
        </w:rPr>
        <w:t>дания (4-5 раз подряд); приседа</w:t>
      </w:r>
      <w:r w:rsidRPr="00DD0A25">
        <w:rPr>
          <w:rFonts w:eastAsiaTheme="minorHAnsi"/>
          <w:color w:val="000000"/>
          <w:sz w:val="28"/>
          <w:szCs w:val="28"/>
          <w:lang w:eastAsia="en-US"/>
        </w:rPr>
        <w:t>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захватывать и перекладывать предметы с места на место стопами ног.</w:t>
      </w:r>
    </w:p>
    <w:p w14:paraId="117806E2"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Статические упражнения.</w:t>
      </w:r>
      <w:r w:rsidRPr="00DD0A25">
        <w:rPr>
          <w:rFonts w:eastAsiaTheme="minorHAnsi"/>
          <w:color w:val="000000"/>
          <w:sz w:val="28"/>
          <w:szCs w:val="28"/>
          <w:lang w:eastAsia="en-US"/>
        </w:rPr>
        <w:t xml:space="preserve"> Сохранение равновесия в разных позах: стоя на носках, руки вверх; стоя на одной ноге, руки на поясе (5-7 секунд).</w:t>
      </w:r>
    </w:p>
    <w:p w14:paraId="44ACD3A8" w14:textId="77777777" w:rsidR="00DD41A5" w:rsidRPr="00DD0A25"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DD0A25">
        <w:rPr>
          <w:rFonts w:eastAsiaTheme="minorHAnsi"/>
          <w:i/>
          <w:color w:val="000000"/>
          <w:sz w:val="28"/>
          <w:szCs w:val="28"/>
          <w:lang w:eastAsia="en-US"/>
        </w:rPr>
        <w:t>Спортивные упражнения</w:t>
      </w:r>
    </w:p>
    <w:p w14:paraId="3540BFC7"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Катание на санках.</w:t>
      </w:r>
      <w:r w:rsidRPr="00DD0A25">
        <w:rPr>
          <w:rFonts w:eastAsiaTheme="minorHAnsi"/>
          <w:color w:val="000000"/>
          <w:sz w:val="28"/>
          <w:szCs w:val="28"/>
          <w:lang w:eastAsia="en-US"/>
        </w:rPr>
        <w:t xml:space="preserve"> Скатываться на сан</w:t>
      </w:r>
      <w:r>
        <w:rPr>
          <w:rFonts w:eastAsiaTheme="minorHAnsi"/>
          <w:color w:val="000000"/>
          <w:sz w:val="28"/>
          <w:szCs w:val="28"/>
          <w:lang w:eastAsia="en-US"/>
        </w:rPr>
        <w:t>ках с горки, тормозить при спус</w:t>
      </w:r>
      <w:r w:rsidRPr="00DD0A25">
        <w:rPr>
          <w:rFonts w:eastAsiaTheme="minorHAnsi"/>
          <w:color w:val="000000"/>
          <w:sz w:val="28"/>
          <w:szCs w:val="28"/>
          <w:lang w:eastAsia="en-US"/>
        </w:rPr>
        <w:t>ке с нее, подниматься с санками на гору.</w:t>
      </w:r>
    </w:p>
    <w:p w14:paraId="100A16C7"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t>Скольжение.</w:t>
      </w:r>
      <w:r w:rsidRPr="00DD0A25">
        <w:rPr>
          <w:rFonts w:eastAsiaTheme="minorHAnsi"/>
          <w:color w:val="000000"/>
          <w:sz w:val="28"/>
          <w:szCs w:val="28"/>
          <w:lang w:eastAsia="en-US"/>
        </w:rPr>
        <w:t xml:space="preserve"> Скользить самостоятельно по ледяным дорожкам.</w:t>
      </w:r>
    </w:p>
    <w:p w14:paraId="6E188FD4" w14:textId="77777777" w:rsidR="00DD41A5" w:rsidRPr="00DD0A25" w:rsidRDefault="00DD41A5" w:rsidP="00DD41A5">
      <w:pPr>
        <w:pStyle w:val="a4"/>
        <w:autoSpaceDE w:val="0"/>
        <w:autoSpaceDN w:val="0"/>
        <w:adjustRightInd w:val="0"/>
        <w:spacing w:after="240"/>
        <w:ind w:left="0" w:firstLine="567"/>
        <w:jc w:val="both"/>
        <w:rPr>
          <w:rFonts w:eastAsiaTheme="minorHAnsi"/>
          <w:i/>
          <w:color w:val="000000"/>
          <w:sz w:val="28"/>
          <w:szCs w:val="28"/>
          <w:lang w:eastAsia="en-US"/>
        </w:rPr>
      </w:pPr>
      <w:r w:rsidRPr="00DD0A25">
        <w:rPr>
          <w:rFonts w:eastAsiaTheme="minorHAnsi"/>
          <w:i/>
          <w:color w:val="000000"/>
          <w:sz w:val="28"/>
          <w:szCs w:val="28"/>
          <w:lang w:eastAsia="en-US"/>
        </w:rPr>
        <w:t>Подвижные игры</w:t>
      </w:r>
    </w:p>
    <w:p w14:paraId="3F52B96B"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b/>
          <w:color w:val="000000"/>
          <w:sz w:val="28"/>
          <w:szCs w:val="28"/>
          <w:lang w:eastAsia="en-US"/>
        </w:rPr>
        <w:lastRenderedPageBreak/>
        <w:t>С бегом.</w:t>
      </w:r>
      <w:r w:rsidRPr="00DD0A25">
        <w:rPr>
          <w:rFonts w:eastAsiaTheme="minorHAnsi"/>
          <w:color w:val="000000"/>
          <w:sz w:val="28"/>
          <w:szCs w:val="28"/>
          <w:lang w:eastAsia="en-US"/>
        </w:rPr>
        <w:t xml:space="preserve"> «Самолеты», «Цветные автомобили», «У медведя во бору», «Птичка и кошка», «Найди себе пару»,</w:t>
      </w:r>
      <w:r>
        <w:rPr>
          <w:rFonts w:eastAsiaTheme="minorHAnsi"/>
          <w:color w:val="000000"/>
          <w:sz w:val="28"/>
          <w:szCs w:val="28"/>
          <w:lang w:eastAsia="en-US"/>
        </w:rPr>
        <w:t xml:space="preserve"> «Лошадки», «Позвони в погремуш</w:t>
      </w:r>
      <w:r w:rsidRPr="00DD0A25">
        <w:rPr>
          <w:rFonts w:eastAsiaTheme="minorHAnsi"/>
          <w:color w:val="000000"/>
          <w:sz w:val="28"/>
          <w:szCs w:val="28"/>
          <w:lang w:eastAsia="en-US"/>
        </w:rPr>
        <w:t>ку», «Бездомный заяц», «</w:t>
      </w:r>
      <w:proofErr w:type="spellStart"/>
      <w:r w:rsidRPr="00DD0A25">
        <w:rPr>
          <w:rFonts w:eastAsiaTheme="minorHAnsi"/>
          <w:color w:val="000000"/>
          <w:sz w:val="28"/>
          <w:szCs w:val="28"/>
          <w:lang w:eastAsia="en-US"/>
        </w:rPr>
        <w:t>Ловишки</w:t>
      </w:r>
      <w:proofErr w:type="spellEnd"/>
      <w:r w:rsidRPr="00DD0A25">
        <w:rPr>
          <w:rFonts w:eastAsiaTheme="minorHAnsi"/>
          <w:color w:val="000000"/>
          <w:sz w:val="28"/>
          <w:szCs w:val="28"/>
          <w:lang w:eastAsia="en-US"/>
        </w:rPr>
        <w:t>».</w:t>
      </w:r>
    </w:p>
    <w:p w14:paraId="63A00C05"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F1046A">
        <w:rPr>
          <w:rFonts w:eastAsiaTheme="minorHAnsi"/>
          <w:b/>
          <w:color w:val="000000"/>
          <w:sz w:val="28"/>
          <w:szCs w:val="28"/>
          <w:lang w:eastAsia="en-US"/>
        </w:rPr>
        <w:t>С прыжками.</w:t>
      </w:r>
      <w:r w:rsidRPr="00DD0A25">
        <w:rPr>
          <w:rFonts w:eastAsiaTheme="minorHAnsi"/>
          <w:color w:val="000000"/>
          <w:sz w:val="28"/>
          <w:szCs w:val="28"/>
          <w:lang w:eastAsia="en-US"/>
        </w:rPr>
        <w:t xml:space="preserve"> «Зайцы и волк», «Лиса</w:t>
      </w:r>
      <w:r>
        <w:rPr>
          <w:rFonts w:eastAsiaTheme="minorHAnsi"/>
          <w:color w:val="000000"/>
          <w:sz w:val="28"/>
          <w:szCs w:val="28"/>
          <w:lang w:eastAsia="en-US"/>
        </w:rPr>
        <w:t xml:space="preserve"> в курятнике», «Зайка серый умы</w:t>
      </w:r>
      <w:r w:rsidRPr="00DD0A25">
        <w:rPr>
          <w:rFonts w:eastAsiaTheme="minorHAnsi"/>
          <w:color w:val="000000"/>
          <w:sz w:val="28"/>
          <w:szCs w:val="28"/>
          <w:lang w:eastAsia="en-US"/>
        </w:rPr>
        <w:t>вается».</w:t>
      </w:r>
    </w:p>
    <w:p w14:paraId="0DFA06F8"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F1046A">
        <w:rPr>
          <w:rFonts w:eastAsiaTheme="minorHAnsi"/>
          <w:b/>
          <w:color w:val="000000"/>
          <w:sz w:val="28"/>
          <w:szCs w:val="28"/>
          <w:lang w:eastAsia="en-US"/>
        </w:rPr>
        <w:t>С ползанием и лазаньем.</w:t>
      </w:r>
      <w:r w:rsidRPr="00DD0A25">
        <w:rPr>
          <w:rFonts w:eastAsiaTheme="minorHAnsi"/>
          <w:color w:val="000000"/>
          <w:sz w:val="28"/>
          <w:szCs w:val="28"/>
          <w:lang w:eastAsia="en-US"/>
        </w:rPr>
        <w:t xml:space="preserve"> «Пастух и стадо», «Перелет птиц», «Котята и щенята».</w:t>
      </w:r>
    </w:p>
    <w:p w14:paraId="4BEA01D4"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DD0A25">
        <w:rPr>
          <w:rFonts w:eastAsiaTheme="minorHAnsi"/>
          <w:color w:val="000000"/>
          <w:sz w:val="28"/>
          <w:szCs w:val="28"/>
          <w:lang w:eastAsia="en-US"/>
        </w:rPr>
        <w:t>С</w:t>
      </w:r>
      <w:r>
        <w:rPr>
          <w:rFonts w:eastAsiaTheme="minorHAnsi"/>
          <w:color w:val="000000"/>
          <w:sz w:val="28"/>
          <w:szCs w:val="28"/>
          <w:lang w:eastAsia="en-US"/>
        </w:rPr>
        <w:t xml:space="preserve"> бросанием и ловлей. «Подбрось –</w:t>
      </w:r>
      <w:r w:rsidRPr="00DD0A25">
        <w:rPr>
          <w:rFonts w:eastAsiaTheme="minorHAnsi"/>
          <w:color w:val="000000"/>
          <w:sz w:val="28"/>
          <w:szCs w:val="28"/>
          <w:lang w:eastAsia="en-US"/>
        </w:rPr>
        <w:t xml:space="preserve"> поймай», «Сбей булаву», «Мяч через сетку».</w:t>
      </w:r>
    </w:p>
    <w:p w14:paraId="6B550285" w14:textId="77777777" w:rsidR="00DD41A5" w:rsidRPr="00DD0A2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F1046A">
        <w:rPr>
          <w:rFonts w:eastAsiaTheme="minorHAnsi"/>
          <w:b/>
          <w:color w:val="000000"/>
          <w:sz w:val="28"/>
          <w:szCs w:val="28"/>
          <w:lang w:eastAsia="en-US"/>
        </w:rPr>
        <w:t>На ориентировку в пространстве, на внимание.</w:t>
      </w:r>
      <w:r>
        <w:rPr>
          <w:rFonts w:eastAsiaTheme="minorHAnsi"/>
          <w:color w:val="000000"/>
          <w:sz w:val="28"/>
          <w:szCs w:val="28"/>
          <w:lang w:eastAsia="en-US"/>
        </w:rPr>
        <w:t xml:space="preserve"> «Найди, где спрята</w:t>
      </w:r>
      <w:r w:rsidRPr="00DD0A25">
        <w:rPr>
          <w:rFonts w:eastAsiaTheme="minorHAnsi"/>
          <w:color w:val="000000"/>
          <w:sz w:val="28"/>
          <w:szCs w:val="28"/>
          <w:lang w:eastAsia="en-US"/>
        </w:rPr>
        <w:t>но», «Найди и промолчи», «Кто ушел?», «Прятки».</w:t>
      </w:r>
    </w:p>
    <w:p w14:paraId="374EA6B9" w14:textId="77777777" w:rsidR="00A7454F" w:rsidRPr="00330CD5" w:rsidRDefault="00DD41A5" w:rsidP="00330CD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F1046A">
        <w:rPr>
          <w:rFonts w:eastAsiaTheme="minorHAnsi"/>
          <w:b/>
          <w:color w:val="000000"/>
          <w:sz w:val="28"/>
          <w:szCs w:val="28"/>
          <w:lang w:eastAsia="en-US"/>
        </w:rPr>
        <w:t>Народные игры.</w:t>
      </w:r>
      <w:r w:rsidRPr="00DD0A25">
        <w:rPr>
          <w:rFonts w:eastAsiaTheme="minorHAnsi"/>
          <w:color w:val="000000"/>
          <w:sz w:val="28"/>
          <w:szCs w:val="28"/>
          <w:lang w:eastAsia="en-US"/>
        </w:rPr>
        <w:t xml:space="preserve"> «У медведя во бору» и др.</w:t>
      </w:r>
    </w:p>
    <w:p w14:paraId="5F5ECB2A" w14:textId="77777777" w:rsidR="00DD41A5" w:rsidRDefault="00DD41A5" w:rsidP="00A7454F">
      <w:pPr>
        <w:pStyle w:val="a4"/>
        <w:autoSpaceDE w:val="0"/>
        <w:autoSpaceDN w:val="0"/>
        <w:adjustRightInd w:val="0"/>
        <w:spacing w:after="240"/>
        <w:ind w:left="0"/>
        <w:jc w:val="center"/>
        <w:rPr>
          <w:rFonts w:eastAsiaTheme="minorHAnsi"/>
          <w:b/>
          <w:color w:val="000000"/>
          <w:sz w:val="28"/>
          <w:szCs w:val="28"/>
          <w:lang w:eastAsia="en-US"/>
        </w:rPr>
      </w:pPr>
      <w:r w:rsidRPr="00676AFA">
        <w:rPr>
          <w:rFonts w:eastAsiaTheme="minorHAnsi"/>
          <w:b/>
          <w:color w:val="000000"/>
          <w:sz w:val="28"/>
          <w:szCs w:val="28"/>
          <w:lang w:eastAsia="en-US"/>
        </w:rPr>
        <w:t xml:space="preserve">от </w:t>
      </w:r>
      <w:r>
        <w:rPr>
          <w:rFonts w:eastAsiaTheme="minorHAnsi"/>
          <w:b/>
          <w:color w:val="000000"/>
          <w:sz w:val="28"/>
          <w:szCs w:val="28"/>
          <w:lang w:eastAsia="en-US"/>
        </w:rPr>
        <w:t>5</w:t>
      </w:r>
      <w:r w:rsidRPr="00676AFA">
        <w:rPr>
          <w:rFonts w:eastAsiaTheme="minorHAnsi"/>
          <w:b/>
          <w:color w:val="000000"/>
          <w:sz w:val="28"/>
          <w:szCs w:val="28"/>
          <w:lang w:eastAsia="en-US"/>
        </w:rPr>
        <w:t xml:space="preserve"> до </w:t>
      </w:r>
      <w:r>
        <w:rPr>
          <w:rFonts w:eastAsiaTheme="minorHAnsi"/>
          <w:b/>
          <w:color w:val="000000"/>
          <w:sz w:val="28"/>
          <w:szCs w:val="28"/>
          <w:lang w:eastAsia="en-US"/>
        </w:rPr>
        <w:t>6</w:t>
      </w:r>
      <w:r w:rsidRPr="00676AFA">
        <w:rPr>
          <w:rFonts w:eastAsiaTheme="minorHAnsi"/>
          <w:b/>
          <w:color w:val="000000"/>
          <w:sz w:val="28"/>
          <w:szCs w:val="28"/>
          <w:lang w:eastAsia="en-US"/>
        </w:rPr>
        <w:t xml:space="preserve"> лет</w:t>
      </w:r>
    </w:p>
    <w:p w14:paraId="52A500CB"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Формирование начальных представлений</w:t>
      </w:r>
      <w:r>
        <w:rPr>
          <w:rFonts w:eastAsiaTheme="minorHAnsi"/>
          <w:b/>
          <w:color w:val="000000"/>
          <w:sz w:val="28"/>
          <w:szCs w:val="28"/>
          <w:lang w:eastAsia="en-US"/>
        </w:rPr>
        <w:t xml:space="preserve"> </w:t>
      </w:r>
      <w:r w:rsidRPr="00676AFA">
        <w:rPr>
          <w:rFonts w:eastAsiaTheme="minorHAnsi"/>
          <w:b/>
          <w:color w:val="000000"/>
          <w:sz w:val="28"/>
          <w:szCs w:val="28"/>
          <w:lang w:eastAsia="en-US"/>
        </w:rPr>
        <w:t>о здоровом образе жизни</w:t>
      </w:r>
    </w:p>
    <w:p w14:paraId="1F1C5339"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об особенностях функционирования и целостности</w:t>
      </w:r>
      <w:r>
        <w:rPr>
          <w:rFonts w:eastAsiaTheme="minorHAnsi"/>
          <w:color w:val="000000"/>
          <w:sz w:val="28"/>
          <w:szCs w:val="28"/>
          <w:lang w:eastAsia="en-US"/>
        </w:rPr>
        <w:t xml:space="preserve"> </w:t>
      </w:r>
      <w:r w:rsidRPr="00BF46AF">
        <w:rPr>
          <w:rFonts w:eastAsiaTheme="minorHAnsi"/>
          <w:color w:val="000000"/>
          <w:sz w:val="28"/>
          <w:szCs w:val="28"/>
          <w:lang w:eastAsia="en-US"/>
        </w:rPr>
        <w:t>человеческого организма. Акцентировать внимание детей на особенностях</w:t>
      </w:r>
      <w:r>
        <w:rPr>
          <w:rFonts w:eastAsiaTheme="minorHAnsi"/>
          <w:color w:val="000000"/>
          <w:sz w:val="28"/>
          <w:szCs w:val="28"/>
          <w:lang w:eastAsia="en-US"/>
        </w:rPr>
        <w:t xml:space="preserve"> </w:t>
      </w:r>
      <w:r w:rsidRPr="00BF46AF">
        <w:rPr>
          <w:rFonts w:eastAsiaTheme="minorHAnsi"/>
          <w:color w:val="000000"/>
          <w:sz w:val="28"/>
          <w:szCs w:val="28"/>
          <w:lang w:eastAsia="en-US"/>
        </w:rPr>
        <w:t>их организма и здоров</w:t>
      </w:r>
      <w:r>
        <w:rPr>
          <w:rFonts w:eastAsiaTheme="minorHAnsi"/>
          <w:color w:val="000000"/>
          <w:sz w:val="28"/>
          <w:szCs w:val="28"/>
          <w:lang w:eastAsia="en-US"/>
        </w:rPr>
        <w:t>ья («Мне нельзя есть апельсины –</w:t>
      </w:r>
      <w:r w:rsidRPr="00BF46AF">
        <w:rPr>
          <w:rFonts w:eastAsiaTheme="minorHAnsi"/>
          <w:color w:val="000000"/>
          <w:sz w:val="28"/>
          <w:szCs w:val="28"/>
          <w:lang w:eastAsia="en-US"/>
        </w:rPr>
        <w:t xml:space="preserve"> у меня</w:t>
      </w:r>
      <w:r>
        <w:rPr>
          <w:rFonts w:eastAsiaTheme="minorHAnsi"/>
          <w:color w:val="000000"/>
          <w:sz w:val="28"/>
          <w:szCs w:val="28"/>
          <w:lang w:eastAsia="en-US"/>
        </w:rPr>
        <w:t xml:space="preserve"> </w:t>
      </w:r>
      <w:r w:rsidRPr="00BF46AF">
        <w:rPr>
          <w:rFonts w:eastAsiaTheme="minorHAnsi"/>
          <w:color w:val="000000"/>
          <w:sz w:val="28"/>
          <w:szCs w:val="28"/>
          <w:lang w:eastAsia="en-US"/>
        </w:rPr>
        <w:t>аллергия», «Мне нужно носить очки»).</w:t>
      </w:r>
    </w:p>
    <w:p w14:paraId="1CB185A1"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о составляющих (важных компонентах) здорового</w:t>
      </w:r>
      <w:r>
        <w:rPr>
          <w:rFonts w:eastAsiaTheme="minorHAnsi"/>
          <w:color w:val="000000"/>
          <w:sz w:val="28"/>
          <w:szCs w:val="28"/>
          <w:lang w:eastAsia="en-US"/>
        </w:rPr>
        <w:t xml:space="preserve"> </w:t>
      </w:r>
      <w:r w:rsidRPr="00BF46AF">
        <w:rPr>
          <w:rFonts w:eastAsiaTheme="minorHAnsi"/>
          <w:color w:val="000000"/>
          <w:sz w:val="28"/>
          <w:szCs w:val="28"/>
          <w:lang w:eastAsia="en-US"/>
        </w:rPr>
        <w:t>образа жизни (правильное питание, движение, сон и солнце, воздух</w:t>
      </w:r>
      <w:r>
        <w:rPr>
          <w:rFonts w:eastAsiaTheme="minorHAnsi"/>
          <w:color w:val="000000"/>
          <w:sz w:val="28"/>
          <w:szCs w:val="28"/>
          <w:lang w:eastAsia="en-US"/>
        </w:rPr>
        <w:t xml:space="preserve"> и вода –</w:t>
      </w:r>
      <w:r w:rsidRPr="00BF46AF">
        <w:rPr>
          <w:rFonts w:eastAsiaTheme="minorHAnsi"/>
          <w:color w:val="000000"/>
          <w:sz w:val="28"/>
          <w:szCs w:val="28"/>
          <w:lang w:eastAsia="en-US"/>
        </w:rPr>
        <w:t xml:space="preserve"> наши лучшие друзья) и факторах, разрушающих здоровье.</w:t>
      </w:r>
    </w:p>
    <w:p w14:paraId="616035BF"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Формировать представления о зависимости здоровья человека от правильного</w:t>
      </w:r>
      <w:r>
        <w:rPr>
          <w:rFonts w:eastAsiaTheme="minorHAnsi"/>
          <w:color w:val="000000"/>
          <w:sz w:val="28"/>
          <w:szCs w:val="28"/>
          <w:lang w:eastAsia="en-US"/>
        </w:rPr>
        <w:t xml:space="preserve"> </w:t>
      </w:r>
      <w:r w:rsidRPr="00BF46AF">
        <w:rPr>
          <w:rFonts w:eastAsiaTheme="minorHAnsi"/>
          <w:color w:val="000000"/>
          <w:sz w:val="28"/>
          <w:szCs w:val="28"/>
          <w:lang w:eastAsia="en-US"/>
        </w:rPr>
        <w:t>питания; умения определять качество продуктов, основываясь</w:t>
      </w:r>
      <w:r>
        <w:rPr>
          <w:rFonts w:eastAsiaTheme="minorHAnsi"/>
          <w:color w:val="000000"/>
          <w:sz w:val="28"/>
          <w:szCs w:val="28"/>
          <w:lang w:eastAsia="en-US"/>
        </w:rPr>
        <w:t xml:space="preserve"> </w:t>
      </w:r>
      <w:r w:rsidRPr="00BF46AF">
        <w:rPr>
          <w:rFonts w:eastAsiaTheme="minorHAnsi"/>
          <w:color w:val="000000"/>
          <w:sz w:val="28"/>
          <w:szCs w:val="28"/>
          <w:lang w:eastAsia="en-US"/>
        </w:rPr>
        <w:t>на сенсорных ощущениях.</w:t>
      </w:r>
    </w:p>
    <w:p w14:paraId="42FACC6F"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о роли гигиены и режима дня для здоровья</w:t>
      </w:r>
      <w:r>
        <w:rPr>
          <w:rFonts w:eastAsiaTheme="minorHAnsi"/>
          <w:color w:val="000000"/>
          <w:sz w:val="28"/>
          <w:szCs w:val="28"/>
          <w:lang w:eastAsia="en-US"/>
        </w:rPr>
        <w:t xml:space="preserve"> </w:t>
      </w:r>
      <w:r w:rsidRPr="00BF46AF">
        <w:rPr>
          <w:rFonts w:eastAsiaTheme="minorHAnsi"/>
          <w:color w:val="000000"/>
          <w:sz w:val="28"/>
          <w:szCs w:val="28"/>
          <w:lang w:eastAsia="en-US"/>
        </w:rPr>
        <w:t>человека.</w:t>
      </w:r>
    </w:p>
    <w:p w14:paraId="2A819551"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Формировать представления о правилах ухода за больным (заботиться</w:t>
      </w:r>
      <w:r>
        <w:rPr>
          <w:rFonts w:eastAsiaTheme="minorHAnsi"/>
          <w:color w:val="000000"/>
          <w:sz w:val="28"/>
          <w:szCs w:val="28"/>
          <w:lang w:eastAsia="en-US"/>
        </w:rPr>
        <w:t xml:space="preserve"> </w:t>
      </w:r>
      <w:r w:rsidRPr="00BF46AF">
        <w:rPr>
          <w:rFonts w:eastAsiaTheme="minorHAnsi"/>
          <w:color w:val="000000"/>
          <w:sz w:val="28"/>
          <w:szCs w:val="28"/>
          <w:lang w:eastAsia="en-US"/>
        </w:rPr>
        <w:t>о нем, не шуметь, выполнять его просьбы и поручения). Воспитывать</w:t>
      </w:r>
      <w:r>
        <w:rPr>
          <w:rFonts w:eastAsiaTheme="minorHAnsi"/>
          <w:color w:val="000000"/>
          <w:sz w:val="28"/>
          <w:szCs w:val="28"/>
          <w:lang w:eastAsia="en-US"/>
        </w:rPr>
        <w:t xml:space="preserve"> </w:t>
      </w:r>
      <w:r w:rsidRPr="00BF46AF">
        <w:rPr>
          <w:rFonts w:eastAsiaTheme="minorHAnsi"/>
          <w:color w:val="000000"/>
          <w:sz w:val="28"/>
          <w:szCs w:val="28"/>
          <w:lang w:eastAsia="en-US"/>
        </w:rPr>
        <w:t>сочувствие к болеющим. Формировать умение характеризовать</w:t>
      </w:r>
      <w:r>
        <w:rPr>
          <w:rFonts w:eastAsiaTheme="minorHAnsi"/>
          <w:color w:val="000000"/>
          <w:sz w:val="28"/>
          <w:szCs w:val="28"/>
          <w:lang w:eastAsia="en-US"/>
        </w:rPr>
        <w:t xml:space="preserve"> </w:t>
      </w:r>
      <w:r w:rsidRPr="00BF46AF">
        <w:rPr>
          <w:rFonts w:eastAsiaTheme="minorHAnsi"/>
          <w:color w:val="000000"/>
          <w:sz w:val="28"/>
          <w:szCs w:val="28"/>
          <w:lang w:eastAsia="en-US"/>
        </w:rPr>
        <w:t>свое самочувствие.</w:t>
      </w:r>
    </w:p>
    <w:p w14:paraId="484A19D8"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Знакомить детей с возможностями здорового человека.</w:t>
      </w:r>
      <w:r>
        <w:rPr>
          <w:rFonts w:eastAsiaTheme="minorHAnsi"/>
          <w:color w:val="000000"/>
          <w:sz w:val="28"/>
          <w:szCs w:val="28"/>
          <w:lang w:eastAsia="en-US"/>
        </w:rPr>
        <w:t xml:space="preserve"> </w:t>
      </w:r>
      <w:r w:rsidRPr="00BF46AF">
        <w:rPr>
          <w:rFonts w:eastAsiaTheme="minorHAnsi"/>
          <w:color w:val="000000"/>
          <w:sz w:val="28"/>
          <w:szCs w:val="28"/>
          <w:lang w:eastAsia="en-US"/>
        </w:rPr>
        <w:t>Формировать у детей потребность в здоровом образе жизни. Прививать</w:t>
      </w:r>
      <w:r>
        <w:rPr>
          <w:rFonts w:eastAsiaTheme="minorHAnsi"/>
          <w:color w:val="000000"/>
          <w:sz w:val="28"/>
          <w:szCs w:val="28"/>
          <w:lang w:eastAsia="en-US"/>
        </w:rPr>
        <w:t xml:space="preserve"> </w:t>
      </w:r>
      <w:r w:rsidRPr="00BF46AF">
        <w:rPr>
          <w:rFonts w:eastAsiaTheme="minorHAnsi"/>
          <w:color w:val="000000"/>
          <w:sz w:val="28"/>
          <w:szCs w:val="28"/>
          <w:lang w:eastAsia="en-US"/>
        </w:rPr>
        <w:t>интерес к физической культуре и спорту и желание заниматься</w:t>
      </w:r>
      <w:r>
        <w:rPr>
          <w:rFonts w:eastAsiaTheme="minorHAnsi"/>
          <w:color w:val="000000"/>
          <w:sz w:val="28"/>
          <w:szCs w:val="28"/>
          <w:lang w:eastAsia="en-US"/>
        </w:rPr>
        <w:t xml:space="preserve"> </w:t>
      </w:r>
      <w:r w:rsidRPr="00BF46AF">
        <w:rPr>
          <w:rFonts w:eastAsiaTheme="minorHAnsi"/>
          <w:color w:val="000000"/>
          <w:sz w:val="28"/>
          <w:szCs w:val="28"/>
          <w:lang w:eastAsia="en-US"/>
        </w:rPr>
        <w:t>физкультурой и спортом.</w:t>
      </w:r>
    </w:p>
    <w:p w14:paraId="5DCE5001"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Знакомить с доступными сведениями из истории олимпийского движения.</w:t>
      </w:r>
    </w:p>
    <w:p w14:paraId="4EE01CB7"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F46AF">
        <w:rPr>
          <w:rFonts w:eastAsiaTheme="minorHAnsi"/>
          <w:color w:val="000000"/>
          <w:sz w:val="28"/>
          <w:szCs w:val="28"/>
          <w:lang w:eastAsia="en-US"/>
        </w:rPr>
        <w:t>Знакомить с основами техники безопасности и правилами поведения</w:t>
      </w:r>
      <w:r>
        <w:rPr>
          <w:rFonts w:eastAsiaTheme="minorHAnsi"/>
          <w:color w:val="000000"/>
          <w:sz w:val="28"/>
          <w:szCs w:val="28"/>
          <w:lang w:eastAsia="en-US"/>
        </w:rPr>
        <w:t xml:space="preserve"> </w:t>
      </w:r>
      <w:r w:rsidRPr="00BF46AF">
        <w:rPr>
          <w:rFonts w:eastAsiaTheme="minorHAnsi"/>
          <w:color w:val="000000"/>
          <w:sz w:val="28"/>
          <w:szCs w:val="28"/>
          <w:lang w:eastAsia="en-US"/>
        </w:rPr>
        <w:t>в спортивном зале и на спортивной площадке.</w:t>
      </w:r>
    </w:p>
    <w:p w14:paraId="06BA76F8"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Физическая культура</w:t>
      </w:r>
    </w:p>
    <w:p w14:paraId="3A72BD72"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Развитие физических качеств, накопление и обогащение двигательного опыта.</w:t>
      </w:r>
    </w:p>
    <w:p w14:paraId="5EDA7E7A"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lastRenderedPageBreak/>
        <w:t>Совершенствовать физические качества в разнообразных формах двигательной</w:t>
      </w:r>
      <w:r>
        <w:rPr>
          <w:rFonts w:eastAsiaTheme="minorHAnsi"/>
          <w:color w:val="000000"/>
          <w:sz w:val="28"/>
          <w:szCs w:val="28"/>
          <w:lang w:eastAsia="en-US"/>
        </w:rPr>
        <w:t xml:space="preserve"> </w:t>
      </w:r>
      <w:r w:rsidRPr="002E76C6">
        <w:rPr>
          <w:rFonts w:eastAsiaTheme="minorHAnsi"/>
          <w:color w:val="000000"/>
          <w:sz w:val="28"/>
          <w:szCs w:val="28"/>
          <w:lang w:eastAsia="en-US"/>
        </w:rPr>
        <w:t>деятельности. Продолжать формировать правильную осанку, умение осознанно</w:t>
      </w:r>
      <w:r>
        <w:rPr>
          <w:rFonts w:eastAsiaTheme="minorHAnsi"/>
          <w:color w:val="000000"/>
          <w:sz w:val="28"/>
          <w:szCs w:val="28"/>
          <w:lang w:eastAsia="en-US"/>
        </w:rPr>
        <w:t xml:space="preserve"> </w:t>
      </w:r>
      <w:r w:rsidRPr="002E76C6">
        <w:rPr>
          <w:rFonts w:eastAsiaTheme="minorHAnsi"/>
          <w:color w:val="000000"/>
          <w:sz w:val="28"/>
          <w:szCs w:val="28"/>
          <w:lang w:eastAsia="en-US"/>
        </w:rPr>
        <w:t>выполнять движения.</w:t>
      </w:r>
    </w:p>
    <w:p w14:paraId="7F32F3C5"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Развивать быстроту, силу, выносливость, гибкость, ловкость. Совершенствовать</w:t>
      </w:r>
      <w:r>
        <w:rPr>
          <w:rFonts w:eastAsiaTheme="minorHAnsi"/>
          <w:color w:val="000000"/>
          <w:sz w:val="28"/>
          <w:szCs w:val="28"/>
          <w:lang w:eastAsia="en-US"/>
        </w:rPr>
        <w:t xml:space="preserve"> </w:t>
      </w:r>
      <w:r w:rsidRPr="002E76C6">
        <w:rPr>
          <w:rFonts w:eastAsiaTheme="minorHAnsi"/>
          <w:color w:val="000000"/>
          <w:sz w:val="28"/>
          <w:szCs w:val="28"/>
          <w:lang w:eastAsia="en-US"/>
        </w:rPr>
        <w:t>двигательные умения и навыки детей. Закреплять умение легко ходить и бегать,</w:t>
      </w:r>
      <w:r>
        <w:rPr>
          <w:rFonts w:eastAsiaTheme="minorHAnsi"/>
          <w:color w:val="000000"/>
          <w:sz w:val="28"/>
          <w:szCs w:val="28"/>
          <w:lang w:eastAsia="en-US"/>
        </w:rPr>
        <w:t xml:space="preserve"> </w:t>
      </w:r>
      <w:r w:rsidRPr="002E76C6">
        <w:rPr>
          <w:rFonts w:eastAsiaTheme="minorHAnsi"/>
          <w:color w:val="000000"/>
          <w:sz w:val="28"/>
          <w:szCs w:val="28"/>
          <w:lang w:eastAsia="en-US"/>
        </w:rPr>
        <w:t>энергично отталкиваясь от опоры; бегать наперегонки, с преодолением</w:t>
      </w:r>
      <w:r>
        <w:rPr>
          <w:rFonts w:eastAsiaTheme="minorHAnsi"/>
          <w:color w:val="000000"/>
          <w:sz w:val="28"/>
          <w:szCs w:val="28"/>
          <w:lang w:eastAsia="en-US"/>
        </w:rPr>
        <w:t xml:space="preserve"> </w:t>
      </w:r>
      <w:r w:rsidRPr="002E76C6">
        <w:rPr>
          <w:rFonts w:eastAsiaTheme="minorHAnsi"/>
          <w:color w:val="000000"/>
          <w:sz w:val="28"/>
          <w:szCs w:val="28"/>
          <w:lang w:eastAsia="en-US"/>
        </w:rPr>
        <w:t>препятствий.</w:t>
      </w:r>
    </w:p>
    <w:p w14:paraId="60BECA85"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 лазать по гимнастической стенке, меняя темп.</w:t>
      </w:r>
    </w:p>
    <w:p w14:paraId="126C3732"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Совершенствовать умение прыгать в длину, в высоту с разбега, правильно</w:t>
      </w:r>
      <w:r>
        <w:rPr>
          <w:rFonts w:eastAsiaTheme="minorHAnsi"/>
          <w:color w:val="000000"/>
          <w:sz w:val="28"/>
          <w:szCs w:val="28"/>
          <w:lang w:eastAsia="en-US"/>
        </w:rPr>
        <w:t xml:space="preserve"> </w:t>
      </w:r>
      <w:r w:rsidRPr="002E76C6">
        <w:rPr>
          <w:rFonts w:eastAsiaTheme="minorHAnsi"/>
          <w:color w:val="000000"/>
          <w:sz w:val="28"/>
          <w:szCs w:val="28"/>
          <w:lang w:eastAsia="en-US"/>
        </w:rPr>
        <w:t>разбегаться, отталкиваться и приземляться в зависимости от вида прыжка,</w:t>
      </w:r>
      <w:r>
        <w:rPr>
          <w:rFonts w:eastAsiaTheme="minorHAnsi"/>
          <w:color w:val="000000"/>
          <w:sz w:val="28"/>
          <w:szCs w:val="28"/>
          <w:lang w:eastAsia="en-US"/>
        </w:rPr>
        <w:t xml:space="preserve"> </w:t>
      </w:r>
      <w:r w:rsidRPr="002E76C6">
        <w:rPr>
          <w:rFonts w:eastAsiaTheme="minorHAnsi"/>
          <w:color w:val="000000"/>
          <w:sz w:val="28"/>
          <w:szCs w:val="28"/>
          <w:lang w:eastAsia="en-US"/>
        </w:rPr>
        <w:t>прыгать на мягкое покрытие через длинную скакалку, сохранять равновесие при</w:t>
      </w:r>
      <w:r>
        <w:rPr>
          <w:rFonts w:eastAsiaTheme="minorHAnsi"/>
          <w:color w:val="000000"/>
          <w:sz w:val="28"/>
          <w:szCs w:val="28"/>
          <w:lang w:eastAsia="en-US"/>
        </w:rPr>
        <w:t xml:space="preserve"> </w:t>
      </w:r>
      <w:r w:rsidRPr="002E76C6">
        <w:rPr>
          <w:rFonts w:eastAsiaTheme="minorHAnsi"/>
          <w:color w:val="000000"/>
          <w:sz w:val="28"/>
          <w:szCs w:val="28"/>
          <w:lang w:eastAsia="en-US"/>
        </w:rPr>
        <w:t>приземлении.</w:t>
      </w:r>
    </w:p>
    <w:p w14:paraId="5C8E3BB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 сочетать замах с броском при метании, подбрасывать и</w:t>
      </w:r>
      <w:r>
        <w:rPr>
          <w:rFonts w:eastAsiaTheme="minorHAnsi"/>
          <w:color w:val="000000"/>
          <w:sz w:val="28"/>
          <w:szCs w:val="28"/>
          <w:lang w:eastAsia="en-US"/>
        </w:rPr>
        <w:t xml:space="preserve"> </w:t>
      </w:r>
      <w:r w:rsidRPr="002E76C6">
        <w:rPr>
          <w:rFonts w:eastAsiaTheme="minorHAnsi"/>
          <w:color w:val="000000"/>
          <w:sz w:val="28"/>
          <w:szCs w:val="28"/>
          <w:lang w:eastAsia="en-US"/>
        </w:rPr>
        <w:t>ловить мяч одной рукой, отбивать его правой и левой рукой</w:t>
      </w:r>
      <w:r>
        <w:rPr>
          <w:rFonts w:eastAsiaTheme="minorHAnsi"/>
          <w:color w:val="000000"/>
          <w:sz w:val="28"/>
          <w:szCs w:val="28"/>
          <w:lang w:eastAsia="en-US"/>
        </w:rPr>
        <w:t xml:space="preserve"> </w:t>
      </w:r>
      <w:r w:rsidRPr="002E76C6">
        <w:rPr>
          <w:rFonts w:eastAsiaTheme="minorHAnsi"/>
          <w:color w:val="000000"/>
          <w:sz w:val="28"/>
          <w:szCs w:val="28"/>
          <w:lang w:eastAsia="en-US"/>
        </w:rPr>
        <w:t>на месте и вести</w:t>
      </w:r>
      <w:r>
        <w:rPr>
          <w:rFonts w:eastAsiaTheme="minorHAnsi"/>
          <w:color w:val="000000"/>
          <w:sz w:val="28"/>
          <w:szCs w:val="28"/>
          <w:lang w:eastAsia="en-US"/>
        </w:rPr>
        <w:t xml:space="preserve"> </w:t>
      </w:r>
      <w:r w:rsidRPr="002E76C6">
        <w:rPr>
          <w:rFonts w:eastAsiaTheme="minorHAnsi"/>
          <w:color w:val="000000"/>
          <w:sz w:val="28"/>
          <w:szCs w:val="28"/>
          <w:lang w:eastAsia="en-US"/>
        </w:rPr>
        <w:t>при ходьбе.</w:t>
      </w:r>
      <w:r>
        <w:rPr>
          <w:rFonts w:eastAsiaTheme="minorHAnsi"/>
          <w:color w:val="000000"/>
          <w:sz w:val="28"/>
          <w:szCs w:val="28"/>
          <w:lang w:eastAsia="en-US"/>
        </w:rPr>
        <w:t xml:space="preserve"> З</w:t>
      </w:r>
      <w:r w:rsidRPr="002E76C6">
        <w:rPr>
          <w:rFonts w:eastAsiaTheme="minorHAnsi"/>
          <w:color w:val="000000"/>
          <w:sz w:val="28"/>
          <w:szCs w:val="28"/>
          <w:lang w:eastAsia="en-US"/>
        </w:rPr>
        <w:t>акреплять умение ходить на лыжах скользящим шагом, подниматься</w:t>
      </w:r>
      <w:r>
        <w:rPr>
          <w:rFonts w:eastAsiaTheme="minorHAnsi"/>
          <w:color w:val="000000"/>
          <w:sz w:val="28"/>
          <w:szCs w:val="28"/>
          <w:lang w:eastAsia="en-US"/>
        </w:rPr>
        <w:t xml:space="preserve"> </w:t>
      </w:r>
      <w:r w:rsidRPr="002E76C6">
        <w:rPr>
          <w:rFonts w:eastAsiaTheme="minorHAnsi"/>
          <w:color w:val="000000"/>
          <w:sz w:val="28"/>
          <w:szCs w:val="28"/>
          <w:lang w:eastAsia="en-US"/>
        </w:rPr>
        <w:t>на склон, спускаться с горы; кататься на двухколесном велосипеде; кататься на</w:t>
      </w:r>
      <w:r>
        <w:rPr>
          <w:rFonts w:eastAsiaTheme="minorHAnsi"/>
          <w:color w:val="000000"/>
          <w:sz w:val="28"/>
          <w:szCs w:val="28"/>
          <w:lang w:eastAsia="en-US"/>
        </w:rPr>
        <w:t xml:space="preserve"> </w:t>
      </w:r>
      <w:r w:rsidRPr="002E76C6">
        <w:rPr>
          <w:rFonts w:eastAsiaTheme="minorHAnsi"/>
          <w:color w:val="000000"/>
          <w:sz w:val="28"/>
          <w:szCs w:val="28"/>
          <w:lang w:eastAsia="en-US"/>
        </w:rPr>
        <w:t>самокате, отталкиваясь одной ногой (правой и левой); ориентироваться в</w:t>
      </w:r>
      <w:r>
        <w:rPr>
          <w:rFonts w:eastAsiaTheme="minorHAnsi"/>
          <w:color w:val="000000"/>
          <w:sz w:val="28"/>
          <w:szCs w:val="28"/>
          <w:lang w:eastAsia="en-US"/>
        </w:rPr>
        <w:t xml:space="preserve"> </w:t>
      </w:r>
      <w:r w:rsidRPr="002E76C6">
        <w:rPr>
          <w:rFonts w:eastAsiaTheme="minorHAnsi"/>
          <w:color w:val="000000"/>
          <w:sz w:val="28"/>
          <w:szCs w:val="28"/>
          <w:lang w:eastAsia="en-US"/>
        </w:rPr>
        <w:t>пространстве. Знакомить со спортивными играми и упражнениями, с играми с</w:t>
      </w:r>
      <w:r>
        <w:rPr>
          <w:rFonts w:eastAsiaTheme="minorHAnsi"/>
          <w:color w:val="000000"/>
          <w:sz w:val="28"/>
          <w:szCs w:val="28"/>
          <w:lang w:eastAsia="en-US"/>
        </w:rPr>
        <w:t xml:space="preserve"> </w:t>
      </w:r>
      <w:r w:rsidRPr="002E76C6">
        <w:rPr>
          <w:rFonts w:eastAsiaTheme="minorHAnsi"/>
          <w:color w:val="000000"/>
          <w:sz w:val="28"/>
          <w:szCs w:val="28"/>
          <w:lang w:eastAsia="en-US"/>
        </w:rPr>
        <w:t>элементами соревнования, играми-эстафетами.</w:t>
      </w:r>
    </w:p>
    <w:p w14:paraId="57952741" w14:textId="77777777" w:rsidR="00DD41A5" w:rsidRPr="002E76C6"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E76C6">
        <w:rPr>
          <w:rFonts w:eastAsiaTheme="minorHAnsi"/>
          <w:b/>
          <w:color w:val="000000"/>
          <w:sz w:val="28"/>
          <w:szCs w:val="28"/>
          <w:lang w:eastAsia="en-US"/>
        </w:rPr>
        <w:t>Формирование потребности в двигательной активности в физическом</w:t>
      </w:r>
      <w:r>
        <w:rPr>
          <w:rFonts w:eastAsiaTheme="minorHAnsi"/>
          <w:b/>
          <w:color w:val="000000"/>
          <w:sz w:val="28"/>
          <w:szCs w:val="28"/>
          <w:lang w:eastAsia="en-US"/>
        </w:rPr>
        <w:t xml:space="preserve"> </w:t>
      </w:r>
      <w:r w:rsidRPr="002E76C6">
        <w:rPr>
          <w:rFonts w:eastAsiaTheme="minorHAnsi"/>
          <w:b/>
          <w:color w:val="000000"/>
          <w:sz w:val="28"/>
          <w:szCs w:val="28"/>
          <w:lang w:eastAsia="en-US"/>
        </w:rPr>
        <w:t>совершенствовании.</w:t>
      </w:r>
    </w:p>
    <w:p w14:paraId="100FD1AA"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E76C6">
        <w:rPr>
          <w:rFonts w:eastAsiaTheme="minorHAnsi"/>
          <w:color w:val="000000"/>
          <w:sz w:val="28"/>
          <w:szCs w:val="28"/>
          <w:lang w:eastAsia="en-US"/>
        </w:rPr>
        <w:t>Развивать самостоятельность, творчество; формировать выразительность и</w:t>
      </w:r>
      <w:r>
        <w:rPr>
          <w:rFonts w:eastAsiaTheme="minorHAnsi"/>
          <w:color w:val="000000"/>
          <w:sz w:val="28"/>
          <w:szCs w:val="28"/>
          <w:lang w:eastAsia="en-US"/>
        </w:rPr>
        <w:t xml:space="preserve"> </w:t>
      </w:r>
      <w:r w:rsidRPr="002E76C6">
        <w:rPr>
          <w:rFonts w:eastAsiaTheme="minorHAnsi"/>
          <w:color w:val="000000"/>
          <w:sz w:val="28"/>
          <w:szCs w:val="28"/>
          <w:lang w:eastAsia="en-US"/>
        </w:rPr>
        <w:t>грациозность движений. Воспитывать стремление участвовать в играх с</w:t>
      </w:r>
      <w:r>
        <w:rPr>
          <w:rFonts w:eastAsiaTheme="minorHAnsi"/>
          <w:color w:val="000000"/>
          <w:sz w:val="28"/>
          <w:szCs w:val="28"/>
          <w:lang w:eastAsia="en-US"/>
        </w:rPr>
        <w:t xml:space="preserve"> </w:t>
      </w:r>
      <w:r w:rsidRPr="002E76C6">
        <w:rPr>
          <w:rFonts w:eastAsiaTheme="minorHAnsi"/>
          <w:color w:val="000000"/>
          <w:sz w:val="28"/>
          <w:szCs w:val="28"/>
          <w:lang w:eastAsia="en-US"/>
        </w:rPr>
        <w:t>элементами соревнования, играх</w:t>
      </w:r>
      <w:r>
        <w:rPr>
          <w:rFonts w:eastAsiaTheme="minorHAnsi"/>
          <w:color w:val="000000"/>
          <w:sz w:val="28"/>
          <w:szCs w:val="28"/>
          <w:lang w:eastAsia="en-US"/>
        </w:rPr>
        <w:t>-</w:t>
      </w:r>
      <w:r w:rsidRPr="002E76C6">
        <w:rPr>
          <w:rFonts w:eastAsiaTheme="minorHAnsi"/>
          <w:color w:val="000000"/>
          <w:sz w:val="28"/>
          <w:szCs w:val="28"/>
          <w:lang w:eastAsia="en-US"/>
        </w:rPr>
        <w:t>эстафетах. Продолжать формировать умение</w:t>
      </w:r>
      <w:r>
        <w:rPr>
          <w:rFonts w:eastAsiaTheme="minorHAnsi"/>
          <w:color w:val="000000"/>
          <w:sz w:val="28"/>
          <w:szCs w:val="28"/>
          <w:lang w:eastAsia="en-US"/>
        </w:rPr>
        <w:t xml:space="preserve"> </w:t>
      </w:r>
      <w:r w:rsidRPr="002E76C6">
        <w:rPr>
          <w:rFonts w:eastAsiaTheme="minorHAnsi"/>
          <w:color w:val="000000"/>
          <w:sz w:val="28"/>
          <w:szCs w:val="28"/>
          <w:lang w:eastAsia="en-US"/>
        </w:rPr>
        <w:t>самостоятельно организовывать знакомые подвижные игры, проявляя инициативу</w:t>
      </w:r>
      <w:r>
        <w:rPr>
          <w:rFonts w:eastAsiaTheme="minorHAnsi"/>
          <w:color w:val="000000"/>
          <w:sz w:val="28"/>
          <w:szCs w:val="28"/>
          <w:lang w:eastAsia="en-US"/>
        </w:rPr>
        <w:t xml:space="preserve"> </w:t>
      </w:r>
      <w:r w:rsidRPr="002E76C6">
        <w:rPr>
          <w:rFonts w:eastAsiaTheme="minorHAnsi"/>
          <w:color w:val="000000"/>
          <w:sz w:val="28"/>
          <w:szCs w:val="28"/>
          <w:lang w:eastAsia="en-US"/>
        </w:rPr>
        <w:t>и творчество. Приучать, помогать взрослым, готовить физкультурный инвентарь</w:t>
      </w:r>
      <w:r>
        <w:rPr>
          <w:rFonts w:eastAsiaTheme="minorHAnsi"/>
          <w:color w:val="000000"/>
          <w:sz w:val="28"/>
          <w:szCs w:val="28"/>
          <w:lang w:eastAsia="en-US"/>
        </w:rPr>
        <w:t xml:space="preserve"> </w:t>
      </w:r>
      <w:r w:rsidRPr="002E76C6">
        <w:rPr>
          <w:rFonts w:eastAsiaTheme="minorHAnsi"/>
          <w:color w:val="000000"/>
          <w:sz w:val="28"/>
          <w:szCs w:val="28"/>
          <w:lang w:eastAsia="en-US"/>
        </w:rPr>
        <w:t>для физических упражнений, убирать его на место. Поддерживать интерес детей к</w:t>
      </w:r>
      <w:r>
        <w:rPr>
          <w:rFonts w:eastAsiaTheme="minorHAnsi"/>
          <w:color w:val="000000"/>
          <w:sz w:val="28"/>
          <w:szCs w:val="28"/>
          <w:lang w:eastAsia="en-US"/>
        </w:rPr>
        <w:t xml:space="preserve"> </w:t>
      </w:r>
      <w:r w:rsidRPr="002E76C6">
        <w:rPr>
          <w:rFonts w:eastAsiaTheme="minorHAnsi"/>
          <w:color w:val="000000"/>
          <w:sz w:val="28"/>
          <w:szCs w:val="28"/>
          <w:lang w:eastAsia="en-US"/>
        </w:rPr>
        <w:t>различным видам спорта, сообщать им наиболее важные сведения о событиях</w:t>
      </w:r>
      <w:r>
        <w:rPr>
          <w:rFonts w:eastAsiaTheme="minorHAnsi"/>
          <w:color w:val="000000"/>
          <w:sz w:val="28"/>
          <w:szCs w:val="28"/>
          <w:lang w:eastAsia="en-US"/>
        </w:rPr>
        <w:t xml:space="preserve"> </w:t>
      </w:r>
      <w:r w:rsidRPr="002E76C6">
        <w:rPr>
          <w:rFonts w:eastAsiaTheme="minorHAnsi"/>
          <w:color w:val="000000"/>
          <w:sz w:val="28"/>
          <w:szCs w:val="28"/>
          <w:lang w:eastAsia="en-US"/>
        </w:rPr>
        <w:t>спортивной жизни страны. Во время физкультурных досугов и праздников</w:t>
      </w:r>
      <w:r>
        <w:rPr>
          <w:rFonts w:eastAsiaTheme="minorHAnsi"/>
          <w:color w:val="000000"/>
          <w:sz w:val="28"/>
          <w:szCs w:val="28"/>
          <w:lang w:eastAsia="en-US"/>
        </w:rPr>
        <w:t xml:space="preserve"> </w:t>
      </w:r>
      <w:r w:rsidRPr="002E76C6">
        <w:rPr>
          <w:rFonts w:eastAsiaTheme="minorHAnsi"/>
          <w:color w:val="000000"/>
          <w:sz w:val="28"/>
          <w:szCs w:val="28"/>
          <w:lang w:eastAsia="en-US"/>
        </w:rPr>
        <w:t>привлекать дошкольников к активному участию в коллективных играх,</w:t>
      </w:r>
      <w:r>
        <w:rPr>
          <w:rFonts w:eastAsiaTheme="minorHAnsi"/>
          <w:color w:val="000000"/>
          <w:sz w:val="28"/>
          <w:szCs w:val="28"/>
          <w:lang w:eastAsia="en-US"/>
        </w:rPr>
        <w:t xml:space="preserve"> </w:t>
      </w:r>
      <w:r w:rsidRPr="002E76C6">
        <w:rPr>
          <w:rFonts w:eastAsiaTheme="minorHAnsi"/>
          <w:color w:val="000000"/>
          <w:sz w:val="28"/>
          <w:szCs w:val="28"/>
          <w:lang w:eastAsia="en-US"/>
        </w:rPr>
        <w:t>развлечениях, соревнованиях.</w:t>
      </w:r>
    </w:p>
    <w:p w14:paraId="49EB338F" w14:textId="77777777" w:rsidR="00DD41A5" w:rsidRPr="00B12272" w:rsidRDefault="00DD41A5" w:rsidP="00DD41A5">
      <w:pPr>
        <w:ind w:firstLine="567"/>
        <w:jc w:val="both"/>
        <w:rPr>
          <w:b/>
          <w:sz w:val="28"/>
          <w:shd w:val="clear" w:color="auto" w:fill="FFFFFF"/>
        </w:rPr>
      </w:pPr>
      <w:bookmarkStart w:id="18" w:name="bookmark358"/>
      <w:r w:rsidRPr="00B12272">
        <w:rPr>
          <w:b/>
          <w:sz w:val="28"/>
          <w:shd w:val="clear" w:color="auto" w:fill="FFFFFF"/>
        </w:rPr>
        <w:t>Примерный перечень основных движений, подвижных игр и упражнений</w:t>
      </w:r>
      <w:bookmarkEnd w:id="18"/>
    </w:p>
    <w:p w14:paraId="5F25D5C1"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t>Основные движения</w:t>
      </w:r>
    </w:p>
    <w:p w14:paraId="49864107" w14:textId="77777777" w:rsidR="00DD41A5" w:rsidRPr="00F1046A" w:rsidRDefault="00DD41A5" w:rsidP="00DD41A5">
      <w:pPr>
        <w:ind w:firstLine="567"/>
        <w:jc w:val="both"/>
        <w:rPr>
          <w:sz w:val="28"/>
        </w:rPr>
      </w:pPr>
      <w:r w:rsidRPr="00F1046A">
        <w:rPr>
          <w:b/>
          <w:sz w:val="28"/>
          <w:shd w:val="clear" w:color="auto" w:fill="FFFFFF"/>
        </w:rPr>
        <w:t>Ходьба.</w:t>
      </w:r>
      <w:r w:rsidRPr="00F1046A">
        <w:rPr>
          <w:sz w:val="28"/>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w:t>
      </w:r>
      <w:r w:rsidRPr="00F1046A">
        <w:rPr>
          <w:sz w:val="28"/>
        </w:rPr>
        <w:lastRenderedPageBreak/>
        <w:t>доске вверх и вниз на носках, боком (приставным шагом). Кружение парами, держась за руки.</w:t>
      </w:r>
    </w:p>
    <w:p w14:paraId="3E79834F" w14:textId="77777777" w:rsidR="00DD41A5" w:rsidRPr="00F1046A" w:rsidRDefault="00DD41A5" w:rsidP="00DD41A5">
      <w:pPr>
        <w:ind w:firstLine="567"/>
        <w:jc w:val="both"/>
        <w:rPr>
          <w:sz w:val="28"/>
        </w:rPr>
      </w:pPr>
      <w:r w:rsidRPr="00F1046A">
        <w:rPr>
          <w:b/>
          <w:sz w:val="28"/>
          <w:shd w:val="clear" w:color="auto" w:fill="FFFFFF"/>
        </w:rPr>
        <w:t>Бег</w:t>
      </w:r>
      <w:r w:rsidRPr="00F1046A">
        <w:rPr>
          <w:sz w:val="28"/>
          <w:shd w:val="clear" w:color="auto" w:fill="FFFFFF"/>
        </w:rPr>
        <w:t>.</w:t>
      </w:r>
      <w:r w:rsidRPr="00F1046A">
        <w:rPr>
          <w:sz w:val="28"/>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F1046A">
        <w:rPr>
          <w:sz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14:paraId="56AF3867" w14:textId="77777777" w:rsidR="00DD41A5" w:rsidRPr="00F1046A" w:rsidRDefault="00DD41A5" w:rsidP="00DD41A5">
      <w:pPr>
        <w:ind w:firstLine="567"/>
        <w:jc w:val="both"/>
        <w:rPr>
          <w:sz w:val="28"/>
        </w:rPr>
      </w:pPr>
      <w:r w:rsidRPr="00F1046A">
        <w:rPr>
          <w:b/>
          <w:sz w:val="28"/>
          <w:shd w:val="clear" w:color="auto" w:fill="FFFFFF"/>
        </w:rPr>
        <w:t>Ползание и лазанье.</w:t>
      </w:r>
      <w:r w:rsidRPr="00F1046A">
        <w:rPr>
          <w:sz w:val="28"/>
        </w:rPr>
        <w:t xml:space="preserve"> Ползание на четвереньках змейкой между предме</w:t>
      </w:r>
      <w:r w:rsidRPr="00F1046A">
        <w:rPr>
          <w:sz w:val="28"/>
        </w:rPr>
        <w:softHyphen/>
        <w:t xml:space="preserve">тами в чередовании с ходьбой, бегом, </w:t>
      </w:r>
      <w:proofErr w:type="spellStart"/>
      <w:r w:rsidRPr="00F1046A">
        <w:rPr>
          <w:sz w:val="28"/>
        </w:rPr>
        <w:t>переползанием</w:t>
      </w:r>
      <w:proofErr w:type="spellEnd"/>
      <w:r w:rsidRPr="00F1046A">
        <w:rPr>
          <w:sz w:val="28"/>
        </w:rPr>
        <w:t xml:space="preserve"> через препятствия; ползание на четвереньках (расстояние 3-4 м), толкая головой мяч; полза</w:t>
      </w:r>
      <w:r w:rsidRPr="00F1046A">
        <w:rPr>
          <w:sz w:val="28"/>
        </w:rPr>
        <w:softHyphen/>
        <w:t>ние по гимнастической скамейке, опираясь на предплечья и колени, на жи</w:t>
      </w:r>
      <w:r w:rsidRPr="00F1046A">
        <w:rPr>
          <w:sz w:val="28"/>
        </w:rPr>
        <w:softHyphen/>
        <w:t xml:space="preserve">воте, подтягиваясь руками. </w:t>
      </w:r>
      <w:proofErr w:type="spellStart"/>
      <w:r w:rsidRPr="00F1046A">
        <w:rPr>
          <w:sz w:val="28"/>
        </w:rPr>
        <w:t>Перелезание</w:t>
      </w:r>
      <w:proofErr w:type="spellEnd"/>
      <w:r w:rsidRPr="00F1046A">
        <w:rPr>
          <w:sz w:val="28"/>
        </w:rPr>
        <w:t xml:space="preserve"> через несколько предметов под</w:t>
      </w:r>
      <w:r w:rsidRPr="00F1046A">
        <w:rPr>
          <w:sz w:val="28"/>
        </w:rPr>
        <w:softHyphen/>
        <w:t xml:space="preserve">ряд, пролезание в обруч разными способами, лазанье по гимнастической стенке (высота 2,5 м) с изменением темпа, </w:t>
      </w:r>
      <w:proofErr w:type="spellStart"/>
      <w:r w:rsidRPr="00F1046A">
        <w:rPr>
          <w:sz w:val="28"/>
        </w:rPr>
        <w:t>перелезание</w:t>
      </w:r>
      <w:proofErr w:type="spellEnd"/>
      <w:r w:rsidRPr="00F1046A">
        <w:rPr>
          <w:sz w:val="28"/>
        </w:rPr>
        <w:t xml:space="preserve"> с одного пролета на другой, пролезание между рейками.</w:t>
      </w:r>
    </w:p>
    <w:p w14:paraId="1B13A4EE" w14:textId="77777777" w:rsidR="00DD41A5" w:rsidRPr="00F1046A" w:rsidRDefault="00DD41A5" w:rsidP="00DD41A5">
      <w:pPr>
        <w:ind w:firstLine="567"/>
        <w:jc w:val="both"/>
        <w:rPr>
          <w:sz w:val="28"/>
        </w:rPr>
      </w:pPr>
      <w:r w:rsidRPr="00F1046A">
        <w:rPr>
          <w:b/>
          <w:sz w:val="28"/>
          <w:shd w:val="clear" w:color="auto" w:fill="FFFFFF"/>
        </w:rPr>
        <w:t>Прыжки.</w:t>
      </w:r>
      <w:r w:rsidRPr="00F1046A">
        <w:rPr>
          <w:sz w:val="28"/>
        </w:rPr>
        <w:t xml:space="preserve"> Прыжки на двух ногах на месте (по 30-40 прыжков 2-3 раза) в чередовании с ходьбой, разными способами (ноги </w:t>
      </w:r>
      <w:proofErr w:type="spellStart"/>
      <w:r w:rsidRPr="00F1046A">
        <w:rPr>
          <w:sz w:val="28"/>
        </w:rPr>
        <w:t>скрестно</w:t>
      </w:r>
      <w:proofErr w:type="spellEnd"/>
      <w:r w:rsidRPr="00F1046A">
        <w:rPr>
          <w:sz w:val="28"/>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w:t>
      </w:r>
      <w:r w:rsidRPr="00F1046A">
        <w:rPr>
          <w:sz w:val="28"/>
        </w:rPr>
        <w:softHyphen/>
        <w:t>ста (не менее 80 см), в длину с разбега (примерно 100 см), в высоту с разбе</w:t>
      </w:r>
      <w:r w:rsidRPr="00F1046A">
        <w:rPr>
          <w:sz w:val="28"/>
        </w:rPr>
        <w:softHyphen/>
        <w:t>га (30-40 см). Прыжки через короткую скакалку, вращая ее вперед и назад, через длинную скакалку (неподвижную и качающуюся).</w:t>
      </w:r>
    </w:p>
    <w:p w14:paraId="5BAB0C4F" w14:textId="77777777" w:rsidR="00DD41A5" w:rsidRPr="00F1046A" w:rsidRDefault="00DD41A5" w:rsidP="00DD41A5">
      <w:pPr>
        <w:ind w:firstLine="567"/>
        <w:jc w:val="both"/>
        <w:rPr>
          <w:sz w:val="28"/>
        </w:rPr>
      </w:pPr>
      <w:r w:rsidRPr="00F1046A">
        <w:rPr>
          <w:b/>
          <w:sz w:val="28"/>
          <w:shd w:val="clear" w:color="auto" w:fill="FFFFFF"/>
        </w:rPr>
        <w:t>Бросание, ловля, метание.</w:t>
      </w:r>
      <w:r w:rsidRPr="00F1046A">
        <w:rPr>
          <w:sz w:val="28"/>
        </w:rPr>
        <w:t xml:space="preserve"> Бросание мяча вверх, о землю и ловля его двумя руками (не менее 10 раз подряд); одной рукой (правой, левой не ме</w:t>
      </w:r>
      <w:r w:rsidRPr="00F1046A">
        <w:rPr>
          <w:sz w:val="28"/>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14:paraId="4C042856" w14:textId="77777777" w:rsidR="00DD41A5" w:rsidRPr="00F1046A" w:rsidRDefault="00DD41A5" w:rsidP="00DD41A5">
      <w:pPr>
        <w:ind w:firstLine="567"/>
        <w:jc w:val="both"/>
        <w:rPr>
          <w:sz w:val="28"/>
        </w:rPr>
      </w:pPr>
      <w:r w:rsidRPr="00F1046A">
        <w:rPr>
          <w:b/>
          <w:sz w:val="28"/>
        </w:rPr>
        <w:t>Групповые упражнения с переходами.</w:t>
      </w:r>
      <w:r w:rsidRPr="00F1046A">
        <w:rPr>
          <w:sz w:val="28"/>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14:paraId="568C4BD3" w14:textId="77777777" w:rsidR="00DD41A5" w:rsidRPr="00F1046A" w:rsidRDefault="00DD41A5" w:rsidP="00DD41A5">
      <w:pPr>
        <w:ind w:firstLine="567"/>
        <w:jc w:val="both"/>
        <w:rPr>
          <w:sz w:val="28"/>
        </w:rPr>
      </w:pPr>
      <w:r w:rsidRPr="00F1046A">
        <w:rPr>
          <w:b/>
          <w:sz w:val="28"/>
        </w:rPr>
        <w:t>Ритмическая гимнастика.</w:t>
      </w:r>
      <w:r w:rsidRPr="00F1046A">
        <w:rPr>
          <w:sz w:val="28"/>
        </w:rPr>
        <w:t xml:space="preserve"> Красивое, грациозное выполнение знакомых физических упражнений под музыку. Согласование ритма движений с му</w:t>
      </w:r>
      <w:r w:rsidRPr="00F1046A">
        <w:rPr>
          <w:sz w:val="28"/>
        </w:rPr>
        <w:softHyphen/>
        <w:t>зыкальным сопровождением.</w:t>
      </w:r>
    </w:p>
    <w:p w14:paraId="5F45BCA9"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lastRenderedPageBreak/>
        <w:t>Общеразвивающие упражнения</w:t>
      </w:r>
    </w:p>
    <w:p w14:paraId="11638586" w14:textId="77777777" w:rsidR="00DD41A5" w:rsidRPr="00F1046A" w:rsidRDefault="00DD41A5" w:rsidP="00DD41A5">
      <w:pPr>
        <w:ind w:firstLine="567"/>
        <w:jc w:val="both"/>
        <w:rPr>
          <w:sz w:val="28"/>
        </w:rPr>
      </w:pPr>
      <w:r w:rsidRPr="00F1046A">
        <w:rPr>
          <w:b/>
          <w:sz w:val="28"/>
        </w:rPr>
        <w:t>Упражнения для кистей рук, развития и укрепления мышц плечевого пояса.</w:t>
      </w:r>
      <w:r w:rsidRPr="00F1046A">
        <w:rPr>
          <w:sz w:val="28"/>
        </w:rPr>
        <w:t xml:space="preserve"> Разводить руки в стороны из положения руки перед грудью; подни</w:t>
      </w:r>
      <w:r w:rsidRPr="00F1046A">
        <w:rPr>
          <w:sz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F1046A">
        <w:rPr>
          <w:sz w:val="28"/>
        </w:rPr>
        <w:softHyphen/>
        <w:t>вернуты тыльной стороной внутрь) вперед-вверх; поднимать руки вверх - назад попеременно, одновременно. Поднимать и опускать кисти; сжимать и разжимать пальцы.</w:t>
      </w:r>
    </w:p>
    <w:p w14:paraId="32062F43" w14:textId="77777777" w:rsidR="00DD41A5" w:rsidRPr="00F1046A" w:rsidRDefault="00DD41A5" w:rsidP="00DD41A5">
      <w:pPr>
        <w:ind w:firstLine="567"/>
        <w:jc w:val="both"/>
        <w:rPr>
          <w:sz w:val="28"/>
        </w:rPr>
      </w:pPr>
      <w:r w:rsidRPr="00F1046A">
        <w:rPr>
          <w:b/>
          <w:sz w:val="28"/>
        </w:rPr>
        <w:t>Упражнения для развития и укрепления мышц спины и гибкости позвоночника.</w:t>
      </w:r>
      <w:r w:rsidRPr="00F1046A">
        <w:rPr>
          <w:sz w:val="28"/>
        </w:rPr>
        <w:t xml:space="preserve"> Поднимать руки вверх и опускать вниз, стоя у стены, касаясь ее затылком, плечами, спиной, ягодицами и пятками. Поочередно подни</w:t>
      </w:r>
      <w:r w:rsidRPr="00F1046A">
        <w:rPr>
          <w:sz w:val="28"/>
        </w:rPr>
        <w:softHyphen/>
        <w:t>мать согнутые прямые ноги, прижавшись к гимнастической стенке и взяв</w:t>
      </w:r>
      <w:r w:rsidRPr="00F1046A">
        <w:rPr>
          <w:sz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F1046A">
        <w:rPr>
          <w:sz w:val="28"/>
        </w:rPr>
        <w:softHyphen/>
        <w:t>ной сцепленные руки. Поворачиваться, разводя руки в стороны, из положе</w:t>
      </w:r>
      <w:r w:rsidRPr="00F1046A">
        <w:rPr>
          <w:sz w:val="28"/>
        </w:rPr>
        <w:softHyphen/>
        <w:t>ний руки перед грудью, руки за голову. Поочередно отводить ноги в сторо</w:t>
      </w:r>
      <w:r w:rsidRPr="00F1046A">
        <w:rPr>
          <w:sz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14:paraId="324FDF0E" w14:textId="77777777" w:rsidR="00DD41A5" w:rsidRPr="00F1046A" w:rsidRDefault="00DD41A5" w:rsidP="00DD41A5">
      <w:pPr>
        <w:ind w:firstLine="567"/>
        <w:jc w:val="both"/>
        <w:rPr>
          <w:sz w:val="28"/>
        </w:rPr>
      </w:pPr>
      <w:r w:rsidRPr="00F1046A">
        <w:rPr>
          <w:b/>
          <w:sz w:val="28"/>
        </w:rPr>
        <w:t>Упражнения для развития и укрепления мышц брюшного пресса и ног.</w:t>
      </w:r>
      <w:r w:rsidRPr="00F1046A">
        <w:rPr>
          <w:sz w:val="28"/>
        </w:rPr>
        <w:t xml:space="preserve"> Переступать на месте, не отрывая носки ног от пола. Приседать (с каждым разом все ниже), поднимая руки вперед, вверх, отводя их за спину. Подни</w:t>
      </w:r>
      <w:r w:rsidRPr="00F1046A">
        <w:rPr>
          <w:sz w:val="28"/>
        </w:rPr>
        <w:softHyphen/>
        <w:t>мать прямые ноги вперед (махом); выполнять выпад вперед, в сторону (дер</w:t>
      </w:r>
      <w:r w:rsidRPr="00F1046A">
        <w:rPr>
          <w:sz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F1046A">
        <w:rPr>
          <w:sz w:val="28"/>
        </w:rPr>
        <w:softHyphen/>
        <w:t>кладывать, передвигать их с места на место. Переступать приставным шагом в сторону на пятках, опираясь носками ног о палку (канат).</w:t>
      </w:r>
    </w:p>
    <w:p w14:paraId="3D2CDB07" w14:textId="77777777" w:rsidR="00DD41A5" w:rsidRPr="00F1046A" w:rsidRDefault="00DD41A5" w:rsidP="00DD41A5">
      <w:pPr>
        <w:ind w:firstLine="567"/>
        <w:jc w:val="both"/>
        <w:rPr>
          <w:sz w:val="28"/>
        </w:rPr>
      </w:pPr>
      <w:r w:rsidRPr="00F1046A">
        <w:rPr>
          <w:b/>
          <w:sz w:val="28"/>
          <w:shd w:val="clear" w:color="auto" w:fill="FFFFFF"/>
        </w:rPr>
        <w:t>Статические упражнения.</w:t>
      </w:r>
      <w:r w:rsidRPr="00F1046A">
        <w:rPr>
          <w:sz w:val="28"/>
        </w:rPr>
        <w:t xml:space="preserve"> Сохранять равновесие, стоя на гимнастиче</w:t>
      </w:r>
      <w:r w:rsidRPr="00F1046A">
        <w:rPr>
          <w:sz w:val="28"/>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14:paraId="7CDB6532" w14:textId="77777777" w:rsidR="00DD41A5" w:rsidRDefault="00DD41A5" w:rsidP="00DD41A5">
      <w:pPr>
        <w:ind w:firstLine="567"/>
        <w:jc w:val="both"/>
        <w:rPr>
          <w:i/>
          <w:spacing w:val="10"/>
          <w:sz w:val="28"/>
          <w:shd w:val="clear" w:color="auto" w:fill="FFFFFF"/>
        </w:rPr>
      </w:pPr>
    </w:p>
    <w:p w14:paraId="07C61E36"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t>Спортивные упражнения</w:t>
      </w:r>
    </w:p>
    <w:p w14:paraId="5681B896" w14:textId="77777777" w:rsidR="00DD41A5" w:rsidRPr="00F1046A" w:rsidRDefault="00DD41A5" w:rsidP="00DD41A5">
      <w:pPr>
        <w:ind w:firstLine="567"/>
        <w:jc w:val="both"/>
        <w:rPr>
          <w:sz w:val="28"/>
        </w:rPr>
      </w:pPr>
      <w:r w:rsidRPr="00F1046A">
        <w:rPr>
          <w:b/>
          <w:sz w:val="28"/>
          <w:shd w:val="clear" w:color="auto" w:fill="FFFFFF"/>
        </w:rPr>
        <w:t>Катание на санках.</w:t>
      </w:r>
      <w:r w:rsidRPr="00F1046A">
        <w:rPr>
          <w:sz w:val="28"/>
        </w:rPr>
        <w:t xml:space="preserve"> Катать друг друга на санках, кататься с горки по двое. Выполнять повороты при спуске.</w:t>
      </w:r>
    </w:p>
    <w:p w14:paraId="49932A75" w14:textId="77777777" w:rsidR="00DD41A5" w:rsidRPr="00F1046A" w:rsidRDefault="00DD41A5" w:rsidP="00DD41A5">
      <w:pPr>
        <w:ind w:firstLine="567"/>
        <w:jc w:val="both"/>
        <w:rPr>
          <w:sz w:val="28"/>
        </w:rPr>
      </w:pPr>
      <w:r w:rsidRPr="00F1046A">
        <w:rPr>
          <w:b/>
          <w:sz w:val="28"/>
          <w:shd w:val="clear" w:color="auto" w:fill="FFFFFF"/>
        </w:rPr>
        <w:t>Скольжение.</w:t>
      </w:r>
      <w:r w:rsidRPr="00F1046A">
        <w:rPr>
          <w:sz w:val="28"/>
        </w:rPr>
        <w:t xml:space="preserve"> Скользить по ледяным дорожкам с разбега, приседая и вставая во время скольжения.</w:t>
      </w:r>
    </w:p>
    <w:p w14:paraId="2DD0ADC9" w14:textId="77777777" w:rsidR="00DD41A5" w:rsidRPr="00F1046A" w:rsidRDefault="00DD41A5" w:rsidP="00DD41A5">
      <w:pPr>
        <w:ind w:firstLine="567"/>
        <w:jc w:val="both"/>
        <w:rPr>
          <w:i/>
          <w:iCs/>
          <w:spacing w:val="10"/>
          <w:sz w:val="28"/>
        </w:rPr>
      </w:pPr>
      <w:r w:rsidRPr="00F1046A">
        <w:rPr>
          <w:i/>
          <w:spacing w:val="10"/>
          <w:sz w:val="28"/>
          <w:shd w:val="clear" w:color="auto" w:fill="FFFFFF"/>
        </w:rPr>
        <w:t>Спортивные игры</w:t>
      </w:r>
    </w:p>
    <w:p w14:paraId="39A7C559" w14:textId="77777777" w:rsidR="00DD41A5" w:rsidRPr="00F1046A" w:rsidRDefault="00DD41A5" w:rsidP="00DD41A5">
      <w:pPr>
        <w:ind w:firstLine="567"/>
        <w:jc w:val="both"/>
        <w:rPr>
          <w:sz w:val="28"/>
        </w:rPr>
      </w:pPr>
      <w:r w:rsidRPr="00F1046A">
        <w:rPr>
          <w:b/>
          <w:sz w:val="28"/>
          <w:shd w:val="clear" w:color="auto" w:fill="FFFFFF"/>
        </w:rPr>
        <w:t>Городки.</w:t>
      </w:r>
      <w:r w:rsidRPr="00F1046A">
        <w:rPr>
          <w:sz w:val="28"/>
        </w:rPr>
        <w:t xml:space="preserve"> Бросать биты сбоку, занимая правильное исходное положение. Знать 3-4 фигуры. Выбивать городки с </w:t>
      </w:r>
      <w:proofErr w:type="spellStart"/>
      <w:r w:rsidRPr="00F1046A">
        <w:rPr>
          <w:sz w:val="28"/>
        </w:rPr>
        <w:t>полукона</w:t>
      </w:r>
      <w:proofErr w:type="spellEnd"/>
      <w:r w:rsidRPr="00F1046A">
        <w:rPr>
          <w:sz w:val="28"/>
        </w:rPr>
        <w:t xml:space="preserve"> (2-3 м) и кона (5-6 м).</w:t>
      </w:r>
    </w:p>
    <w:p w14:paraId="744AAC30" w14:textId="77777777" w:rsidR="00DD41A5" w:rsidRPr="00F1046A" w:rsidRDefault="00DD41A5" w:rsidP="00DD41A5">
      <w:pPr>
        <w:ind w:firstLine="567"/>
        <w:jc w:val="both"/>
        <w:rPr>
          <w:sz w:val="28"/>
        </w:rPr>
      </w:pPr>
      <w:r w:rsidRPr="00F1046A">
        <w:rPr>
          <w:b/>
          <w:sz w:val="28"/>
          <w:shd w:val="clear" w:color="auto" w:fill="FFFFFF"/>
        </w:rPr>
        <w:t>Элементы баскетбола.</w:t>
      </w:r>
      <w:r w:rsidRPr="00F1046A">
        <w:rPr>
          <w:sz w:val="28"/>
        </w:rPr>
        <w:t xml:space="preserve"> Перебрасывать мяч друг другу двумя руками от груди, вести мяч правой, левой рукой. Бросать мяч в корзину двумя руками от груди.</w:t>
      </w:r>
    </w:p>
    <w:p w14:paraId="6FBCAADD" w14:textId="77777777" w:rsidR="00DD41A5" w:rsidRPr="00F1046A" w:rsidRDefault="00DD41A5" w:rsidP="00DD41A5">
      <w:pPr>
        <w:ind w:firstLine="567"/>
        <w:jc w:val="both"/>
        <w:rPr>
          <w:sz w:val="28"/>
        </w:rPr>
      </w:pPr>
      <w:r w:rsidRPr="00F1046A">
        <w:rPr>
          <w:b/>
          <w:sz w:val="28"/>
          <w:shd w:val="clear" w:color="auto" w:fill="FFFFFF"/>
        </w:rPr>
        <w:t>Бадминтон.</w:t>
      </w:r>
      <w:r w:rsidRPr="00F1046A">
        <w:rPr>
          <w:sz w:val="28"/>
        </w:rPr>
        <w:t xml:space="preserve"> Отбивать волан ракеткой, направляя его в определенную сторону. Играть в паре с воспитателем.</w:t>
      </w:r>
    </w:p>
    <w:p w14:paraId="33F3E330" w14:textId="77777777" w:rsidR="00DD41A5" w:rsidRPr="00F1046A" w:rsidRDefault="00DD41A5" w:rsidP="00DD41A5">
      <w:pPr>
        <w:ind w:firstLine="567"/>
        <w:jc w:val="both"/>
        <w:rPr>
          <w:sz w:val="28"/>
        </w:rPr>
      </w:pPr>
      <w:r w:rsidRPr="00F1046A">
        <w:rPr>
          <w:b/>
          <w:sz w:val="28"/>
          <w:shd w:val="clear" w:color="auto" w:fill="FFFFFF"/>
        </w:rPr>
        <w:lastRenderedPageBreak/>
        <w:t>Элементы футбола.</w:t>
      </w:r>
      <w:r w:rsidRPr="00F1046A">
        <w:rPr>
          <w:sz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14:paraId="2E5F6881" w14:textId="77777777" w:rsidR="00DD41A5" w:rsidRPr="00F1046A" w:rsidRDefault="00DD41A5" w:rsidP="00DD41A5">
      <w:pPr>
        <w:ind w:firstLine="567"/>
        <w:jc w:val="both"/>
        <w:rPr>
          <w:sz w:val="28"/>
        </w:rPr>
      </w:pPr>
      <w:r w:rsidRPr="00F1046A">
        <w:rPr>
          <w:b/>
          <w:sz w:val="28"/>
          <w:shd w:val="clear" w:color="auto" w:fill="FFFFFF"/>
        </w:rPr>
        <w:t>Элементы хоккея.</w:t>
      </w:r>
      <w:r w:rsidRPr="00F1046A">
        <w:rPr>
          <w:sz w:val="28"/>
        </w:rPr>
        <w:t xml:space="preserve"> Прокатывать шайбу клюшкой в заданном направле</w:t>
      </w:r>
      <w:r w:rsidRPr="00F1046A">
        <w:rPr>
          <w:sz w:val="28"/>
        </w:rPr>
        <w:softHyphen/>
        <w:t>нии, закатывать ее в ворота. Прокатывать шайбу друг другу в парах.</w:t>
      </w:r>
    </w:p>
    <w:p w14:paraId="1D38DBF5"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t>Подвижные игры</w:t>
      </w:r>
    </w:p>
    <w:p w14:paraId="295AF73C" w14:textId="77777777" w:rsidR="00DD41A5" w:rsidRPr="00F1046A" w:rsidRDefault="00DD41A5" w:rsidP="00DD41A5">
      <w:pPr>
        <w:ind w:firstLine="567"/>
        <w:jc w:val="both"/>
        <w:rPr>
          <w:sz w:val="28"/>
        </w:rPr>
      </w:pPr>
      <w:r w:rsidRPr="00F1046A">
        <w:rPr>
          <w:b/>
          <w:sz w:val="28"/>
          <w:shd w:val="clear" w:color="auto" w:fill="FFFFFF"/>
        </w:rPr>
        <w:t>С бегом.</w:t>
      </w:r>
      <w:r w:rsidRPr="00F1046A">
        <w:rPr>
          <w:sz w:val="28"/>
        </w:rPr>
        <w:t xml:space="preserve"> «</w:t>
      </w:r>
      <w:proofErr w:type="spellStart"/>
      <w:r w:rsidRPr="00F1046A">
        <w:rPr>
          <w:sz w:val="28"/>
        </w:rPr>
        <w:t>Ловишки</w:t>
      </w:r>
      <w:proofErr w:type="spellEnd"/>
      <w:r w:rsidRPr="00F1046A">
        <w:rPr>
          <w:sz w:val="28"/>
        </w:rPr>
        <w:t>», «Уголки», «Парный бег», «Мышеловка», «Мы ве</w:t>
      </w:r>
      <w:r w:rsidRPr="00F1046A">
        <w:rPr>
          <w:sz w:val="28"/>
        </w:rPr>
        <w:softHyphen/>
        <w:t>селые ребята», «Гуси-лебеди», «Сделай фигуру», «Караси и щука», «Пере</w:t>
      </w:r>
      <w:r w:rsidRPr="00F1046A">
        <w:rPr>
          <w:sz w:val="28"/>
        </w:rPr>
        <w:softHyphen/>
        <w:t>бежки», «Хитрая лиса», «Встречные перебежки», «Пустое место», «Затейни</w:t>
      </w:r>
      <w:r w:rsidRPr="00F1046A">
        <w:rPr>
          <w:sz w:val="28"/>
        </w:rPr>
        <w:softHyphen/>
        <w:t>ки», «Бездомный заяц».</w:t>
      </w:r>
    </w:p>
    <w:p w14:paraId="21CB793D" w14:textId="77777777" w:rsidR="00DD41A5" w:rsidRPr="00F1046A" w:rsidRDefault="00DD41A5" w:rsidP="00DD41A5">
      <w:pPr>
        <w:ind w:firstLine="567"/>
        <w:jc w:val="both"/>
        <w:rPr>
          <w:sz w:val="28"/>
        </w:rPr>
      </w:pPr>
      <w:r w:rsidRPr="00F1046A">
        <w:rPr>
          <w:b/>
          <w:sz w:val="28"/>
          <w:shd w:val="clear" w:color="auto" w:fill="FFFFFF"/>
        </w:rPr>
        <w:t>С прыжками.</w:t>
      </w:r>
      <w:r w:rsidRPr="00F1046A">
        <w:rPr>
          <w:sz w:val="28"/>
        </w:rPr>
        <w:t xml:space="preserve"> «Не оставайся на полу», «Кто лучше прыгнет?», «Удочка», «С кочки на кочку», «Кто сделает меньше прыжков?», «Классы».</w:t>
      </w:r>
    </w:p>
    <w:p w14:paraId="15F6D4BB" w14:textId="77777777" w:rsidR="00DD41A5" w:rsidRPr="00F1046A" w:rsidRDefault="00DD41A5" w:rsidP="00DD41A5">
      <w:pPr>
        <w:ind w:firstLine="567"/>
        <w:jc w:val="both"/>
        <w:rPr>
          <w:sz w:val="28"/>
        </w:rPr>
      </w:pPr>
      <w:r w:rsidRPr="00F1046A">
        <w:rPr>
          <w:b/>
          <w:sz w:val="28"/>
          <w:shd w:val="clear" w:color="auto" w:fill="FFFFFF"/>
        </w:rPr>
        <w:t>С лазаньем и ползанием.</w:t>
      </w:r>
      <w:r w:rsidRPr="00F1046A">
        <w:rPr>
          <w:sz w:val="28"/>
        </w:rPr>
        <w:t xml:space="preserve"> «Кто скорее доберется до флажка?», «Мед</w:t>
      </w:r>
      <w:r w:rsidRPr="00F1046A">
        <w:rPr>
          <w:sz w:val="28"/>
        </w:rPr>
        <w:softHyphen/>
        <w:t>ведь и пчелы», «Пожарные на ученье».</w:t>
      </w:r>
    </w:p>
    <w:p w14:paraId="394BCCEC" w14:textId="77777777" w:rsidR="00DD41A5" w:rsidRPr="00F1046A" w:rsidRDefault="00DD41A5" w:rsidP="00DD41A5">
      <w:pPr>
        <w:ind w:firstLine="567"/>
        <w:jc w:val="both"/>
        <w:rPr>
          <w:sz w:val="28"/>
        </w:rPr>
      </w:pPr>
      <w:r w:rsidRPr="00F1046A">
        <w:rPr>
          <w:b/>
          <w:sz w:val="28"/>
          <w:shd w:val="clear" w:color="auto" w:fill="FFFFFF"/>
        </w:rPr>
        <w:t>С метанием.</w:t>
      </w:r>
      <w:r w:rsidRPr="00F1046A">
        <w:rPr>
          <w:sz w:val="28"/>
        </w:rPr>
        <w:t xml:space="preserve"> «Охотники и зайцы», «Брось флажок», «Попади в об</w:t>
      </w:r>
      <w:r w:rsidRPr="00F1046A">
        <w:rPr>
          <w:sz w:val="28"/>
        </w:rPr>
        <w:softHyphen/>
        <w:t>руч», «Сбей мяч», «Сбей кеглю», «Мяч водящему», «Школа мяча», «Серсо».</w:t>
      </w:r>
    </w:p>
    <w:p w14:paraId="2C013C0C" w14:textId="77777777" w:rsidR="00DD41A5" w:rsidRPr="00F1046A" w:rsidRDefault="00DD41A5" w:rsidP="00DD41A5">
      <w:pPr>
        <w:ind w:firstLine="567"/>
        <w:jc w:val="both"/>
        <w:rPr>
          <w:sz w:val="28"/>
        </w:rPr>
      </w:pPr>
      <w:r w:rsidRPr="00F1046A">
        <w:rPr>
          <w:b/>
          <w:sz w:val="28"/>
          <w:shd w:val="clear" w:color="auto" w:fill="FFFFFF"/>
        </w:rPr>
        <w:t>Эстафеты.</w:t>
      </w:r>
      <w:r w:rsidRPr="00F1046A">
        <w:rPr>
          <w:sz w:val="28"/>
        </w:rPr>
        <w:t xml:space="preserve"> «Эстафета парами», «Пронеси мяч, не задев кеглю», «Забрось мяч в кольцо», «Дорожка препятствий».</w:t>
      </w:r>
    </w:p>
    <w:p w14:paraId="466968AF" w14:textId="77777777" w:rsidR="00DD41A5" w:rsidRPr="00F1046A" w:rsidRDefault="00DD41A5" w:rsidP="00DD41A5">
      <w:pPr>
        <w:ind w:firstLine="567"/>
        <w:jc w:val="both"/>
        <w:rPr>
          <w:sz w:val="28"/>
        </w:rPr>
      </w:pPr>
      <w:r w:rsidRPr="00F1046A">
        <w:rPr>
          <w:b/>
          <w:sz w:val="28"/>
          <w:shd w:val="clear" w:color="auto" w:fill="FFFFFF"/>
        </w:rPr>
        <w:t>С элементами соревнования.</w:t>
      </w:r>
      <w:r w:rsidRPr="00F1046A">
        <w:rPr>
          <w:sz w:val="28"/>
        </w:rPr>
        <w:t xml:space="preserve"> «Кто скорее пролезет через обруч к флаж</w:t>
      </w:r>
      <w:r w:rsidRPr="00F1046A">
        <w:rPr>
          <w:sz w:val="28"/>
        </w:rPr>
        <w:softHyphen/>
        <w:t>ку?», «Кто быстрее?», «Кто выше?».</w:t>
      </w:r>
    </w:p>
    <w:p w14:paraId="54E1D09F" w14:textId="77777777" w:rsidR="00DD41A5" w:rsidRPr="00F1046A" w:rsidRDefault="00DD41A5" w:rsidP="00DD41A5">
      <w:pPr>
        <w:spacing w:after="240"/>
        <w:ind w:firstLine="567"/>
        <w:jc w:val="both"/>
        <w:rPr>
          <w:sz w:val="28"/>
        </w:rPr>
      </w:pPr>
      <w:r w:rsidRPr="00F1046A">
        <w:rPr>
          <w:b/>
          <w:sz w:val="28"/>
          <w:shd w:val="clear" w:color="auto" w:fill="FFFFFF"/>
        </w:rPr>
        <w:t>Народные игры.</w:t>
      </w:r>
      <w:r w:rsidRPr="00F1046A">
        <w:rPr>
          <w:sz w:val="28"/>
        </w:rPr>
        <w:t xml:space="preserve"> «Гори, гори ясно!» и др.</w:t>
      </w:r>
    </w:p>
    <w:p w14:paraId="760D55CD" w14:textId="77777777" w:rsidR="00DD41A5" w:rsidRDefault="00DD41A5" w:rsidP="00DD41A5">
      <w:pPr>
        <w:pStyle w:val="a4"/>
        <w:autoSpaceDE w:val="0"/>
        <w:autoSpaceDN w:val="0"/>
        <w:adjustRightInd w:val="0"/>
        <w:spacing w:after="240"/>
        <w:ind w:left="0"/>
        <w:jc w:val="both"/>
        <w:rPr>
          <w:rFonts w:eastAsiaTheme="minorHAnsi"/>
          <w:b/>
          <w:color w:val="000000"/>
          <w:sz w:val="28"/>
          <w:szCs w:val="28"/>
          <w:lang w:eastAsia="en-US"/>
        </w:rPr>
      </w:pPr>
      <w:r>
        <w:rPr>
          <w:rFonts w:eastAsiaTheme="minorHAnsi"/>
          <w:b/>
          <w:color w:val="000000"/>
          <w:sz w:val="28"/>
          <w:szCs w:val="28"/>
          <w:lang w:eastAsia="en-US"/>
        </w:rPr>
        <w:t>Подготовительная</w:t>
      </w:r>
      <w:r w:rsidRPr="00676AFA">
        <w:rPr>
          <w:rFonts w:eastAsiaTheme="minorHAnsi"/>
          <w:b/>
          <w:color w:val="000000"/>
          <w:sz w:val="28"/>
          <w:szCs w:val="28"/>
          <w:lang w:eastAsia="en-US"/>
        </w:rPr>
        <w:t xml:space="preserve"> группа (от </w:t>
      </w:r>
      <w:r>
        <w:rPr>
          <w:rFonts w:eastAsiaTheme="minorHAnsi"/>
          <w:b/>
          <w:color w:val="000000"/>
          <w:sz w:val="28"/>
          <w:szCs w:val="28"/>
          <w:lang w:eastAsia="en-US"/>
        </w:rPr>
        <w:t>6</w:t>
      </w:r>
      <w:r w:rsidRPr="00676AFA">
        <w:rPr>
          <w:rFonts w:eastAsiaTheme="minorHAnsi"/>
          <w:b/>
          <w:color w:val="000000"/>
          <w:sz w:val="28"/>
          <w:szCs w:val="28"/>
          <w:lang w:eastAsia="en-US"/>
        </w:rPr>
        <w:t xml:space="preserve"> до </w:t>
      </w:r>
      <w:r>
        <w:rPr>
          <w:rFonts w:eastAsiaTheme="minorHAnsi"/>
          <w:b/>
          <w:color w:val="000000"/>
          <w:sz w:val="28"/>
          <w:szCs w:val="28"/>
          <w:lang w:eastAsia="en-US"/>
        </w:rPr>
        <w:t>7</w:t>
      </w:r>
      <w:r w:rsidRPr="00676AFA">
        <w:rPr>
          <w:rFonts w:eastAsiaTheme="minorHAnsi"/>
          <w:b/>
          <w:color w:val="000000"/>
          <w:sz w:val="28"/>
          <w:szCs w:val="28"/>
          <w:lang w:eastAsia="en-US"/>
        </w:rPr>
        <w:t xml:space="preserve"> лет)</w:t>
      </w:r>
    </w:p>
    <w:p w14:paraId="78A184D7"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Формирование начальных представлений</w:t>
      </w:r>
      <w:r>
        <w:rPr>
          <w:rFonts w:eastAsiaTheme="minorHAnsi"/>
          <w:b/>
          <w:color w:val="000000"/>
          <w:sz w:val="28"/>
          <w:szCs w:val="28"/>
          <w:lang w:eastAsia="en-US"/>
        </w:rPr>
        <w:t xml:space="preserve"> </w:t>
      </w:r>
      <w:r w:rsidRPr="00676AFA">
        <w:rPr>
          <w:rFonts w:eastAsiaTheme="minorHAnsi"/>
          <w:b/>
          <w:color w:val="000000"/>
          <w:sz w:val="28"/>
          <w:szCs w:val="28"/>
          <w:lang w:eastAsia="en-US"/>
        </w:rPr>
        <w:t>о здоровом образе жизни</w:t>
      </w:r>
    </w:p>
    <w:p w14:paraId="6772378C"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детей о рациональном питании (объем пищи,</w:t>
      </w:r>
      <w:r>
        <w:rPr>
          <w:rFonts w:eastAsiaTheme="minorHAnsi"/>
          <w:color w:val="000000"/>
          <w:sz w:val="28"/>
          <w:szCs w:val="28"/>
          <w:lang w:eastAsia="en-US"/>
        </w:rPr>
        <w:t xml:space="preserve"> </w:t>
      </w:r>
      <w:r w:rsidRPr="00BF46AF">
        <w:rPr>
          <w:rFonts w:eastAsiaTheme="minorHAnsi"/>
          <w:color w:val="000000"/>
          <w:sz w:val="28"/>
          <w:szCs w:val="28"/>
          <w:lang w:eastAsia="en-US"/>
        </w:rPr>
        <w:t>последовательность ее приема, разнообразие в питании, питьевой режим).</w:t>
      </w:r>
    </w:p>
    <w:p w14:paraId="23C9D10D"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Формировать представления о значении двигательной активности</w:t>
      </w:r>
      <w:r>
        <w:rPr>
          <w:rFonts w:eastAsiaTheme="minorHAnsi"/>
          <w:color w:val="000000"/>
          <w:sz w:val="28"/>
          <w:szCs w:val="28"/>
          <w:lang w:eastAsia="en-US"/>
        </w:rPr>
        <w:t xml:space="preserve"> </w:t>
      </w:r>
      <w:r w:rsidRPr="00BF46AF">
        <w:rPr>
          <w:rFonts w:eastAsiaTheme="minorHAnsi"/>
          <w:color w:val="000000"/>
          <w:sz w:val="28"/>
          <w:szCs w:val="28"/>
          <w:lang w:eastAsia="en-US"/>
        </w:rPr>
        <w:t>в жизни человека; умения использовать специальные физические упражнения</w:t>
      </w:r>
      <w:r>
        <w:rPr>
          <w:rFonts w:eastAsiaTheme="minorHAnsi"/>
          <w:color w:val="000000"/>
          <w:sz w:val="28"/>
          <w:szCs w:val="28"/>
          <w:lang w:eastAsia="en-US"/>
        </w:rPr>
        <w:t xml:space="preserve"> </w:t>
      </w:r>
      <w:r w:rsidRPr="00BF46AF">
        <w:rPr>
          <w:rFonts w:eastAsiaTheme="minorHAnsi"/>
          <w:color w:val="000000"/>
          <w:sz w:val="28"/>
          <w:szCs w:val="28"/>
          <w:lang w:eastAsia="en-US"/>
        </w:rPr>
        <w:t>для укрепления своих органов и систем.</w:t>
      </w:r>
    </w:p>
    <w:p w14:paraId="10659560" w14:textId="77777777" w:rsidR="00DD41A5" w:rsidRPr="00BF46AF"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Формировать представления об активном отдыхе.</w:t>
      </w:r>
    </w:p>
    <w:p w14:paraId="24203973"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о правилах и видах закаливания, о пользе</w:t>
      </w:r>
      <w:r>
        <w:rPr>
          <w:rFonts w:eastAsiaTheme="minorHAnsi"/>
          <w:color w:val="000000"/>
          <w:sz w:val="28"/>
          <w:szCs w:val="28"/>
          <w:lang w:eastAsia="en-US"/>
        </w:rPr>
        <w:t xml:space="preserve"> </w:t>
      </w:r>
      <w:r w:rsidRPr="00BF46AF">
        <w:rPr>
          <w:rFonts w:eastAsiaTheme="minorHAnsi"/>
          <w:color w:val="000000"/>
          <w:sz w:val="28"/>
          <w:szCs w:val="28"/>
          <w:lang w:eastAsia="en-US"/>
        </w:rPr>
        <w:t>закаливающих процедур.</w:t>
      </w:r>
    </w:p>
    <w:p w14:paraId="0348C5C0"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BF46AF">
        <w:rPr>
          <w:rFonts w:eastAsiaTheme="minorHAnsi"/>
          <w:color w:val="000000"/>
          <w:sz w:val="28"/>
          <w:szCs w:val="28"/>
          <w:lang w:eastAsia="en-US"/>
        </w:rPr>
        <w:t>Расширять представления о роли солнечного света, воздуха и воды</w:t>
      </w:r>
      <w:r>
        <w:rPr>
          <w:rFonts w:eastAsiaTheme="minorHAnsi"/>
          <w:color w:val="000000"/>
          <w:sz w:val="28"/>
          <w:szCs w:val="28"/>
          <w:lang w:eastAsia="en-US"/>
        </w:rPr>
        <w:t xml:space="preserve"> </w:t>
      </w:r>
      <w:r w:rsidRPr="00BF46AF">
        <w:rPr>
          <w:rFonts w:eastAsiaTheme="minorHAnsi"/>
          <w:color w:val="000000"/>
          <w:sz w:val="28"/>
          <w:szCs w:val="28"/>
          <w:lang w:eastAsia="en-US"/>
        </w:rPr>
        <w:t>в жизни человека и их влиянии на здоровье.</w:t>
      </w:r>
    </w:p>
    <w:p w14:paraId="19D7097B" w14:textId="77777777" w:rsidR="00DD41A5"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676AFA">
        <w:rPr>
          <w:rFonts w:eastAsiaTheme="minorHAnsi"/>
          <w:b/>
          <w:color w:val="000000"/>
          <w:sz w:val="28"/>
          <w:szCs w:val="28"/>
          <w:lang w:eastAsia="en-US"/>
        </w:rPr>
        <w:t>Физическая культура</w:t>
      </w:r>
    </w:p>
    <w:p w14:paraId="69936609" w14:textId="77777777" w:rsidR="00DD41A5" w:rsidRPr="002E76C6"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E76C6">
        <w:rPr>
          <w:rFonts w:eastAsiaTheme="minorHAnsi"/>
          <w:b/>
          <w:color w:val="000000"/>
          <w:sz w:val="28"/>
          <w:szCs w:val="28"/>
          <w:lang w:eastAsia="en-US"/>
        </w:rPr>
        <w:t>Развитие физических качеств, накопление и обогащение двигательного опыта.</w:t>
      </w:r>
    </w:p>
    <w:p w14:paraId="56BE5A82"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Формировать потребность в ежедневной двигательной деятельности. Формировать</w:t>
      </w:r>
      <w:r>
        <w:rPr>
          <w:rFonts w:eastAsiaTheme="minorHAnsi"/>
          <w:color w:val="000000"/>
          <w:sz w:val="28"/>
          <w:szCs w:val="28"/>
          <w:lang w:eastAsia="en-US"/>
        </w:rPr>
        <w:t xml:space="preserve"> </w:t>
      </w:r>
      <w:r w:rsidRPr="002E76C6">
        <w:rPr>
          <w:rFonts w:eastAsiaTheme="minorHAnsi"/>
          <w:color w:val="000000"/>
          <w:sz w:val="28"/>
          <w:szCs w:val="28"/>
          <w:lang w:eastAsia="en-US"/>
        </w:rPr>
        <w:t>сохранять правильную осанку в различных видах деятельности.</w:t>
      </w:r>
    </w:p>
    <w:p w14:paraId="5FA31500"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 соблюдать заданный темп в ходьбе и беге.</w:t>
      </w:r>
    </w:p>
    <w:p w14:paraId="0E6990CC"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Добиваться активного движения кисти руки при броске.</w:t>
      </w:r>
    </w:p>
    <w:p w14:paraId="02E495E4"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lastRenderedPageBreak/>
        <w:t>Закреплять умение быстро перестраиваться на месте и во время движения,</w:t>
      </w:r>
      <w:r>
        <w:rPr>
          <w:rFonts w:eastAsiaTheme="minorHAnsi"/>
          <w:color w:val="000000"/>
          <w:sz w:val="28"/>
          <w:szCs w:val="28"/>
          <w:lang w:eastAsia="en-US"/>
        </w:rPr>
        <w:t xml:space="preserve"> </w:t>
      </w:r>
      <w:r w:rsidRPr="002E76C6">
        <w:rPr>
          <w:rFonts w:eastAsiaTheme="minorHAnsi"/>
          <w:color w:val="000000"/>
          <w:sz w:val="28"/>
          <w:szCs w:val="28"/>
          <w:lang w:eastAsia="en-US"/>
        </w:rPr>
        <w:t>равняться в колонне, шеренге, круге; выполнять упражнения ритмично, в</w:t>
      </w:r>
      <w:r>
        <w:rPr>
          <w:rFonts w:eastAsiaTheme="minorHAnsi"/>
          <w:color w:val="000000"/>
          <w:sz w:val="28"/>
          <w:szCs w:val="28"/>
          <w:lang w:eastAsia="en-US"/>
        </w:rPr>
        <w:t xml:space="preserve"> </w:t>
      </w:r>
      <w:r w:rsidRPr="002E76C6">
        <w:rPr>
          <w:rFonts w:eastAsiaTheme="minorHAnsi"/>
          <w:color w:val="000000"/>
          <w:sz w:val="28"/>
          <w:szCs w:val="28"/>
          <w:lang w:eastAsia="en-US"/>
        </w:rPr>
        <w:t>указанном воспитателем темпе.</w:t>
      </w:r>
    </w:p>
    <w:p w14:paraId="1656ECA6"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Развивать физические качества: силу, быстроту, выносливость,</w:t>
      </w:r>
      <w:r>
        <w:rPr>
          <w:rFonts w:eastAsiaTheme="minorHAnsi"/>
          <w:color w:val="000000"/>
          <w:sz w:val="28"/>
          <w:szCs w:val="28"/>
          <w:lang w:eastAsia="en-US"/>
        </w:rPr>
        <w:t xml:space="preserve"> </w:t>
      </w:r>
      <w:r w:rsidRPr="002E76C6">
        <w:rPr>
          <w:rFonts w:eastAsiaTheme="minorHAnsi"/>
          <w:color w:val="000000"/>
          <w:sz w:val="28"/>
          <w:szCs w:val="28"/>
          <w:lang w:eastAsia="en-US"/>
        </w:rPr>
        <w:t>ловкость, гибкость. Продолжать упражнять детей в статическом и динамическом</w:t>
      </w:r>
      <w:r>
        <w:rPr>
          <w:rFonts w:eastAsiaTheme="minorHAnsi"/>
          <w:color w:val="000000"/>
          <w:sz w:val="28"/>
          <w:szCs w:val="28"/>
          <w:lang w:eastAsia="en-US"/>
        </w:rPr>
        <w:t xml:space="preserve"> </w:t>
      </w:r>
      <w:r w:rsidRPr="002E76C6">
        <w:rPr>
          <w:rFonts w:eastAsiaTheme="minorHAnsi"/>
          <w:color w:val="000000"/>
          <w:sz w:val="28"/>
          <w:szCs w:val="28"/>
          <w:lang w:eastAsia="en-US"/>
        </w:rPr>
        <w:t>равновесии, развивать координацию движений и ориентировку в пространстве.</w:t>
      </w:r>
    </w:p>
    <w:p w14:paraId="1FC16537" w14:textId="77777777" w:rsidR="00DD41A5" w:rsidRPr="002E76C6"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w:t>
      </w:r>
      <w:r>
        <w:rPr>
          <w:rFonts w:eastAsiaTheme="minorHAnsi"/>
          <w:color w:val="000000"/>
          <w:sz w:val="28"/>
          <w:szCs w:val="28"/>
          <w:lang w:eastAsia="en-US"/>
        </w:rPr>
        <w:t xml:space="preserve"> </w:t>
      </w:r>
      <w:r w:rsidRPr="002E76C6">
        <w:rPr>
          <w:rFonts w:eastAsiaTheme="minorHAnsi"/>
          <w:color w:val="000000"/>
          <w:sz w:val="28"/>
          <w:szCs w:val="28"/>
          <w:lang w:eastAsia="en-US"/>
        </w:rPr>
        <w:t>участвовать в разнообразных подвижных играх (в том числе</w:t>
      </w:r>
      <w:r>
        <w:rPr>
          <w:rFonts w:eastAsiaTheme="minorHAnsi"/>
          <w:color w:val="000000"/>
          <w:sz w:val="28"/>
          <w:szCs w:val="28"/>
          <w:lang w:eastAsia="en-US"/>
        </w:rPr>
        <w:t xml:space="preserve"> </w:t>
      </w:r>
      <w:r w:rsidRPr="002E76C6">
        <w:rPr>
          <w:rFonts w:eastAsiaTheme="minorHAnsi"/>
          <w:color w:val="000000"/>
          <w:sz w:val="28"/>
          <w:szCs w:val="28"/>
          <w:lang w:eastAsia="en-US"/>
        </w:rPr>
        <w:t>играх с элементами соревнования), способствующих развитию психофизических</w:t>
      </w:r>
      <w:r>
        <w:rPr>
          <w:rFonts w:eastAsiaTheme="minorHAnsi"/>
          <w:color w:val="000000"/>
          <w:sz w:val="28"/>
          <w:szCs w:val="28"/>
          <w:lang w:eastAsia="en-US"/>
        </w:rPr>
        <w:t xml:space="preserve"> </w:t>
      </w:r>
      <w:r w:rsidRPr="002E76C6">
        <w:rPr>
          <w:rFonts w:eastAsiaTheme="minorHAnsi"/>
          <w:color w:val="000000"/>
          <w:sz w:val="28"/>
          <w:szCs w:val="28"/>
          <w:lang w:eastAsia="en-US"/>
        </w:rPr>
        <w:t>качеств (ловкость, сила, быстрота, выносливость, гибкость), координации</w:t>
      </w:r>
      <w:r>
        <w:rPr>
          <w:rFonts w:eastAsiaTheme="minorHAnsi"/>
          <w:color w:val="000000"/>
          <w:sz w:val="28"/>
          <w:szCs w:val="28"/>
          <w:lang w:eastAsia="en-US"/>
        </w:rPr>
        <w:t xml:space="preserve"> </w:t>
      </w:r>
      <w:r w:rsidRPr="002E76C6">
        <w:rPr>
          <w:rFonts w:eastAsiaTheme="minorHAnsi"/>
          <w:color w:val="000000"/>
          <w:sz w:val="28"/>
          <w:szCs w:val="28"/>
          <w:lang w:eastAsia="en-US"/>
        </w:rPr>
        <w:t>движений, умения ориентироваться в пространстве. Совершенствовать технику</w:t>
      </w:r>
      <w:r>
        <w:rPr>
          <w:rFonts w:eastAsiaTheme="minorHAnsi"/>
          <w:color w:val="000000"/>
          <w:sz w:val="28"/>
          <w:szCs w:val="28"/>
          <w:lang w:eastAsia="en-US"/>
        </w:rPr>
        <w:t xml:space="preserve"> </w:t>
      </w:r>
      <w:r w:rsidRPr="002E76C6">
        <w:rPr>
          <w:rFonts w:eastAsiaTheme="minorHAnsi"/>
          <w:color w:val="000000"/>
          <w:sz w:val="28"/>
          <w:szCs w:val="28"/>
          <w:lang w:eastAsia="en-US"/>
        </w:rPr>
        <w:t>основных движений, добиваясь естественности, легкости, точности,</w:t>
      </w:r>
      <w:r>
        <w:rPr>
          <w:rFonts w:eastAsiaTheme="minorHAnsi"/>
          <w:color w:val="000000"/>
          <w:sz w:val="28"/>
          <w:szCs w:val="28"/>
          <w:lang w:eastAsia="en-US"/>
        </w:rPr>
        <w:t xml:space="preserve"> </w:t>
      </w:r>
      <w:r w:rsidRPr="002E76C6">
        <w:rPr>
          <w:rFonts w:eastAsiaTheme="minorHAnsi"/>
          <w:color w:val="000000"/>
          <w:sz w:val="28"/>
          <w:szCs w:val="28"/>
          <w:lang w:eastAsia="en-US"/>
        </w:rPr>
        <w:t>выразительности их выполнения. Закреплять умение сочетать разбег с</w:t>
      </w:r>
      <w:r>
        <w:rPr>
          <w:rFonts w:eastAsiaTheme="minorHAnsi"/>
          <w:color w:val="000000"/>
          <w:sz w:val="28"/>
          <w:szCs w:val="28"/>
          <w:lang w:eastAsia="en-US"/>
        </w:rPr>
        <w:t xml:space="preserve"> </w:t>
      </w:r>
      <w:r w:rsidRPr="002E76C6">
        <w:rPr>
          <w:rFonts w:eastAsiaTheme="minorHAnsi"/>
          <w:color w:val="000000"/>
          <w:sz w:val="28"/>
          <w:szCs w:val="28"/>
          <w:lang w:eastAsia="en-US"/>
        </w:rPr>
        <w:t>отталкиванием в прыжках на мягкое покрытие, в длину и высоту с разбега.</w:t>
      </w:r>
    </w:p>
    <w:p w14:paraId="5954AF58"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sidRPr="002E76C6">
        <w:rPr>
          <w:rFonts w:eastAsiaTheme="minorHAnsi"/>
          <w:color w:val="000000"/>
          <w:sz w:val="28"/>
          <w:szCs w:val="28"/>
          <w:lang w:eastAsia="en-US"/>
        </w:rPr>
        <w:t xml:space="preserve">Упражнять в </w:t>
      </w:r>
      <w:proofErr w:type="spellStart"/>
      <w:r w:rsidRPr="002E76C6">
        <w:rPr>
          <w:rFonts w:eastAsiaTheme="minorHAnsi"/>
          <w:color w:val="000000"/>
          <w:sz w:val="28"/>
          <w:szCs w:val="28"/>
          <w:lang w:eastAsia="en-US"/>
        </w:rPr>
        <w:t>перел</w:t>
      </w:r>
      <w:r>
        <w:rPr>
          <w:rFonts w:eastAsiaTheme="minorHAnsi"/>
          <w:color w:val="000000"/>
          <w:sz w:val="28"/>
          <w:szCs w:val="28"/>
          <w:lang w:eastAsia="en-US"/>
        </w:rPr>
        <w:t>е</w:t>
      </w:r>
      <w:r w:rsidRPr="002E76C6">
        <w:rPr>
          <w:rFonts w:eastAsiaTheme="minorHAnsi"/>
          <w:color w:val="000000"/>
          <w:sz w:val="28"/>
          <w:szCs w:val="28"/>
          <w:lang w:eastAsia="en-US"/>
        </w:rPr>
        <w:t>зании</w:t>
      </w:r>
      <w:proofErr w:type="spellEnd"/>
      <w:r w:rsidRPr="002E76C6">
        <w:rPr>
          <w:rFonts w:eastAsiaTheme="minorHAnsi"/>
          <w:color w:val="000000"/>
          <w:sz w:val="28"/>
          <w:szCs w:val="28"/>
          <w:lang w:eastAsia="en-US"/>
        </w:rPr>
        <w:t xml:space="preserve"> с пролета на пролет гимнастической стенки по</w:t>
      </w:r>
      <w:r>
        <w:rPr>
          <w:rFonts w:eastAsiaTheme="minorHAnsi"/>
          <w:color w:val="000000"/>
          <w:sz w:val="28"/>
          <w:szCs w:val="28"/>
          <w:lang w:eastAsia="en-US"/>
        </w:rPr>
        <w:t xml:space="preserve"> </w:t>
      </w:r>
      <w:r w:rsidRPr="002E76C6">
        <w:rPr>
          <w:rFonts w:eastAsiaTheme="minorHAnsi"/>
          <w:color w:val="000000"/>
          <w:sz w:val="28"/>
          <w:szCs w:val="28"/>
          <w:lang w:eastAsia="en-US"/>
        </w:rPr>
        <w:t>диагонали.</w:t>
      </w:r>
    </w:p>
    <w:p w14:paraId="20D79DEF" w14:textId="77777777" w:rsidR="00DD41A5" w:rsidRPr="002E76C6" w:rsidRDefault="00DD41A5" w:rsidP="00DD41A5">
      <w:pPr>
        <w:pStyle w:val="a4"/>
        <w:autoSpaceDE w:val="0"/>
        <w:autoSpaceDN w:val="0"/>
        <w:adjustRightInd w:val="0"/>
        <w:spacing w:after="240"/>
        <w:ind w:left="0" w:firstLine="567"/>
        <w:jc w:val="both"/>
        <w:rPr>
          <w:rFonts w:eastAsiaTheme="minorHAnsi"/>
          <w:b/>
          <w:color w:val="000000"/>
          <w:sz w:val="28"/>
          <w:szCs w:val="28"/>
          <w:lang w:eastAsia="en-US"/>
        </w:rPr>
      </w:pPr>
      <w:r w:rsidRPr="002E76C6">
        <w:rPr>
          <w:rFonts w:eastAsiaTheme="minorHAnsi"/>
          <w:b/>
          <w:color w:val="000000"/>
          <w:sz w:val="28"/>
          <w:szCs w:val="28"/>
          <w:lang w:eastAsia="en-US"/>
        </w:rPr>
        <w:t>Формирование потребности в двигательной активности в физическом</w:t>
      </w:r>
      <w:r>
        <w:rPr>
          <w:rFonts w:eastAsiaTheme="minorHAnsi"/>
          <w:b/>
          <w:color w:val="000000"/>
          <w:sz w:val="28"/>
          <w:szCs w:val="28"/>
          <w:lang w:eastAsia="en-US"/>
        </w:rPr>
        <w:t xml:space="preserve"> </w:t>
      </w:r>
      <w:r w:rsidRPr="002E76C6">
        <w:rPr>
          <w:rFonts w:eastAsiaTheme="minorHAnsi"/>
          <w:b/>
          <w:color w:val="000000"/>
          <w:sz w:val="28"/>
          <w:szCs w:val="28"/>
          <w:lang w:eastAsia="en-US"/>
        </w:rPr>
        <w:t>совершенствовании.</w:t>
      </w:r>
    </w:p>
    <w:p w14:paraId="0AD2A0EF" w14:textId="77777777" w:rsidR="00DD41A5" w:rsidRDefault="00DD41A5" w:rsidP="00DD41A5">
      <w:pPr>
        <w:pStyle w:val="a4"/>
        <w:autoSpaceDE w:val="0"/>
        <w:autoSpaceDN w:val="0"/>
        <w:adjustRightInd w:val="0"/>
        <w:spacing w:after="240"/>
        <w:ind w:left="0" w:firstLine="567"/>
        <w:contextualSpacing w:val="0"/>
        <w:jc w:val="both"/>
        <w:rPr>
          <w:rFonts w:eastAsiaTheme="minorHAnsi"/>
          <w:color w:val="000000"/>
          <w:sz w:val="28"/>
          <w:szCs w:val="28"/>
          <w:lang w:eastAsia="en-US"/>
        </w:rPr>
      </w:pPr>
      <w:r w:rsidRPr="002E76C6">
        <w:rPr>
          <w:rFonts w:eastAsiaTheme="minorHAnsi"/>
          <w:color w:val="000000"/>
          <w:sz w:val="28"/>
          <w:szCs w:val="28"/>
          <w:lang w:eastAsia="en-US"/>
        </w:rPr>
        <w:t>Закреплять умение придумывать варианты игр, комбинировать движения,</w:t>
      </w:r>
      <w:r>
        <w:rPr>
          <w:rFonts w:eastAsiaTheme="minorHAnsi"/>
          <w:color w:val="000000"/>
          <w:sz w:val="28"/>
          <w:szCs w:val="28"/>
          <w:lang w:eastAsia="en-US"/>
        </w:rPr>
        <w:t xml:space="preserve"> </w:t>
      </w:r>
      <w:r w:rsidRPr="002E76C6">
        <w:rPr>
          <w:rFonts w:eastAsiaTheme="minorHAnsi"/>
          <w:color w:val="000000"/>
          <w:sz w:val="28"/>
          <w:szCs w:val="28"/>
          <w:lang w:eastAsia="en-US"/>
        </w:rPr>
        <w:t>проявляя творческие способности. Закреплять умение самостоятельно</w:t>
      </w:r>
      <w:r>
        <w:rPr>
          <w:rFonts w:eastAsiaTheme="minorHAnsi"/>
          <w:color w:val="000000"/>
          <w:sz w:val="28"/>
          <w:szCs w:val="28"/>
          <w:lang w:eastAsia="en-US"/>
        </w:rPr>
        <w:t xml:space="preserve"> </w:t>
      </w:r>
      <w:r w:rsidRPr="002E76C6">
        <w:rPr>
          <w:rFonts w:eastAsiaTheme="minorHAnsi"/>
          <w:color w:val="000000"/>
          <w:sz w:val="28"/>
          <w:szCs w:val="28"/>
          <w:lang w:eastAsia="en-US"/>
        </w:rPr>
        <w:t>организовывать подвижные игры, придумывать собственные игры. Поддерживать</w:t>
      </w:r>
      <w:r>
        <w:rPr>
          <w:rFonts w:eastAsiaTheme="minorHAnsi"/>
          <w:color w:val="000000"/>
          <w:sz w:val="28"/>
          <w:szCs w:val="28"/>
          <w:lang w:eastAsia="en-US"/>
        </w:rPr>
        <w:t xml:space="preserve"> </w:t>
      </w:r>
      <w:r w:rsidRPr="002E76C6">
        <w:rPr>
          <w:rFonts w:eastAsiaTheme="minorHAnsi"/>
          <w:color w:val="000000"/>
          <w:sz w:val="28"/>
          <w:szCs w:val="28"/>
          <w:lang w:eastAsia="en-US"/>
        </w:rPr>
        <w:t>интерес к физической культуре и спорту, отдельным достижениям в области</w:t>
      </w:r>
      <w:r>
        <w:rPr>
          <w:rFonts w:eastAsiaTheme="minorHAnsi"/>
          <w:color w:val="000000"/>
          <w:sz w:val="28"/>
          <w:szCs w:val="28"/>
          <w:lang w:eastAsia="en-US"/>
        </w:rPr>
        <w:t xml:space="preserve"> </w:t>
      </w:r>
      <w:r w:rsidRPr="002E76C6">
        <w:rPr>
          <w:rFonts w:eastAsiaTheme="minorHAnsi"/>
          <w:color w:val="000000"/>
          <w:sz w:val="28"/>
          <w:szCs w:val="28"/>
          <w:lang w:eastAsia="en-US"/>
        </w:rPr>
        <w:t>спорта. Развивать интерес к спортивным играм и упражнениям (городки,</w:t>
      </w:r>
      <w:r>
        <w:rPr>
          <w:rFonts w:eastAsiaTheme="minorHAnsi"/>
          <w:color w:val="000000"/>
          <w:sz w:val="28"/>
          <w:szCs w:val="28"/>
          <w:lang w:eastAsia="en-US"/>
        </w:rPr>
        <w:t xml:space="preserve"> </w:t>
      </w:r>
      <w:r w:rsidRPr="002E76C6">
        <w:rPr>
          <w:rFonts w:eastAsiaTheme="minorHAnsi"/>
          <w:color w:val="000000"/>
          <w:sz w:val="28"/>
          <w:szCs w:val="28"/>
          <w:lang w:eastAsia="en-US"/>
        </w:rPr>
        <w:t xml:space="preserve">бадминтон, баскетбол, настольный теннис, хоккей, футбол). </w:t>
      </w:r>
    </w:p>
    <w:p w14:paraId="4D74B2C3" w14:textId="77777777" w:rsidR="00DD41A5" w:rsidRPr="00B12272" w:rsidRDefault="00DD41A5" w:rsidP="00DD41A5">
      <w:pPr>
        <w:ind w:firstLine="567"/>
        <w:jc w:val="both"/>
        <w:rPr>
          <w:b/>
          <w:bCs/>
          <w:sz w:val="28"/>
          <w:shd w:val="clear" w:color="auto" w:fill="FFFFFF"/>
        </w:rPr>
      </w:pPr>
      <w:bookmarkStart w:id="19" w:name="bookmark446"/>
      <w:r w:rsidRPr="00B12272">
        <w:rPr>
          <w:b/>
          <w:bCs/>
          <w:sz w:val="28"/>
          <w:shd w:val="clear" w:color="auto" w:fill="FFFFFF"/>
        </w:rPr>
        <w:t>Примерный перечень основных движений, подвижных игр и упражнений</w:t>
      </w:r>
      <w:bookmarkEnd w:id="19"/>
    </w:p>
    <w:p w14:paraId="10FAB6B0"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t>Основные движения</w:t>
      </w:r>
    </w:p>
    <w:p w14:paraId="7D3F3B3A" w14:textId="77777777" w:rsidR="00DD41A5" w:rsidRPr="00F1046A" w:rsidRDefault="00DD41A5" w:rsidP="00DD41A5">
      <w:pPr>
        <w:ind w:firstLine="567"/>
        <w:jc w:val="both"/>
        <w:rPr>
          <w:sz w:val="28"/>
        </w:rPr>
      </w:pPr>
      <w:r w:rsidRPr="00F1046A">
        <w:rPr>
          <w:b/>
          <w:bCs/>
          <w:sz w:val="28"/>
          <w:shd w:val="clear" w:color="auto" w:fill="FFFFFF"/>
        </w:rPr>
        <w:t>Ходьба.</w:t>
      </w:r>
      <w:r w:rsidRPr="00F1046A">
        <w:rPr>
          <w:sz w:val="28"/>
        </w:rPr>
        <w:t xml:space="preserve"> Ходьба обычная, на носках с разными положениями рук, на пятках, на наружных сторонах стоп, с высоким подниманием колена (бед</w:t>
      </w:r>
      <w:r w:rsidRPr="00F1046A">
        <w:rPr>
          <w:sz w:val="28"/>
        </w:rPr>
        <w:softHyphen/>
        <w:t>ра), широким и мелким шагом, приставным шагом вперед и назад, гимнастическим шагом, перекатом с пятки на носок; ходьба в полуприсяду.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F1046A">
        <w:rPr>
          <w:sz w:val="28"/>
        </w:rPr>
        <w:softHyphen/>
        <w:t>ние с закрытыми глазами (с остановкой и выполнением различных фигур).</w:t>
      </w:r>
    </w:p>
    <w:p w14:paraId="7DD0103C" w14:textId="77777777" w:rsidR="00DD41A5" w:rsidRPr="00F1046A" w:rsidRDefault="00DD41A5" w:rsidP="00DD41A5">
      <w:pPr>
        <w:ind w:firstLine="567"/>
        <w:jc w:val="both"/>
        <w:rPr>
          <w:sz w:val="28"/>
        </w:rPr>
      </w:pPr>
      <w:r w:rsidRPr="00F1046A">
        <w:rPr>
          <w:b/>
          <w:bCs/>
          <w:sz w:val="28"/>
          <w:shd w:val="clear" w:color="auto" w:fill="FFFFFF"/>
        </w:rPr>
        <w:lastRenderedPageBreak/>
        <w:t>Бег.</w:t>
      </w:r>
      <w:r w:rsidRPr="00F1046A">
        <w:rPr>
          <w:sz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F1046A">
        <w:rPr>
          <w:sz w:val="28"/>
        </w:rPr>
        <w:softHyphen/>
        <w:t>ми, с изменением темпа. Непрерывный бег в течение 2-3 минут. Бег со с</w:t>
      </w:r>
      <w:r>
        <w:rPr>
          <w:sz w:val="28"/>
        </w:rPr>
        <w:t>редней скоростью на 80-120 м (2-</w:t>
      </w:r>
      <w:r w:rsidRPr="00F1046A">
        <w:rPr>
          <w:sz w:val="28"/>
        </w:rPr>
        <w:t>4 раза) в чередова</w:t>
      </w:r>
      <w:r>
        <w:rPr>
          <w:sz w:val="28"/>
        </w:rPr>
        <w:t>нии с ходьбой; чел</w:t>
      </w:r>
      <w:r>
        <w:rPr>
          <w:sz w:val="28"/>
        </w:rPr>
        <w:softHyphen/>
        <w:t>ночный бег 3-</w:t>
      </w:r>
      <w:r w:rsidRPr="00F1046A">
        <w:rPr>
          <w:sz w:val="28"/>
        </w:rPr>
        <w:t xml:space="preserve">5 раз по </w:t>
      </w:r>
      <w:r>
        <w:rPr>
          <w:spacing w:val="40"/>
          <w:sz w:val="28"/>
          <w:shd w:val="clear" w:color="auto" w:fill="FFFFFF"/>
        </w:rPr>
        <w:t>10</w:t>
      </w:r>
      <w:r w:rsidRPr="00F1046A">
        <w:rPr>
          <w:spacing w:val="40"/>
          <w:sz w:val="28"/>
          <w:shd w:val="clear" w:color="auto" w:fill="FFFFFF"/>
        </w:rPr>
        <w:t>м.</w:t>
      </w:r>
      <w:r w:rsidRPr="00F1046A">
        <w:rPr>
          <w:sz w:val="28"/>
        </w:rPr>
        <w:t xml:space="preserve"> Бег на скорость: 30 м примерно за 6,5-7,5 се</w:t>
      </w:r>
      <w:r w:rsidRPr="00F1046A">
        <w:rPr>
          <w:sz w:val="28"/>
        </w:rPr>
        <w:softHyphen/>
        <w:t>кунды к концу года.</w:t>
      </w:r>
    </w:p>
    <w:p w14:paraId="320BCADA" w14:textId="77777777" w:rsidR="00DD41A5" w:rsidRPr="00F1046A" w:rsidRDefault="00DD41A5" w:rsidP="00DD41A5">
      <w:pPr>
        <w:ind w:firstLine="567"/>
        <w:jc w:val="both"/>
        <w:rPr>
          <w:sz w:val="28"/>
        </w:rPr>
      </w:pPr>
      <w:r w:rsidRPr="00F1046A">
        <w:rPr>
          <w:b/>
          <w:bCs/>
          <w:sz w:val="28"/>
          <w:shd w:val="clear" w:color="auto" w:fill="FFFFFF"/>
        </w:rPr>
        <w:t>Ползание, лазанье.</w:t>
      </w:r>
      <w:r w:rsidRPr="00F1046A">
        <w:rPr>
          <w:sz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w:t>
      </w:r>
      <w:proofErr w:type="spellStart"/>
      <w:r w:rsidRPr="00F1046A">
        <w:rPr>
          <w:sz w:val="28"/>
        </w:rPr>
        <w:t>подлезание</w:t>
      </w:r>
      <w:proofErr w:type="spellEnd"/>
      <w:r w:rsidRPr="00F1046A">
        <w:rPr>
          <w:sz w:val="28"/>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F1046A">
        <w:rPr>
          <w:sz w:val="28"/>
        </w:rPr>
        <w:t>перелезанием</w:t>
      </w:r>
      <w:proofErr w:type="spellEnd"/>
      <w:r w:rsidRPr="00F1046A">
        <w:rPr>
          <w:sz w:val="28"/>
        </w:rPr>
        <w:t xml:space="preserve"> с пролета на пролет по диагонали.</w:t>
      </w:r>
    </w:p>
    <w:p w14:paraId="0971ED2F" w14:textId="77777777" w:rsidR="00DD41A5" w:rsidRPr="00F1046A" w:rsidRDefault="00DD41A5" w:rsidP="00DD41A5">
      <w:pPr>
        <w:ind w:firstLine="567"/>
        <w:jc w:val="both"/>
        <w:rPr>
          <w:sz w:val="28"/>
        </w:rPr>
      </w:pPr>
      <w:r w:rsidRPr="00F1046A">
        <w:rPr>
          <w:b/>
          <w:bCs/>
          <w:sz w:val="28"/>
          <w:shd w:val="clear" w:color="auto" w:fill="FFFFFF"/>
        </w:rPr>
        <w:t>Прыжки.</w:t>
      </w:r>
      <w:r w:rsidRPr="00F1046A">
        <w:rPr>
          <w:sz w:val="28"/>
        </w:rPr>
        <w:t xml:space="preserve"> Прыжки на двух ногах: на месте (разными спо</w:t>
      </w:r>
      <w:r>
        <w:rPr>
          <w:sz w:val="28"/>
        </w:rPr>
        <w:t>собами) по 30 прыжков 3-</w:t>
      </w:r>
      <w:r w:rsidRPr="00F1046A">
        <w:rPr>
          <w:sz w:val="28"/>
        </w:rPr>
        <w:t>4 раза в чередовании с ходьбой, с поворотом кругом, продвигаясь вперед на 5-6 м, с зажатым между ног ме</w:t>
      </w:r>
      <w:r>
        <w:rPr>
          <w:sz w:val="28"/>
        </w:rPr>
        <w:t>шочком с песком. Прыжки через 6-</w:t>
      </w:r>
      <w:r w:rsidRPr="00F1046A">
        <w:rPr>
          <w:sz w:val="28"/>
        </w:rPr>
        <w:t>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w:t>
      </w:r>
      <w:r w:rsidRPr="00F1046A">
        <w:rPr>
          <w:sz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F1046A">
        <w:rPr>
          <w:sz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14:paraId="72A4CB55" w14:textId="77777777" w:rsidR="00DD41A5" w:rsidRPr="00F1046A" w:rsidRDefault="00DD41A5" w:rsidP="00DD41A5">
      <w:pPr>
        <w:ind w:firstLine="567"/>
        <w:jc w:val="both"/>
        <w:rPr>
          <w:sz w:val="28"/>
        </w:rPr>
      </w:pPr>
      <w:r w:rsidRPr="00F1046A">
        <w:rPr>
          <w:b/>
          <w:bCs/>
          <w:sz w:val="28"/>
          <w:shd w:val="clear" w:color="auto" w:fill="FFFFFF"/>
        </w:rPr>
        <w:t>Бросание, ловля, метание.</w:t>
      </w:r>
      <w:r w:rsidRPr="00F1046A">
        <w:rPr>
          <w:sz w:val="28"/>
        </w:rPr>
        <w:t xml:space="preserve"> Перебрасывание мяча друг другу снизу, из- за головы (расстояние 3-4 м), из положения сидя ноги </w:t>
      </w:r>
      <w:proofErr w:type="spellStart"/>
      <w:r w:rsidRPr="00F1046A">
        <w:rPr>
          <w:sz w:val="28"/>
        </w:rPr>
        <w:t>скрестно</w:t>
      </w:r>
      <w:proofErr w:type="spellEnd"/>
      <w:r w:rsidRPr="00F1046A">
        <w:rPr>
          <w:sz w:val="28"/>
        </w:rPr>
        <w:t xml:space="preserve">; через сетку. Бросание мяча вверх, о землю, ловля его двумя руками (не менее 20 раз), одной </w:t>
      </w:r>
      <w:proofErr w:type="gramStart"/>
      <w:r w:rsidRPr="00F1046A">
        <w:rPr>
          <w:sz w:val="28"/>
        </w:rPr>
        <w:t>рукой(</w:t>
      </w:r>
      <w:proofErr w:type="gramEnd"/>
      <w:r w:rsidRPr="00F1046A">
        <w:rPr>
          <w:sz w:val="28"/>
        </w:rPr>
        <w:t>не менее 10 раз), с хлопками, поворотами. Отбивание мяча правой и левой рукой поочередно на месте и в движении. Ведение мя</w:t>
      </w:r>
      <w:r w:rsidRPr="00F1046A">
        <w:rPr>
          <w:sz w:val="28"/>
        </w:rPr>
        <w:softHyphen/>
        <w:t>ча в разных направлениях. Перебрасывание набивных мячей. Метание на дальность (6-12 м) левой и правой рукой. Метание в цель из разных поло</w:t>
      </w:r>
      <w:r w:rsidRPr="00F1046A">
        <w:rPr>
          <w:sz w:val="28"/>
        </w:rPr>
        <w:softHyphen/>
        <w:t>жений (стоя, стоя на коленях, сидя), метание в горизонтальную и верти</w:t>
      </w:r>
      <w:r w:rsidRPr="00F1046A">
        <w:rPr>
          <w:sz w:val="28"/>
        </w:rPr>
        <w:softHyphen/>
        <w:t>кальную цель (с расстояния 4-5 м), метание в движущуюся цель.</w:t>
      </w:r>
    </w:p>
    <w:p w14:paraId="371982FA" w14:textId="77777777" w:rsidR="00DD41A5" w:rsidRPr="00F1046A" w:rsidRDefault="00DD41A5" w:rsidP="00DD41A5">
      <w:pPr>
        <w:ind w:firstLine="567"/>
        <w:jc w:val="both"/>
        <w:rPr>
          <w:sz w:val="28"/>
        </w:rPr>
      </w:pPr>
      <w:r w:rsidRPr="00F1046A">
        <w:rPr>
          <w:b/>
          <w:bCs/>
          <w:sz w:val="28"/>
          <w:shd w:val="clear" w:color="auto" w:fill="FFFFFF"/>
        </w:rPr>
        <w:t>Групповые упражнения с переходами.</w:t>
      </w:r>
      <w:r w:rsidRPr="00F1046A">
        <w:rPr>
          <w:sz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F1046A">
        <w:rPr>
          <w:sz w:val="28"/>
        </w:rPr>
        <w:softHyphen/>
        <w:t>право, налево, кругом.</w:t>
      </w:r>
    </w:p>
    <w:p w14:paraId="68C2777A" w14:textId="77777777" w:rsidR="00DD41A5" w:rsidRPr="00F1046A" w:rsidRDefault="00DD41A5" w:rsidP="00DD41A5">
      <w:pPr>
        <w:ind w:firstLine="567"/>
        <w:jc w:val="both"/>
        <w:rPr>
          <w:sz w:val="28"/>
        </w:rPr>
      </w:pPr>
      <w:r w:rsidRPr="00F1046A">
        <w:rPr>
          <w:b/>
          <w:bCs/>
          <w:sz w:val="28"/>
          <w:shd w:val="clear" w:color="auto" w:fill="FFFFFF"/>
        </w:rPr>
        <w:lastRenderedPageBreak/>
        <w:t>Ритмическая гимнастика.</w:t>
      </w:r>
      <w:r w:rsidRPr="00F1046A">
        <w:rPr>
          <w:sz w:val="28"/>
        </w:rPr>
        <w:t xml:space="preserve"> Красивое, грациозное выполнение физиче</w:t>
      </w:r>
      <w:r w:rsidRPr="00F1046A">
        <w:rPr>
          <w:sz w:val="28"/>
        </w:rPr>
        <w:softHyphen/>
        <w:t>ских упражнений под музыку. Согласование ритма движений с музыкаль</w:t>
      </w:r>
      <w:r w:rsidRPr="00F1046A">
        <w:rPr>
          <w:sz w:val="28"/>
        </w:rPr>
        <w:softHyphen/>
        <w:t>ным сопровождением.</w:t>
      </w:r>
    </w:p>
    <w:p w14:paraId="076E682D" w14:textId="77777777" w:rsidR="00DD41A5" w:rsidRPr="00F1046A" w:rsidRDefault="00DD41A5" w:rsidP="00DD41A5">
      <w:pPr>
        <w:ind w:firstLine="567"/>
        <w:jc w:val="both"/>
        <w:rPr>
          <w:i/>
          <w:iCs/>
          <w:spacing w:val="10"/>
          <w:sz w:val="28"/>
        </w:rPr>
      </w:pPr>
      <w:r w:rsidRPr="00F1046A">
        <w:rPr>
          <w:i/>
          <w:spacing w:val="10"/>
          <w:sz w:val="28"/>
          <w:shd w:val="clear" w:color="auto" w:fill="FFFFFF"/>
        </w:rPr>
        <w:t>Общеразвивающие упражнения</w:t>
      </w:r>
    </w:p>
    <w:p w14:paraId="319F4C8F" w14:textId="77777777" w:rsidR="00DD41A5" w:rsidRPr="00F1046A" w:rsidRDefault="00DD41A5" w:rsidP="00DD41A5">
      <w:pPr>
        <w:ind w:firstLine="567"/>
        <w:jc w:val="both"/>
        <w:rPr>
          <w:sz w:val="28"/>
        </w:rPr>
      </w:pPr>
      <w:r w:rsidRPr="00F1046A">
        <w:rPr>
          <w:b/>
          <w:bCs/>
          <w:sz w:val="28"/>
          <w:shd w:val="clear" w:color="auto" w:fill="FFFFFF"/>
        </w:rPr>
        <w:t>Упражнения для кистей рук, развития и укрепления мышц плечевого пояса.</w:t>
      </w:r>
      <w:r w:rsidRPr="00F1046A">
        <w:rPr>
          <w:sz w:val="28"/>
        </w:rPr>
        <w:t xml:space="preserve"> Поднимать руки вверх, вперед, в стороны, вставая на носки (из по</w:t>
      </w:r>
      <w:r w:rsidRPr="00F1046A">
        <w:rPr>
          <w:sz w:val="28"/>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w:t>
      </w:r>
      <w:r>
        <w:rPr>
          <w:sz w:val="28"/>
        </w:rPr>
        <w:t>; отводить локти назад (рывки 2-</w:t>
      </w:r>
      <w:r w:rsidRPr="00F1046A">
        <w:rPr>
          <w:sz w:val="28"/>
        </w:rPr>
        <w:t>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w:t>
      </w:r>
      <w:r w:rsidRPr="00F1046A">
        <w:rPr>
          <w:sz w:val="28"/>
        </w:rPr>
        <w:softHyphen/>
        <w:t>сти руки перед собой и сбоку; вращать кистями рук. Разводить и сводить пальцы; поочередно соединять все пальцы с большим.</w:t>
      </w:r>
    </w:p>
    <w:p w14:paraId="4748C4FE" w14:textId="77777777" w:rsidR="00DD41A5" w:rsidRPr="00F1046A" w:rsidRDefault="00DD41A5" w:rsidP="00DD41A5">
      <w:pPr>
        <w:ind w:firstLine="567"/>
        <w:jc w:val="both"/>
        <w:rPr>
          <w:sz w:val="28"/>
        </w:rPr>
      </w:pPr>
      <w:r w:rsidRPr="00F1046A">
        <w:rPr>
          <w:b/>
          <w:bCs/>
          <w:sz w:val="28"/>
          <w:shd w:val="clear" w:color="auto" w:fill="FFFFFF"/>
        </w:rPr>
        <w:t>Упражнения для развития и укрепления мышц спины и гибкости позвоночника.</w:t>
      </w:r>
      <w:r w:rsidRPr="00F1046A">
        <w:rPr>
          <w:sz w:val="28"/>
        </w:rPr>
        <w:t xml:space="preserve"> Опускать и поворачивать голову в стороны. Поворачивать ту</w:t>
      </w:r>
      <w:r w:rsidRPr="00F1046A">
        <w:rPr>
          <w:sz w:val="28"/>
        </w:rPr>
        <w:softHyphen/>
        <w:t xml:space="preserve">ловище </w:t>
      </w:r>
      <w:r>
        <w:rPr>
          <w:sz w:val="28"/>
        </w:rPr>
        <w:t>в стороны, поднимая руки вверх –</w:t>
      </w:r>
      <w:r w:rsidRPr="00F1046A">
        <w:rPr>
          <w:sz w:val="28"/>
        </w:rPr>
        <w:t xml:space="preserve">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F1046A">
        <w:rPr>
          <w:sz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14:paraId="4DBA2335" w14:textId="77777777" w:rsidR="00DD41A5" w:rsidRPr="00F1046A" w:rsidRDefault="00DD41A5" w:rsidP="00DD41A5">
      <w:pPr>
        <w:ind w:firstLine="567"/>
        <w:jc w:val="both"/>
        <w:rPr>
          <w:sz w:val="28"/>
        </w:rPr>
      </w:pPr>
      <w:r w:rsidRPr="00F1046A">
        <w:rPr>
          <w:b/>
          <w:bCs/>
          <w:sz w:val="28"/>
          <w:shd w:val="clear" w:color="auto" w:fill="FFFFFF"/>
        </w:rPr>
        <w:t>Упражнения для развития и укрепления мышц брюшного пресса и ног.</w:t>
      </w:r>
      <w:r w:rsidRPr="00F1046A">
        <w:rPr>
          <w:bCs/>
          <w:sz w:val="28"/>
          <w:shd w:val="clear" w:color="auto" w:fill="FFFFFF"/>
        </w:rPr>
        <w:t xml:space="preserve"> </w:t>
      </w:r>
      <w:r w:rsidRPr="00F1046A">
        <w:rPr>
          <w:sz w:val="28"/>
        </w:rPr>
        <w:t xml:space="preserve">Выставлять ногу вперед на носок </w:t>
      </w:r>
      <w:proofErr w:type="spellStart"/>
      <w:r w:rsidRPr="00F1046A">
        <w:rPr>
          <w:sz w:val="28"/>
        </w:rPr>
        <w:t>скрестно</w:t>
      </w:r>
      <w:proofErr w:type="spellEnd"/>
      <w:r w:rsidRPr="00F1046A">
        <w:rPr>
          <w:sz w:val="28"/>
        </w:rPr>
        <w:t>: приседать, держа руки за головой; поочередно пружинисто сгибать ноги (стоя, ноги врозь); приседать из поло</w:t>
      </w:r>
      <w:r w:rsidRPr="00F1046A">
        <w:rPr>
          <w:sz w:val="28"/>
        </w:rPr>
        <w:softHyphen/>
        <w:t>жения ноги врозь, перенося массу тела с одной ноги на другую, не поднима</w:t>
      </w:r>
      <w:r w:rsidRPr="00F1046A">
        <w:rPr>
          <w:sz w:val="28"/>
        </w:rPr>
        <w:softHyphen/>
        <w:t>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14:paraId="78E58769" w14:textId="77777777" w:rsidR="00DD41A5" w:rsidRPr="00F1046A" w:rsidRDefault="00DD41A5" w:rsidP="00DD41A5">
      <w:pPr>
        <w:ind w:firstLine="567"/>
        <w:jc w:val="both"/>
        <w:rPr>
          <w:sz w:val="28"/>
        </w:rPr>
      </w:pPr>
      <w:r w:rsidRPr="00F1046A">
        <w:rPr>
          <w:b/>
          <w:bCs/>
          <w:sz w:val="28"/>
          <w:shd w:val="clear" w:color="auto" w:fill="FFFFFF"/>
        </w:rPr>
        <w:t>Статические упражнения.</w:t>
      </w:r>
      <w:r w:rsidRPr="00F1046A">
        <w:rPr>
          <w:sz w:val="28"/>
        </w:rPr>
        <w:t xml:space="preserve"> Сохранять равновесие, стоя на скамейке, ку</w:t>
      </w:r>
      <w:r w:rsidRPr="00F1046A">
        <w:rPr>
          <w:sz w:val="28"/>
        </w:rPr>
        <w:softHyphen/>
        <w:t>бе на носках, на одной ноге, закрыв глаза, балансируя на большом набивном мяче (вес 3 кг). Общеразвивающие упражнения, стоя на левой или правой ноге, и т. п.</w:t>
      </w:r>
    </w:p>
    <w:p w14:paraId="1888BB36" w14:textId="77777777" w:rsidR="00DD41A5" w:rsidRPr="00F1046A" w:rsidRDefault="00DD41A5" w:rsidP="00DD41A5">
      <w:pPr>
        <w:ind w:firstLine="567"/>
        <w:jc w:val="both"/>
        <w:rPr>
          <w:i/>
          <w:iCs/>
          <w:spacing w:val="10"/>
          <w:sz w:val="28"/>
        </w:rPr>
      </w:pPr>
      <w:r w:rsidRPr="00F1046A">
        <w:rPr>
          <w:i/>
          <w:spacing w:val="10"/>
          <w:sz w:val="28"/>
          <w:shd w:val="clear" w:color="auto" w:fill="FFFFFF"/>
        </w:rPr>
        <w:t>Спортивные упражнения</w:t>
      </w:r>
    </w:p>
    <w:p w14:paraId="5082C807" w14:textId="77777777" w:rsidR="00DD41A5" w:rsidRPr="00F1046A" w:rsidRDefault="00DD41A5" w:rsidP="00DD41A5">
      <w:pPr>
        <w:ind w:firstLine="567"/>
        <w:jc w:val="both"/>
        <w:rPr>
          <w:sz w:val="28"/>
        </w:rPr>
      </w:pPr>
      <w:r w:rsidRPr="00F1046A">
        <w:rPr>
          <w:b/>
          <w:bCs/>
          <w:sz w:val="28"/>
          <w:shd w:val="clear" w:color="auto" w:fill="FFFFFF"/>
        </w:rPr>
        <w:t>Катание на санках.</w:t>
      </w:r>
      <w:r w:rsidRPr="00F1046A">
        <w:rPr>
          <w:sz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14:paraId="4440A456" w14:textId="77777777" w:rsidR="00DD41A5" w:rsidRPr="00F1046A" w:rsidRDefault="00DD41A5" w:rsidP="00DD41A5">
      <w:pPr>
        <w:ind w:firstLine="567"/>
        <w:jc w:val="both"/>
        <w:rPr>
          <w:sz w:val="28"/>
        </w:rPr>
      </w:pPr>
      <w:r w:rsidRPr="00F1046A">
        <w:rPr>
          <w:b/>
          <w:bCs/>
          <w:sz w:val="28"/>
          <w:shd w:val="clear" w:color="auto" w:fill="FFFFFF"/>
        </w:rPr>
        <w:lastRenderedPageBreak/>
        <w:t>Скольжение.</w:t>
      </w:r>
      <w:r w:rsidRPr="00F1046A">
        <w:rPr>
          <w:sz w:val="28"/>
        </w:rPr>
        <w:t xml:space="preserve"> Скользить с разбега по ледяным дорожкам, стоя и присев, на одной ноге, с поворотом. Скользить с невысокой горки.</w:t>
      </w:r>
    </w:p>
    <w:p w14:paraId="7EED5161" w14:textId="77777777" w:rsidR="00DD41A5" w:rsidRPr="00F1046A" w:rsidRDefault="00DD41A5" w:rsidP="00DD41A5">
      <w:pPr>
        <w:ind w:firstLine="567"/>
        <w:jc w:val="both"/>
        <w:rPr>
          <w:sz w:val="28"/>
        </w:rPr>
      </w:pPr>
      <w:r w:rsidRPr="00F1046A">
        <w:rPr>
          <w:b/>
          <w:bCs/>
          <w:sz w:val="28"/>
          <w:shd w:val="clear" w:color="auto" w:fill="FFFFFF"/>
        </w:rPr>
        <w:t>Ходьба на лыжах.</w:t>
      </w:r>
      <w:r w:rsidRPr="00F1046A">
        <w:rPr>
          <w:sz w:val="28"/>
        </w:rPr>
        <w:t xml:space="preserve"> Идти скользящим шагом по лыжне, заложив руки за спину. Ходить попеременным </w:t>
      </w:r>
      <w:proofErr w:type="spellStart"/>
      <w:r w:rsidRPr="00F1046A">
        <w:rPr>
          <w:sz w:val="28"/>
        </w:rPr>
        <w:t>двухшажным</w:t>
      </w:r>
      <w:proofErr w:type="spellEnd"/>
      <w:r w:rsidRPr="00F1046A">
        <w:rPr>
          <w:sz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14:paraId="7157E3C8" w14:textId="77777777" w:rsidR="00DD41A5" w:rsidRPr="00F1046A" w:rsidRDefault="00DD41A5" w:rsidP="00DD41A5">
      <w:pPr>
        <w:ind w:firstLine="567"/>
        <w:jc w:val="both"/>
        <w:rPr>
          <w:sz w:val="28"/>
        </w:rPr>
      </w:pPr>
      <w:r w:rsidRPr="00F1046A">
        <w:rPr>
          <w:b/>
          <w:bCs/>
          <w:sz w:val="28"/>
          <w:shd w:val="clear" w:color="auto" w:fill="FFFFFF"/>
        </w:rPr>
        <w:t>Игры на лыжах.</w:t>
      </w:r>
      <w:r w:rsidRPr="00F1046A">
        <w:rPr>
          <w:sz w:val="28"/>
        </w:rPr>
        <w:t xml:space="preserve"> «Шире шаг», «Кто самый быстрый?», «Встречная эстафета», «Не задень» и др.</w:t>
      </w:r>
    </w:p>
    <w:p w14:paraId="53CA5F13" w14:textId="77777777" w:rsidR="00DD41A5" w:rsidRPr="00F1046A" w:rsidRDefault="00DD41A5" w:rsidP="00DD41A5">
      <w:pPr>
        <w:ind w:firstLine="567"/>
        <w:jc w:val="both"/>
        <w:rPr>
          <w:sz w:val="28"/>
        </w:rPr>
      </w:pPr>
      <w:r w:rsidRPr="00F1046A">
        <w:rPr>
          <w:b/>
          <w:bCs/>
          <w:sz w:val="28"/>
          <w:shd w:val="clear" w:color="auto" w:fill="FFFFFF"/>
        </w:rPr>
        <w:t>Катание на коньках.</w:t>
      </w:r>
      <w:r w:rsidRPr="00F1046A">
        <w:rPr>
          <w:sz w:val="28"/>
        </w:rPr>
        <w:t xml:space="preserve"> Самостоятельно надевать ботинки с коньками. Сохранять равновесие на коньках (на снегу, на льду). Принимать правиль</w:t>
      </w:r>
      <w:r w:rsidRPr="00F1046A">
        <w:rPr>
          <w:sz w:val="28"/>
        </w:rPr>
        <w:softHyphen/>
        <w:t>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14:paraId="15AE39A4" w14:textId="77777777" w:rsidR="00DD41A5" w:rsidRPr="00F1046A" w:rsidRDefault="00DD41A5" w:rsidP="00DD41A5">
      <w:pPr>
        <w:ind w:firstLine="567"/>
        <w:jc w:val="both"/>
        <w:rPr>
          <w:sz w:val="28"/>
        </w:rPr>
      </w:pPr>
      <w:r w:rsidRPr="00F1046A">
        <w:rPr>
          <w:b/>
          <w:bCs/>
          <w:sz w:val="28"/>
          <w:shd w:val="clear" w:color="auto" w:fill="FFFFFF"/>
        </w:rPr>
        <w:t>Игры на коньках.</w:t>
      </w:r>
      <w:r w:rsidRPr="00F1046A">
        <w:rPr>
          <w:b/>
          <w:sz w:val="28"/>
        </w:rPr>
        <w:t xml:space="preserve"> </w:t>
      </w:r>
      <w:r w:rsidRPr="00F1046A">
        <w:rPr>
          <w:sz w:val="28"/>
        </w:rPr>
        <w:t>«Пружинки», «Фонарики», «Кто дальше?», «Напере</w:t>
      </w:r>
      <w:r w:rsidRPr="00F1046A">
        <w:rPr>
          <w:sz w:val="28"/>
        </w:rPr>
        <w:softHyphen/>
        <w:t>гонки», «Пистолетик», «Бег по кругу вдвоем» и др.</w:t>
      </w:r>
    </w:p>
    <w:p w14:paraId="57E604F8" w14:textId="77777777" w:rsidR="00DD41A5" w:rsidRPr="00F1046A" w:rsidRDefault="00DD41A5" w:rsidP="00DD41A5">
      <w:pPr>
        <w:ind w:firstLine="567"/>
        <w:jc w:val="both"/>
        <w:rPr>
          <w:sz w:val="28"/>
        </w:rPr>
      </w:pPr>
      <w:r w:rsidRPr="00F1046A">
        <w:rPr>
          <w:b/>
          <w:bCs/>
          <w:sz w:val="28"/>
          <w:shd w:val="clear" w:color="auto" w:fill="FFFFFF"/>
        </w:rPr>
        <w:t>Катание на велосипеде и самокате.</w:t>
      </w:r>
      <w:r w:rsidRPr="00F1046A">
        <w:rPr>
          <w:sz w:val="28"/>
        </w:rPr>
        <w:t xml:space="preserve"> Ездить на двухколесном велосипеде по прямой, по кругу, змейкой; тормозить. Свободно кататься на самокате.</w:t>
      </w:r>
    </w:p>
    <w:p w14:paraId="2E59875F" w14:textId="77777777" w:rsidR="00DD41A5" w:rsidRPr="00F1046A" w:rsidRDefault="00DD41A5" w:rsidP="00DD41A5">
      <w:pPr>
        <w:ind w:firstLine="567"/>
        <w:jc w:val="both"/>
        <w:rPr>
          <w:sz w:val="28"/>
        </w:rPr>
      </w:pPr>
      <w:r w:rsidRPr="00F1046A">
        <w:rPr>
          <w:b/>
          <w:bCs/>
          <w:sz w:val="28"/>
          <w:shd w:val="clear" w:color="auto" w:fill="FFFFFF"/>
        </w:rPr>
        <w:t>Игры на велосипеде.</w:t>
      </w:r>
      <w:r w:rsidRPr="00F1046A">
        <w:rPr>
          <w:sz w:val="28"/>
        </w:rPr>
        <w:t xml:space="preserve"> «Достань предмет», «Правила дорожного движе</w:t>
      </w:r>
      <w:r w:rsidRPr="00F1046A">
        <w:rPr>
          <w:sz w:val="28"/>
        </w:rPr>
        <w:softHyphen/>
        <w:t>ния» и др.</w:t>
      </w:r>
    </w:p>
    <w:p w14:paraId="3BAB02DB" w14:textId="77777777" w:rsidR="00DD41A5" w:rsidRPr="00F1046A" w:rsidRDefault="00DD41A5" w:rsidP="00DD41A5">
      <w:pPr>
        <w:ind w:firstLine="567"/>
        <w:jc w:val="both"/>
        <w:rPr>
          <w:sz w:val="28"/>
        </w:rPr>
      </w:pPr>
      <w:r w:rsidRPr="00F1046A">
        <w:rPr>
          <w:b/>
          <w:bCs/>
          <w:sz w:val="28"/>
          <w:shd w:val="clear" w:color="auto" w:fill="FFFFFF"/>
        </w:rPr>
        <w:t>Плавание.</w:t>
      </w:r>
      <w:r w:rsidRPr="00F1046A">
        <w:rPr>
          <w:sz w:val="28"/>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w:t>
      </w:r>
      <w:r w:rsidRPr="00F1046A">
        <w:rPr>
          <w:sz w:val="28"/>
        </w:rPr>
        <w:softHyphen/>
        <w:t>ках. Плавать с надувной игрушкой или кругом в руках. Разучивать движе</w:t>
      </w:r>
      <w:r w:rsidRPr="00F1046A">
        <w:rPr>
          <w:sz w:val="28"/>
        </w:rPr>
        <w:softHyphen/>
        <w:t>ния руками. Пытаться плавать без поддержки. Проплывать произвольным стилем 10-15 м. Выполнять разнообразные упражнения в воде.</w:t>
      </w:r>
    </w:p>
    <w:p w14:paraId="2A996001" w14:textId="77777777" w:rsidR="00DD41A5" w:rsidRPr="00F1046A" w:rsidRDefault="00DD41A5" w:rsidP="00DD41A5">
      <w:pPr>
        <w:ind w:firstLine="567"/>
        <w:jc w:val="both"/>
        <w:rPr>
          <w:sz w:val="28"/>
        </w:rPr>
      </w:pPr>
      <w:r w:rsidRPr="00F1046A">
        <w:rPr>
          <w:b/>
          <w:bCs/>
          <w:sz w:val="28"/>
          <w:shd w:val="clear" w:color="auto" w:fill="FFFFFF"/>
        </w:rPr>
        <w:t>Игры на воде.</w:t>
      </w:r>
      <w:r w:rsidRPr="00F1046A">
        <w:rPr>
          <w:sz w:val="28"/>
        </w:rPr>
        <w:t xml:space="preserve"> «На буксире», «Медуза», «Поплавок», «Тюлени», «Ля</w:t>
      </w:r>
      <w:r w:rsidRPr="00F1046A">
        <w:rPr>
          <w:sz w:val="28"/>
        </w:rPr>
        <w:softHyphen/>
        <w:t>гушки», «Смелые ребята» и др.</w:t>
      </w:r>
    </w:p>
    <w:p w14:paraId="5904D509" w14:textId="77777777" w:rsidR="00DD41A5" w:rsidRPr="00F1046A" w:rsidRDefault="00DD41A5" w:rsidP="00DD41A5">
      <w:pPr>
        <w:ind w:firstLine="567"/>
        <w:jc w:val="both"/>
        <w:rPr>
          <w:i/>
          <w:spacing w:val="10"/>
          <w:sz w:val="28"/>
          <w:shd w:val="clear" w:color="auto" w:fill="FFFFFF"/>
        </w:rPr>
      </w:pPr>
      <w:r w:rsidRPr="00F1046A">
        <w:rPr>
          <w:i/>
          <w:spacing w:val="10"/>
          <w:sz w:val="28"/>
          <w:shd w:val="clear" w:color="auto" w:fill="FFFFFF"/>
        </w:rPr>
        <w:t>Спортивные игры</w:t>
      </w:r>
    </w:p>
    <w:p w14:paraId="296DAFD5" w14:textId="77777777" w:rsidR="00DD41A5" w:rsidRPr="00F1046A" w:rsidRDefault="00DD41A5" w:rsidP="00DD41A5">
      <w:pPr>
        <w:ind w:firstLine="567"/>
        <w:jc w:val="both"/>
        <w:rPr>
          <w:sz w:val="28"/>
        </w:rPr>
      </w:pPr>
      <w:r w:rsidRPr="00F1046A">
        <w:rPr>
          <w:b/>
          <w:bCs/>
          <w:sz w:val="28"/>
          <w:shd w:val="clear" w:color="auto" w:fill="FFFFFF"/>
        </w:rPr>
        <w:t>Городки.</w:t>
      </w:r>
      <w:r w:rsidRPr="00F1046A">
        <w:rPr>
          <w:sz w:val="28"/>
        </w:rPr>
        <w:t xml:space="preserve"> Бросать биты сбоку, от плеча, занимая правиль</w:t>
      </w:r>
      <w:r>
        <w:rPr>
          <w:sz w:val="28"/>
        </w:rPr>
        <w:t>ное исходное положение. Знать 4-</w:t>
      </w:r>
      <w:r w:rsidRPr="00F1046A">
        <w:rPr>
          <w:sz w:val="28"/>
        </w:rPr>
        <w:t xml:space="preserve">5 фигур. Выбивать городки с </w:t>
      </w:r>
      <w:proofErr w:type="spellStart"/>
      <w:r w:rsidRPr="00F1046A">
        <w:rPr>
          <w:sz w:val="28"/>
        </w:rPr>
        <w:t>полукона</w:t>
      </w:r>
      <w:proofErr w:type="spellEnd"/>
      <w:r w:rsidRPr="00F1046A">
        <w:rPr>
          <w:sz w:val="28"/>
        </w:rPr>
        <w:t xml:space="preserve"> и кона при наименьшем количестве бросков бит.</w:t>
      </w:r>
    </w:p>
    <w:p w14:paraId="6FFF57FE" w14:textId="77777777" w:rsidR="00DD41A5" w:rsidRPr="00F1046A" w:rsidRDefault="00DD41A5" w:rsidP="00DD41A5">
      <w:pPr>
        <w:ind w:firstLine="567"/>
        <w:jc w:val="both"/>
        <w:rPr>
          <w:sz w:val="28"/>
        </w:rPr>
      </w:pPr>
      <w:r w:rsidRPr="00F1046A">
        <w:rPr>
          <w:b/>
          <w:bCs/>
          <w:sz w:val="28"/>
          <w:shd w:val="clear" w:color="auto" w:fill="FFFFFF"/>
        </w:rPr>
        <w:t>Элементы баскетбола.</w:t>
      </w:r>
      <w:r w:rsidRPr="00F1046A">
        <w:rPr>
          <w:sz w:val="28"/>
        </w:rPr>
        <w:t xml:space="preserve"> Передавать мяч друг другу (двумя руками от груди, одной рукой от плеча). Перебрасывать мячи друг другу двумя рука</w:t>
      </w:r>
      <w:r w:rsidRPr="00F1046A">
        <w:rPr>
          <w:sz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w:t>
      </w:r>
      <w:r w:rsidRPr="00F1046A">
        <w:rPr>
          <w:sz w:val="28"/>
        </w:rPr>
        <w:softHyphen/>
        <w:t>ях, останавливаясь и снова передвигаясь по сигналу.</w:t>
      </w:r>
    </w:p>
    <w:p w14:paraId="31DF8E68" w14:textId="77777777" w:rsidR="00DD41A5" w:rsidRPr="00F1046A" w:rsidRDefault="00DD41A5" w:rsidP="00DD41A5">
      <w:pPr>
        <w:ind w:firstLine="567"/>
        <w:jc w:val="both"/>
        <w:rPr>
          <w:sz w:val="28"/>
        </w:rPr>
      </w:pPr>
      <w:r w:rsidRPr="00F1046A">
        <w:rPr>
          <w:b/>
          <w:bCs/>
          <w:sz w:val="28"/>
          <w:shd w:val="clear" w:color="auto" w:fill="FFFFFF"/>
        </w:rPr>
        <w:lastRenderedPageBreak/>
        <w:t>Элементы футбола.</w:t>
      </w:r>
      <w:r w:rsidRPr="00F1046A">
        <w:rPr>
          <w:sz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14:paraId="6866EB3E" w14:textId="77777777" w:rsidR="00DD41A5" w:rsidRPr="00F1046A" w:rsidRDefault="00DD41A5" w:rsidP="00DD41A5">
      <w:pPr>
        <w:ind w:firstLine="567"/>
        <w:jc w:val="both"/>
        <w:rPr>
          <w:sz w:val="28"/>
        </w:rPr>
      </w:pPr>
      <w:r w:rsidRPr="00F1046A">
        <w:rPr>
          <w:b/>
          <w:bCs/>
          <w:sz w:val="28"/>
          <w:shd w:val="clear" w:color="auto" w:fill="FFFFFF"/>
        </w:rPr>
        <w:t>Элементы хоккея</w:t>
      </w:r>
      <w:r>
        <w:rPr>
          <w:sz w:val="28"/>
        </w:rPr>
        <w:t xml:space="preserve"> (без коньков –</w:t>
      </w:r>
      <w:r w:rsidRPr="00F1046A">
        <w:rPr>
          <w:sz w:val="28"/>
        </w:rPr>
        <w:t xml:space="preserve"> на снегу, на траве). Вести шайбу клюш</w:t>
      </w:r>
      <w:r w:rsidRPr="00F1046A">
        <w:rPr>
          <w:sz w:val="28"/>
        </w:rPr>
        <w:softHyphen/>
        <w:t>кой, не отрывая ее от шайбы. Прокатывать шайбу клюшкой друг другу, за</w:t>
      </w:r>
      <w:r w:rsidRPr="00F1046A">
        <w:rPr>
          <w:sz w:val="28"/>
        </w:rPr>
        <w:softHyphen/>
        <w:t>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14:paraId="4F5BA3F5" w14:textId="77777777" w:rsidR="00DD41A5" w:rsidRPr="00F1046A" w:rsidRDefault="00DD41A5" w:rsidP="00DD41A5">
      <w:pPr>
        <w:ind w:firstLine="567"/>
        <w:jc w:val="both"/>
        <w:rPr>
          <w:sz w:val="28"/>
        </w:rPr>
      </w:pPr>
      <w:r w:rsidRPr="00F1046A">
        <w:rPr>
          <w:b/>
          <w:bCs/>
          <w:sz w:val="28"/>
          <w:shd w:val="clear" w:color="auto" w:fill="FFFFFF"/>
        </w:rPr>
        <w:t>Бадминтон.</w:t>
      </w:r>
      <w:r w:rsidRPr="00F1046A">
        <w:rPr>
          <w:sz w:val="28"/>
        </w:rPr>
        <w:t xml:space="preserve"> Правильно держать ракетку. Перебрасывать волан ра</w:t>
      </w:r>
      <w:r w:rsidRPr="00F1046A">
        <w:rPr>
          <w:sz w:val="28"/>
        </w:rPr>
        <w:softHyphen/>
        <w:t>кеткой на сторону партнера без сетки, через сетку. Свободно передвигаться по площадке во время игры.</w:t>
      </w:r>
    </w:p>
    <w:p w14:paraId="09ADC034" w14:textId="77777777" w:rsidR="00DD41A5" w:rsidRPr="00F1046A" w:rsidRDefault="00DD41A5" w:rsidP="00DD41A5">
      <w:pPr>
        <w:ind w:firstLine="567"/>
        <w:jc w:val="both"/>
        <w:rPr>
          <w:sz w:val="28"/>
        </w:rPr>
      </w:pPr>
      <w:r w:rsidRPr="00F1046A">
        <w:rPr>
          <w:b/>
          <w:bCs/>
          <w:sz w:val="28"/>
          <w:shd w:val="clear" w:color="auto" w:fill="FFFFFF"/>
        </w:rPr>
        <w:t>Элементы настольного тенниса.</w:t>
      </w:r>
      <w:r w:rsidRPr="00F1046A">
        <w:rPr>
          <w:sz w:val="28"/>
        </w:rPr>
        <w:t xml:space="preserve"> Правильно держать ракетку. Выполнять подготовительные упражнения с ракеткой и мячом: подбрасы</w:t>
      </w:r>
      <w:r w:rsidRPr="00F1046A">
        <w:rPr>
          <w:sz w:val="28"/>
        </w:rPr>
        <w:softHyphen/>
        <w:t>вать и ловить мяч одной рукой, ракеткой с ударом о пол, о стену. Подавать мяч через сетку после его отскока от стола.</w:t>
      </w:r>
    </w:p>
    <w:p w14:paraId="69B34854" w14:textId="77777777" w:rsidR="00DD41A5" w:rsidRPr="00F1046A" w:rsidRDefault="00DD41A5" w:rsidP="00DD41A5">
      <w:pPr>
        <w:ind w:firstLine="567"/>
        <w:jc w:val="both"/>
        <w:rPr>
          <w:i/>
          <w:iCs/>
          <w:spacing w:val="10"/>
          <w:sz w:val="28"/>
        </w:rPr>
      </w:pPr>
      <w:r w:rsidRPr="00F1046A">
        <w:rPr>
          <w:i/>
          <w:spacing w:val="10"/>
          <w:sz w:val="28"/>
          <w:shd w:val="clear" w:color="auto" w:fill="FFFFFF"/>
        </w:rPr>
        <w:t>Подвижные игры</w:t>
      </w:r>
    </w:p>
    <w:p w14:paraId="1DEABC9F" w14:textId="77777777" w:rsidR="00DD41A5" w:rsidRPr="00F1046A" w:rsidRDefault="00DD41A5" w:rsidP="00DD41A5">
      <w:pPr>
        <w:ind w:firstLine="567"/>
        <w:jc w:val="both"/>
        <w:rPr>
          <w:sz w:val="28"/>
        </w:rPr>
      </w:pPr>
      <w:r w:rsidRPr="00F1046A">
        <w:rPr>
          <w:b/>
          <w:bCs/>
          <w:sz w:val="28"/>
          <w:shd w:val="clear" w:color="auto" w:fill="FFFFFF"/>
        </w:rPr>
        <w:t>С бегом.</w:t>
      </w:r>
      <w:r w:rsidRPr="00F1046A">
        <w:rPr>
          <w:sz w:val="28"/>
        </w:rPr>
        <w:t xml:space="preserve"> «Быстро возьми, быстро положи», «Перемени предмет», «</w:t>
      </w:r>
      <w:proofErr w:type="spellStart"/>
      <w:r w:rsidRPr="00F1046A">
        <w:rPr>
          <w:sz w:val="28"/>
        </w:rPr>
        <w:t>Ловишка</w:t>
      </w:r>
      <w:proofErr w:type="spellEnd"/>
      <w:r w:rsidRPr="00F1046A">
        <w:rPr>
          <w:sz w:val="2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14:paraId="5152EE23" w14:textId="77777777" w:rsidR="00DD41A5" w:rsidRPr="00F1046A" w:rsidRDefault="00DD41A5" w:rsidP="00DD41A5">
      <w:pPr>
        <w:ind w:firstLine="567"/>
        <w:jc w:val="both"/>
        <w:rPr>
          <w:sz w:val="28"/>
        </w:rPr>
      </w:pPr>
      <w:r w:rsidRPr="00F1046A">
        <w:rPr>
          <w:b/>
          <w:bCs/>
          <w:sz w:val="28"/>
          <w:shd w:val="clear" w:color="auto" w:fill="FFFFFF"/>
        </w:rPr>
        <w:t>С прыжками.</w:t>
      </w:r>
      <w:r w:rsidRPr="00F1046A">
        <w:rPr>
          <w:sz w:val="28"/>
        </w:rPr>
        <w:t xml:space="preserve"> «Лягушки и цапля», «Не попадись», «Волк во рву».</w:t>
      </w:r>
    </w:p>
    <w:p w14:paraId="75868E67" w14:textId="77777777" w:rsidR="00DD41A5" w:rsidRPr="00F1046A" w:rsidRDefault="00DD41A5" w:rsidP="00DD41A5">
      <w:pPr>
        <w:ind w:firstLine="567"/>
        <w:jc w:val="both"/>
        <w:rPr>
          <w:sz w:val="28"/>
        </w:rPr>
      </w:pPr>
      <w:r w:rsidRPr="00F1046A">
        <w:rPr>
          <w:b/>
          <w:bCs/>
          <w:sz w:val="28"/>
          <w:shd w:val="clear" w:color="auto" w:fill="FFFFFF"/>
        </w:rPr>
        <w:t>С метанием и ловлей.</w:t>
      </w:r>
      <w:r w:rsidRPr="00F1046A">
        <w:rPr>
          <w:sz w:val="28"/>
        </w:rPr>
        <w:t xml:space="preserve"> «Кого назвали, тот ловит мяч», «Стоп», «Кто са</w:t>
      </w:r>
      <w:r w:rsidRPr="00F1046A">
        <w:rPr>
          <w:sz w:val="28"/>
        </w:rPr>
        <w:softHyphen/>
        <w:t>мый меткий?», «Охотники и звери», «</w:t>
      </w:r>
      <w:proofErr w:type="spellStart"/>
      <w:r w:rsidRPr="00F1046A">
        <w:rPr>
          <w:sz w:val="28"/>
        </w:rPr>
        <w:t>Ловишки</w:t>
      </w:r>
      <w:proofErr w:type="spellEnd"/>
      <w:r w:rsidRPr="00F1046A">
        <w:rPr>
          <w:sz w:val="28"/>
        </w:rPr>
        <w:t xml:space="preserve"> с мячом».</w:t>
      </w:r>
    </w:p>
    <w:p w14:paraId="4611EF84" w14:textId="77777777" w:rsidR="00DD41A5" w:rsidRPr="00F1046A" w:rsidRDefault="00DD41A5" w:rsidP="00DD41A5">
      <w:pPr>
        <w:ind w:firstLine="567"/>
        <w:jc w:val="both"/>
        <w:rPr>
          <w:sz w:val="28"/>
        </w:rPr>
      </w:pPr>
      <w:r w:rsidRPr="00F1046A">
        <w:rPr>
          <w:b/>
          <w:bCs/>
          <w:sz w:val="28"/>
          <w:shd w:val="clear" w:color="auto" w:fill="FFFFFF"/>
        </w:rPr>
        <w:t>С ползанием и лазаньем.</w:t>
      </w:r>
      <w:r w:rsidRPr="00F1046A">
        <w:rPr>
          <w:sz w:val="28"/>
        </w:rPr>
        <w:t xml:space="preserve"> «Перелет птиц», «Ловля обезьян».</w:t>
      </w:r>
    </w:p>
    <w:p w14:paraId="391E7C96" w14:textId="77777777" w:rsidR="00DD41A5" w:rsidRPr="00F1046A" w:rsidRDefault="00DD41A5" w:rsidP="00DD41A5">
      <w:pPr>
        <w:ind w:firstLine="567"/>
        <w:jc w:val="both"/>
        <w:rPr>
          <w:sz w:val="28"/>
        </w:rPr>
      </w:pPr>
      <w:r w:rsidRPr="00F1046A">
        <w:rPr>
          <w:b/>
          <w:bCs/>
          <w:sz w:val="28"/>
          <w:shd w:val="clear" w:color="auto" w:fill="FFFFFF"/>
        </w:rPr>
        <w:t>Эстафеты.</w:t>
      </w:r>
      <w:r w:rsidRPr="00F1046A">
        <w:rPr>
          <w:sz w:val="28"/>
        </w:rPr>
        <w:t xml:space="preserve"> «Веселые соревнования», «Дорожка препятствий».</w:t>
      </w:r>
    </w:p>
    <w:p w14:paraId="619E53F7" w14:textId="77777777" w:rsidR="00DD41A5" w:rsidRPr="00F1046A" w:rsidRDefault="00DD41A5" w:rsidP="00DD41A5">
      <w:pPr>
        <w:ind w:firstLine="567"/>
        <w:jc w:val="both"/>
        <w:rPr>
          <w:sz w:val="28"/>
        </w:rPr>
      </w:pPr>
      <w:r w:rsidRPr="00F1046A">
        <w:rPr>
          <w:b/>
          <w:bCs/>
          <w:sz w:val="28"/>
          <w:shd w:val="clear" w:color="auto" w:fill="FFFFFF"/>
        </w:rPr>
        <w:t>С элементами соревнования.</w:t>
      </w:r>
      <w:r w:rsidRPr="00F1046A">
        <w:rPr>
          <w:sz w:val="28"/>
        </w:rPr>
        <w:t xml:space="preserve"> «Кто скорее добежит через препятствия к флажку?», «Чья команда забросит в корзину больше мячей?»</w:t>
      </w:r>
    </w:p>
    <w:p w14:paraId="120823E5" w14:textId="77777777" w:rsidR="00DD41A5" w:rsidRPr="00A7454F" w:rsidRDefault="00DD41A5" w:rsidP="00A7454F">
      <w:pPr>
        <w:spacing w:after="240"/>
        <w:ind w:firstLine="567"/>
        <w:jc w:val="both"/>
        <w:rPr>
          <w:sz w:val="28"/>
        </w:rPr>
      </w:pPr>
      <w:r w:rsidRPr="00F1046A">
        <w:rPr>
          <w:b/>
          <w:bCs/>
          <w:sz w:val="28"/>
          <w:shd w:val="clear" w:color="auto" w:fill="FFFFFF"/>
        </w:rPr>
        <w:t>Народные игры.</w:t>
      </w:r>
      <w:r w:rsidRPr="00F1046A">
        <w:rPr>
          <w:sz w:val="28"/>
        </w:rPr>
        <w:t xml:space="preserve"> «Гори, гори ясно!», лапта.</w:t>
      </w:r>
    </w:p>
    <w:p w14:paraId="5D55B0A7" w14:textId="77777777" w:rsidR="00DD41A5" w:rsidRPr="00652AFC" w:rsidRDefault="00A7454F" w:rsidP="00DD41A5">
      <w:pPr>
        <w:spacing w:after="240"/>
        <w:jc w:val="center"/>
        <w:outlineLvl w:val="0"/>
        <w:rPr>
          <w:rFonts w:eastAsiaTheme="minorHAnsi"/>
          <w:b/>
          <w:bCs/>
          <w:color w:val="000000"/>
          <w:sz w:val="28"/>
          <w:szCs w:val="28"/>
          <w:lang w:eastAsia="en-US"/>
        </w:rPr>
      </w:pPr>
      <w:bookmarkStart w:id="20" w:name="_Toc400790210"/>
      <w:r>
        <w:rPr>
          <w:rFonts w:eastAsiaTheme="minorHAnsi"/>
          <w:b/>
          <w:bCs/>
          <w:color w:val="000000"/>
          <w:sz w:val="28"/>
          <w:szCs w:val="28"/>
          <w:lang w:eastAsia="en-US"/>
        </w:rPr>
        <w:t>ОРГАНИЗАЦИОН</w:t>
      </w:r>
      <w:r w:rsidR="00DD41A5" w:rsidRPr="00652AFC">
        <w:rPr>
          <w:rFonts w:eastAsiaTheme="minorHAnsi"/>
          <w:b/>
          <w:bCs/>
          <w:color w:val="000000"/>
          <w:sz w:val="28"/>
          <w:szCs w:val="28"/>
          <w:lang w:eastAsia="en-US"/>
        </w:rPr>
        <w:t>НЫЙ РАЗДЕЛ</w:t>
      </w:r>
      <w:bookmarkEnd w:id="20"/>
    </w:p>
    <w:p w14:paraId="3B66D3CE" w14:textId="77777777" w:rsidR="00DD41A5" w:rsidRPr="00652AFC" w:rsidRDefault="00DD41A5" w:rsidP="00DD41A5">
      <w:pPr>
        <w:spacing w:after="240"/>
        <w:jc w:val="both"/>
        <w:outlineLvl w:val="0"/>
        <w:rPr>
          <w:rFonts w:eastAsiaTheme="minorHAnsi"/>
          <w:b/>
          <w:bCs/>
          <w:color w:val="000000"/>
          <w:sz w:val="28"/>
          <w:szCs w:val="28"/>
          <w:lang w:eastAsia="en-US"/>
        </w:rPr>
      </w:pPr>
      <w:bookmarkStart w:id="21" w:name="_Toc400790211"/>
      <w:r w:rsidRPr="00652AFC">
        <w:rPr>
          <w:rFonts w:eastAsiaTheme="minorHAnsi"/>
          <w:b/>
          <w:bCs/>
          <w:color w:val="000000"/>
          <w:sz w:val="28"/>
          <w:szCs w:val="28"/>
          <w:lang w:eastAsia="en-US"/>
        </w:rPr>
        <w:t>1. Материально-техническое обеспечение</w:t>
      </w:r>
      <w:bookmarkEnd w:id="21"/>
    </w:p>
    <w:p w14:paraId="72D85735" w14:textId="77777777" w:rsidR="00DD41A5" w:rsidRPr="002677A2" w:rsidRDefault="00DD41A5" w:rsidP="00DD41A5">
      <w:pPr>
        <w:ind w:firstLine="567"/>
        <w:jc w:val="both"/>
        <w:rPr>
          <w:sz w:val="28"/>
        </w:rPr>
      </w:pPr>
      <w:r w:rsidRPr="002677A2">
        <w:rPr>
          <w:sz w:val="28"/>
        </w:rPr>
        <w:t>Материально-технические условия реализации Программы соответствуют:</w:t>
      </w:r>
    </w:p>
    <w:p w14:paraId="70967021" w14:textId="77777777" w:rsidR="00DD41A5" w:rsidRPr="002677A2" w:rsidRDefault="00DD41A5" w:rsidP="00970197">
      <w:pPr>
        <w:pStyle w:val="a4"/>
        <w:numPr>
          <w:ilvl w:val="0"/>
          <w:numId w:val="7"/>
        </w:numPr>
        <w:tabs>
          <w:tab w:val="left" w:pos="993"/>
        </w:tabs>
        <w:ind w:left="0" w:firstLine="567"/>
        <w:jc w:val="both"/>
        <w:rPr>
          <w:sz w:val="28"/>
        </w:rPr>
      </w:pPr>
      <w:r w:rsidRPr="002677A2">
        <w:rPr>
          <w:sz w:val="28"/>
        </w:rPr>
        <w:t>требованиям, определяемым в соответствии с СанПин 2.4.1.3049-13</w:t>
      </w:r>
      <w:r>
        <w:rPr>
          <w:sz w:val="28"/>
        </w:rPr>
        <w:t>;</w:t>
      </w:r>
    </w:p>
    <w:p w14:paraId="5658A723" w14:textId="77777777" w:rsidR="00DD41A5" w:rsidRPr="002677A2" w:rsidRDefault="00DD41A5" w:rsidP="00970197">
      <w:pPr>
        <w:pStyle w:val="a4"/>
        <w:numPr>
          <w:ilvl w:val="0"/>
          <w:numId w:val="7"/>
        </w:numPr>
        <w:tabs>
          <w:tab w:val="left" w:pos="993"/>
        </w:tabs>
        <w:ind w:left="0" w:firstLine="567"/>
        <w:jc w:val="both"/>
        <w:rPr>
          <w:sz w:val="28"/>
        </w:rPr>
      </w:pPr>
      <w:r w:rsidRPr="002677A2">
        <w:rPr>
          <w:sz w:val="28"/>
        </w:rPr>
        <w:t xml:space="preserve">требованиям, определяемым в соответствии с </w:t>
      </w:r>
      <w:r>
        <w:rPr>
          <w:sz w:val="28"/>
        </w:rPr>
        <w:t>правилами пожарной безопасности;</w:t>
      </w:r>
    </w:p>
    <w:p w14:paraId="2210BB04" w14:textId="77777777" w:rsidR="00DD41A5" w:rsidRPr="002677A2" w:rsidRDefault="00DD41A5" w:rsidP="00970197">
      <w:pPr>
        <w:pStyle w:val="a4"/>
        <w:numPr>
          <w:ilvl w:val="0"/>
          <w:numId w:val="7"/>
        </w:numPr>
        <w:tabs>
          <w:tab w:val="left" w:pos="993"/>
        </w:tabs>
        <w:ind w:left="0" w:firstLine="567"/>
        <w:jc w:val="both"/>
        <w:rPr>
          <w:sz w:val="28"/>
        </w:rPr>
      </w:pPr>
      <w:r w:rsidRPr="002677A2">
        <w:rPr>
          <w:sz w:val="28"/>
        </w:rPr>
        <w:t>требованиям к средствам обучения и воспитания в соответствии с возрастом и индивидуальны</w:t>
      </w:r>
      <w:r>
        <w:rPr>
          <w:sz w:val="28"/>
        </w:rPr>
        <w:t>ми особенностями развития детей;</w:t>
      </w:r>
    </w:p>
    <w:p w14:paraId="76E33EFF" w14:textId="77777777" w:rsidR="00A7454F" w:rsidRDefault="00DD41A5" w:rsidP="00970197">
      <w:pPr>
        <w:pStyle w:val="a4"/>
        <w:numPr>
          <w:ilvl w:val="0"/>
          <w:numId w:val="7"/>
        </w:numPr>
        <w:tabs>
          <w:tab w:val="left" w:pos="993"/>
        </w:tabs>
        <w:ind w:left="0" w:firstLine="567"/>
        <w:jc w:val="both"/>
        <w:rPr>
          <w:sz w:val="28"/>
        </w:rPr>
      </w:pPr>
      <w:r w:rsidRPr="002677A2">
        <w:rPr>
          <w:sz w:val="28"/>
        </w:rPr>
        <w:t>требованиям к оснащенности помещений развивающей предметно-пространственной среды.</w:t>
      </w:r>
    </w:p>
    <w:p w14:paraId="06F4C5D6" w14:textId="77777777" w:rsidR="00DD41A5" w:rsidRPr="00A7454F" w:rsidRDefault="00DD41A5" w:rsidP="00A7454F">
      <w:pPr>
        <w:pStyle w:val="a4"/>
        <w:tabs>
          <w:tab w:val="left" w:pos="993"/>
        </w:tabs>
        <w:ind w:left="567"/>
        <w:jc w:val="both"/>
        <w:rPr>
          <w:sz w:val="28"/>
        </w:rPr>
      </w:pPr>
      <w:r w:rsidRPr="00A7454F">
        <w:rPr>
          <w:sz w:val="28"/>
        </w:rPr>
        <w:t>Развивающая предметно-пространственная среда обеспечивает:</w:t>
      </w:r>
    </w:p>
    <w:p w14:paraId="77564655" w14:textId="77777777" w:rsidR="00DD41A5" w:rsidRPr="002B7EBC" w:rsidRDefault="00DD41A5" w:rsidP="00970197">
      <w:pPr>
        <w:pStyle w:val="a4"/>
        <w:numPr>
          <w:ilvl w:val="0"/>
          <w:numId w:val="6"/>
        </w:numPr>
        <w:ind w:left="0" w:firstLine="360"/>
        <w:jc w:val="both"/>
        <w:rPr>
          <w:sz w:val="28"/>
        </w:rPr>
      </w:pPr>
      <w:r>
        <w:rPr>
          <w:sz w:val="28"/>
        </w:rPr>
        <w:t>М</w:t>
      </w:r>
      <w:r w:rsidRPr="002B7EBC">
        <w:rPr>
          <w:sz w:val="28"/>
        </w:rPr>
        <w:t>аксимальную реализацию образовательного потенциала</w:t>
      </w:r>
      <w:r>
        <w:rPr>
          <w:sz w:val="28"/>
        </w:rPr>
        <w:t xml:space="preserve"> </w:t>
      </w:r>
      <w:r w:rsidRPr="002B7EBC">
        <w:rPr>
          <w:sz w:val="28"/>
        </w:rPr>
        <w:t>пространства:</w:t>
      </w:r>
    </w:p>
    <w:p w14:paraId="43D50F6F" w14:textId="77777777" w:rsidR="00DD41A5" w:rsidRPr="002B7EBC" w:rsidRDefault="00DD41A5" w:rsidP="00970197">
      <w:pPr>
        <w:pStyle w:val="a4"/>
        <w:numPr>
          <w:ilvl w:val="0"/>
          <w:numId w:val="8"/>
        </w:numPr>
        <w:tabs>
          <w:tab w:val="left" w:pos="993"/>
        </w:tabs>
        <w:ind w:left="0" w:firstLine="567"/>
        <w:jc w:val="both"/>
        <w:rPr>
          <w:sz w:val="28"/>
        </w:rPr>
      </w:pPr>
      <w:r>
        <w:rPr>
          <w:sz w:val="28"/>
        </w:rPr>
        <w:lastRenderedPageBreak/>
        <w:t>детского дома</w:t>
      </w:r>
      <w:r w:rsidRPr="002B7EBC">
        <w:rPr>
          <w:sz w:val="28"/>
        </w:rPr>
        <w:t>,</w:t>
      </w:r>
    </w:p>
    <w:p w14:paraId="5FBDE62C"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групп,</w:t>
      </w:r>
    </w:p>
    <w:p w14:paraId="1333FF74"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территории, приспособленной для развития и воспитания детей,</w:t>
      </w:r>
    </w:p>
    <w:p w14:paraId="4CDBB3F8"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материалов, оборудования и инвентаря;</w:t>
      </w:r>
    </w:p>
    <w:p w14:paraId="23941F17" w14:textId="77777777" w:rsidR="00DD41A5" w:rsidRPr="002B7EBC" w:rsidRDefault="00DD41A5" w:rsidP="00970197">
      <w:pPr>
        <w:pStyle w:val="a4"/>
        <w:numPr>
          <w:ilvl w:val="0"/>
          <w:numId w:val="6"/>
        </w:numPr>
        <w:jc w:val="both"/>
        <w:rPr>
          <w:sz w:val="28"/>
        </w:rPr>
      </w:pPr>
      <w:r>
        <w:rPr>
          <w:sz w:val="28"/>
        </w:rPr>
        <w:t>В</w:t>
      </w:r>
      <w:r w:rsidRPr="002B7EBC">
        <w:rPr>
          <w:sz w:val="28"/>
        </w:rPr>
        <w:t>озможность:</w:t>
      </w:r>
    </w:p>
    <w:p w14:paraId="047981B6"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общения и совместной деятельности детей (в том числе детей разного возраста) и взрослых,</w:t>
      </w:r>
    </w:p>
    <w:p w14:paraId="4471DA1D"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двигательной активности,</w:t>
      </w:r>
    </w:p>
    <w:p w14:paraId="5EC970D0" w14:textId="77777777" w:rsidR="00DD41A5" w:rsidRPr="002B7EBC" w:rsidRDefault="00DD41A5" w:rsidP="00970197">
      <w:pPr>
        <w:pStyle w:val="a4"/>
        <w:numPr>
          <w:ilvl w:val="0"/>
          <w:numId w:val="8"/>
        </w:numPr>
        <w:tabs>
          <w:tab w:val="left" w:pos="993"/>
        </w:tabs>
        <w:ind w:left="0" w:firstLine="567"/>
        <w:jc w:val="both"/>
        <w:rPr>
          <w:sz w:val="28"/>
        </w:rPr>
      </w:pPr>
      <w:r w:rsidRPr="002B7EBC">
        <w:rPr>
          <w:sz w:val="28"/>
        </w:rPr>
        <w:t>уединения.</w:t>
      </w:r>
    </w:p>
    <w:p w14:paraId="70F9B313" w14:textId="77777777" w:rsidR="00DD41A5" w:rsidRPr="002B7EBC" w:rsidRDefault="00DD41A5" w:rsidP="00970197">
      <w:pPr>
        <w:pStyle w:val="a4"/>
        <w:numPr>
          <w:ilvl w:val="0"/>
          <w:numId w:val="6"/>
        </w:numPr>
        <w:jc w:val="both"/>
        <w:rPr>
          <w:sz w:val="28"/>
        </w:rPr>
      </w:pPr>
      <w:r>
        <w:rPr>
          <w:sz w:val="28"/>
        </w:rPr>
        <w:t>У</w:t>
      </w:r>
      <w:r w:rsidRPr="002B7EBC">
        <w:rPr>
          <w:sz w:val="28"/>
        </w:rPr>
        <w:t>чет:</w:t>
      </w:r>
    </w:p>
    <w:p w14:paraId="3657E61A" w14:textId="77777777" w:rsidR="00DD41A5" w:rsidRDefault="00DD41A5" w:rsidP="00970197">
      <w:pPr>
        <w:pStyle w:val="a4"/>
        <w:numPr>
          <w:ilvl w:val="0"/>
          <w:numId w:val="8"/>
        </w:numPr>
        <w:tabs>
          <w:tab w:val="left" w:pos="993"/>
        </w:tabs>
        <w:ind w:left="0" w:firstLine="567"/>
        <w:jc w:val="both"/>
        <w:rPr>
          <w:sz w:val="28"/>
        </w:rPr>
      </w:pPr>
      <w:r w:rsidRPr="002B7EBC">
        <w:rPr>
          <w:sz w:val="28"/>
        </w:rPr>
        <w:t>национально-культурных, климатических условий, в которых осуществляется образовательная деятельность,</w:t>
      </w:r>
    </w:p>
    <w:p w14:paraId="65233335" w14:textId="77777777" w:rsidR="00DD41A5" w:rsidRPr="00A47C6E" w:rsidRDefault="00DD41A5" w:rsidP="00970197">
      <w:pPr>
        <w:pStyle w:val="a4"/>
        <w:numPr>
          <w:ilvl w:val="0"/>
          <w:numId w:val="8"/>
        </w:numPr>
        <w:tabs>
          <w:tab w:val="left" w:pos="993"/>
        </w:tabs>
        <w:spacing w:after="240"/>
        <w:ind w:left="0" w:firstLine="567"/>
        <w:jc w:val="both"/>
        <w:rPr>
          <w:sz w:val="28"/>
        </w:rPr>
      </w:pPr>
      <w:r w:rsidRPr="00A47C6E">
        <w:rPr>
          <w:sz w:val="28"/>
        </w:rPr>
        <w:t xml:space="preserve">возрастных и </w:t>
      </w:r>
      <w:proofErr w:type="gramStart"/>
      <w:r w:rsidRPr="00A47C6E">
        <w:rPr>
          <w:sz w:val="28"/>
        </w:rPr>
        <w:t>психо-физиологических</w:t>
      </w:r>
      <w:proofErr w:type="gramEnd"/>
      <w:r w:rsidRPr="00A47C6E">
        <w:rPr>
          <w:sz w:val="28"/>
        </w:rPr>
        <w:t xml:space="preserve"> особенностей детей.</w:t>
      </w:r>
    </w:p>
    <w:tbl>
      <w:tblPr>
        <w:tblStyle w:val="a3"/>
        <w:tblW w:w="0" w:type="auto"/>
        <w:tblInd w:w="534" w:type="dxa"/>
        <w:tblLook w:val="04A0" w:firstRow="1" w:lastRow="0" w:firstColumn="1" w:lastColumn="0" w:noHBand="0" w:noVBand="1"/>
      </w:tblPr>
      <w:tblGrid>
        <w:gridCol w:w="4518"/>
        <w:gridCol w:w="4519"/>
      </w:tblGrid>
      <w:tr w:rsidR="00DD41A5" w14:paraId="093A01E3" w14:textId="77777777" w:rsidTr="00DD41A5">
        <w:tc>
          <w:tcPr>
            <w:tcW w:w="4518" w:type="dxa"/>
          </w:tcPr>
          <w:p w14:paraId="12706833" w14:textId="77777777" w:rsidR="00DD41A5" w:rsidRDefault="00DD41A5" w:rsidP="00DD41A5">
            <w:pPr>
              <w:jc w:val="center"/>
            </w:pPr>
            <w:r>
              <w:t>Вид помещения.</w:t>
            </w:r>
          </w:p>
          <w:p w14:paraId="7D5A2E3C" w14:textId="77777777" w:rsidR="00DD41A5" w:rsidRDefault="00DD41A5" w:rsidP="00DD41A5">
            <w:pPr>
              <w:jc w:val="center"/>
            </w:pPr>
            <w:r>
              <w:t>Функциональное использование</w:t>
            </w:r>
          </w:p>
        </w:tc>
        <w:tc>
          <w:tcPr>
            <w:tcW w:w="4519" w:type="dxa"/>
            <w:vAlign w:val="center"/>
          </w:tcPr>
          <w:p w14:paraId="07ACBF78" w14:textId="77777777" w:rsidR="00DD41A5" w:rsidRDefault="00DD41A5" w:rsidP="00DD41A5">
            <w:pPr>
              <w:jc w:val="center"/>
            </w:pPr>
            <w:r>
              <w:t>Оснащение</w:t>
            </w:r>
          </w:p>
        </w:tc>
      </w:tr>
      <w:tr w:rsidR="00DD41A5" w14:paraId="12074455" w14:textId="77777777" w:rsidTr="00DD41A5">
        <w:tc>
          <w:tcPr>
            <w:tcW w:w="4518" w:type="dxa"/>
          </w:tcPr>
          <w:p w14:paraId="11672A26" w14:textId="77777777" w:rsidR="00DD41A5" w:rsidRPr="00EA487A" w:rsidRDefault="00DD41A5" w:rsidP="00DD41A5">
            <w:pPr>
              <w:jc w:val="both"/>
              <w:rPr>
                <w:b/>
              </w:rPr>
            </w:pPr>
            <w:r w:rsidRPr="00EA487A">
              <w:rPr>
                <w:b/>
              </w:rPr>
              <w:t>Групповые комнаты:</w:t>
            </w:r>
          </w:p>
          <w:p w14:paraId="3DC8AEA0" w14:textId="77777777" w:rsidR="00DD41A5" w:rsidRDefault="00DD41A5" w:rsidP="00970197">
            <w:pPr>
              <w:pStyle w:val="a4"/>
              <w:numPr>
                <w:ilvl w:val="0"/>
                <w:numId w:val="4"/>
              </w:numPr>
              <w:ind w:left="318" w:hanging="283"/>
              <w:jc w:val="both"/>
            </w:pPr>
            <w:r>
              <w:t>сюжетно-ролевые игры;</w:t>
            </w:r>
          </w:p>
          <w:p w14:paraId="56DFFA27" w14:textId="77777777" w:rsidR="00DD41A5" w:rsidRDefault="00DD41A5" w:rsidP="00970197">
            <w:pPr>
              <w:pStyle w:val="a4"/>
              <w:numPr>
                <w:ilvl w:val="0"/>
                <w:numId w:val="4"/>
              </w:numPr>
              <w:ind w:left="318" w:hanging="283"/>
              <w:jc w:val="both"/>
            </w:pPr>
            <w:r>
              <w:t>самообслуживание;</w:t>
            </w:r>
          </w:p>
          <w:p w14:paraId="698C95B0" w14:textId="77777777" w:rsidR="00DD41A5" w:rsidRDefault="00DD41A5" w:rsidP="00970197">
            <w:pPr>
              <w:pStyle w:val="a4"/>
              <w:numPr>
                <w:ilvl w:val="0"/>
                <w:numId w:val="4"/>
              </w:numPr>
              <w:ind w:left="318" w:hanging="283"/>
              <w:jc w:val="both"/>
            </w:pPr>
            <w:r>
              <w:t>трудовая деятельность;</w:t>
            </w:r>
          </w:p>
          <w:p w14:paraId="515773E0" w14:textId="77777777" w:rsidR="00DD41A5" w:rsidRDefault="00DD41A5" w:rsidP="00970197">
            <w:pPr>
              <w:pStyle w:val="a4"/>
              <w:numPr>
                <w:ilvl w:val="0"/>
                <w:numId w:val="4"/>
              </w:numPr>
              <w:ind w:left="318" w:hanging="283"/>
              <w:jc w:val="both"/>
            </w:pPr>
            <w:r>
              <w:t>самостоятельная творческая деятельность;</w:t>
            </w:r>
          </w:p>
          <w:p w14:paraId="23054AA5" w14:textId="77777777" w:rsidR="00DD41A5" w:rsidRDefault="00DD41A5" w:rsidP="00970197">
            <w:pPr>
              <w:pStyle w:val="a4"/>
              <w:numPr>
                <w:ilvl w:val="0"/>
                <w:numId w:val="4"/>
              </w:numPr>
              <w:ind w:left="318" w:hanging="283"/>
              <w:jc w:val="both"/>
            </w:pPr>
            <w:r>
              <w:t>ознакомление с природой, труд в природе;</w:t>
            </w:r>
          </w:p>
          <w:p w14:paraId="1D0D4F7F" w14:textId="77777777" w:rsidR="00DD41A5" w:rsidRPr="00EA487A" w:rsidRDefault="00DD41A5" w:rsidP="00970197">
            <w:pPr>
              <w:pStyle w:val="a4"/>
              <w:numPr>
                <w:ilvl w:val="0"/>
                <w:numId w:val="4"/>
              </w:numPr>
              <w:ind w:left="318" w:hanging="283"/>
              <w:jc w:val="both"/>
            </w:pPr>
            <w:r>
              <w:t>песочная терапия</w:t>
            </w:r>
          </w:p>
        </w:tc>
        <w:tc>
          <w:tcPr>
            <w:tcW w:w="4519" w:type="dxa"/>
          </w:tcPr>
          <w:p w14:paraId="22AF6D6A" w14:textId="77777777" w:rsidR="00DD41A5" w:rsidRDefault="00DD41A5" w:rsidP="00970197">
            <w:pPr>
              <w:pStyle w:val="a4"/>
              <w:numPr>
                <w:ilvl w:val="0"/>
                <w:numId w:val="4"/>
              </w:numPr>
              <w:ind w:left="318" w:hanging="283"/>
              <w:jc w:val="both"/>
            </w:pPr>
            <w:r>
              <w:t>детская мебель для практических занятий;</w:t>
            </w:r>
          </w:p>
          <w:p w14:paraId="3F0550C7" w14:textId="77777777" w:rsidR="00DD41A5" w:rsidRDefault="00DD41A5" w:rsidP="00970197">
            <w:pPr>
              <w:pStyle w:val="a4"/>
              <w:numPr>
                <w:ilvl w:val="0"/>
                <w:numId w:val="4"/>
              </w:numPr>
              <w:ind w:left="318" w:hanging="283"/>
              <w:jc w:val="both"/>
            </w:pPr>
            <w:r>
              <w:t>коррекционно-развивающий уголок;</w:t>
            </w:r>
          </w:p>
          <w:p w14:paraId="49F8B0E4" w14:textId="77777777" w:rsidR="00DD41A5" w:rsidRDefault="00DD41A5" w:rsidP="00970197">
            <w:pPr>
              <w:pStyle w:val="a4"/>
              <w:numPr>
                <w:ilvl w:val="0"/>
                <w:numId w:val="4"/>
              </w:numPr>
              <w:ind w:left="318" w:hanging="283"/>
              <w:jc w:val="both"/>
            </w:pPr>
            <w:r>
              <w:t>игровая мебель, атрибуты для сюжетно-ролевых игр;</w:t>
            </w:r>
          </w:p>
          <w:p w14:paraId="64A7096C" w14:textId="77777777" w:rsidR="00DD41A5" w:rsidRDefault="00DD41A5" w:rsidP="00970197">
            <w:pPr>
              <w:pStyle w:val="a4"/>
              <w:numPr>
                <w:ilvl w:val="0"/>
                <w:numId w:val="4"/>
              </w:numPr>
              <w:ind w:left="318" w:hanging="283"/>
              <w:jc w:val="both"/>
            </w:pPr>
            <w:r>
              <w:t>природный уголок;</w:t>
            </w:r>
          </w:p>
          <w:p w14:paraId="772151F7" w14:textId="77777777" w:rsidR="00DD41A5" w:rsidRDefault="00DD41A5" w:rsidP="00970197">
            <w:pPr>
              <w:pStyle w:val="a4"/>
              <w:numPr>
                <w:ilvl w:val="0"/>
                <w:numId w:val="4"/>
              </w:numPr>
              <w:ind w:left="318" w:hanging="283"/>
              <w:jc w:val="both"/>
            </w:pPr>
            <w:r>
              <w:t xml:space="preserve">головоломки, мозаики, </w:t>
            </w:r>
            <w:proofErr w:type="spellStart"/>
            <w:r>
              <w:t>пазлы</w:t>
            </w:r>
            <w:proofErr w:type="spellEnd"/>
            <w:r>
              <w:t>, настольно-печатные игры, лото;</w:t>
            </w:r>
          </w:p>
          <w:p w14:paraId="545279D9" w14:textId="77777777" w:rsidR="00DD41A5" w:rsidRDefault="00DD41A5" w:rsidP="00970197">
            <w:pPr>
              <w:pStyle w:val="a4"/>
              <w:numPr>
                <w:ilvl w:val="0"/>
                <w:numId w:val="4"/>
              </w:numPr>
              <w:ind w:left="318" w:hanging="283"/>
              <w:jc w:val="both"/>
            </w:pPr>
            <w:r>
              <w:t>развивающие игры;</w:t>
            </w:r>
          </w:p>
          <w:p w14:paraId="7B196341" w14:textId="77777777" w:rsidR="00DD41A5" w:rsidRDefault="00DD41A5" w:rsidP="00970197">
            <w:pPr>
              <w:pStyle w:val="a4"/>
              <w:numPr>
                <w:ilvl w:val="0"/>
                <w:numId w:val="4"/>
              </w:numPr>
              <w:ind w:left="318" w:hanging="283"/>
              <w:jc w:val="both"/>
            </w:pPr>
            <w:r>
              <w:t>различные виды театров;</w:t>
            </w:r>
          </w:p>
          <w:p w14:paraId="1801A442" w14:textId="77777777" w:rsidR="00DD41A5" w:rsidRPr="009C3994" w:rsidRDefault="00DD41A5" w:rsidP="00970197">
            <w:pPr>
              <w:pStyle w:val="a4"/>
              <w:numPr>
                <w:ilvl w:val="0"/>
                <w:numId w:val="4"/>
              </w:numPr>
              <w:ind w:left="318" w:hanging="283"/>
              <w:jc w:val="both"/>
            </w:pPr>
            <w:r>
              <w:t>раковины для мытья рук</w:t>
            </w:r>
          </w:p>
        </w:tc>
      </w:tr>
      <w:tr w:rsidR="00DD41A5" w14:paraId="0E06EC74" w14:textId="77777777" w:rsidTr="00DD41A5">
        <w:tc>
          <w:tcPr>
            <w:tcW w:w="4518" w:type="dxa"/>
          </w:tcPr>
          <w:p w14:paraId="3BD527E0" w14:textId="77777777" w:rsidR="00DD41A5" w:rsidRDefault="00DD41A5" w:rsidP="00DD41A5">
            <w:pPr>
              <w:jc w:val="both"/>
              <w:rPr>
                <w:b/>
              </w:rPr>
            </w:pPr>
            <w:r>
              <w:rPr>
                <w:b/>
              </w:rPr>
              <w:t>Методический кабинет:</w:t>
            </w:r>
          </w:p>
          <w:p w14:paraId="7B67A2A6" w14:textId="77777777" w:rsidR="00DD41A5" w:rsidRPr="00521999" w:rsidRDefault="00DD41A5" w:rsidP="00970197">
            <w:pPr>
              <w:pStyle w:val="a4"/>
              <w:numPr>
                <w:ilvl w:val="0"/>
                <w:numId w:val="4"/>
              </w:numPr>
              <w:ind w:left="318" w:hanging="283"/>
              <w:jc w:val="both"/>
            </w:pPr>
            <w:r w:rsidRPr="00521999">
              <w:t>осуществлени</w:t>
            </w:r>
            <w:r>
              <w:t>е методической помощи педагогам;</w:t>
            </w:r>
          </w:p>
          <w:p w14:paraId="51D7B82F" w14:textId="77777777" w:rsidR="00DD41A5" w:rsidRPr="00D5362D" w:rsidRDefault="00DD41A5" w:rsidP="00970197">
            <w:pPr>
              <w:pStyle w:val="a4"/>
              <w:numPr>
                <w:ilvl w:val="0"/>
                <w:numId w:val="4"/>
              </w:numPr>
              <w:ind w:left="318" w:hanging="283"/>
              <w:jc w:val="both"/>
            </w:pPr>
            <w:r w:rsidRPr="00521999">
              <w:t>организация</w:t>
            </w:r>
            <w:r>
              <w:t xml:space="preserve"> консультаций, семинаров, педагогических советов;</w:t>
            </w:r>
          </w:p>
          <w:p w14:paraId="5BC1C2E8" w14:textId="77777777" w:rsidR="00DD41A5" w:rsidRPr="00521999" w:rsidRDefault="00DD41A5" w:rsidP="00970197">
            <w:pPr>
              <w:pStyle w:val="a4"/>
              <w:numPr>
                <w:ilvl w:val="0"/>
                <w:numId w:val="4"/>
              </w:numPr>
              <w:ind w:left="318" w:hanging="283"/>
              <w:jc w:val="both"/>
              <w:rPr>
                <w:b/>
              </w:rPr>
            </w:pPr>
            <w:r>
              <w:t>выставка дидактических и методических материалов для организации работы с детьми по различным направлениям развития</w:t>
            </w:r>
          </w:p>
        </w:tc>
        <w:tc>
          <w:tcPr>
            <w:tcW w:w="4519" w:type="dxa"/>
          </w:tcPr>
          <w:p w14:paraId="335F2456" w14:textId="77777777" w:rsidR="00DD41A5" w:rsidRDefault="00DD41A5" w:rsidP="00970197">
            <w:pPr>
              <w:pStyle w:val="a4"/>
              <w:numPr>
                <w:ilvl w:val="0"/>
                <w:numId w:val="4"/>
              </w:numPr>
              <w:ind w:left="318" w:hanging="283"/>
              <w:jc w:val="both"/>
            </w:pPr>
            <w:r>
              <w:t>библиотека педагогической и методической литературы;</w:t>
            </w:r>
          </w:p>
          <w:p w14:paraId="6401B9DA" w14:textId="77777777" w:rsidR="00DD41A5" w:rsidRDefault="00DD41A5" w:rsidP="00970197">
            <w:pPr>
              <w:pStyle w:val="a4"/>
              <w:numPr>
                <w:ilvl w:val="0"/>
                <w:numId w:val="4"/>
              </w:numPr>
              <w:ind w:left="318" w:hanging="283"/>
              <w:jc w:val="both"/>
            </w:pPr>
            <w:r>
              <w:t>библиотека периодических изданий;</w:t>
            </w:r>
          </w:p>
          <w:p w14:paraId="3143CC65" w14:textId="77777777" w:rsidR="00DD41A5" w:rsidRDefault="00DD41A5" w:rsidP="00970197">
            <w:pPr>
              <w:pStyle w:val="a4"/>
              <w:numPr>
                <w:ilvl w:val="0"/>
                <w:numId w:val="4"/>
              </w:numPr>
              <w:ind w:left="318" w:hanging="283"/>
              <w:jc w:val="both"/>
            </w:pPr>
            <w:r>
              <w:t>пособия для занятий;</w:t>
            </w:r>
          </w:p>
          <w:p w14:paraId="1104FD42" w14:textId="77777777" w:rsidR="00DD41A5" w:rsidRDefault="00DD41A5" w:rsidP="00970197">
            <w:pPr>
              <w:pStyle w:val="a4"/>
              <w:numPr>
                <w:ilvl w:val="0"/>
                <w:numId w:val="4"/>
              </w:numPr>
              <w:ind w:left="318" w:hanging="283"/>
              <w:jc w:val="both"/>
            </w:pPr>
            <w:r>
              <w:t>опыт работы педагогов;</w:t>
            </w:r>
          </w:p>
          <w:p w14:paraId="07749A28" w14:textId="77777777" w:rsidR="00DD41A5" w:rsidRDefault="00DD41A5" w:rsidP="00970197">
            <w:pPr>
              <w:pStyle w:val="a4"/>
              <w:numPr>
                <w:ilvl w:val="0"/>
                <w:numId w:val="4"/>
              </w:numPr>
              <w:ind w:left="318" w:hanging="283"/>
              <w:jc w:val="both"/>
            </w:pPr>
            <w:r>
              <w:t>материалы консультаций, семинаров и пр.;</w:t>
            </w:r>
          </w:p>
          <w:p w14:paraId="1F4AA775" w14:textId="77777777" w:rsidR="00DD41A5" w:rsidRPr="00521999" w:rsidRDefault="00DD41A5" w:rsidP="00970197">
            <w:pPr>
              <w:pStyle w:val="a4"/>
              <w:numPr>
                <w:ilvl w:val="0"/>
                <w:numId w:val="4"/>
              </w:numPr>
              <w:ind w:left="318" w:hanging="283"/>
              <w:jc w:val="both"/>
            </w:pPr>
            <w:r>
              <w:t>демонстрационный, иллюстрированный и раздаточный материал</w:t>
            </w:r>
          </w:p>
        </w:tc>
      </w:tr>
      <w:tr w:rsidR="00DD41A5" w14:paraId="441ECD02" w14:textId="77777777" w:rsidTr="00DD41A5">
        <w:tc>
          <w:tcPr>
            <w:tcW w:w="4518" w:type="dxa"/>
          </w:tcPr>
          <w:p w14:paraId="3AA9D36A" w14:textId="77777777" w:rsidR="00DD41A5" w:rsidRDefault="00DD41A5" w:rsidP="00DD41A5">
            <w:pPr>
              <w:jc w:val="both"/>
              <w:rPr>
                <w:b/>
              </w:rPr>
            </w:pPr>
            <w:r w:rsidRPr="00DB7C7F">
              <w:rPr>
                <w:b/>
              </w:rPr>
              <w:t xml:space="preserve">Кабинет </w:t>
            </w:r>
            <w:r>
              <w:rPr>
                <w:b/>
              </w:rPr>
              <w:t>логопеда</w:t>
            </w:r>
            <w:r w:rsidRPr="00DB7C7F">
              <w:rPr>
                <w:b/>
              </w:rPr>
              <w:t>:</w:t>
            </w:r>
          </w:p>
          <w:p w14:paraId="202068F8" w14:textId="77777777" w:rsidR="00DD41A5" w:rsidRDefault="00DD41A5" w:rsidP="00970197">
            <w:pPr>
              <w:pStyle w:val="a4"/>
              <w:numPr>
                <w:ilvl w:val="0"/>
                <w:numId w:val="4"/>
              </w:numPr>
              <w:ind w:left="318" w:hanging="283"/>
              <w:jc w:val="both"/>
            </w:pPr>
            <w:r>
              <w:t>занятия по коррекции речи,</w:t>
            </w:r>
          </w:p>
          <w:p w14:paraId="1667B54F" w14:textId="77777777" w:rsidR="00DD41A5" w:rsidRPr="00DB7C7F" w:rsidRDefault="00DD41A5" w:rsidP="00970197">
            <w:pPr>
              <w:pStyle w:val="a4"/>
              <w:numPr>
                <w:ilvl w:val="0"/>
                <w:numId w:val="4"/>
              </w:numPr>
              <w:ind w:left="318" w:hanging="283"/>
              <w:jc w:val="both"/>
            </w:pPr>
            <w:r>
              <w:t xml:space="preserve">консультативная работа </w:t>
            </w:r>
          </w:p>
        </w:tc>
        <w:tc>
          <w:tcPr>
            <w:tcW w:w="4519" w:type="dxa"/>
          </w:tcPr>
          <w:p w14:paraId="23A3488E" w14:textId="77777777" w:rsidR="00DD41A5" w:rsidRDefault="00DD41A5" w:rsidP="00970197">
            <w:pPr>
              <w:pStyle w:val="a4"/>
              <w:numPr>
                <w:ilvl w:val="0"/>
                <w:numId w:val="4"/>
              </w:numPr>
              <w:ind w:left="318" w:hanging="283"/>
              <w:jc w:val="both"/>
            </w:pPr>
            <w:r>
              <w:t>большое настенное зеркало;</w:t>
            </w:r>
          </w:p>
          <w:p w14:paraId="4A23338C" w14:textId="77777777" w:rsidR="00DD41A5" w:rsidRDefault="00DD41A5" w:rsidP="00970197">
            <w:pPr>
              <w:pStyle w:val="a4"/>
              <w:numPr>
                <w:ilvl w:val="0"/>
                <w:numId w:val="4"/>
              </w:numPr>
              <w:ind w:left="318" w:hanging="283"/>
              <w:jc w:val="both"/>
            </w:pPr>
            <w:r>
              <w:t>дополнительное освещение у зеркала;</w:t>
            </w:r>
          </w:p>
          <w:p w14:paraId="437D5208" w14:textId="77777777" w:rsidR="00DD41A5" w:rsidRDefault="00DD41A5" w:rsidP="00970197">
            <w:pPr>
              <w:pStyle w:val="a4"/>
              <w:numPr>
                <w:ilvl w:val="0"/>
                <w:numId w:val="4"/>
              </w:numPr>
              <w:ind w:left="318" w:hanging="283"/>
              <w:jc w:val="both"/>
            </w:pPr>
            <w:r>
              <w:t>стол и стулья;</w:t>
            </w:r>
          </w:p>
          <w:p w14:paraId="39C0E462" w14:textId="77777777" w:rsidR="00DD41A5" w:rsidRDefault="00DD41A5" w:rsidP="00970197">
            <w:pPr>
              <w:pStyle w:val="a4"/>
              <w:numPr>
                <w:ilvl w:val="0"/>
                <w:numId w:val="4"/>
              </w:numPr>
              <w:ind w:left="318" w:hanging="283"/>
              <w:jc w:val="both"/>
            </w:pPr>
            <w:r>
              <w:t>шкаф для методической литературы и пособий;</w:t>
            </w:r>
          </w:p>
          <w:p w14:paraId="38065786" w14:textId="77777777" w:rsidR="00DD41A5" w:rsidRDefault="00DD41A5" w:rsidP="00970197">
            <w:pPr>
              <w:pStyle w:val="a4"/>
              <w:numPr>
                <w:ilvl w:val="0"/>
                <w:numId w:val="4"/>
              </w:numPr>
              <w:ind w:left="318" w:hanging="283"/>
              <w:jc w:val="both"/>
            </w:pPr>
            <w:r>
              <w:t>демонстрационная доска;</w:t>
            </w:r>
          </w:p>
          <w:p w14:paraId="665873F0" w14:textId="77777777" w:rsidR="00DD41A5" w:rsidRDefault="00DD41A5" w:rsidP="00970197">
            <w:pPr>
              <w:pStyle w:val="a4"/>
              <w:numPr>
                <w:ilvl w:val="0"/>
                <w:numId w:val="4"/>
              </w:numPr>
              <w:ind w:left="318" w:hanging="283"/>
              <w:jc w:val="both"/>
            </w:pPr>
            <w:r>
              <w:t>индивидуальное зеркало;</w:t>
            </w:r>
          </w:p>
          <w:p w14:paraId="6A64AA3B" w14:textId="77777777" w:rsidR="00DD41A5" w:rsidRDefault="00DD41A5" w:rsidP="00970197">
            <w:pPr>
              <w:pStyle w:val="a4"/>
              <w:numPr>
                <w:ilvl w:val="0"/>
                <w:numId w:val="4"/>
              </w:numPr>
              <w:ind w:left="318" w:hanging="283"/>
              <w:jc w:val="both"/>
            </w:pPr>
            <w:r>
              <w:t>наглядно-дидактический материал;</w:t>
            </w:r>
          </w:p>
          <w:p w14:paraId="32E396CA" w14:textId="77777777" w:rsidR="00DD41A5" w:rsidRDefault="00DD41A5" w:rsidP="00970197">
            <w:pPr>
              <w:pStyle w:val="a4"/>
              <w:numPr>
                <w:ilvl w:val="0"/>
                <w:numId w:val="4"/>
              </w:numPr>
              <w:ind w:left="318" w:hanging="283"/>
              <w:jc w:val="both"/>
            </w:pPr>
            <w:r>
              <w:t>компьютер;</w:t>
            </w:r>
          </w:p>
          <w:p w14:paraId="601C98CD" w14:textId="77777777" w:rsidR="00DD41A5" w:rsidRPr="00DB7C7F" w:rsidRDefault="00DD41A5" w:rsidP="00970197">
            <w:pPr>
              <w:pStyle w:val="a4"/>
              <w:numPr>
                <w:ilvl w:val="0"/>
                <w:numId w:val="4"/>
              </w:numPr>
              <w:ind w:left="318" w:hanging="283"/>
              <w:jc w:val="both"/>
            </w:pPr>
            <w:r>
              <w:t>спирт</w:t>
            </w:r>
            <w:r w:rsidRPr="00DD1774">
              <w:t xml:space="preserve"> для </w:t>
            </w:r>
            <w:r>
              <w:t>дезинфекции</w:t>
            </w:r>
            <w:r w:rsidRPr="00DD1774">
              <w:t xml:space="preserve"> рук</w:t>
            </w:r>
          </w:p>
        </w:tc>
      </w:tr>
      <w:tr w:rsidR="00DD41A5" w14:paraId="7D1CC072" w14:textId="77777777" w:rsidTr="00DD41A5">
        <w:tc>
          <w:tcPr>
            <w:tcW w:w="4518" w:type="dxa"/>
          </w:tcPr>
          <w:p w14:paraId="6CABAC14" w14:textId="77777777" w:rsidR="00DD41A5" w:rsidRDefault="00DD41A5" w:rsidP="00DD41A5">
            <w:pPr>
              <w:jc w:val="both"/>
              <w:rPr>
                <w:b/>
              </w:rPr>
            </w:pPr>
            <w:r w:rsidRPr="00A03666">
              <w:rPr>
                <w:b/>
              </w:rPr>
              <w:t>Кабинет психолога</w:t>
            </w:r>
            <w:r>
              <w:rPr>
                <w:b/>
              </w:rPr>
              <w:t>:</w:t>
            </w:r>
          </w:p>
          <w:p w14:paraId="10F559C1" w14:textId="77777777" w:rsidR="00DD41A5" w:rsidRPr="00C844E3" w:rsidRDefault="00DD41A5" w:rsidP="00970197">
            <w:pPr>
              <w:pStyle w:val="a4"/>
              <w:numPr>
                <w:ilvl w:val="0"/>
                <w:numId w:val="4"/>
              </w:numPr>
              <w:ind w:left="318" w:hanging="283"/>
              <w:jc w:val="both"/>
            </w:pPr>
            <w:r>
              <w:t>консультативная работа с педагогами;</w:t>
            </w:r>
          </w:p>
          <w:p w14:paraId="2F80F68A" w14:textId="77777777" w:rsidR="00DD41A5" w:rsidRPr="00146483" w:rsidRDefault="00DD41A5" w:rsidP="00970197">
            <w:pPr>
              <w:pStyle w:val="a4"/>
              <w:numPr>
                <w:ilvl w:val="0"/>
                <w:numId w:val="4"/>
              </w:numPr>
              <w:ind w:left="318" w:hanging="283"/>
              <w:jc w:val="both"/>
              <w:rPr>
                <w:b/>
              </w:rPr>
            </w:pPr>
            <w:r>
              <w:t>индивидуальная и коррекционная работа с детьми</w:t>
            </w:r>
          </w:p>
        </w:tc>
        <w:tc>
          <w:tcPr>
            <w:tcW w:w="4519" w:type="dxa"/>
          </w:tcPr>
          <w:p w14:paraId="017ED32B" w14:textId="77777777" w:rsidR="00DD41A5" w:rsidRDefault="00DD41A5" w:rsidP="00970197">
            <w:pPr>
              <w:pStyle w:val="a4"/>
              <w:numPr>
                <w:ilvl w:val="0"/>
                <w:numId w:val="4"/>
              </w:numPr>
              <w:ind w:left="318" w:hanging="283"/>
              <w:jc w:val="both"/>
            </w:pPr>
            <w:r>
              <w:t>стол и стулья;</w:t>
            </w:r>
          </w:p>
          <w:p w14:paraId="7977D396" w14:textId="77777777" w:rsidR="00DD41A5" w:rsidRDefault="00DD41A5" w:rsidP="00970197">
            <w:pPr>
              <w:pStyle w:val="a4"/>
              <w:numPr>
                <w:ilvl w:val="0"/>
                <w:numId w:val="4"/>
              </w:numPr>
              <w:ind w:left="318" w:hanging="283"/>
              <w:jc w:val="both"/>
            </w:pPr>
            <w:r>
              <w:t>шкаф для методической литературы и пособий;</w:t>
            </w:r>
          </w:p>
          <w:p w14:paraId="04FD1FD4" w14:textId="77777777" w:rsidR="00DD41A5" w:rsidRDefault="00DD41A5" w:rsidP="00970197">
            <w:pPr>
              <w:pStyle w:val="a4"/>
              <w:numPr>
                <w:ilvl w:val="0"/>
                <w:numId w:val="4"/>
              </w:numPr>
              <w:ind w:left="318" w:hanging="283"/>
              <w:jc w:val="both"/>
            </w:pPr>
            <w:r>
              <w:t>наглядно-дидактический материал;</w:t>
            </w:r>
          </w:p>
          <w:p w14:paraId="7DBAAA1B" w14:textId="77777777" w:rsidR="00DD41A5" w:rsidRPr="00146483" w:rsidRDefault="00DD41A5" w:rsidP="00970197">
            <w:pPr>
              <w:pStyle w:val="a4"/>
              <w:numPr>
                <w:ilvl w:val="0"/>
                <w:numId w:val="4"/>
              </w:numPr>
              <w:ind w:left="318" w:hanging="283"/>
              <w:jc w:val="both"/>
            </w:pPr>
            <w:r>
              <w:t>мягкие кресла</w:t>
            </w:r>
          </w:p>
        </w:tc>
      </w:tr>
      <w:tr w:rsidR="00DD41A5" w14:paraId="1D5B51DF" w14:textId="77777777" w:rsidTr="00DD41A5">
        <w:tc>
          <w:tcPr>
            <w:tcW w:w="4518" w:type="dxa"/>
          </w:tcPr>
          <w:p w14:paraId="530FD252" w14:textId="77777777" w:rsidR="00DD41A5" w:rsidRDefault="00DD41A5" w:rsidP="00DD41A5">
            <w:pPr>
              <w:jc w:val="both"/>
              <w:rPr>
                <w:b/>
              </w:rPr>
            </w:pPr>
            <w:r w:rsidRPr="00A03666">
              <w:rPr>
                <w:b/>
              </w:rPr>
              <w:lastRenderedPageBreak/>
              <w:t>Музыкальный зал</w:t>
            </w:r>
            <w:r>
              <w:rPr>
                <w:b/>
              </w:rPr>
              <w:t>:</w:t>
            </w:r>
          </w:p>
          <w:p w14:paraId="210465D6" w14:textId="77777777" w:rsidR="00DD41A5" w:rsidRPr="00C844E3" w:rsidRDefault="00DD41A5" w:rsidP="00970197">
            <w:pPr>
              <w:pStyle w:val="a4"/>
              <w:numPr>
                <w:ilvl w:val="0"/>
                <w:numId w:val="4"/>
              </w:numPr>
              <w:ind w:left="318" w:hanging="283"/>
              <w:jc w:val="both"/>
            </w:pPr>
            <w:r w:rsidRPr="009F7385">
              <w:t xml:space="preserve">развитие </w:t>
            </w:r>
            <w:r>
              <w:t>музыкальных способностей;</w:t>
            </w:r>
          </w:p>
          <w:p w14:paraId="40C3989C" w14:textId="77777777" w:rsidR="00DD41A5" w:rsidRPr="00C844E3" w:rsidRDefault="00DD41A5" w:rsidP="00970197">
            <w:pPr>
              <w:pStyle w:val="a4"/>
              <w:numPr>
                <w:ilvl w:val="0"/>
                <w:numId w:val="4"/>
              </w:numPr>
              <w:ind w:left="318" w:hanging="283"/>
              <w:jc w:val="both"/>
            </w:pPr>
            <w:r w:rsidRPr="00C844E3">
              <w:t>развитие танцевально-игрового творчества;</w:t>
            </w:r>
          </w:p>
          <w:p w14:paraId="2AC278A8" w14:textId="77777777" w:rsidR="00DD41A5" w:rsidRDefault="00DD41A5" w:rsidP="00970197">
            <w:pPr>
              <w:pStyle w:val="a4"/>
              <w:numPr>
                <w:ilvl w:val="0"/>
                <w:numId w:val="4"/>
              </w:numPr>
              <w:ind w:left="318" w:hanging="283"/>
              <w:jc w:val="both"/>
            </w:pPr>
            <w:r>
              <w:t>п</w:t>
            </w:r>
            <w:r w:rsidRPr="00F22943">
              <w:t>ри</w:t>
            </w:r>
            <w:r>
              <w:t>общение  к музыкальной культуре;</w:t>
            </w:r>
          </w:p>
          <w:p w14:paraId="019B92A9" w14:textId="77777777" w:rsidR="00DD41A5" w:rsidRDefault="00DD41A5" w:rsidP="00970197">
            <w:pPr>
              <w:pStyle w:val="a4"/>
              <w:numPr>
                <w:ilvl w:val="0"/>
                <w:numId w:val="4"/>
              </w:numPr>
              <w:ind w:left="318" w:hanging="283"/>
              <w:jc w:val="both"/>
            </w:pPr>
            <w:r w:rsidRPr="00F22943">
              <w:t>воспитание художественно-эстетического вкуса</w:t>
            </w:r>
            <w:r>
              <w:t>;</w:t>
            </w:r>
          </w:p>
          <w:p w14:paraId="485617C3" w14:textId="77777777" w:rsidR="00DD41A5" w:rsidRPr="00F22943" w:rsidRDefault="00DD41A5" w:rsidP="00970197">
            <w:pPr>
              <w:pStyle w:val="a4"/>
              <w:numPr>
                <w:ilvl w:val="0"/>
                <w:numId w:val="4"/>
              </w:numPr>
              <w:ind w:left="318" w:hanging="283"/>
              <w:jc w:val="both"/>
            </w:pPr>
            <w:r>
              <w:t>развитие пения</w:t>
            </w:r>
          </w:p>
        </w:tc>
        <w:tc>
          <w:tcPr>
            <w:tcW w:w="4519" w:type="dxa"/>
          </w:tcPr>
          <w:p w14:paraId="29DA80CA" w14:textId="77777777" w:rsidR="00DD41A5" w:rsidRDefault="00DD41A5" w:rsidP="00970197">
            <w:pPr>
              <w:pStyle w:val="a4"/>
              <w:numPr>
                <w:ilvl w:val="0"/>
                <w:numId w:val="4"/>
              </w:numPr>
              <w:ind w:left="318" w:hanging="283"/>
              <w:jc w:val="both"/>
            </w:pPr>
            <w:r>
              <w:t>фортепиано;</w:t>
            </w:r>
          </w:p>
          <w:p w14:paraId="3E8B885E" w14:textId="77777777" w:rsidR="00DD41A5" w:rsidRDefault="00DD41A5" w:rsidP="00970197">
            <w:pPr>
              <w:pStyle w:val="a4"/>
              <w:numPr>
                <w:ilvl w:val="0"/>
                <w:numId w:val="4"/>
              </w:numPr>
              <w:ind w:left="318" w:hanging="283"/>
              <w:jc w:val="both"/>
            </w:pPr>
            <w:r>
              <w:t>демонстрационный, иллюстрированный материал;</w:t>
            </w:r>
          </w:p>
          <w:p w14:paraId="09FB66D4" w14:textId="77777777" w:rsidR="00DD41A5" w:rsidRPr="00E67A65" w:rsidRDefault="00DD41A5" w:rsidP="00970197">
            <w:pPr>
              <w:pStyle w:val="a4"/>
              <w:numPr>
                <w:ilvl w:val="0"/>
                <w:numId w:val="4"/>
              </w:numPr>
              <w:ind w:left="318" w:hanging="283"/>
              <w:jc w:val="both"/>
            </w:pPr>
            <w:r>
              <w:t>стол и стулья;</w:t>
            </w:r>
          </w:p>
          <w:p w14:paraId="0CA47CFB" w14:textId="77777777" w:rsidR="00DD41A5" w:rsidRPr="00E67A65" w:rsidRDefault="00DD41A5" w:rsidP="00970197">
            <w:pPr>
              <w:pStyle w:val="a4"/>
              <w:numPr>
                <w:ilvl w:val="0"/>
                <w:numId w:val="4"/>
              </w:numPr>
              <w:ind w:left="318" w:hanging="283"/>
              <w:jc w:val="both"/>
            </w:pPr>
            <w:r>
              <w:t>аудио- и видеозаписи, видеопроектор, экран</w:t>
            </w:r>
          </w:p>
        </w:tc>
      </w:tr>
      <w:tr w:rsidR="00DD41A5" w14:paraId="321EE6BD" w14:textId="77777777" w:rsidTr="00DD41A5">
        <w:tc>
          <w:tcPr>
            <w:tcW w:w="4518" w:type="dxa"/>
          </w:tcPr>
          <w:p w14:paraId="5360A3B0" w14:textId="77777777" w:rsidR="00DD41A5" w:rsidRDefault="00DD41A5" w:rsidP="00DD41A5">
            <w:pPr>
              <w:jc w:val="both"/>
              <w:rPr>
                <w:b/>
              </w:rPr>
            </w:pPr>
            <w:r w:rsidRPr="00A03666">
              <w:rPr>
                <w:b/>
              </w:rPr>
              <w:t>Спортивный зал</w:t>
            </w:r>
            <w:r>
              <w:rPr>
                <w:b/>
              </w:rPr>
              <w:t>:</w:t>
            </w:r>
          </w:p>
          <w:p w14:paraId="3D74824F" w14:textId="77777777" w:rsidR="00DD41A5" w:rsidRPr="00C844E3" w:rsidRDefault="00DD41A5" w:rsidP="00970197">
            <w:pPr>
              <w:pStyle w:val="a4"/>
              <w:numPr>
                <w:ilvl w:val="0"/>
                <w:numId w:val="4"/>
              </w:numPr>
              <w:ind w:left="318" w:hanging="283"/>
              <w:jc w:val="both"/>
            </w:pPr>
            <w:r w:rsidRPr="00C844E3">
              <w:t>р</w:t>
            </w:r>
            <w:r>
              <w:t>азвитие двигательной активности;</w:t>
            </w:r>
          </w:p>
          <w:p w14:paraId="39B7F5B4" w14:textId="77777777" w:rsidR="00DD41A5" w:rsidRPr="00C844E3" w:rsidRDefault="00DD41A5" w:rsidP="00970197">
            <w:pPr>
              <w:pStyle w:val="a4"/>
              <w:numPr>
                <w:ilvl w:val="0"/>
                <w:numId w:val="4"/>
              </w:numPr>
              <w:ind w:left="318" w:hanging="283"/>
              <w:jc w:val="both"/>
            </w:pPr>
            <w:r w:rsidRPr="00C844E3">
              <w:t xml:space="preserve">формирование опорно-двигательной системы организма, развитие равновесия, координации движения, крупной и мелкой моторики обеих рук; </w:t>
            </w:r>
          </w:p>
          <w:p w14:paraId="6159CE89" w14:textId="77777777" w:rsidR="00DD41A5" w:rsidRPr="00C844E3" w:rsidRDefault="00DD41A5" w:rsidP="00970197">
            <w:pPr>
              <w:pStyle w:val="a4"/>
              <w:numPr>
                <w:ilvl w:val="0"/>
                <w:numId w:val="4"/>
              </w:numPr>
              <w:ind w:left="318" w:hanging="283"/>
              <w:jc w:val="both"/>
            </w:pPr>
            <w:r w:rsidRPr="00C844E3">
              <w:t xml:space="preserve">выполнение основных движений (ходьба, бег, мягкие прыжки, повороты в обе стороны); </w:t>
            </w:r>
          </w:p>
          <w:p w14:paraId="4D5536EF" w14:textId="77777777" w:rsidR="00DD41A5" w:rsidRPr="00A03666" w:rsidRDefault="00DD41A5" w:rsidP="00970197">
            <w:pPr>
              <w:pStyle w:val="a4"/>
              <w:numPr>
                <w:ilvl w:val="0"/>
                <w:numId w:val="4"/>
              </w:numPr>
              <w:ind w:left="318" w:hanging="283"/>
              <w:jc w:val="both"/>
              <w:rPr>
                <w:b/>
              </w:rPr>
            </w:pPr>
            <w:r w:rsidRPr="00C844E3">
              <w:t>овладение подвижными играми с правилами</w:t>
            </w:r>
          </w:p>
        </w:tc>
        <w:tc>
          <w:tcPr>
            <w:tcW w:w="4519" w:type="dxa"/>
          </w:tcPr>
          <w:p w14:paraId="59294E82" w14:textId="77777777" w:rsidR="00DD41A5" w:rsidRDefault="00DD41A5" w:rsidP="00970197">
            <w:pPr>
              <w:pStyle w:val="a4"/>
              <w:numPr>
                <w:ilvl w:val="0"/>
                <w:numId w:val="5"/>
              </w:numPr>
              <w:ind w:left="318"/>
              <w:jc w:val="both"/>
            </w:pPr>
            <w:r>
              <w:t>спортивный инвентарь и оборудование;</w:t>
            </w:r>
          </w:p>
          <w:p w14:paraId="20B5A958" w14:textId="77777777" w:rsidR="00DD41A5" w:rsidRDefault="00DD41A5" w:rsidP="00970197">
            <w:pPr>
              <w:pStyle w:val="a4"/>
              <w:numPr>
                <w:ilvl w:val="0"/>
                <w:numId w:val="5"/>
              </w:numPr>
              <w:ind w:left="318"/>
              <w:jc w:val="both"/>
            </w:pPr>
            <w:r>
              <w:t>шкаф для методической литературы и пособий;</w:t>
            </w:r>
          </w:p>
          <w:p w14:paraId="742E5FD2" w14:textId="77777777" w:rsidR="00DD41A5" w:rsidRPr="006820B9" w:rsidRDefault="00DD41A5" w:rsidP="00970197">
            <w:pPr>
              <w:pStyle w:val="a4"/>
              <w:numPr>
                <w:ilvl w:val="0"/>
                <w:numId w:val="5"/>
              </w:numPr>
              <w:ind w:left="318"/>
              <w:jc w:val="both"/>
            </w:pPr>
            <w:r>
              <w:t>музыкальный центр,</w:t>
            </w:r>
            <w:r w:rsidRPr="006820B9">
              <w:t xml:space="preserve"> </w:t>
            </w:r>
            <w:r w:rsidRPr="006820B9">
              <w:rPr>
                <w:lang w:val="en-US"/>
              </w:rPr>
              <w:t>CD</w:t>
            </w:r>
            <w:r w:rsidRPr="006820B9">
              <w:t xml:space="preserve">-диски, </w:t>
            </w:r>
            <w:r>
              <w:t>аудио</w:t>
            </w:r>
            <w:r w:rsidRPr="006820B9">
              <w:t>записи</w:t>
            </w:r>
            <w:r>
              <w:t xml:space="preserve"> </w:t>
            </w:r>
          </w:p>
        </w:tc>
      </w:tr>
    </w:tbl>
    <w:p w14:paraId="6686A66B" w14:textId="77777777" w:rsidR="00DD41A5" w:rsidRPr="00EA487A" w:rsidRDefault="00DD41A5" w:rsidP="00DD41A5">
      <w:pPr>
        <w:ind w:firstLine="567"/>
        <w:jc w:val="both"/>
      </w:pPr>
    </w:p>
    <w:p w14:paraId="56AB34D5" w14:textId="77777777" w:rsidR="00DD41A5" w:rsidRPr="00652AFC" w:rsidRDefault="00DD41A5" w:rsidP="003F11D4">
      <w:pPr>
        <w:spacing w:after="240"/>
        <w:jc w:val="center"/>
        <w:outlineLvl w:val="0"/>
        <w:rPr>
          <w:rFonts w:eastAsiaTheme="minorHAnsi"/>
          <w:b/>
          <w:bCs/>
          <w:color w:val="000000"/>
          <w:sz w:val="28"/>
          <w:szCs w:val="28"/>
          <w:lang w:eastAsia="en-US"/>
        </w:rPr>
      </w:pPr>
      <w:bookmarkStart w:id="22" w:name="_Toc400790213"/>
      <w:r w:rsidRPr="00652AFC">
        <w:rPr>
          <w:rFonts w:eastAsiaTheme="minorHAnsi"/>
          <w:b/>
          <w:bCs/>
          <w:color w:val="000000"/>
          <w:sz w:val="28"/>
          <w:szCs w:val="28"/>
          <w:lang w:eastAsia="en-US"/>
        </w:rPr>
        <w:t>Обеспеченность методическими материалами и средствами обучения</w:t>
      </w:r>
      <w:bookmarkEnd w:id="22"/>
    </w:p>
    <w:p w14:paraId="0116A0AE" w14:textId="77777777" w:rsidR="00DD41A5" w:rsidRPr="00C844E3" w:rsidRDefault="00DD41A5" w:rsidP="00DD41A5">
      <w:pPr>
        <w:ind w:firstLine="567"/>
        <w:jc w:val="both"/>
        <w:rPr>
          <w:sz w:val="28"/>
          <w:szCs w:val="28"/>
        </w:rPr>
      </w:pPr>
      <w:r w:rsidRPr="00C844E3">
        <w:rPr>
          <w:sz w:val="28"/>
          <w:szCs w:val="28"/>
        </w:rPr>
        <w:t>Методические материалы и средства обучения представляют собой комплекс:</w:t>
      </w:r>
    </w:p>
    <w:p w14:paraId="5C1EE9C2"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метод</w:t>
      </w:r>
      <w:r>
        <w:rPr>
          <w:sz w:val="28"/>
          <w:szCs w:val="28"/>
        </w:rPr>
        <w:t>ических (печатных и рукописных);</w:t>
      </w:r>
    </w:p>
    <w:p w14:paraId="28FA9A4F"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 xml:space="preserve">наглядных </w:t>
      </w:r>
      <w:r>
        <w:rPr>
          <w:sz w:val="28"/>
          <w:szCs w:val="28"/>
        </w:rPr>
        <w:t>(натуральных и изобразительных);</w:t>
      </w:r>
    </w:p>
    <w:p w14:paraId="30FE9E0B"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 xml:space="preserve">технических средств обучения (экран, проектор, компьютеры, ноутбук, </w:t>
      </w:r>
      <w:r w:rsidRPr="00C844E3">
        <w:rPr>
          <w:sz w:val="28"/>
          <w:szCs w:val="28"/>
          <w:lang w:val="en-US"/>
        </w:rPr>
        <w:t>DVD</w:t>
      </w:r>
      <w:r>
        <w:rPr>
          <w:sz w:val="28"/>
          <w:szCs w:val="28"/>
        </w:rPr>
        <w:t>-</w:t>
      </w:r>
      <w:r w:rsidRPr="00C844E3">
        <w:rPr>
          <w:sz w:val="28"/>
          <w:szCs w:val="28"/>
        </w:rPr>
        <w:t>плейеры, видеокамера, фотоаппарат, телевизоры, музыкальные центры)</w:t>
      </w:r>
      <w:r>
        <w:rPr>
          <w:sz w:val="28"/>
          <w:szCs w:val="28"/>
        </w:rPr>
        <w:t>.</w:t>
      </w:r>
    </w:p>
    <w:p w14:paraId="3301E191" w14:textId="77777777" w:rsidR="00DD41A5" w:rsidRPr="00C844E3" w:rsidRDefault="00DD41A5" w:rsidP="00DD41A5">
      <w:pPr>
        <w:spacing w:before="240"/>
        <w:ind w:firstLine="567"/>
        <w:jc w:val="both"/>
        <w:rPr>
          <w:sz w:val="28"/>
          <w:szCs w:val="28"/>
        </w:rPr>
      </w:pPr>
      <w:r w:rsidRPr="00C844E3">
        <w:rPr>
          <w:sz w:val="28"/>
          <w:szCs w:val="28"/>
        </w:rPr>
        <w:t>Данный комплекс обеспечивает:</w:t>
      </w:r>
    </w:p>
    <w:p w14:paraId="6A373BC9"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 xml:space="preserve">построение образовательного процесса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w:t>
      </w:r>
      <w:r>
        <w:rPr>
          <w:sz w:val="28"/>
          <w:szCs w:val="28"/>
        </w:rPr>
        <w:t>близким людям</w:t>
      </w:r>
      <w:r w:rsidRPr="00C844E3">
        <w:rPr>
          <w:sz w:val="28"/>
          <w:szCs w:val="28"/>
        </w:rPr>
        <w:t>;</w:t>
      </w:r>
    </w:p>
    <w:p w14:paraId="63FD6C21"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 xml:space="preserve">адаптацию детского </w:t>
      </w:r>
      <w:r>
        <w:rPr>
          <w:sz w:val="28"/>
          <w:szCs w:val="28"/>
        </w:rPr>
        <w:t>дома</w:t>
      </w:r>
      <w:r w:rsidRPr="00C844E3">
        <w:rPr>
          <w:sz w:val="28"/>
          <w:szCs w:val="28"/>
        </w:rPr>
        <w:t xml:space="preserve"> к социальному заказу и особенностям развития воспитанников;</w:t>
      </w:r>
    </w:p>
    <w:p w14:paraId="0C2A0D3A"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эффективное и оперативное информирование педагогов о новых методиках, технологиях, организации и диагностике образовательного процесса;</w:t>
      </w:r>
    </w:p>
    <w:p w14:paraId="444A1860" w14:textId="77777777" w:rsidR="00DD41A5" w:rsidRPr="00C844E3" w:rsidRDefault="00DD41A5" w:rsidP="00970197">
      <w:pPr>
        <w:pStyle w:val="a4"/>
        <w:numPr>
          <w:ilvl w:val="0"/>
          <w:numId w:val="9"/>
        </w:numPr>
        <w:tabs>
          <w:tab w:val="left" w:pos="993"/>
        </w:tabs>
        <w:spacing w:after="240"/>
        <w:ind w:left="0" w:firstLine="567"/>
        <w:jc w:val="both"/>
        <w:rPr>
          <w:sz w:val="28"/>
          <w:szCs w:val="28"/>
        </w:rPr>
      </w:pPr>
      <w:r w:rsidRPr="00C844E3">
        <w:rPr>
          <w:sz w:val="28"/>
          <w:szCs w:val="28"/>
        </w:rPr>
        <w:t>взаимодействие со структурами методической службы, социокультурными и образовательными учреждениями города.</w:t>
      </w:r>
    </w:p>
    <w:p w14:paraId="6995FE74" w14:textId="77777777" w:rsidR="00DD41A5" w:rsidRPr="00C844E3" w:rsidRDefault="00DD41A5" w:rsidP="00DD41A5">
      <w:pPr>
        <w:ind w:firstLine="567"/>
        <w:jc w:val="both"/>
        <w:rPr>
          <w:sz w:val="28"/>
          <w:szCs w:val="28"/>
        </w:rPr>
      </w:pPr>
      <w:r w:rsidRPr="00C844E3">
        <w:rPr>
          <w:sz w:val="28"/>
          <w:szCs w:val="28"/>
        </w:rPr>
        <w:t>Тематические разделы методического комплекса включают:</w:t>
      </w:r>
    </w:p>
    <w:p w14:paraId="3A4F9157"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нормативные документы;</w:t>
      </w:r>
    </w:p>
    <w:p w14:paraId="19879159"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портфолио педагогов;</w:t>
      </w:r>
    </w:p>
    <w:p w14:paraId="00DFB58A"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lastRenderedPageBreak/>
        <w:t xml:space="preserve">методические материалы и рекомендации по различным направлениям работы </w:t>
      </w:r>
      <w:r>
        <w:rPr>
          <w:sz w:val="28"/>
          <w:szCs w:val="28"/>
        </w:rPr>
        <w:t>детского дома</w:t>
      </w:r>
      <w:r w:rsidRPr="00C844E3">
        <w:rPr>
          <w:sz w:val="28"/>
          <w:szCs w:val="28"/>
        </w:rPr>
        <w:t>;</w:t>
      </w:r>
    </w:p>
    <w:p w14:paraId="21441712"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выставки;</w:t>
      </w:r>
    </w:p>
    <w:p w14:paraId="4C35E043"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 xml:space="preserve">документация по содержанию работы </w:t>
      </w:r>
      <w:r>
        <w:rPr>
          <w:sz w:val="28"/>
          <w:szCs w:val="28"/>
        </w:rPr>
        <w:t>детского дома</w:t>
      </w:r>
      <w:r w:rsidRPr="00C844E3">
        <w:rPr>
          <w:sz w:val="28"/>
          <w:szCs w:val="28"/>
        </w:rPr>
        <w:t>;</w:t>
      </w:r>
    </w:p>
    <w:p w14:paraId="49E93DB3"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детская художественная литература;</w:t>
      </w:r>
    </w:p>
    <w:p w14:paraId="13F0C59C" w14:textId="77777777" w:rsidR="00DD41A5" w:rsidRDefault="00DD41A5" w:rsidP="00970197">
      <w:pPr>
        <w:pStyle w:val="a4"/>
        <w:numPr>
          <w:ilvl w:val="0"/>
          <w:numId w:val="9"/>
        </w:numPr>
        <w:tabs>
          <w:tab w:val="left" w:pos="993"/>
        </w:tabs>
        <w:ind w:left="0" w:firstLine="567"/>
        <w:jc w:val="both"/>
        <w:rPr>
          <w:sz w:val="28"/>
          <w:szCs w:val="28"/>
        </w:rPr>
      </w:pPr>
      <w:r w:rsidRPr="00E810DD">
        <w:rPr>
          <w:sz w:val="28"/>
          <w:szCs w:val="28"/>
        </w:rPr>
        <w:t xml:space="preserve">периодические издания </w:t>
      </w:r>
      <w:r>
        <w:rPr>
          <w:sz w:val="28"/>
          <w:szCs w:val="28"/>
        </w:rPr>
        <w:t>профессиональной направленности</w:t>
      </w:r>
    </w:p>
    <w:p w14:paraId="16D9B363" w14:textId="77777777" w:rsidR="00DD41A5" w:rsidRPr="00E810DD" w:rsidRDefault="00DD41A5" w:rsidP="00970197">
      <w:pPr>
        <w:pStyle w:val="a4"/>
        <w:numPr>
          <w:ilvl w:val="0"/>
          <w:numId w:val="9"/>
        </w:numPr>
        <w:tabs>
          <w:tab w:val="left" w:pos="993"/>
        </w:tabs>
        <w:ind w:left="0" w:firstLine="567"/>
        <w:jc w:val="both"/>
        <w:rPr>
          <w:sz w:val="28"/>
          <w:szCs w:val="28"/>
        </w:rPr>
      </w:pPr>
      <w:r w:rsidRPr="00E810DD">
        <w:rPr>
          <w:sz w:val="28"/>
          <w:szCs w:val="28"/>
        </w:rPr>
        <w:t>фотоматериалы;</w:t>
      </w:r>
    </w:p>
    <w:p w14:paraId="38C39BE8"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видеоматериалы;</w:t>
      </w:r>
    </w:p>
    <w:p w14:paraId="4340DCF0"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познавательная мультимедийная картотека;</w:t>
      </w:r>
    </w:p>
    <w:p w14:paraId="2A68ABDF" w14:textId="77777777" w:rsidR="00DD41A5" w:rsidRPr="00C844E3" w:rsidRDefault="00DD41A5" w:rsidP="00970197">
      <w:pPr>
        <w:pStyle w:val="a4"/>
        <w:numPr>
          <w:ilvl w:val="0"/>
          <w:numId w:val="9"/>
        </w:numPr>
        <w:tabs>
          <w:tab w:val="left" w:pos="993"/>
        </w:tabs>
        <w:ind w:left="0" w:firstLine="567"/>
        <w:jc w:val="both"/>
        <w:rPr>
          <w:sz w:val="28"/>
          <w:szCs w:val="28"/>
        </w:rPr>
      </w:pPr>
      <w:r w:rsidRPr="00C844E3">
        <w:rPr>
          <w:sz w:val="28"/>
          <w:szCs w:val="28"/>
        </w:rPr>
        <w:t>наглядный материал,</w:t>
      </w:r>
    </w:p>
    <w:p w14:paraId="0C9644D5" w14:textId="77777777" w:rsidR="00DD41A5" w:rsidRPr="00C844E3" w:rsidRDefault="00DD41A5" w:rsidP="00970197">
      <w:pPr>
        <w:pStyle w:val="a4"/>
        <w:numPr>
          <w:ilvl w:val="0"/>
          <w:numId w:val="9"/>
        </w:numPr>
        <w:tabs>
          <w:tab w:val="left" w:pos="993"/>
        </w:tabs>
        <w:spacing w:after="240"/>
        <w:ind w:left="0" w:firstLine="567"/>
        <w:jc w:val="both"/>
        <w:rPr>
          <w:sz w:val="28"/>
          <w:szCs w:val="28"/>
        </w:rPr>
      </w:pPr>
      <w:r w:rsidRPr="00C844E3">
        <w:rPr>
          <w:sz w:val="28"/>
          <w:szCs w:val="28"/>
        </w:rPr>
        <w:t>методическая и справочная литература:</w:t>
      </w:r>
    </w:p>
    <w:p w14:paraId="7BDB6968" w14:textId="77777777" w:rsidR="00DD41A5" w:rsidRPr="005A7A73" w:rsidRDefault="00DD41A5" w:rsidP="003F11D4">
      <w:pPr>
        <w:spacing w:after="240"/>
        <w:jc w:val="center"/>
        <w:outlineLvl w:val="0"/>
        <w:rPr>
          <w:b/>
          <w:sz w:val="28"/>
        </w:rPr>
      </w:pPr>
      <w:bookmarkStart w:id="23" w:name="_Toc400790214"/>
      <w:r w:rsidRPr="005A7A73">
        <w:rPr>
          <w:b/>
          <w:sz w:val="28"/>
        </w:rPr>
        <w:t>Предметно-развивающая среда</w:t>
      </w:r>
      <w:bookmarkEnd w:id="23"/>
    </w:p>
    <w:p w14:paraId="2B67A64E" w14:textId="77777777" w:rsidR="00DD41A5" w:rsidRPr="00806541" w:rsidRDefault="00DD41A5" w:rsidP="00DD41A5">
      <w:pPr>
        <w:ind w:firstLine="567"/>
        <w:jc w:val="both"/>
        <w:rPr>
          <w:sz w:val="28"/>
          <w:szCs w:val="28"/>
        </w:rPr>
      </w:pPr>
      <w:r w:rsidRPr="00806541">
        <w:rPr>
          <w:sz w:val="28"/>
          <w:szCs w:val="28"/>
        </w:rPr>
        <w:t>Развивающая предметно-пространственная среда обеспечивает максимальную реализацию образовательного потенциала пространства детского дома, группы, а также территории, прилегающей к детскому дому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4263CAFD" w14:textId="77777777" w:rsidR="00DD41A5" w:rsidRPr="00806541" w:rsidRDefault="00DD41A5" w:rsidP="00DD41A5">
      <w:pPr>
        <w:ind w:firstLine="567"/>
        <w:jc w:val="both"/>
        <w:rPr>
          <w:sz w:val="28"/>
          <w:szCs w:val="28"/>
        </w:rPr>
      </w:pPr>
      <w:r w:rsidRPr="00806541">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096F1EC9" w14:textId="77777777" w:rsidR="00DD41A5" w:rsidRPr="00806541" w:rsidRDefault="00DD41A5" w:rsidP="00DD41A5">
      <w:pPr>
        <w:ind w:firstLine="567"/>
        <w:jc w:val="both"/>
        <w:rPr>
          <w:sz w:val="28"/>
          <w:szCs w:val="28"/>
        </w:rPr>
      </w:pPr>
      <w:r w:rsidRPr="00806541">
        <w:rPr>
          <w:sz w:val="28"/>
          <w:szCs w:val="28"/>
        </w:rPr>
        <w:t>Развивающая предметно-пространственная среда обеспечивает: реализацию Программы во всех направлениях развития; учет национально-культурных, климатических условий, в которых осуществляется образовательная деятельность; учет возрастных и индивидуальных особенностей детей.</w:t>
      </w:r>
    </w:p>
    <w:p w14:paraId="06FCB474" w14:textId="77777777" w:rsidR="00DD41A5" w:rsidRPr="00806541" w:rsidRDefault="00DD41A5" w:rsidP="00DD41A5">
      <w:pPr>
        <w:ind w:firstLine="567"/>
        <w:jc w:val="both"/>
        <w:rPr>
          <w:sz w:val="28"/>
          <w:szCs w:val="28"/>
        </w:rPr>
      </w:pPr>
      <w:r w:rsidRPr="00806541">
        <w:rPr>
          <w:sz w:val="28"/>
          <w:szCs w:val="28"/>
        </w:rPr>
        <w:t>Развивающая предметно-пространственная среда в детском доме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14:paraId="27A378CB" w14:textId="77777777" w:rsidR="00DD41A5" w:rsidRPr="00806541" w:rsidRDefault="00DD41A5" w:rsidP="00DD41A5">
      <w:pPr>
        <w:ind w:firstLine="567"/>
        <w:jc w:val="both"/>
        <w:rPr>
          <w:sz w:val="28"/>
          <w:szCs w:val="28"/>
        </w:rPr>
      </w:pPr>
      <w:r w:rsidRPr="00806541">
        <w:rPr>
          <w:sz w:val="28"/>
          <w:szCs w:val="28"/>
        </w:rPr>
        <w:t xml:space="preserve">Для полноценного физического развития, охраны и укрепления здоровья детей в детском доме имеются: тренажёрный зал, спортивный зал, медицинский кабинет, изолятор, процедурный кабинет, </w:t>
      </w:r>
      <w:proofErr w:type="spellStart"/>
      <w:r w:rsidRPr="00806541">
        <w:rPr>
          <w:sz w:val="28"/>
          <w:szCs w:val="28"/>
        </w:rPr>
        <w:t>физио</w:t>
      </w:r>
      <w:proofErr w:type="spellEnd"/>
      <w:r w:rsidRPr="00806541">
        <w:rPr>
          <w:sz w:val="28"/>
          <w:szCs w:val="28"/>
        </w:rPr>
        <w:t>-кабинет, физкультурные центры в группах.</w:t>
      </w:r>
    </w:p>
    <w:p w14:paraId="455DD57E" w14:textId="77777777" w:rsidR="00DD41A5" w:rsidRPr="00806541" w:rsidRDefault="00DD41A5" w:rsidP="00DD41A5">
      <w:pPr>
        <w:ind w:firstLine="567"/>
        <w:jc w:val="both"/>
        <w:rPr>
          <w:sz w:val="28"/>
          <w:szCs w:val="28"/>
        </w:rPr>
      </w:pPr>
      <w:r w:rsidRPr="00806541">
        <w:rPr>
          <w:sz w:val="28"/>
          <w:szCs w:val="28"/>
        </w:rPr>
        <w:t>Для художественно-эстетического развития функционирует музыкальный зал, центры творчества в группах.</w:t>
      </w:r>
    </w:p>
    <w:p w14:paraId="3BD42322" w14:textId="77777777" w:rsidR="00DD41A5" w:rsidRPr="00806541" w:rsidRDefault="00DD41A5" w:rsidP="00DD41A5">
      <w:pPr>
        <w:ind w:firstLine="567"/>
        <w:jc w:val="both"/>
        <w:rPr>
          <w:sz w:val="28"/>
          <w:szCs w:val="28"/>
        </w:rPr>
      </w:pPr>
      <w:r w:rsidRPr="00806541">
        <w:rPr>
          <w:sz w:val="28"/>
          <w:szCs w:val="28"/>
        </w:rPr>
        <w:t xml:space="preserve">Для познавательного и речевого развития в группах – центры опытно-экспериментальной деятельности, конструирования, дидактических и </w:t>
      </w:r>
      <w:r w:rsidRPr="00806541">
        <w:rPr>
          <w:sz w:val="28"/>
          <w:szCs w:val="28"/>
        </w:rPr>
        <w:lastRenderedPageBreak/>
        <w:t>развивающих игр, книжный уголок, уголок старины. Функционирует логопедический кабинет.</w:t>
      </w:r>
    </w:p>
    <w:p w14:paraId="54549974" w14:textId="77777777" w:rsidR="00DD41A5" w:rsidRPr="00806541" w:rsidRDefault="00DD41A5" w:rsidP="00DD41A5">
      <w:pPr>
        <w:ind w:firstLine="567"/>
        <w:jc w:val="both"/>
        <w:rPr>
          <w:sz w:val="28"/>
          <w:szCs w:val="28"/>
        </w:rPr>
      </w:pPr>
      <w:r w:rsidRPr="00806541">
        <w:rPr>
          <w:sz w:val="28"/>
          <w:szCs w:val="28"/>
        </w:rPr>
        <w:t>Для социально-коммуникативного развития – игровое оборудование в группах и на участках. Работает кабинет психолога и комната психологической разгрузки для осуществления полноценного психического развития ребёнка, укрепления его физического здоровья и психического благополучия.</w:t>
      </w:r>
    </w:p>
    <w:p w14:paraId="4C8FE9A1" w14:textId="77777777" w:rsidR="00DD41A5" w:rsidRPr="00806541" w:rsidRDefault="00DD41A5" w:rsidP="00DD41A5">
      <w:pPr>
        <w:ind w:firstLine="567"/>
        <w:jc w:val="both"/>
        <w:rPr>
          <w:sz w:val="28"/>
          <w:szCs w:val="28"/>
        </w:rPr>
      </w:pPr>
      <w:r w:rsidRPr="00806541">
        <w:rPr>
          <w:sz w:val="28"/>
          <w:szCs w:val="28"/>
        </w:rPr>
        <w:t>Детский дом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материал для коррекции нарушений в развитии.</w:t>
      </w:r>
    </w:p>
    <w:p w14:paraId="4802B44F" w14:textId="77777777" w:rsidR="00DD41A5" w:rsidRPr="00806541" w:rsidRDefault="00DD41A5" w:rsidP="00DD41A5">
      <w:pPr>
        <w:ind w:firstLine="567"/>
        <w:jc w:val="both"/>
        <w:rPr>
          <w:sz w:val="28"/>
          <w:szCs w:val="28"/>
        </w:rPr>
      </w:pPr>
      <w:r w:rsidRPr="00806541">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 Программой).</w:t>
      </w:r>
    </w:p>
    <w:p w14:paraId="2ACC06FA" w14:textId="77777777" w:rsidR="00DD41A5" w:rsidRPr="00806541" w:rsidRDefault="00DD41A5" w:rsidP="00DD41A5">
      <w:pPr>
        <w:ind w:firstLine="567"/>
        <w:jc w:val="both"/>
        <w:rPr>
          <w:sz w:val="28"/>
          <w:szCs w:val="28"/>
        </w:rPr>
      </w:pPr>
      <w:r w:rsidRPr="00806541">
        <w:rPr>
          <w:sz w:val="28"/>
          <w:szCs w:val="28"/>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70347B36" w14:textId="77777777" w:rsidR="00DD41A5" w:rsidRPr="00806541" w:rsidRDefault="00DD41A5" w:rsidP="00DD41A5">
      <w:pPr>
        <w:ind w:firstLine="567"/>
        <w:jc w:val="both"/>
        <w:rPr>
          <w:sz w:val="28"/>
          <w:szCs w:val="28"/>
        </w:rPr>
      </w:pPr>
      <w:proofErr w:type="spellStart"/>
      <w:r w:rsidRPr="00806541">
        <w:rPr>
          <w:sz w:val="28"/>
          <w:szCs w:val="28"/>
        </w:rPr>
        <w:t>Трансформируемость</w:t>
      </w:r>
      <w:proofErr w:type="spellEnd"/>
      <w:r w:rsidRPr="00806541">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2867B104" w14:textId="77777777" w:rsidR="00DD41A5" w:rsidRPr="00806541" w:rsidRDefault="00DD41A5" w:rsidP="00DD41A5">
      <w:pPr>
        <w:ind w:firstLine="567"/>
        <w:jc w:val="both"/>
        <w:rPr>
          <w:sz w:val="28"/>
          <w:szCs w:val="28"/>
        </w:rPr>
      </w:pPr>
      <w:proofErr w:type="spellStart"/>
      <w:r w:rsidRPr="00806541">
        <w:rPr>
          <w:sz w:val="28"/>
          <w:szCs w:val="28"/>
        </w:rPr>
        <w:t>Полифункциональность</w:t>
      </w:r>
      <w:proofErr w:type="spellEnd"/>
      <w:r w:rsidRPr="00806541">
        <w:rPr>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детском доме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CFEBD99" w14:textId="77777777" w:rsidR="00DD41A5" w:rsidRPr="00806541" w:rsidRDefault="00DD41A5" w:rsidP="00DD41A5">
      <w:pPr>
        <w:ind w:firstLine="567"/>
        <w:jc w:val="both"/>
        <w:rPr>
          <w:sz w:val="28"/>
          <w:szCs w:val="28"/>
        </w:rPr>
      </w:pPr>
      <w:r w:rsidRPr="00806541">
        <w:rPr>
          <w:sz w:val="28"/>
          <w:szCs w:val="28"/>
        </w:rPr>
        <w:t>Вариативность среды предполагает наличие в детском доме 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43BC5393" w14:textId="77777777" w:rsidR="00DD41A5" w:rsidRPr="00806541" w:rsidRDefault="00DD41A5" w:rsidP="00DD41A5">
      <w:pPr>
        <w:ind w:firstLine="567"/>
        <w:jc w:val="both"/>
        <w:rPr>
          <w:sz w:val="28"/>
          <w:szCs w:val="28"/>
        </w:rPr>
      </w:pPr>
      <w:r w:rsidRPr="00806541">
        <w:rPr>
          <w:sz w:val="28"/>
          <w:szCs w:val="28"/>
        </w:rPr>
        <w:lastRenderedPageBreak/>
        <w:t>Доступность среды предполагает: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2ADF02B3" w14:textId="77777777" w:rsidR="00DD41A5" w:rsidRPr="00806541" w:rsidRDefault="00DD41A5" w:rsidP="00DD41A5">
      <w:pPr>
        <w:ind w:firstLine="567"/>
        <w:jc w:val="both"/>
        <w:rPr>
          <w:sz w:val="28"/>
          <w:szCs w:val="28"/>
        </w:rPr>
      </w:pPr>
      <w:r w:rsidRPr="00806541">
        <w:rPr>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48774DC4" w14:textId="77777777" w:rsidR="00DD41A5" w:rsidRPr="00806541" w:rsidRDefault="00DD41A5" w:rsidP="00DD41A5">
      <w:pPr>
        <w:ind w:firstLine="567"/>
        <w:jc w:val="both"/>
        <w:rPr>
          <w:sz w:val="28"/>
          <w:szCs w:val="28"/>
        </w:rPr>
      </w:pPr>
      <w:r w:rsidRPr="00806541">
        <w:rPr>
          <w:sz w:val="28"/>
          <w:szCs w:val="28"/>
        </w:rPr>
        <w:t>В детском доме созданы все условия для разностороннего развития детей дошкольного возраста.</w:t>
      </w:r>
    </w:p>
    <w:p w14:paraId="23EF2FA5" w14:textId="77777777" w:rsidR="00DD41A5" w:rsidRPr="00806541" w:rsidRDefault="00DD41A5" w:rsidP="00DD41A5">
      <w:pPr>
        <w:ind w:firstLine="567"/>
        <w:jc w:val="both"/>
        <w:rPr>
          <w:sz w:val="28"/>
          <w:szCs w:val="28"/>
        </w:rPr>
      </w:pPr>
      <w:r w:rsidRPr="00806541">
        <w:rPr>
          <w:sz w:val="28"/>
          <w:szCs w:val="28"/>
        </w:rPr>
        <w:t>Оформление и оборудование всех помещений детского дома осуществляется с учётом следующих позиций:</w:t>
      </w:r>
    </w:p>
    <w:p w14:paraId="2A03A5CF" w14:textId="77777777" w:rsidR="00DD41A5" w:rsidRPr="00806541" w:rsidRDefault="00DD41A5" w:rsidP="00970197">
      <w:pPr>
        <w:pStyle w:val="a4"/>
        <w:numPr>
          <w:ilvl w:val="0"/>
          <w:numId w:val="12"/>
        </w:numPr>
        <w:tabs>
          <w:tab w:val="left" w:pos="993"/>
        </w:tabs>
        <w:ind w:left="0" w:firstLine="567"/>
        <w:jc w:val="both"/>
        <w:rPr>
          <w:sz w:val="28"/>
          <w:szCs w:val="28"/>
        </w:rPr>
      </w:pPr>
      <w:r w:rsidRPr="00806541">
        <w:rPr>
          <w:sz w:val="28"/>
          <w:szCs w:val="28"/>
        </w:rPr>
        <w:t>комфортность и безопасность для детей;</w:t>
      </w:r>
    </w:p>
    <w:p w14:paraId="68FCBA02" w14:textId="77777777" w:rsidR="00DD41A5" w:rsidRPr="00806541" w:rsidRDefault="00DD41A5" w:rsidP="00970197">
      <w:pPr>
        <w:pStyle w:val="a4"/>
        <w:numPr>
          <w:ilvl w:val="0"/>
          <w:numId w:val="12"/>
        </w:numPr>
        <w:tabs>
          <w:tab w:val="left" w:pos="993"/>
        </w:tabs>
        <w:ind w:left="0" w:firstLine="567"/>
        <w:jc w:val="both"/>
        <w:rPr>
          <w:sz w:val="28"/>
          <w:szCs w:val="28"/>
        </w:rPr>
      </w:pPr>
      <w:r w:rsidRPr="00806541">
        <w:rPr>
          <w:sz w:val="28"/>
          <w:szCs w:val="28"/>
        </w:rPr>
        <w:t>эстетичность как определённый стандарт жизни современного человека.</w:t>
      </w:r>
    </w:p>
    <w:p w14:paraId="4278C754" w14:textId="77777777" w:rsidR="003F11D4" w:rsidRDefault="00DD41A5" w:rsidP="003F11D4">
      <w:pPr>
        <w:spacing w:after="240"/>
        <w:ind w:firstLine="567"/>
        <w:jc w:val="both"/>
        <w:rPr>
          <w:sz w:val="28"/>
          <w:szCs w:val="28"/>
        </w:rPr>
      </w:pPr>
      <w:r w:rsidRPr="00806541">
        <w:rPr>
          <w:sz w:val="28"/>
          <w:szCs w:val="28"/>
        </w:rPr>
        <w:t>Созданы условия для совместной и индивидуальной активности детей. Успехи и достижения детей возможны лишь тогда, когда в детском доме созданы все необходимые условия для развития личности каждого ребёнка и каждого взрослого в единой воспитательно-образовательной системе.</w:t>
      </w:r>
      <w:bookmarkStart w:id="24" w:name="_Toc400790215"/>
    </w:p>
    <w:p w14:paraId="2E83AADF" w14:textId="77777777" w:rsidR="00DD41A5" w:rsidRPr="003F11D4" w:rsidRDefault="00DD41A5" w:rsidP="003F11D4">
      <w:pPr>
        <w:spacing w:after="240"/>
        <w:ind w:firstLine="567"/>
        <w:jc w:val="both"/>
        <w:rPr>
          <w:sz w:val="28"/>
          <w:szCs w:val="28"/>
        </w:rPr>
      </w:pPr>
      <w:r w:rsidRPr="00652AFC">
        <w:rPr>
          <w:rFonts w:eastAsiaTheme="minorHAnsi"/>
          <w:b/>
          <w:bCs/>
          <w:color w:val="000000"/>
          <w:sz w:val="28"/>
          <w:szCs w:val="28"/>
          <w:lang w:eastAsia="en-US"/>
        </w:rPr>
        <w:t xml:space="preserve"> Режим </w:t>
      </w:r>
      <w:r>
        <w:rPr>
          <w:rFonts w:eastAsiaTheme="minorHAnsi"/>
          <w:b/>
          <w:bCs/>
          <w:color w:val="000000"/>
          <w:sz w:val="28"/>
          <w:szCs w:val="28"/>
          <w:lang w:eastAsia="en-US"/>
        </w:rPr>
        <w:t xml:space="preserve">дня воспитанников </w:t>
      </w:r>
      <w:r w:rsidR="003F11D4">
        <w:rPr>
          <w:rFonts w:eastAsiaTheme="minorHAnsi"/>
          <w:b/>
          <w:bCs/>
          <w:color w:val="000000"/>
          <w:sz w:val="28"/>
          <w:szCs w:val="28"/>
          <w:lang w:eastAsia="en-US"/>
        </w:rPr>
        <w:t>дошкольного возраста КГОКУ «Детский дом № 2 г. Владивостока</w:t>
      </w:r>
      <w:r>
        <w:rPr>
          <w:rFonts w:eastAsiaTheme="minorHAnsi"/>
          <w:b/>
          <w:bCs/>
          <w:color w:val="000000"/>
          <w:sz w:val="28"/>
          <w:szCs w:val="28"/>
          <w:lang w:eastAsia="en-US"/>
        </w:rPr>
        <w:t>»</w:t>
      </w:r>
      <w:bookmarkEnd w:id="24"/>
    </w:p>
    <w:p w14:paraId="0C3F0030" w14:textId="77777777" w:rsidR="00DD41A5" w:rsidRDefault="00DD41A5" w:rsidP="00DD41A5">
      <w:pPr>
        <w:pStyle w:val="a4"/>
        <w:autoSpaceDE w:val="0"/>
        <w:autoSpaceDN w:val="0"/>
        <w:adjustRightInd w:val="0"/>
        <w:spacing w:after="240"/>
        <w:ind w:left="0" w:firstLine="567"/>
        <w:jc w:val="both"/>
        <w:rPr>
          <w:rFonts w:eastAsiaTheme="minorHAnsi"/>
          <w:color w:val="000000"/>
          <w:sz w:val="28"/>
          <w:szCs w:val="28"/>
          <w:lang w:eastAsia="en-US"/>
        </w:rPr>
      </w:pPr>
      <w:r>
        <w:rPr>
          <w:rFonts w:eastAsiaTheme="minorHAnsi"/>
          <w:color w:val="000000"/>
          <w:sz w:val="28"/>
          <w:szCs w:val="28"/>
          <w:lang w:eastAsia="en-US"/>
        </w:rPr>
        <w:t>Правильный распорядок дня –</w:t>
      </w:r>
      <w:r w:rsidRPr="009D41D0">
        <w:rPr>
          <w:rFonts w:eastAsiaTheme="minorHAnsi"/>
          <w:color w:val="000000"/>
          <w:sz w:val="28"/>
          <w:szCs w:val="28"/>
          <w:lang w:eastAsia="en-US"/>
        </w:rPr>
        <w:t xml:space="preserve"> это рациональная продолжительность</w:t>
      </w:r>
      <w:r>
        <w:rPr>
          <w:rFonts w:eastAsiaTheme="minorHAnsi"/>
          <w:color w:val="000000"/>
          <w:sz w:val="28"/>
          <w:szCs w:val="28"/>
          <w:lang w:eastAsia="en-US"/>
        </w:rPr>
        <w:t xml:space="preserve"> </w:t>
      </w:r>
      <w:r w:rsidRPr="009D41D0">
        <w:rPr>
          <w:rFonts w:eastAsiaTheme="minorHAnsi"/>
          <w:color w:val="000000"/>
          <w:sz w:val="28"/>
          <w:szCs w:val="28"/>
          <w:lang w:eastAsia="en-US"/>
        </w:rPr>
        <w:t>и разумное чередование различных видов деятельности и отдыха детей в</w:t>
      </w:r>
      <w:r>
        <w:rPr>
          <w:rFonts w:eastAsiaTheme="minorHAnsi"/>
          <w:color w:val="000000"/>
          <w:sz w:val="28"/>
          <w:szCs w:val="28"/>
          <w:lang w:eastAsia="en-US"/>
        </w:rPr>
        <w:t xml:space="preserve"> </w:t>
      </w:r>
      <w:r w:rsidRPr="009D41D0">
        <w:rPr>
          <w:rFonts w:eastAsiaTheme="minorHAnsi"/>
          <w:color w:val="000000"/>
          <w:sz w:val="28"/>
          <w:szCs w:val="28"/>
          <w:lang w:eastAsia="en-US"/>
        </w:rPr>
        <w:t>течение суток. Основным принципом правильного построения распорядка</w:t>
      </w:r>
      <w:r>
        <w:rPr>
          <w:rFonts w:eastAsiaTheme="minorHAnsi"/>
          <w:color w:val="000000"/>
          <w:sz w:val="28"/>
          <w:szCs w:val="28"/>
          <w:lang w:eastAsia="en-US"/>
        </w:rPr>
        <w:t xml:space="preserve"> </w:t>
      </w:r>
      <w:r w:rsidRPr="009D41D0">
        <w:rPr>
          <w:rFonts w:eastAsiaTheme="minorHAnsi"/>
          <w:color w:val="000000"/>
          <w:sz w:val="28"/>
          <w:szCs w:val="28"/>
          <w:lang w:eastAsia="en-US"/>
        </w:rPr>
        <w:t>является его соответствие возрастным психофизиологическим особенностям</w:t>
      </w:r>
      <w:r>
        <w:rPr>
          <w:rFonts w:eastAsiaTheme="minorHAnsi"/>
          <w:color w:val="000000"/>
          <w:sz w:val="28"/>
          <w:szCs w:val="28"/>
          <w:lang w:eastAsia="en-US"/>
        </w:rPr>
        <w:t xml:space="preserve"> </w:t>
      </w:r>
      <w:r w:rsidRPr="009D41D0">
        <w:rPr>
          <w:rFonts w:eastAsiaTheme="minorHAnsi"/>
          <w:color w:val="000000"/>
          <w:sz w:val="28"/>
          <w:szCs w:val="28"/>
          <w:lang w:eastAsia="en-US"/>
        </w:rPr>
        <w:t>детей.</w:t>
      </w:r>
    </w:p>
    <w:p w14:paraId="67F6D660" w14:textId="77777777" w:rsidR="003F11D4" w:rsidRDefault="003F11D4" w:rsidP="00DD41A5">
      <w:pPr>
        <w:pStyle w:val="a4"/>
        <w:autoSpaceDE w:val="0"/>
        <w:autoSpaceDN w:val="0"/>
        <w:adjustRightInd w:val="0"/>
        <w:spacing w:after="240"/>
        <w:ind w:left="0" w:firstLine="567"/>
        <w:jc w:val="both"/>
        <w:rPr>
          <w:rFonts w:eastAsiaTheme="minorHAnsi"/>
          <w:color w:val="000000"/>
          <w:sz w:val="28"/>
          <w:szCs w:val="28"/>
          <w:lang w:eastAsia="en-US"/>
        </w:rPr>
      </w:pPr>
    </w:p>
    <w:tbl>
      <w:tblPr>
        <w:tblStyle w:val="a3"/>
        <w:tblW w:w="9606" w:type="dxa"/>
        <w:tblLook w:val="04A0" w:firstRow="1" w:lastRow="0" w:firstColumn="1" w:lastColumn="0" w:noHBand="0" w:noVBand="1"/>
      </w:tblPr>
      <w:tblGrid>
        <w:gridCol w:w="6912"/>
        <w:gridCol w:w="2694"/>
      </w:tblGrid>
      <w:tr w:rsidR="003F11D4" w14:paraId="0CC5E523" w14:textId="77777777" w:rsidTr="003F11D4">
        <w:tc>
          <w:tcPr>
            <w:tcW w:w="6912" w:type="dxa"/>
          </w:tcPr>
          <w:p w14:paraId="038B0FC6" w14:textId="77777777" w:rsidR="003F11D4" w:rsidRDefault="003F11D4" w:rsidP="003F11D4">
            <w:pPr>
              <w:pStyle w:val="23"/>
              <w:shd w:val="clear" w:color="auto" w:fill="auto"/>
              <w:spacing w:line="240" w:lineRule="auto"/>
              <w:rPr>
                <w:sz w:val="28"/>
                <w:szCs w:val="28"/>
              </w:rPr>
            </w:pPr>
          </w:p>
          <w:p w14:paraId="08E8CBD1" w14:textId="77777777" w:rsidR="003F11D4" w:rsidRDefault="003F11D4" w:rsidP="003F11D4">
            <w:pPr>
              <w:pStyle w:val="23"/>
              <w:shd w:val="clear" w:color="auto" w:fill="auto"/>
              <w:spacing w:line="240" w:lineRule="auto"/>
              <w:ind w:left="120"/>
              <w:rPr>
                <w:sz w:val="28"/>
                <w:szCs w:val="28"/>
              </w:rPr>
            </w:pPr>
            <w:r w:rsidRPr="00214017">
              <w:rPr>
                <w:b/>
                <w:sz w:val="28"/>
                <w:szCs w:val="28"/>
              </w:rPr>
              <w:t>ПОДЪЕМ</w:t>
            </w:r>
            <w:r w:rsidR="00C118FC">
              <w:rPr>
                <w:sz w:val="28"/>
                <w:szCs w:val="28"/>
              </w:rPr>
              <w:t xml:space="preserve">, </w:t>
            </w:r>
            <w:r w:rsidR="00C118FC" w:rsidRPr="00D94B46">
              <w:rPr>
                <w:sz w:val="28"/>
                <w:szCs w:val="28"/>
              </w:rPr>
              <w:t>Культурно-гигиенические процедуры</w:t>
            </w:r>
          </w:p>
          <w:p w14:paraId="65DFBCD5"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535C2227" w14:textId="77777777" w:rsidR="003F11D4" w:rsidRDefault="003F11D4" w:rsidP="003F11D4">
            <w:pPr>
              <w:pStyle w:val="13"/>
              <w:shd w:val="clear" w:color="auto" w:fill="auto"/>
              <w:spacing w:line="240" w:lineRule="auto"/>
              <w:ind w:left="560"/>
              <w:rPr>
                <w:sz w:val="28"/>
                <w:szCs w:val="28"/>
              </w:rPr>
            </w:pPr>
          </w:p>
          <w:p w14:paraId="109705CB" w14:textId="77777777" w:rsidR="003F11D4" w:rsidRPr="00D94B46" w:rsidRDefault="00C118FC" w:rsidP="003F11D4">
            <w:pPr>
              <w:pStyle w:val="13"/>
              <w:shd w:val="clear" w:color="auto" w:fill="auto"/>
              <w:spacing w:line="240" w:lineRule="auto"/>
              <w:ind w:left="560"/>
              <w:rPr>
                <w:sz w:val="28"/>
                <w:szCs w:val="28"/>
              </w:rPr>
            </w:pPr>
            <w:r>
              <w:rPr>
                <w:sz w:val="28"/>
                <w:szCs w:val="28"/>
              </w:rPr>
              <w:t>8.00-8.15</w:t>
            </w:r>
          </w:p>
        </w:tc>
      </w:tr>
      <w:tr w:rsidR="003F11D4" w14:paraId="7C9416B3" w14:textId="77777777" w:rsidTr="003F11D4">
        <w:tc>
          <w:tcPr>
            <w:tcW w:w="6912" w:type="dxa"/>
          </w:tcPr>
          <w:p w14:paraId="1EF41F85"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Утренняя гимнастика</w:t>
            </w:r>
          </w:p>
        </w:tc>
        <w:tc>
          <w:tcPr>
            <w:tcW w:w="2694" w:type="dxa"/>
          </w:tcPr>
          <w:p w14:paraId="166A06D0" w14:textId="77777777" w:rsidR="003F11D4" w:rsidRPr="00D94B46" w:rsidRDefault="00C118FC" w:rsidP="003F11D4">
            <w:pPr>
              <w:pStyle w:val="13"/>
              <w:shd w:val="clear" w:color="auto" w:fill="auto"/>
              <w:spacing w:line="240" w:lineRule="auto"/>
              <w:ind w:left="560"/>
              <w:rPr>
                <w:sz w:val="28"/>
                <w:szCs w:val="28"/>
              </w:rPr>
            </w:pPr>
            <w:r>
              <w:rPr>
                <w:sz w:val="28"/>
                <w:szCs w:val="28"/>
              </w:rPr>
              <w:t>8.15</w:t>
            </w:r>
            <w:r w:rsidR="003F11D4" w:rsidRPr="00D94B46">
              <w:rPr>
                <w:sz w:val="28"/>
                <w:szCs w:val="28"/>
              </w:rPr>
              <w:t>-8.30</w:t>
            </w:r>
          </w:p>
        </w:tc>
      </w:tr>
      <w:tr w:rsidR="003F11D4" w14:paraId="47B4ED4C" w14:textId="77777777" w:rsidTr="003F11D4">
        <w:tc>
          <w:tcPr>
            <w:tcW w:w="6912" w:type="dxa"/>
          </w:tcPr>
          <w:p w14:paraId="5837D99F" w14:textId="77777777" w:rsidR="003F11D4" w:rsidRDefault="003F11D4" w:rsidP="003F11D4">
            <w:pPr>
              <w:pStyle w:val="23"/>
              <w:shd w:val="clear" w:color="auto" w:fill="auto"/>
              <w:spacing w:line="240" w:lineRule="auto"/>
              <w:ind w:left="120"/>
              <w:rPr>
                <w:sz w:val="28"/>
                <w:szCs w:val="28"/>
              </w:rPr>
            </w:pPr>
          </w:p>
          <w:p w14:paraId="71A487B1" w14:textId="77777777" w:rsidR="003F11D4" w:rsidRPr="00214017" w:rsidRDefault="003F11D4" w:rsidP="003F11D4">
            <w:pPr>
              <w:pStyle w:val="23"/>
              <w:shd w:val="clear" w:color="auto" w:fill="auto"/>
              <w:spacing w:line="240" w:lineRule="auto"/>
              <w:ind w:left="120"/>
              <w:rPr>
                <w:b/>
                <w:sz w:val="28"/>
                <w:szCs w:val="28"/>
              </w:rPr>
            </w:pPr>
            <w:r w:rsidRPr="00214017">
              <w:rPr>
                <w:b/>
                <w:sz w:val="28"/>
                <w:szCs w:val="28"/>
              </w:rPr>
              <w:t>ЗАВТРАК</w:t>
            </w:r>
          </w:p>
          <w:p w14:paraId="4FF696D3"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4204EA81" w14:textId="77777777" w:rsidR="003F11D4" w:rsidRDefault="003F11D4" w:rsidP="003F11D4">
            <w:pPr>
              <w:pStyle w:val="13"/>
              <w:shd w:val="clear" w:color="auto" w:fill="auto"/>
              <w:spacing w:line="240" w:lineRule="auto"/>
              <w:ind w:left="560"/>
              <w:rPr>
                <w:sz w:val="28"/>
                <w:szCs w:val="28"/>
              </w:rPr>
            </w:pPr>
          </w:p>
          <w:p w14:paraId="51A52623" w14:textId="77777777" w:rsidR="003F11D4" w:rsidRPr="00D94B46" w:rsidRDefault="003F11D4" w:rsidP="003F11D4">
            <w:pPr>
              <w:pStyle w:val="13"/>
              <w:shd w:val="clear" w:color="auto" w:fill="auto"/>
              <w:spacing w:line="240" w:lineRule="auto"/>
              <w:ind w:left="560"/>
              <w:rPr>
                <w:sz w:val="28"/>
                <w:szCs w:val="28"/>
              </w:rPr>
            </w:pPr>
            <w:r w:rsidRPr="00D94B46">
              <w:rPr>
                <w:sz w:val="28"/>
                <w:szCs w:val="28"/>
              </w:rPr>
              <w:t>8.40-9.00</w:t>
            </w:r>
          </w:p>
        </w:tc>
      </w:tr>
      <w:tr w:rsidR="003F11D4" w14:paraId="68B2DE9F" w14:textId="77777777" w:rsidTr="003F11D4">
        <w:tc>
          <w:tcPr>
            <w:tcW w:w="6912" w:type="dxa"/>
          </w:tcPr>
          <w:p w14:paraId="03005B9F" w14:textId="77777777" w:rsidR="003F11D4" w:rsidRPr="00D94B46" w:rsidRDefault="00C118FC" w:rsidP="003F11D4">
            <w:pPr>
              <w:pStyle w:val="13"/>
              <w:shd w:val="clear" w:color="auto" w:fill="auto"/>
              <w:spacing w:line="240" w:lineRule="auto"/>
              <w:ind w:left="120"/>
              <w:rPr>
                <w:sz w:val="28"/>
                <w:szCs w:val="28"/>
              </w:rPr>
            </w:pPr>
            <w:r>
              <w:rPr>
                <w:sz w:val="28"/>
                <w:szCs w:val="28"/>
              </w:rPr>
              <w:t>Культурно-гигиенические процедуры, подготовка к занятиям</w:t>
            </w:r>
          </w:p>
        </w:tc>
        <w:tc>
          <w:tcPr>
            <w:tcW w:w="2694" w:type="dxa"/>
          </w:tcPr>
          <w:p w14:paraId="3FC7A287" w14:textId="77777777" w:rsidR="003F11D4" w:rsidRPr="00D94B46" w:rsidRDefault="00C118FC" w:rsidP="003F11D4">
            <w:pPr>
              <w:pStyle w:val="13"/>
              <w:shd w:val="clear" w:color="auto" w:fill="auto"/>
              <w:spacing w:line="240" w:lineRule="auto"/>
              <w:ind w:left="560"/>
              <w:rPr>
                <w:sz w:val="28"/>
                <w:szCs w:val="28"/>
              </w:rPr>
            </w:pPr>
            <w:r>
              <w:rPr>
                <w:sz w:val="28"/>
                <w:szCs w:val="28"/>
              </w:rPr>
              <w:t>9.00-9.15</w:t>
            </w:r>
          </w:p>
        </w:tc>
      </w:tr>
      <w:tr w:rsidR="003F11D4" w14:paraId="1B537673" w14:textId="77777777" w:rsidTr="003F11D4">
        <w:tc>
          <w:tcPr>
            <w:tcW w:w="6912" w:type="dxa"/>
          </w:tcPr>
          <w:p w14:paraId="311378D7" w14:textId="77777777" w:rsidR="003F11D4" w:rsidRPr="00214017" w:rsidRDefault="00C118FC" w:rsidP="003F11D4">
            <w:pPr>
              <w:pStyle w:val="13"/>
              <w:shd w:val="clear" w:color="auto" w:fill="auto"/>
              <w:spacing w:line="240" w:lineRule="auto"/>
              <w:ind w:left="120"/>
              <w:rPr>
                <w:b/>
                <w:sz w:val="28"/>
                <w:szCs w:val="28"/>
              </w:rPr>
            </w:pPr>
            <w:r w:rsidRPr="00214017">
              <w:rPr>
                <w:b/>
                <w:sz w:val="28"/>
                <w:szCs w:val="28"/>
              </w:rPr>
              <w:t>ЗАНЯТИЯ</w:t>
            </w:r>
          </w:p>
        </w:tc>
        <w:tc>
          <w:tcPr>
            <w:tcW w:w="2694" w:type="dxa"/>
          </w:tcPr>
          <w:p w14:paraId="530FAC57" w14:textId="77777777" w:rsidR="003F11D4" w:rsidRPr="00D94B46" w:rsidRDefault="00C118FC" w:rsidP="003F11D4">
            <w:pPr>
              <w:pStyle w:val="13"/>
              <w:shd w:val="clear" w:color="auto" w:fill="auto"/>
              <w:spacing w:line="240" w:lineRule="auto"/>
              <w:ind w:left="560"/>
              <w:rPr>
                <w:sz w:val="28"/>
                <w:szCs w:val="28"/>
              </w:rPr>
            </w:pPr>
            <w:r>
              <w:rPr>
                <w:sz w:val="28"/>
                <w:szCs w:val="28"/>
              </w:rPr>
              <w:t>9.15-10.45</w:t>
            </w:r>
          </w:p>
        </w:tc>
      </w:tr>
      <w:tr w:rsidR="003F11D4" w14:paraId="78D95713" w14:textId="77777777" w:rsidTr="003F11D4">
        <w:tc>
          <w:tcPr>
            <w:tcW w:w="6912" w:type="dxa"/>
          </w:tcPr>
          <w:p w14:paraId="6BF3E261" w14:textId="77777777" w:rsidR="003F11D4" w:rsidRPr="00D94B46" w:rsidRDefault="00C118FC" w:rsidP="00C118FC">
            <w:pPr>
              <w:pStyle w:val="13"/>
              <w:shd w:val="clear" w:color="auto" w:fill="auto"/>
              <w:spacing w:line="240" w:lineRule="auto"/>
              <w:ind w:left="120"/>
              <w:rPr>
                <w:sz w:val="28"/>
                <w:szCs w:val="28"/>
              </w:rPr>
            </w:pPr>
            <w:r>
              <w:rPr>
                <w:sz w:val="28"/>
                <w:szCs w:val="28"/>
              </w:rPr>
              <w:t>Культурно-гигиенические процедуры, подготовка к прогулке</w:t>
            </w:r>
          </w:p>
        </w:tc>
        <w:tc>
          <w:tcPr>
            <w:tcW w:w="2694" w:type="dxa"/>
          </w:tcPr>
          <w:p w14:paraId="0640A3D2" w14:textId="77777777" w:rsidR="003F11D4" w:rsidRPr="00D94B46" w:rsidRDefault="00C118FC" w:rsidP="00C118FC">
            <w:pPr>
              <w:pStyle w:val="13"/>
              <w:shd w:val="clear" w:color="auto" w:fill="auto"/>
              <w:spacing w:line="240" w:lineRule="auto"/>
              <w:ind w:left="-108"/>
              <w:jc w:val="center"/>
              <w:rPr>
                <w:sz w:val="28"/>
                <w:szCs w:val="28"/>
              </w:rPr>
            </w:pPr>
            <w:r>
              <w:rPr>
                <w:sz w:val="28"/>
                <w:szCs w:val="28"/>
              </w:rPr>
              <w:t>10.45-11.00</w:t>
            </w:r>
          </w:p>
        </w:tc>
      </w:tr>
      <w:tr w:rsidR="003F11D4" w14:paraId="1CA6298A" w14:textId="77777777" w:rsidTr="003F11D4">
        <w:tc>
          <w:tcPr>
            <w:tcW w:w="6912" w:type="dxa"/>
          </w:tcPr>
          <w:p w14:paraId="44EE5F0D" w14:textId="77777777" w:rsidR="003F11D4" w:rsidRPr="00D94B46" w:rsidRDefault="00C118FC" w:rsidP="003F11D4">
            <w:pPr>
              <w:pStyle w:val="13"/>
              <w:shd w:val="clear" w:color="auto" w:fill="auto"/>
              <w:spacing w:line="240" w:lineRule="auto"/>
              <w:ind w:left="120"/>
              <w:rPr>
                <w:sz w:val="28"/>
                <w:szCs w:val="28"/>
              </w:rPr>
            </w:pPr>
            <w:r w:rsidRPr="00214017">
              <w:rPr>
                <w:b/>
                <w:sz w:val="28"/>
                <w:szCs w:val="28"/>
              </w:rPr>
              <w:t>ПРОГУЛКА</w:t>
            </w:r>
            <w:r>
              <w:rPr>
                <w:sz w:val="28"/>
                <w:szCs w:val="28"/>
              </w:rPr>
              <w:t>, возвращение с прогулки,</w:t>
            </w:r>
            <w:r w:rsidR="00112520">
              <w:rPr>
                <w:sz w:val="28"/>
                <w:szCs w:val="28"/>
              </w:rPr>
              <w:t xml:space="preserve"> </w:t>
            </w:r>
            <w:r>
              <w:rPr>
                <w:sz w:val="28"/>
                <w:szCs w:val="28"/>
              </w:rPr>
              <w:t>К</w:t>
            </w:r>
            <w:r w:rsidR="00112520">
              <w:rPr>
                <w:sz w:val="28"/>
                <w:szCs w:val="28"/>
              </w:rPr>
              <w:t>-</w:t>
            </w:r>
            <w:r>
              <w:rPr>
                <w:sz w:val="28"/>
                <w:szCs w:val="28"/>
              </w:rPr>
              <w:t>Г</w:t>
            </w:r>
            <w:r w:rsidR="00112520">
              <w:rPr>
                <w:sz w:val="28"/>
                <w:szCs w:val="28"/>
              </w:rPr>
              <w:t>-</w:t>
            </w:r>
            <w:r>
              <w:rPr>
                <w:sz w:val="28"/>
                <w:szCs w:val="28"/>
              </w:rPr>
              <w:t>П</w:t>
            </w:r>
          </w:p>
        </w:tc>
        <w:tc>
          <w:tcPr>
            <w:tcW w:w="2694" w:type="dxa"/>
          </w:tcPr>
          <w:p w14:paraId="07C145FA" w14:textId="77777777" w:rsidR="003F11D4" w:rsidRPr="00D94B46" w:rsidRDefault="00C118FC" w:rsidP="00C118FC">
            <w:pPr>
              <w:pStyle w:val="13"/>
              <w:shd w:val="clear" w:color="auto" w:fill="auto"/>
              <w:spacing w:line="240" w:lineRule="auto"/>
              <w:ind w:left="-108"/>
              <w:jc w:val="center"/>
              <w:rPr>
                <w:sz w:val="28"/>
                <w:szCs w:val="28"/>
              </w:rPr>
            </w:pPr>
            <w:r>
              <w:rPr>
                <w:sz w:val="28"/>
                <w:szCs w:val="28"/>
              </w:rPr>
              <w:t>11.00-12.00</w:t>
            </w:r>
          </w:p>
        </w:tc>
      </w:tr>
      <w:tr w:rsidR="003F11D4" w14:paraId="727EE94A" w14:textId="77777777" w:rsidTr="003F11D4">
        <w:tc>
          <w:tcPr>
            <w:tcW w:w="6912" w:type="dxa"/>
          </w:tcPr>
          <w:p w14:paraId="2D9462EF" w14:textId="77777777" w:rsidR="003F11D4" w:rsidRPr="00214017" w:rsidRDefault="00C118FC" w:rsidP="00C118FC">
            <w:pPr>
              <w:pStyle w:val="23"/>
              <w:shd w:val="clear" w:color="auto" w:fill="auto"/>
              <w:spacing w:line="240" w:lineRule="auto"/>
              <w:rPr>
                <w:b/>
                <w:sz w:val="28"/>
                <w:szCs w:val="28"/>
              </w:rPr>
            </w:pPr>
            <w:r>
              <w:rPr>
                <w:sz w:val="28"/>
                <w:szCs w:val="28"/>
              </w:rPr>
              <w:t xml:space="preserve">  </w:t>
            </w:r>
            <w:r w:rsidR="003F11D4" w:rsidRPr="00214017">
              <w:rPr>
                <w:b/>
                <w:sz w:val="28"/>
                <w:szCs w:val="28"/>
              </w:rPr>
              <w:t>ОБЕД</w:t>
            </w:r>
          </w:p>
          <w:p w14:paraId="30A42F76"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25BD8408" w14:textId="77777777" w:rsidR="003F11D4" w:rsidRPr="00D94B46" w:rsidRDefault="00C118FC" w:rsidP="00C118FC">
            <w:pPr>
              <w:pStyle w:val="13"/>
              <w:shd w:val="clear" w:color="auto" w:fill="auto"/>
              <w:spacing w:line="240" w:lineRule="auto"/>
              <w:rPr>
                <w:sz w:val="28"/>
                <w:szCs w:val="28"/>
              </w:rPr>
            </w:pPr>
            <w:r>
              <w:rPr>
                <w:sz w:val="28"/>
                <w:szCs w:val="28"/>
              </w:rPr>
              <w:t xml:space="preserve">       </w:t>
            </w:r>
            <w:r w:rsidR="003F11D4" w:rsidRPr="00D94B46">
              <w:rPr>
                <w:sz w:val="28"/>
                <w:szCs w:val="28"/>
              </w:rPr>
              <w:t>12.30-12.50</w:t>
            </w:r>
          </w:p>
        </w:tc>
      </w:tr>
      <w:tr w:rsidR="003F11D4" w14:paraId="545F47BC" w14:textId="77777777" w:rsidTr="003F11D4">
        <w:tc>
          <w:tcPr>
            <w:tcW w:w="6912" w:type="dxa"/>
          </w:tcPr>
          <w:p w14:paraId="09C8B98B"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lastRenderedPageBreak/>
              <w:t>Подготовка ко сну, дневной сон</w:t>
            </w:r>
            <w:r w:rsidR="00214017">
              <w:rPr>
                <w:sz w:val="28"/>
                <w:szCs w:val="28"/>
              </w:rPr>
              <w:t>, К-Г-П</w:t>
            </w:r>
          </w:p>
        </w:tc>
        <w:tc>
          <w:tcPr>
            <w:tcW w:w="2694" w:type="dxa"/>
          </w:tcPr>
          <w:p w14:paraId="7482AE22" w14:textId="77777777" w:rsidR="003F11D4" w:rsidRPr="00D94B46" w:rsidRDefault="00214017" w:rsidP="003F11D4">
            <w:pPr>
              <w:pStyle w:val="13"/>
              <w:shd w:val="clear" w:color="auto" w:fill="auto"/>
              <w:spacing w:line="240" w:lineRule="auto"/>
              <w:ind w:left="560"/>
              <w:rPr>
                <w:sz w:val="28"/>
                <w:szCs w:val="28"/>
              </w:rPr>
            </w:pPr>
            <w:r>
              <w:rPr>
                <w:sz w:val="28"/>
                <w:szCs w:val="28"/>
              </w:rPr>
              <w:t>12.50-15.00</w:t>
            </w:r>
          </w:p>
        </w:tc>
      </w:tr>
      <w:tr w:rsidR="003F11D4" w14:paraId="2C5231EC" w14:textId="77777777" w:rsidTr="003F11D4">
        <w:tc>
          <w:tcPr>
            <w:tcW w:w="6912" w:type="dxa"/>
          </w:tcPr>
          <w:p w14:paraId="664FDB06"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Подъем</w:t>
            </w:r>
          </w:p>
        </w:tc>
        <w:tc>
          <w:tcPr>
            <w:tcW w:w="2694" w:type="dxa"/>
          </w:tcPr>
          <w:p w14:paraId="20926C51" w14:textId="77777777" w:rsidR="003F11D4" w:rsidRPr="00D94B46" w:rsidRDefault="003F11D4" w:rsidP="003F11D4">
            <w:pPr>
              <w:pStyle w:val="13"/>
              <w:shd w:val="clear" w:color="auto" w:fill="auto"/>
              <w:spacing w:line="240" w:lineRule="auto"/>
              <w:ind w:left="960"/>
              <w:rPr>
                <w:sz w:val="28"/>
                <w:szCs w:val="28"/>
              </w:rPr>
            </w:pPr>
            <w:r w:rsidRPr="00D94B46">
              <w:rPr>
                <w:sz w:val="28"/>
                <w:szCs w:val="28"/>
              </w:rPr>
              <w:t>15.00</w:t>
            </w:r>
          </w:p>
        </w:tc>
      </w:tr>
      <w:tr w:rsidR="003F11D4" w14:paraId="20C450C0" w14:textId="77777777" w:rsidTr="003F11D4">
        <w:tc>
          <w:tcPr>
            <w:tcW w:w="6912" w:type="dxa"/>
          </w:tcPr>
          <w:p w14:paraId="6852040C" w14:textId="77777777" w:rsidR="003F11D4" w:rsidRDefault="003F11D4" w:rsidP="003F11D4">
            <w:pPr>
              <w:pStyle w:val="23"/>
              <w:shd w:val="clear" w:color="auto" w:fill="auto"/>
              <w:spacing w:line="240" w:lineRule="auto"/>
              <w:ind w:left="120"/>
              <w:rPr>
                <w:sz w:val="28"/>
                <w:szCs w:val="28"/>
              </w:rPr>
            </w:pPr>
          </w:p>
          <w:p w14:paraId="2D722DFB" w14:textId="77777777" w:rsidR="003F11D4" w:rsidRPr="00214017" w:rsidRDefault="003F11D4" w:rsidP="003F11D4">
            <w:pPr>
              <w:pStyle w:val="23"/>
              <w:shd w:val="clear" w:color="auto" w:fill="auto"/>
              <w:spacing w:line="240" w:lineRule="auto"/>
              <w:ind w:left="120"/>
              <w:rPr>
                <w:b/>
                <w:sz w:val="28"/>
                <w:szCs w:val="28"/>
              </w:rPr>
            </w:pPr>
            <w:r w:rsidRPr="00214017">
              <w:rPr>
                <w:b/>
                <w:sz w:val="28"/>
                <w:szCs w:val="28"/>
              </w:rPr>
              <w:t>ПОЛДНИК</w:t>
            </w:r>
          </w:p>
          <w:p w14:paraId="105AC60F"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056CF90E" w14:textId="77777777" w:rsidR="003F11D4" w:rsidRDefault="003F11D4" w:rsidP="003F11D4">
            <w:pPr>
              <w:pStyle w:val="13"/>
              <w:shd w:val="clear" w:color="auto" w:fill="auto"/>
              <w:spacing w:line="240" w:lineRule="auto"/>
              <w:ind w:left="960"/>
              <w:rPr>
                <w:sz w:val="28"/>
                <w:szCs w:val="28"/>
              </w:rPr>
            </w:pPr>
          </w:p>
          <w:p w14:paraId="409B4C20" w14:textId="77777777" w:rsidR="003F11D4" w:rsidRPr="00D94B46" w:rsidRDefault="003F11D4" w:rsidP="00214017">
            <w:pPr>
              <w:pStyle w:val="13"/>
              <w:shd w:val="clear" w:color="auto" w:fill="auto"/>
              <w:spacing w:line="240" w:lineRule="auto"/>
              <w:ind w:left="-108"/>
              <w:jc w:val="center"/>
              <w:rPr>
                <w:sz w:val="28"/>
                <w:szCs w:val="28"/>
              </w:rPr>
            </w:pPr>
            <w:r w:rsidRPr="00D94B46">
              <w:rPr>
                <w:sz w:val="28"/>
                <w:szCs w:val="28"/>
              </w:rPr>
              <w:t>15.30</w:t>
            </w:r>
            <w:r w:rsidR="00214017">
              <w:rPr>
                <w:sz w:val="28"/>
                <w:szCs w:val="28"/>
              </w:rPr>
              <w:t>-15.50</w:t>
            </w:r>
          </w:p>
        </w:tc>
      </w:tr>
      <w:tr w:rsidR="003F11D4" w14:paraId="770C6449" w14:textId="77777777" w:rsidTr="003F11D4">
        <w:tc>
          <w:tcPr>
            <w:tcW w:w="6912" w:type="dxa"/>
          </w:tcPr>
          <w:p w14:paraId="265AA986"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Дополнительное образование</w:t>
            </w:r>
            <w:r w:rsidR="00214017">
              <w:rPr>
                <w:sz w:val="28"/>
                <w:szCs w:val="28"/>
              </w:rPr>
              <w:t>, игры</w:t>
            </w:r>
          </w:p>
        </w:tc>
        <w:tc>
          <w:tcPr>
            <w:tcW w:w="2694" w:type="dxa"/>
          </w:tcPr>
          <w:p w14:paraId="7F263000" w14:textId="77777777" w:rsidR="003F11D4" w:rsidRPr="00D94B46" w:rsidRDefault="00214017" w:rsidP="00214017">
            <w:pPr>
              <w:pStyle w:val="13"/>
              <w:shd w:val="clear" w:color="auto" w:fill="auto"/>
              <w:spacing w:line="240" w:lineRule="auto"/>
              <w:ind w:left="560"/>
              <w:rPr>
                <w:sz w:val="28"/>
                <w:szCs w:val="28"/>
              </w:rPr>
            </w:pPr>
            <w:r>
              <w:rPr>
                <w:sz w:val="28"/>
                <w:szCs w:val="28"/>
              </w:rPr>
              <w:t>15.50-17.15</w:t>
            </w:r>
          </w:p>
        </w:tc>
      </w:tr>
      <w:tr w:rsidR="003F11D4" w14:paraId="3F8D1C3F" w14:textId="77777777" w:rsidTr="003F11D4">
        <w:tc>
          <w:tcPr>
            <w:tcW w:w="6912" w:type="dxa"/>
          </w:tcPr>
          <w:p w14:paraId="31704120"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Индивидуальные, тихие игры</w:t>
            </w:r>
          </w:p>
        </w:tc>
        <w:tc>
          <w:tcPr>
            <w:tcW w:w="2694" w:type="dxa"/>
          </w:tcPr>
          <w:p w14:paraId="3A7F4529" w14:textId="77777777" w:rsidR="003F11D4" w:rsidRPr="00D94B46" w:rsidRDefault="00214017" w:rsidP="003F11D4">
            <w:pPr>
              <w:pStyle w:val="13"/>
              <w:shd w:val="clear" w:color="auto" w:fill="auto"/>
              <w:spacing w:line="240" w:lineRule="auto"/>
              <w:ind w:left="560"/>
              <w:rPr>
                <w:sz w:val="28"/>
                <w:szCs w:val="28"/>
              </w:rPr>
            </w:pPr>
            <w:r>
              <w:rPr>
                <w:sz w:val="28"/>
                <w:szCs w:val="28"/>
              </w:rPr>
              <w:t>17.15-17.45</w:t>
            </w:r>
          </w:p>
        </w:tc>
      </w:tr>
      <w:tr w:rsidR="003F11D4" w14:paraId="36F5BC23" w14:textId="77777777" w:rsidTr="003F11D4">
        <w:tc>
          <w:tcPr>
            <w:tcW w:w="6912" w:type="dxa"/>
          </w:tcPr>
          <w:p w14:paraId="23817B60"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Прогулка на свежем воздухе, подвижные игры</w:t>
            </w:r>
          </w:p>
        </w:tc>
        <w:tc>
          <w:tcPr>
            <w:tcW w:w="2694" w:type="dxa"/>
          </w:tcPr>
          <w:p w14:paraId="3966C73A" w14:textId="77777777" w:rsidR="003F11D4" w:rsidRPr="00D94B46" w:rsidRDefault="00214017" w:rsidP="003F11D4">
            <w:pPr>
              <w:pStyle w:val="13"/>
              <w:shd w:val="clear" w:color="auto" w:fill="auto"/>
              <w:spacing w:line="240" w:lineRule="auto"/>
              <w:ind w:left="560"/>
              <w:rPr>
                <w:sz w:val="28"/>
                <w:szCs w:val="28"/>
              </w:rPr>
            </w:pPr>
            <w:r>
              <w:rPr>
                <w:sz w:val="28"/>
                <w:szCs w:val="28"/>
              </w:rPr>
              <w:t>17.45</w:t>
            </w:r>
            <w:r w:rsidR="003F11D4" w:rsidRPr="00D94B46">
              <w:rPr>
                <w:sz w:val="28"/>
                <w:szCs w:val="28"/>
              </w:rPr>
              <w:t>-18.30</w:t>
            </w:r>
          </w:p>
        </w:tc>
      </w:tr>
      <w:tr w:rsidR="003F11D4" w14:paraId="4497AB66" w14:textId="77777777" w:rsidTr="003F11D4">
        <w:tc>
          <w:tcPr>
            <w:tcW w:w="6912" w:type="dxa"/>
          </w:tcPr>
          <w:p w14:paraId="0C3F49CF"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Подготовка к ужину, гигиенические процедуры</w:t>
            </w:r>
          </w:p>
        </w:tc>
        <w:tc>
          <w:tcPr>
            <w:tcW w:w="2694" w:type="dxa"/>
          </w:tcPr>
          <w:p w14:paraId="72FF3B6D" w14:textId="77777777" w:rsidR="003F11D4" w:rsidRPr="00D94B46" w:rsidRDefault="003F11D4" w:rsidP="003F11D4">
            <w:pPr>
              <w:pStyle w:val="13"/>
              <w:shd w:val="clear" w:color="auto" w:fill="auto"/>
              <w:spacing w:line="240" w:lineRule="auto"/>
              <w:ind w:left="960"/>
              <w:rPr>
                <w:sz w:val="28"/>
                <w:szCs w:val="28"/>
              </w:rPr>
            </w:pPr>
            <w:r w:rsidRPr="00D94B46">
              <w:rPr>
                <w:sz w:val="28"/>
                <w:szCs w:val="28"/>
              </w:rPr>
              <w:t>18.30</w:t>
            </w:r>
          </w:p>
        </w:tc>
      </w:tr>
      <w:tr w:rsidR="003F11D4" w14:paraId="4C925BE7" w14:textId="77777777" w:rsidTr="003F11D4">
        <w:tc>
          <w:tcPr>
            <w:tcW w:w="6912" w:type="dxa"/>
          </w:tcPr>
          <w:p w14:paraId="099749FD" w14:textId="77777777" w:rsidR="003F11D4" w:rsidRDefault="003F11D4" w:rsidP="003F11D4">
            <w:pPr>
              <w:pStyle w:val="23"/>
              <w:shd w:val="clear" w:color="auto" w:fill="auto"/>
              <w:spacing w:line="240" w:lineRule="auto"/>
              <w:ind w:left="120"/>
              <w:rPr>
                <w:sz w:val="28"/>
                <w:szCs w:val="28"/>
              </w:rPr>
            </w:pPr>
          </w:p>
          <w:p w14:paraId="0BFE31E6" w14:textId="77777777" w:rsidR="003F11D4" w:rsidRPr="00214017" w:rsidRDefault="003F11D4" w:rsidP="003F11D4">
            <w:pPr>
              <w:pStyle w:val="23"/>
              <w:shd w:val="clear" w:color="auto" w:fill="auto"/>
              <w:spacing w:line="240" w:lineRule="auto"/>
              <w:ind w:left="120"/>
              <w:rPr>
                <w:b/>
                <w:sz w:val="28"/>
                <w:szCs w:val="28"/>
              </w:rPr>
            </w:pPr>
            <w:r w:rsidRPr="00214017">
              <w:rPr>
                <w:b/>
                <w:sz w:val="28"/>
                <w:szCs w:val="28"/>
              </w:rPr>
              <w:t>УЖИН</w:t>
            </w:r>
          </w:p>
          <w:p w14:paraId="31CD06DE"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218D42F9" w14:textId="77777777" w:rsidR="003F11D4" w:rsidRDefault="003F11D4" w:rsidP="003F11D4">
            <w:pPr>
              <w:pStyle w:val="13"/>
              <w:shd w:val="clear" w:color="auto" w:fill="auto"/>
              <w:spacing w:line="240" w:lineRule="auto"/>
              <w:ind w:left="560"/>
              <w:rPr>
                <w:sz w:val="28"/>
                <w:szCs w:val="28"/>
              </w:rPr>
            </w:pPr>
          </w:p>
          <w:p w14:paraId="434F1982" w14:textId="77777777" w:rsidR="003F11D4" w:rsidRPr="00D94B46" w:rsidRDefault="003F11D4" w:rsidP="003F11D4">
            <w:pPr>
              <w:pStyle w:val="13"/>
              <w:shd w:val="clear" w:color="auto" w:fill="auto"/>
              <w:spacing w:line="240" w:lineRule="auto"/>
              <w:ind w:left="560"/>
              <w:rPr>
                <w:sz w:val="28"/>
                <w:szCs w:val="28"/>
              </w:rPr>
            </w:pPr>
            <w:r w:rsidRPr="00D94B46">
              <w:rPr>
                <w:sz w:val="28"/>
                <w:szCs w:val="28"/>
              </w:rPr>
              <w:t>18.40-19.00</w:t>
            </w:r>
          </w:p>
        </w:tc>
      </w:tr>
      <w:tr w:rsidR="003F11D4" w14:paraId="00925F9D" w14:textId="77777777" w:rsidTr="003F11D4">
        <w:tc>
          <w:tcPr>
            <w:tcW w:w="6912" w:type="dxa"/>
          </w:tcPr>
          <w:p w14:paraId="25DC984B" w14:textId="77777777" w:rsidR="003F11D4" w:rsidRPr="00D94B46" w:rsidRDefault="003F11D4" w:rsidP="003F11D4">
            <w:pPr>
              <w:pStyle w:val="13"/>
              <w:shd w:val="clear" w:color="auto" w:fill="auto"/>
              <w:spacing w:line="240" w:lineRule="auto"/>
              <w:ind w:left="120"/>
              <w:rPr>
                <w:sz w:val="28"/>
                <w:szCs w:val="28"/>
              </w:rPr>
            </w:pPr>
            <w:r w:rsidRPr="00D94B46">
              <w:rPr>
                <w:sz w:val="28"/>
                <w:szCs w:val="28"/>
              </w:rPr>
              <w:t>Гигиенические процедуры, подготовка ко сну</w:t>
            </w:r>
          </w:p>
        </w:tc>
        <w:tc>
          <w:tcPr>
            <w:tcW w:w="2694" w:type="dxa"/>
          </w:tcPr>
          <w:p w14:paraId="1ACB33E4" w14:textId="77777777" w:rsidR="003F11D4" w:rsidRPr="00D94B46" w:rsidRDefault="003F11D4" w:rsidP="003F11D4">
            <w:pPr>
              <w:pStyle w:val="13"/>
              <w:shd w:val="clear" w:color="auto" w:fill="auto"/>
              <w:spacing w:line="240" w:lineRule="auto"/>
              <w:ind w:left="560"/>
              <w:rPr>
                <w:sz w:val="28"/>
                <w:szCs w:val="28"/>
              </w:rPr>
            </w:pPr>
            <w:r w:rsidRPr="00D94B46">
              <w:rPr>
                <w:sz w:val="28"/>
                <w:szCs w:val="28"/>
              </w:rPr>
              <w:t>19.00-20.00</w:t>
            </w:r>
          </w:p>
        </w:tc>
      </w:tr>
      <w:tr w:rsidR="003F11D4" w14:paraId="6EEA234D" w14:textId="77777777" w:rsidTr="003F11D4">
        <w:tc>
          <w:tcPr>
            <w:tcW w:w="6912" w:type="dxa"/>
          </w:tcPr>
          <w:p w14:paraId="0A6ABCD7" w14:textId="77777777" w:rsidR="003F11D4" w:rsidRDefault="003F11D4" w:rsidP="003F11D4">
            <w:pPr>
              <w:pStyle w:val="23"/>
              <w:shd w:val="clear" w:color="auto" w:fill="auto"/>
              <w:spacing w:line="240" w:lineRule="auto"/>
              <w:ind w:left="120"/>
              <w:rPr>
                <w:sz w:val="28"/>
                <w:szCs w:val="28"/>
              </w:rPr>
            </w:pPr>
          </w:p>
          <w:p w14:paraId="3BDB3D6D" w14:textId="77777777" w:rsidR="003F11D4" w:rsidRPr="00214017" w:rsidRDefault="003F11D4" w:rsidP="003F11D4">
            <w:pPr>
              <w:pStyle w:val="23"/>
              <w:shd w:val="clear" w:color="auto" w:fill="auto"/>
              <w:spacing w:line="240" w:lineRule="auto"/>
              <w:ind w:left="120"/>
              <w:rPr>
                <w:b/>
                <w:sz w:val="28"/>
                <w:szCs w:val="28"/>
              </w:rPr>
            </w:pPr>
            <w:r w:rsidRPr="00214017">
              <w:rPr>
                <w:b/>
                <w:sz w:val="28"/>
                <w:szCs w:val="28"/>
              </w:rPr>
              <w:t>II УЖИН</w:t>
            </w:r>
          </w:p>
          <w:p w14:paraId="64D06237"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2954B172" w14:textId="77777777" w:rsidR="003F11D4" w:rsidRDefault="003F11D4" w:rsidP="003F11D4">
            <w:pPr>
              <w:pStyle w:val="13"/>
              <w:shd w:val="clear" w:color="auto" w:fill="auto"/>
              <w:spacing w:line="240" w:lineRule="auto"/>
              <w:ind w:left="960"/>
              <w:rPr>
                <w:sz w:val="28"/>
                <w:szCs w:val="28"/>
              </w:rPr>
            </w:pPr>
          </w:p>
          <w:p w14:paraId="3128379C" w14:textId="77777777" w:rsidR="003F11D4" w:rsidRPr="00D94B46" w:rsidRDefault="003F11D4" w:rsidP="003F11D4">
            <w:pPr>
              <w:pStyle w:val="13"/>
              <w:shd w:val="clear" w:color="auto" w:fill="auto"/>
              <w:spacing w:line="240" w:lineRule="auto"/>
              <w:ind w:left="960"/>
              <w:rPr>
                <w:sz w:val="28"/>
                <w:szCs w:val="28"/>
              </w:rPr>
            </w:pPr>
            <w:r w:rsidRPr="00D94B46">
              <w:rPr>
                <w:sz w:val="28"/>
                <w:szCs w:val="28"/>
              </w:rPr>
              <w:t>20.00</w:t>
            </w:r>
          </w:p>
        </w:tc>
      </w:tr>
      <w:tr w:rsidR="003F11D4" w14:paraId="2F2A23E0" w14:textId="77777777" w:rsidTr="003F11D4">
        <w:tc>
          <w:tcPr>
            <w:tcW w:w="6912" w:type="dxa"/>
          </w:tcPr>
          <w:p w14:paraId="275933B1" w14:textId="77777777" w:rsidR="003F11D4" w:rsidRDefault="003F11D4" w:rsidP="003F11D4">
            <w:pPr>
              <w:pStyle w:val="23"/>
              <w:shd w:val="clear" w:color="auto" w:fill="auto"/>
              <w:spacing w:line="240" w:lineRule="auto"/>
              <w:ind w:left="120"/>
              <w:rPr>
                <w:sz w:val="28"/>
                <w:szCs w:val="28"/>
              </w:rPr>
            </w:pPr>
          </w:p>
          <w:p w14:paraId="2420C460" w14:textId="77777777" w:rsidR="003F11D4" w:rsidRPr="00214017" w:rsidRDefault="003F11D4" w:rsidP="003F11D4">
            <w:pPr>
              <w:pStyle w:val="23"/>
              <w:shd w:val="clear" w:color="auto" w:fill="auto"/>
              <w:spacing w:line="240" w:lineRule="auto"/>
              <w:ind w:left="120"/>
              <w:rPr>
                <w:b/>
                <w:sz w:val="28"/>
                <w:szCs w:val="28"/>
              </w:rPr>
            </w:pPr>
            <w:r w:rsidRPr="00214017">
              <w:rPr>
                <w:b/>
                <w:sz w:val="28"/>
                <w:szCs w:val="28"/>
              </w:rPr>
              <w:t>ОТХОД КО СНУ</w:t>
            </w:r>
          </w:p>
          <w:p w14:paraId="181A5DC3" w14:textId="77777777" w:rsidR="003F11D4" w:rsidRPr="00D94B46" w:rsidRDefault="003F11D4" w:rsidP="003F11D4">
            <w:pPr>
              <w:pStyle w:val="23"/>
              <w:shd w:val="clear" w:color="auto" w:fill="auto"/>
              <w:spacing w:line="240" w:lineRule="auto"/>
              <w:ind w:left="120"/>
              <w:rPr>
                <w:sz w:val="28"/>
                <w:szCs w:val="28"/>
              </w:rPr>
            </w:pPr>
          </w:p>
        </w:tc>
        <w:tc>
          <w:tcPr>
            <w:tcW w:w="2694" w:type="dxa"/>
          </w:tcPr>
          <w:p w14:paraId="468BAEDF" w14:textId="77777777" w:rsidR="003F11D4" w:rsidRDefault="003F11D4" w:rsidP="003F11D4">
            <w:pPr>
              <w:pStyle w:val="13"/>
              <w:shd w:val="clear" w:color="auto" w:fill="auto"/>
              <w:spacing w:line="240" w:lineRule="auto"/>
              <w:ind w:left="960"/>
              <w:rPr>
                <w:sz w:val="28"/>
                <w:szCs w:val="28"/>
              </w:rPr>
            </w:pPr>
          </w:p>
          <w:p w14:paraId="77C08137" w14:textId="77777777" w:rsidR="003F11D4" w:rsidRPr="00D94B46" w:rsidRDefault="003F11D4" w:rsidP="003F11D4">
            <w:pPr>
              <w:pStyle w:val="13"/>
              <w:shd w:val="clear" w:color="auto" w:fill="auto"/>
              <w:spacing w:line="240" w:lineRule="auto"/>
              <w:ind w:left="960"/>
              <w:rPr>
                <w:sz w:val="28"/>
                <w:szCs w:val="28"/>
              </w:rPr>
            </w:pPr>
            <w:r w:rsidRPr="00D94B46">
              <w:rPr>
                <w:sz w:val="28"/>
                <w:szCs w:val="28"/>
              </w:rPr>
              <w:t>20.30</w:t>
            </w:r>
          </w:p>
        </w:tc>
      </w:tr>
      <w:tr w:rsidR="003F11D4" w14:paraId="2FD43D15" w14:textId="77777777" w:rsidTr="003F11D4">
        <w:tc>
          <w:tcPr>
            <w:tcW w:w="6912" w:type="dxa"/>
          </w:tcPr>
          <w:p w14:paraId="7EAF1CD1" w14:textId="77777777" w:rsidR="003F11D4" w:rsidRPr="00214017" w:rsidRDefault="003F11D4" w:rsidP="00214017">
            <w:pPr>
              <w:pStyle w:val="30"/>
              <w:shd w:val="clear" w:color="auto" w:fill="auto"/>
              <w:spacing w:line="240" w:lineRule="auto"/>
              <w:ind w:left="120"/>
              <w:rPr>
                <w:b/>
                <w:sz w:val="28"/>
                <w:szCs w:val="28"/>
              </w:rPr>
            </w:pPr>
            <w:r w:rsidRPr="00214017">
              <w:rPr>
                <w:b/>
                <w:sz w:val="28"/>
                <w:szCs w:val="28"/>
              </w:rPr>
              <w:t>С</w:t>
            </w:r>
            <w:r w:rsidR="00214017" w:rsidRPr="00214017">
              <w:rPr>
                <w:b/>
                <w:sz w:val="28"/>
                <w:szCs w:val="28"/>
              </w:rPr>
              <w:t>ОН</w:t>
            </w:r>
          </w:p>
        </w:tc>
        <w:tc>
          <w:tcPr>
            <w:tcW w:w="2694" w:type="dxa"/>
          </w:tcPr>
          <w:p w14:paraId="1EF172F7" w14:textId="77777777" w:rsidR="003F11D4" w:rsidRPr="00D94B46" w:rsidRDefault="003F11D4" w:rsidP="003F11D4">
            <w:pPr>
              <w:pStyle w:val="13"/>
              <w:shd w:val="clear" w:color="auto" w:fill="auto"/>
              <w:spacing w:line="240" w:lineRule="auto"/>
              <w:ind w:left="560"/>
              <w:rPr>
                <w:sz w:val="28"/>
                <w:szCs w:val="28"/>
              </w:rPr>
            </w:pPr>
            <w:r w:rsidRPr="00D94B46">
              <w:rPr>
                <w:sz w:val="28"/>
                <w:szCs w:val="28"/>
              </w:rPr>
              <w:t>21.00-</w:t>
            </w:r>
            <w:r w:rsidR="00214017">
              <w:rPr>
                <w:sz w:val="28"/>
                <w:szCs w:val="28"/>
              </w:rPr>
              <w:t>0</w:t>
            </w:r>
            <w:r w:rsidRPr="00D94B46">
              <w:rPr>
                <w:sz w:val="28"/>
                <w:szCs w:val="28"/>
              </w:rPr>
              <w:t>8.00</w:t>
            </w:r>
          </w:p>
        </w:tc>
      </w:tr>
    </w:tbl>
    <w:p w14:paraId="7C380FD0" w14:textId="77777777" w:rsidR="00DD41A5" w:rsidRPr="004B6109" w:rsidRDefault="00DD41A5" w:rsidP="003F11D4">
      <w:pPr>
        <w:spacing w:before="240" w:after="240"/>
        <w:jc w:val="center"/>
        <w:outlineLvl w:val="0"/>
        <w:rPr>
          <w:b/>
          <w:sz w:val="28"/>
          <w:szCs w:val="28"/>
        </w:rPr>
      </w:pPr>
      <w:bookmarkStart w:id="25" w:name="_Toc400790216"/>
      <w:r w:rsidRPr="004B6109">
        <w:rPr>
          <w:rFonts w:eastAsiaTheme="minorHAnsi"/>
          <w:b/>
          <w:bCs/>
          <w:color w:val="000000"/>
          <w:sz w:val="28"/>
          <w:szCs w:val="28"/>
          <w:lang w:eastAsia="en-US"/>
        </w:rPr>
        <w:t>График</w:t>
      </w:r>
      <w:r w:rsidRPr="004B6109">
        <w:rPr>
          <w:b/>
          <w:sz w:val="28"/>
          <w:szCs w:val="28"/>
        </w:rPr>
        <w:t xml:space="preserve"> праздников</w:t>
      </w:r>
      <w:bookmarkEnd w:id="25"/>
    </w:p>
    <w:p w14:paraId="0DC39FD1" w14:textId="77777777" w:rsidR="00DD41A5" w:rsidRPr="00374868" w:rsidRDefault="00DD41A5" w:rsidP="00970197">
      <w:pPr>
        <w:pStyle w:val="a4"/>
        <w:numPr>
          <w:ilvl w:val="0"/>
          <w:numId w:val="11"/>
        </w:numPr>
        <w:tabs>
          <w:tab w:val="left" w:pos="993"/>
        </w:tabs>
        <w:spacing w:before="240"/>
        <w:ind w:left="0" w:firstLine="567"/>
        <w:jc w:val="both"/>
        <w:rPr>
          <w:sz w:val="28"/>
          <w:szCs w:val="28"/>
        </w:rPr>
      </w:pPr>
      <w:r w:rsidRPr="00374868">
        <w:rPr>
          <w:sz w:val="28"/>
          <w:szCs w:val="28"/>
        </w:rPr>
        <w:t>Ноябрь «</w:t>
      </w:r>
      <w:r>
        <w:rPr>
          <w:sz w:val="28"/>
          <w:szCs w:val="28"/>
        </w:rPr>
        <w:t>Кузьминки</w:t>
      </w:r>
      <w:r w:rsidRPr="00374868">
        <w:rPr>
          <w:sz w:val="28"/>
          <w:szCs w:val="28"/>
        </w:rPr>
        <w:t>»</w:t>
      </w:r>
    </w:p>
    <w:p w14:paraId="24D6D524" w14:textId="77777777" w:rsidR="00DD41A5" w:rsidRPr="00772A57" w:rsidRDefault="00DD41A5" w:rsidP="00970197">
      <w:pPr>
        <w:pStyle w:val="a4"/>
        <w:numPr>
          <w:ilvl w:val="0"/>
          <w:numId w:val="11"/>
        </w:numPr>
        <w:tabs>
          <w:tab w:val="left" w:pos="993"/>
        </w:tabs>
        <w:ind w:left="0" w:firstLine="567"/>
        <w:jc w:val="both"/>
        <w:rPr>
          <w:sz w:val="28"/>
          <w:szCs w:val="28"/>
        </w:rPr>
      </w:pPr>
      <w:r w:rsidRPr="00374868">
        <w:rPr>
          <w:sz w:val="28"/>
          <w:szCs w:val="28"/>
        </w:rPr>
        <w:t>Декабрь «Нов</w:t>
      </w:r>
      <w:r>
        <w:rPr>
          <w:sz w:val="28"/>
          <w:szCs w:val="28"/>
        </w:rPr>
        <w:t>огодние приключения в зимнем лесу</w:t>
      </w:r>
      <w:r w:rsidRPr="00374868">
        <w:rPr>
          <w:sz w:val="28"/>
          <w:szCs w:val="28"/>
        </w:rPr>
        <w:t>»</w:t>
      </w:r>
    </w:p>
    <w:p w14:paraId="60BB931A" w14:textId="77777777" w:rsidR="00DD41A5" w:rsidRPr="00374868" w:rsidRDefault="00DD41A5" w:rsidP="00970197">
      <w:pPr>
        <w:pStyle w:val="a4"/>
        <w:numPr>
          <w:ilvl w:val="0"/>
          <w:numId w:val="11"/>
        </w:numPr>
        <w:tabs>
          <w:tab w:val="left" w:pos="993"/>
        </w:tabs>
        <w:ind w:left="0" w:firstLine="567"/>
        <w:jc w:val="both"/>
        <w:rPr>
          <w:sz w:val="28"/>
          <w:szCs w:val="28"/>
        </w:rPr>
      </w:pPr>
      <w:r w:rsidRPr="00374868">
        <w:rPr>
          <w:sz w:val="28"/>
          <w:szCs w:val="28"/>
        </w:rPr>
        <w:t>Февраль «</w:t>
      </w:r>
      <w:r>
        <w:rPr>
          <w:sz w:val="28"/>
          <w:szCs w:val="28"/>
        </w:rPr>
        <w:t>Дослужись до генерала</w:t>
      </w:r>
      <w:r w:rsidRPr="00374868">
        <w:rPr>
          <w:sz w:val="28"/>
          <w:szCs w:val="28"/>
        </w:rPr>
        <w:t>»</w:t>
      </w:r>
    </w:p>
    <w:p w14:paraId="17074229" w14:textId="77777777" w:rsidR="00DD41A5" w:rsidRPr="00374868" w:rsidRDefault="00DD41A5" w:rsidP="00970197">
      <w:pPr>
        <w:pStyle w:val="a4"/>
        <w:numPr>
          <w:ilvl w:val="0"/>
          <w:numId w:val="11"/>
        </w:numPr>
        <w:tabs>
          <w:tab w:val="left" w:pos="993"/>
        </w:tabs>
        <w:ind w:left="0" w:firstLine="567"/>
        <w:jc w:val="both"/>
        <w:rPr>
          <w:sz w:val="28"/>
          <w:szCs w:val="28"/>
        </w:rPr>
      </w:pPr>
      <w:r w:rsidRPr="00374868">
        <w:rPr>
          <w:sz w:val="28"/>
          <w:szCs w:val="28"/>
        </w:rPr>
        <w:t>Март «</w:t>
      </w:r>
      <w:r>
        <w:rPr>
          <w:sz w:val="28"/>
          <w:szCs w:val="28"/>
        </w:rPr>
        <w:t>Ох, уж наши девчонки!</w:t>
      </w:r>
      <w:r w:rsidRPr="00374868">
        <w:rPr>
          <w:sz w:val="28"/>
          <w:szCs w:val="28"/>
        </w:rPr>
        <w:t>»</w:t>
      </w:r>
    </w:p>
    <w:p w14:paraId="0C81E016" w14:textId="77777777" w:rsidR="00DD41A5" w:rsidRPr="00374868" w:rsidRDefault="00DD41A5" w:rsidP="00970197">
      <w:pPr>
        <w:pStyle w:val="a4"/>
        <w:numPr>
          <w:ilvl w:val="0"/>
          <w:numId w:val="11"/>
        </w:numPr>
        <w:tabs>
          <w:tab w:val="left" w:pos="993"/>
        </w:tabs>
        <w:spacing w:before="240"/>
        <w:ind w:left="0" w:firstLine="567"/>
        <w:jc w:val="both"/>
        <w:rPr>
          <w:sz w:val="28"/>
          <w:szCs w:val="28"/>
        </w:rPr>
      </w:pPr>
      <w:r w:rsidRPr="00374868">
        <w:rPr>
          <w:sz w:val="28"/>
          <w:szCs w:val="28"/>
        </w:rPr>
        <w:t>Апрель «</w:t>
      </w:r>
      <w:r>
        <w:rPr>
          <w:sz w:val="28"/>
          <w:szCs w:val="28"/>
        </w:rPr>
        <w:t>Сколько рыжих, конопатых, посмотри!</w:t>
      </w:r>
      <w:r w:rsidRPr="00374868">
        <w:rPr>
          <w:sz w:val="28"/>
          <w:szCs w:val="28"/>
        </w:rPr>
        <w:t>»</w:t>
      </w:r>
    </w:p>
    <w:p w14:paraId="6D7E6084" w14:textId="77777777" w:rsidR="00DD41A5" w:rsidRPr="00374868" w:rsidRDefault="00DD41A5" w:rsidP="00970197">
      <w:pPr>
        <w:pStyle w:val="a4"/>
        <w:numPr>
          <w:ilvl w:val="0"/>
          <w:numId w:val="11"/>
        </w:numPr>
        <w:tabs>
          <w:tab w:val="left" w:pos="993"/>
        </w:tabs>
        <w:spacing w:before="240"/>
        <w:ind w:left="0" w:firstLine="567"/>
        <w:jc w:val="both"/>
        <w:rPr>
          <w:sz w:val="28"/>
          <w:szCs w:val="28"/>
        </w:rPr>
      </w:pPr>
      <w:r w:rsidRPr="00374868">
        <w:rPr>
          <w:sz w:val="28"/>
          <w:szCs w:val="28"/>
        </w:rPr>
        <w:t>Май «</w:t>
      </w:r>
      <w:r>
        <w:rPr>
          <w:sz w:val="28"/>
          <w:szCs w:val="28"/>
        </w:rPr>
        <w:t>Есть в красках Победы оттенки войны</w:t>
      </w:r>
      <w:r w:rsidRPr="00374868">
        <w:rPr>
          <w:sz w:val="28"/>
          <w:szCs w:val="28"/>
        </w:rPr>
        <w:t>»</w:t>
      </w:r>
    </w:p>
    <w:p w14:paraId="24498E75" w14:textId="77777777" w:rsidR="00DD41A5" w:rsidRPr="003F11D4" w:rsidRDefault="00DD41A5" w:rsidP="00970197">
      <w:pPr>
        <w:pStyle w:val="a4"/>
        <w:numPr>
          <w:ilvl w:val="0"/>
          <w:numId w:val="11"/>
        </w:numPr>
        <w:tabs>
          <w:tab w:val="left" w:pos="993"/>
        </w:tabs>
        <w:spacing w:before="240"/>
        <w:ind w:left="0" w:firstLine="567"/>
        <w:jc w:val="both"/>
        <w:rPr>
          <w:sz w:val="28"/>
          <w:szCs w:val="28"/>
        </w:rPr>
      </w:pPr>
      <w:r w:rsidRPr="00374868">
        <w:rPr>
          <w:sz w:val="28"/>
          <w:szCs w:val="28"/>
        </w:rPr>
        <w:t>Июнь «</w:t>
      </w:r>
      <w:r>
        <w:rPr>
          <w:sz w:val="28"/>
          <w:szCs w:val="28"/>
        </w:rPr>
        <w:t>Звездный дождь</w:t>
      </w:r>
      <w:r w:rsidRPr="00374868">
        <w:rPr>
          <w:sz w:val="28"/>
          <w:szCs w:val="28"/>
        </w:rPr>
        <w:t>»</w:t>
      </w:r>
    </w:p>
    <w:p w14:paraId="34EAE490" w14:textId="77777777" w:rsidR="00DD41A5" w:rsidRPr="00374868" w:rsidRDefault="00DD41A5" w:rsidP="00DD41A5">
      <w:pPr>
        <w:ind w:firstLine="567"/>
        <w:jc w:val="both"/>
        <w:rPr>
          <w:sz w:val="28"/>
          <w:szCs w:val="28"/>
        </w:rPr>
      </w:pPr>
      <w:r w:rsidRPr="00374868">
        <w:rPr>
          <w:sz w:val="28"/>
          <w:szCs w:val="28"/>
        </w:rPr>
        <w:t>Развлечения: Физкультурные и музыкальные развлечения по плану узких</w:t>
      </w:r>
      <w:r>
        <w:rPr>
          <w:sz w:val="28"/>
          <w:szCs w:val="28"/>
        </w:rPr>
        <w:t xml:space="preserve"> </w:t>
      </w:r>
      <w:r w:rsidRPr="00374868">
        <w:rPr>
          <w:sz w:val="28"/>
          <w:szCs w:val="28"/>
        </w:rPr>
        <w:t>специалистов.</w:t>
      </w:r>
    </w:p>
    <w:p w14:paraId="324F3BC9" w14:textId="77777777" w:rsidR="00DD41A5" w:rsidRPr="00374868" w:rsidRDefault="00DD41A5" w:rsidP="00DD41A5">
      <w:pPr>
        <w:ind w:firstLine="567"/>
        <w:jc w:val="both"/>
        <w:rPr>
          <w:sz w:val="28"/>
          <w:szCs w:val="28"/>
        </w:rPr>
      </w:pPr>
      <w:r w:rsidRPr="00374868">
        <w:rPr>
          <w:sz w:val="28"/>
          <w:szCs w:val="28"/>
        </w:rPr>
        <w:t>Праздники русской культуры: «Широкая масленица», «</w:t>
      </w:r>
      <w:r>
        <w:rPr>
          <w:sz w:val="28"/>
          <w:szCs w:val="28"/>
        </w:rPr>
        <w:t>Пасха</w:t>
      </w:r>
      <w:r w:rsidRPr="00374868">
        <w:rPr>
          <w:sz w:val="28"/>
          <w:szCs w:val="28"/>
        </w:rPr>
        <w:t>».</w:t>
      </w:r>
    </w:p>
    <w:p w14:paraId="24B54ED6" w14:textId="77777777" w:rsidR="00DD41A5" w:rsidRPr="00374868" w:rsidRDefault="00DD41A5" w:rsidP="00DD41A5">
      <w:pPr>
        <w:ind w:firstLine="567"/>
        <w:jc w:val="both"/>
        <w:rPr>
          <w:sz w:val="28"/>
          <w:szCs w:val="28"/>
        </w:rPr>
      </w:pPr>
      <w:r w:rsidRPr="00374868">
        <w:rPr>
          <w:sz w:val="28"/>
          <w:szCs w:val="28"/>
        </w:rPr>
        <w:t>Викторины: «</w:t>
      </w:r>
      <w:r>
        <w:rPr>
          <w:sz w:val="28"/>
          <w:szCs w:val="28"/>
        </w:rPr>
        <w:t>Где опасность?</w:t>
      </w:r>
      <w:r w:rsidRPr="00374868">
        <w:rPr>
          <w:sz w:val="28"/>
          <w:szCs w:val="28"/>
        </w:rPr>
        <w:t>», «</w:t>
      </w:r>
      <w:r>
        <w:rPr>
          <w:sz w:val="28"/>
          <w:szCs w:val="28"/>
        </w:rPr>
        <w:t>Наши любимые сказки</w:t>
      </w:r>
      <w:r w:rsidRPr="00374868">
        <w:rPr>
          <w:sz w:val="28"/>
          <w:szCs w:val="28"/>
        </w:rPr>
        <w:t>»,</w:t>
      </w:r>
      <w:r>
        <w:rPr>
          <w:sz w:val="28"/>
          <w:szCs w:val="28"/>
        </w:rPr>
        <w:t xml:space="preserve"> </w:t>
      </w:r>
      <w:r w:rsidRPr="00374868">
        <w:rPr>
          <w:sz w:val="28"/>
          <w:szCs w:val="28"/>
        </w:rPr>
        <w:t>«</w:t>
      </w:r>
      <w:r>
        <w:rPr>
          <w:sz w:val="28"/>
          <w:szCs w:val="28"/>
        </w:rPr>
        <w:t>Опасные предметы дома</w:t>
      </w:r>
      <w:r w:rsidRPr="00374868">
        <w:rPr>
          <w:sz w:val="28"/>
          <w:szCs w:val="28"/>
        </w:rPr>
        <w:t>».</w:t>
      </w:r>
    </w:p>
    <w:p w14:paraId="5A9E1FCA" w14:textId="77777777" w:rsidR="003F11D4" w:rsidRDefault="00DD41A5" w:rsidP="003F11D4">
      <w:pPr>
        <w:ind w:firstLine="567"/>
        <w:jc w:val="both"/>
        <w:rPr>
          <w:sz w:val="28"/>
          <w:szCs w:val="28"/>
        </w:rPr>
      </w:pPr>
      <w:r w:rsidRPr="00374868">
        <w:rPr>
          <w:sz w:val="28"/>
          <w:szCs w:val="28"/>
        </w:rPr>
        <w:t>Конкурсы: «На лучшую фигуру из снега», «На лучшую клумбу», «</w:t>
      </w:r>
      <w:r>
        <w:rPr>
          <w:sz w:val="28"/>
          <w:szCs w:val="28"/>
        </w:rPr>
        <w:t>Все цвета радуги</w:t>
      </w:r>
      <w:r w:rsidRPr="00374868">
        <w:rPr>
          <w:sz w:val="28"/>
          <w:szCs w:val="28"/>
        </w:rPr>
        <w:t>»</w:t>
      </w:r>
      <w:r>
        <w:rPr>
          <w:sz w:val="28"/>
          <w:szCs w:val="28"/>
        </w:rPr>
        <w:t>, конкурсы рисунков.</w:t>
      </w:r>
      <w:bookmarkStart w:id="26" w:name="_Toc400790217"/>
    </w:p>
    <w:p w14:paraId="7F365D20" w14:textId="77777777" w:rsidR="003F11D4" w:rsidRDefault="003F11D4" w:rsidP="003F11D4">
      <w:pPr>
        <w:ind w:firstLine="567"/>
        <w:jc w:val="center"/>
        <w:rPr>
          <w:sz w:val="28"/>
          <w:szCs w:val="28"/>
        </w:rPr>
      </w:pPr>
    </w:p>
    <w:p w14:paraId="639F7F2C" w14:textId="77777777" w:rsidR="00DD41A5" w:rsidRPr="003F11D4" w:rsidRDefault="00DD41A5" w:rsidP="003F11D4">
      <w:pPr>
        <w:ind w:firstLine="567"/>
        <w:jc w:val="center"/>
        <w:rPr>
          <w:sz w:val="28"/>
          <w:szCs w:val="28"/>
        </w:rPr>
      </w:pPr>
      <w:r>
        <w:rPr>
          <w:b/>
          <w:sz w:val="28"/>
          <w:szCs w:val="28"/>
        </w:rPr>
        <w:t xml:space="preserve"> </w:t>
      </w:r>
      <w:r w:rsidRPr="001C322E">
        <w:rPr>
          <w:b/>
          <w:sz w:val="28"/>
          <w:szCs w:val="28"/>
        </w:rPr>
        <w:t>Непосредственно образовательная деятельность</w:t>
      </w:r>
      <w:bookmarkEnd w:id="26"/>
    </w:p>
    <w:p w14:paraId="78DEA036" w14:textId="77777777" w:rsidR="00DD41A5" w:rsidRPr="001C322E" w:rsidRDefault="00DD41A5" w:rsidP="00DD41A5">
      <w:pPr>
        <w:ind w:firstLine="567"/>
        <w:jc w:val="both"/>
        <w:rPr>
          <w:sz w:val="28"/>
          <w:szCs w:val="28"/>
        </w:rPr>
      </w:pPr>
      <w:r w:rsidRPr="001C322E">
        <w:rPr>
          <w:sz w:val="28"/>
          <w:szCs w:val="28"/>
        </w:rPr>
        <w:t xml:space="preserve">Непосредственно образовательная деятельность, осуществляемая в детском доме по Программе, </w:t>
      </w:r>
      <w:r>
        <w:rPr>
          <w:sz w:val="28"/>
          <w:szCs w:val="28"/>
        </w:rPr>
        <w:t>реализуется по образовательным направлениям</w:t>
      </w:r>
      <w:r w:rsidRPr="001C322E">
        <w:rPr>
          <w:sz w:val="28"/>
          <w:szCs w:val="28"/>
        </w:rPr>
        <w:t>. Социально-коммуникативное развитие осуществляется в организованной совместной деятельности педагога с детьми, которая не входит в учебный план.</w:t>
      </w:r>
    </w:p>
    <w:p w14:paraId="0FB520AC" w14:textId="77777777" w:rsidR="00DD41A5" w:rsidRPr="001C322E" w:rsidRDefault="00DD41A5" w:rsidP="00DD41A5">
      <w:pPr>
        <w:ind w:firstLine="567"/>
        <w:jc w:val="both"/>
        <w:rPr>
          <w:bCs/>
          <w:sz w:val="28"/>
          <w:szCs w:val="28"/>
        </w:rPr>
      </w:pPr>
      <w:r w:rsidRPr="001C322E">
        <w:rPr>
          <w:bCs/>
          <w:sz w:val="28"/>
          <w:szCs w:val="28"/>
        </w:rPr>
        <w:lastRenderedPageBreak/>
        <w:t>Каждому направлению соответствуют определенные образовательные области:</w:t>
      </w:r>
    </w:p>
    <w:p w14:paraId="32B30D13" w14:textId="77777777" w:rsidR="00DD41A5" w:rsidRPr="001C322E" w:rsidRDefault="00DD41A5" w:rsidP="00970197">
      <w:pPr>
        <w:pStyle w:val="a4"/>
        <w:numPr>
          <w:ilvl w:val="0"/>
          <w:numId w:val="10"/>
        </w:numPr>
        <w:spacing w:line="276" w:lineRule="auto"/>
        <w:ind w:left="0" w:firstLine="567"/>
        <w:contextualSpacing w:val="0"/>
        <w:jc w:val="both"/>
        <w:rPr>
          <w:sz w:val="28"/>
          <w:szCs w:val="28"/>
        </w:rPr>
      </w:pPr>
      <w:r w:rsidRPr="001C322E">
        <w:rPr>
          <w:sz w:val="28"/>
          <w:szCs w:val="28"/>
        </w:rPr>
        <w:t>познавательное развитие – «Познавательная деятельность», «Формирование элементарных математических представлений», «Развитие элементарных математических представлений»;</w:t>
      </w:r>
    </w:p>
    <w:p w14:paraId="1A095A49" w14:textId="77777777" w:rsidR="00DD41A5" w:rsidRPr="001C322E" w:rsidRDefault="00DD41A5" w:rsidP="00970197">
      <w:pPr>
        <w:pStyle w:val="a4"/>
        <w:numPr>
          <w:ilvl w:val="0"/>
          <w:numId w:val="10"/>
        </w:numPr>
        <w:spacing w:line="276" w:lineRule="auto"/>
        <w:ind w:left="0" w:firstLine="567"/>
        <w:contextualSpacing w:val="0"/>
        <w:jc w:val="both"/>
        <w:rPr>
          <w:sz w:val="28"/>
          <w:szCs w:val="28"/>
        </w:rPr>
      </w:pPr>
      <w:r w:rsidRPr="001C322E">
        <w:rPr>
          <w:sz w:val="28"/>
          <w:szCs w:val="28"/>
        </w:rPr>
        <w:t>речевое развитие – «Развитие речи», «Развитие речевого фонематического восприятие и развитие речи», «Подготовка к обучению грамоте»;</w:t>
      </w:r>
    </w:p>
    <w:p w14:paraId="73D967D3" w14:textId="77777777" w:rsidR="00DD41A5" w:rsidRPr="001C322E" w:rsidRDefault="00DD41A5" w:rsidP="00970197">
      <w:pPr>
        <w:pStyle w:val="a4"/>
        <w:numPr>
          <w:ilvl w:val="0"/>
          <w:numId w:val="10"/>
        </w:numPr>
        <w:spacing w:line="276" w:lineRule="auto"/>
        <w:ind w:left="0" w:firstLine="567"/>
        <w:contextualSpacing w:val="0"/>
        <w:jc w:val="both"/>
        <w:rPr>
          <w:sz w:val="28"/>
          <w:szCs w:val="28"/>
        </w:rPr>
      </w:pPr>
      <w:r w:rsidRPr="001C322E">
        <w:rPr>
          <w:sz w:val="28"/>
          <w:szCs w:val="28"/>
        </w:rPr>
        <w:t>художественно-эстетическое развитие – «Музыкальное воспитание», «Рисование», «Лепка», «Аппликация»;</w:t>
      </w:r>
    </w:p>
    <w:p w14:paraId="76710A87" w14:textId="77777777" w:rsidR="003F11D4" w:rsidRPr="00D65120" w:rsidRDefault="00DD41A5" w:rsidP="003F11D4">
      <w:pPr>
        <w:pStyle w:val="a4"/>
        <w:numPr>
          <w:ilvl w:val="0"/>
          <w:numId w:val="10"/>
        </w:numPr>
        <w:spacing w:line="276" w:lineRule="auto"/>
        <w:ind w:left="0" w:firstLine="567"/>
        <w:contextualSpacing w:val="0"/>
        <w:jc w:val="both"/>
        <w:rPr>
          <w:bCs/>
          <w:sz w:val="28"/>
          <w:szCs w:val="28"/>
        </w:rPr>
      </w:pPr>
      <w:r w:rsidRPr="001C322E">
        <w:rPr>
          <w:sz w:val="28"/>
          <w:szCs w:val="28"/>
        </w:rPr>
        <w:t>физическое</w:t>
      </w:r>
      <w:r w:rsidRPr="001C322E">
        <w:rPr>
          <w:bCs/>
          <w:sz w:val="28"/>
          <w:szCs w:val="28"/>
        </w:rPr>
        <w:t xml:space="preserve"> развитие – </w:t>
      </w:r>
      <w:r w:rsidRPr="001C322E">
        <w:rPr>
          <w:sz w:val="28"/>
          <w:szCs w:val="28"/>
        </w:rPr>
        <w:t>«Физическая культура»;</w:t>
      </w:r>
    </w:p>
    <w:p w14:paraId="69ADC710" w14:textId="77777777" w:rsidR="00D65120" w:rsidRDefault="00D65120" w:rsidP="00D65120">
      <w:pPr>
        <w:spacing w:line="276" w:lineRule="auto"/>
        <w:jc w:val="both"/>
        <w:rPr>
          <w:bCs/>
          <w:sz w:val="28"/>
          <w:szCs w:val="28"/>
        </w:rPr>
      </w:pPr>
    </w:p>
    <w:p w14:paraId="4ABAB1EA" w14:textId="77777777" w:rsidR="00D65120" w:rsidRDefault="00D65120" w:rsidP="00D65120">
      <w:pPr>
        <w:spacing w:line="276" w:lineRule="auto"/>
        <w:jc w:val="both"/>
        <w:rPr>
          <w:bCs/>
          <w:sz w:val="28"/>
          <w:szCs w:val="28"/>
        </w:rPr>
      </w:pPr>
    </w:p>
    <w:p w14:paraId="77483692" w14:textId="77777777" w:rsidR="00D65120" w:rsidRDefault="00D65120" w:rsidP="00D65120">
      <w:pPr>
        <w:spacing w:line="276" w:lineRule="auto"/>
        <w:jc w:val="both"/>
        <w:rPr>
          <w:bCs/>
          <w:sz w:val="28"/>
          <w:szCs w:val="28"/>
        </w:rPr>
      </w:pPr>
    </w:p>
    <w:p w14:paraId="286273B4" w14:textId="77777777" w:rsidR="00D65120" w:rsidRDefault="00D65120" w:rsidP="00D65120">
      <w:pPr>
        <w:spacing w:line="276" w:lineRule="auto"/>
        <w:jc w:val="both"/>
        <w:rPr>
          <w:bCs/>
          <w:sz w:val="28"/>
          <w:szCs w:val="28"/>
        </w:rPr>
      </w:pPr>
    </w:p>
    <w:p w14:paraId="63FD932F" w14:textId="77777777" w:rsidR="00D65120" w:rsidRDefault="00D65120" w:rsidP="00D65120">
      <w:pPr>
        <w:spacing w:line="276" w:lineRule="auto"/>
        <w:jc w:val="both"/>
        <w:rPr>
          <w:bCs/>
          <w:sz w:val="28"/>
          <w:szCs w:val="28"/>
        </w:rPr>
      </w:pPr>
    </w:p>
    <w:p w14:paraId="12046744" w14:textId="77777777" w:rsidR="00D65120" w:rsidRDefault="00D65120" w:rsidP="00D65120">
      <w:pPr>
        <w:spacing w:line="276" w:lineRule="auto"/>
        <w:jc w:val="both"/>
        <w:rPr>
          <w:bCs/>
          <w:sz w:val="28"/>
          <w:szCs w:val="28"/>
        </w:rPr>
      </w:pPr>
    </w:p>
    <w:p w14:paraId="4DFA527A" w14:textId="77777777" w:rsidR="00D65120" w:rsidRDefault="00D65120" w:rsidP="00D65120">
      <w:pPr>
        <w:spacing w:line="276" w:lineRule="auto"/>
        <w:jc w:val="both"/>
        <w:rPr>
          <w:bCs/>
          <w:sz w:val="28"/>
          <w:szCs w:val="28"/>
        </w:rPr>
      </w:pPr>
    </w:p>
    <w:p w14:paraId="173AE3B2" w14:textId="77777777" w:rsidR="00D65120" w:rsidRDefault="00D65120" w:rsidP="00D65120">
      <w:pPr>
        <w:spacing w:line="276" w:lineRule="auto"/>
        <w:jc w:val="both"/>
        <w:rPr>
          <w:bCs/>
          <w:sz w:val="28"/>
          <w:szCs w:val="28"/>
        </w:rPr>
      </w:pPr>
    </w:p>
    <w:p w14:paraId="493DE12E" w14:textId="77777777" w:rsidR="00D65120" w:rsidRDefault="00D65120" w:rsidP="00D65120">
      <w:pPr>
        <w:spacing w:line="276" w:lineRule="auto"/>
        <w:jc w:val="both"/>
        <w:rPr>
          <w:bCs/>
          <w:sz w:val="28"/>
          <w:szCs w:val="28"/>
        </w:rPr>
      </w:pPr>
    </w:p>
    <w:p w14:paraId="65F4806B" w14:textId="77777777" w:rsidR="00D65120" w:rsidRDefault="00D65120" w:rsidP="00D65120">
      <w:pPr>
        <w:spacing w:line="276" w:lineRule="auto"/>
        <w:jc w:val="both"/>
        <w:rPr>
          <w:bCs/>
          <w:sz w:val="28"/>
          <w:szCs w:val="28"/>
        </w:rPr>
      </w:pPr>
    </w:p>
    <w:p w14:paraId="6FEF797C" w14:textId="77777777" w:rsidR="00D65120" w:rsidRDefault="00D65120" w:rsidP="00D65120">
      <w:pPr>
        <w:spacing w:line="276" w:lineRule="auto"/>
        <w:jc w:val="both"/>
        <w:rPr>
          <w:bCs/>
          <w:sz w:val="28"/>
          <w:szCs w:val="28"/>
        </w:rPr>
      </w:pPr>
    </w:p>
    <w:p w14:paraId="51148A79" w14:textId="77777777" w:rsidR="00D65120" w:rsidRDefault="00D65120" w:rsidP="00D65120">
      <w:pPr>
        <w:spacing w:line="276" w:lineRule="auto"/>
        <w:jc w:val="both"/>
        <w:rPr>
          <w:bCs/>
          <w:sz w:val="28"/>
          <w:szCs w:val="28"/>
        </w:rPr>
      </w:pPr>
    </w:p>
    <w:p w14:paraId="1C112AB0" w14:textId="77777777" w:rsidR="00D65120" w:rsidRDefault="00D65120" w:rsidP="00D65120">
      <w:pPr>
        <w:spacing w:line="276" w:lineRule="auto"/>
        <w:jc w:val="both"/>
        <w:rPr>
          <w:bCs/>
          <w:sz w:val="28"/>
          <w:szCs w:val="28"/>
        </w:rPr>
      </w:pPr>
    </w:p>
    <w:p w14:paraId="599F5689" w14:textId="77777777" w:rsidR="00D65120" w:rsidRDefault="00D65120" w:rsidP="00D65120">
      <w:pPr>
        <w:spacing w:line="276" w:lineRule="auto"/>
        <w:jc w:val="both"/>
        <w:rPr>
          <w:bCs/>
          <w:sz w:val="28"/>
          <w:szCs w:val="28"/>
        </w:rPr>
      </w:pPr>
    </w:p>
    <w:p w14:paraId="50C7B33D" w14:textId="77777777" w:rsidR="00D65120" w:rsidRDefault="00D65120" w:rsidP="00D65120">
      <w:pPr>
        <w:spacing w:line="276" w:lineRule="auto"/>
        <w:jc w:val="both"/>
        <w:rPr>
          <w:bCs/>
          <w:sz w:val="28"/>
          <w:szCs w:val="28"/>
        </w:rPr>
      </w:pPr>
    </w:p>
    <w:p w14:paraId="18341377" w14:textId="77777777" w:rsidR="00D65120" w:rsidRDefault="00D65120" w:rsidP="00D65120">
      <w:pPr>
        <w:spacing w:line="276" w:lineRule="auto"/>
        <w:jc w:val="both"/>
        <w:rPr>
          <w:bCs/>
          <w:sz w:val="28"/>
          <w:szCs w:val="28"/>
        </w:rPr>
      </w:pPr>
    </w:p>
    <w:p w14:paraId="20DB69B7" w14:textId="77777777" w:rsidR="00D65120" w:rsidRDefault="00D65120" w:rsidP="00D65120">
      <w:pPr>
        <w:spacing w:line="276" w:lineRule="auto"/>
        <w:jc w:val="both"/>
        <w:rPr>
          <w:bCs/>
          <w:sz w:val="28"/>
          <w:szCs w:val="28"/>
        </w:rPr>
      </w:pPr>
    </w:p>
    <w:p w14:paraId="1C734EC6" w14:textId="77777777" w:rsidR="00D65120" w:rsidRDefault="00D65120" w:rsidP="00D65120">
      <w:pPr>
        <w:spacing w:line="276" w:lineRule="auto"/>
        <w:jc w:val="both"/>
        <w:rPr>
          <w:bCs/>
          <w:sz w:val="28"/>
          <w:szCs w:val="28"/>
        </w:rPr>
      </w:pPr>
    </w:p>
    <w:p w14:paraId="0EA1CBBD" w14:textId="77777777" w:rsidR="00D65120" w:rsidRDefault="00D65120" w:rsidP="00D65120">
      <w:pPr>
        <w:spacing w:line="276" w:lineRule="auto"/>
        <w:jc w:val="both"/>
        <w:rPr>
          <w:bCs/>
          <w:sz w:val="28"/>
          <w:szCs w:val="28"/>
        </w:rPr>
      </w:pPr>
    </w:p>
    <w:p w14:paraId="7011C1E9" w14:textId="77777777" w:rsidR="00D65120" w:rsidRDefault="00D65120" w:rsidP="00D65120">
      <w:pPr>
        <w:spacing w:line="276" w:lineRule="auto"/>
        <w:jc w:val="both"/>
        <w:rPr>
          <w:bCs/>
          <w:sz w:val="28"/>
          <w:szCs w:val="28"/>
        </w:rPr>
      </w:pPr>
    </w:p>
    <w:p w14:paraId="744906F2" w14:textId="77777777" w:rsidR="00D65120" w:rsidRDefault="00D65120" w:rsidP="00D65120">
      <w:pPr>
        <w:spacing w:line="276" w:lineRule="auto"/>
        <w:jc w:val="both"/>
        <w:rPr>
          <w:bCs/>
          <w:sz w:val="28"/>
          <w:szCs w:val="28"/>
        </w:rPr>
      </w:pPr>
    </w:p>
    <w:p w14:paraId="309C6322" w14:textId="77777777" w:rsidR="00D65120" w:rsidRDefault="00D65120" w:rsidP="00D65120">
      <w:pPr>
        <w:spacing w:line="276" w:lineRule="auto"/>
        <w:jc w:val="both"/>
        <w:rPr>
          <w:bCs/>
          <w:sz w:val="28"/>
          <w:szCs w:val="28"/>
        </w:rPr>
      </w:pPr>
    </w:p>
    <w:p w14:paraId="7A93D482" w14:textId="77777777" w:rsidR="00D65120" w:rsidRDefault="00D65120" w:rsidP="00D65120">
      <w:pPr>
        <w:spacing w:line="276" w:lineRule="auto"/>
        <w:jc w:val="both"/>
        <w:rPr>
          <w:bCs/>
          <w:sz w:val="28"/>
          <w:szCs w:val="28"/>
        </w:rPr>
      </w:pPr>
    </w:p>
    <w:p w14:paraId="144C722B" w14:textId="77777777" w:rsidR="00D65120" w:rsidRDefault="00D65120" w:rsidP="00D65120">
      <w:pPr>
        <w:spacing w:line="276" w:lineRule="auto"/>
        <w:jc w:val="both"/>
        <w:rPr>
          <w:bCs/>
          <w:sz w:val="28"/>
          <w:szCs w:val="28"/>
        </w:rPr>
      </w:pPr>
    </w:p>
    <w:p w14:paraId="53C4A7AC" w14:textId="77777777" w:rsidR="00D65120" w:rsidRDefault="00D65120" w:rsidP="00D65120">
      <w:pPr>
        <w:spacing w:line="276" w:lineRule="auto"/>
        <w:jc w:val="both"/>
        <w:rPr>
          <w:bCs/>
          <w:sz w:val="28"/>
          <w:szCs w:val="28"/>
        </w:rPr>
      </w:pPr>
    </w:p>
    <w:p w14:paraId="3A615956" w14:textId="77777777" w:rsidR="00214017" w:rsidRDefault="00214017" w:rsidP="00D65120">
      <w:pPr>
        <w:spacing w:line="276" w:lineRule="auto"/>
        <w:jc w:val="both"/>
        <w:rPr>
          <w:bCs/>
          <w:sz w:val="28"/>
          <w:szCs w:val="28"/>
        </w:rPr>
      </w:pPr>
    </w:p>
    <w:p w14:paraId="43AD08A4" w14:textId="77777777" w:rsidR="00214017" w:rsidRPr="00D65120" w:rsidRDefault="00214017" w:rsidP="00D65120">
      <w:pPr>
        <w:spacing w:line="276" w:lineRule="auto"/>
        <w:jc w:val="both"/>
        <w:rPr>
          <w:bCs/>
          <w:sz w:val="28"/>
          <w:szCs w:val="28"/>
        </w:rPr>
      </w:pPr>
    </w:p>
    <w:p w14:paraId="60315198" w14:textId="77777777" w:rsidR="00F855BC" w:rsidRPr="00F855BC" w:rsidRDefault="00F855BC" w:rsidP="00D65120">
      <w:pPr>
        <w:pStyle w:val="a4"/>
        <w:spacing w:line="276" w:lineRule="auto"/>
        <w:ind w:left="567"/>
        <w:contextualSpacing w:val="0"/>
        <w:jc w:val="both"/>
        <w:rPr>
          <w:bCs/>
          <w:sz w:val="28"/>
          <w:szCs w:val="28"/>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3F11D4" w:rsidRPr="00C62984" w14:paraId="226E8477" w14:textId="77777777" w:rsidTr="004E5680">
        <w:trPr>
          <w:trHeight w:val="418"/>
          <w:jc w:val="center"/>
        </w:trPr>
        <w:tc>
          <w:tcPr>
            <w:tcW w:w="9111" w:type="dxa"/>
            <w:shd w:val="clear" w:color="auto" w:fill="auto"/>
            <w:vAlign w:val="center"/>
          </w:tcPr>
          <w:p w14:paraId="5F142223" w14:textId="77777777" w:rsidR="003F11D4" w:rsidRPr="00255A83" w:rsidRDefault="003F11D4" w:rsidP="004E5680">
            <w:pPr>
              <w:spacing w:line="276" w:lineRule="auto"/>
              <w:jc w:val="center"/>
              <w:rPr>
                <w:b/>
              </w:rPr>
            </w:pPr>
            <w:r>
              <w:rPr>
                <w:b/>
              </w:rPr>
              <w:lastRenderedPageBreak/>
              <w:t>МЕТОДИЧЕСКИЕ ПОСОБИЯ</w:t>
            </w:r>
          </w:p>
        </w:tc>
      </w:tr>
      <w:tr w:rsidR="003F11D4" w:rsidRPr="00C62984" w14:paraId="331038B9" w14:textId="77777777" w:rsidTr="004E5680">
        <w:trPr>
          <w:trHeight w:val="418"/>
          <w:jc w:val="center"/>
        </w:trPr>
        <w:tc>
          <w:tcPr>
            <w:tcW w:w="9111" w:type="dxa"/>
            <w:shd w:val="clear" w:color="auto" w:fill="auto"/>
            <w:vAlign w:val="center"/>
          </w:tcPr>
          <w:p w14:paraId="04DC845A"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«От рождения до школы». Примерная общеобразовательная программа </w:t>
            </w:r>
            <w:proofErr w:type="spellStart"/>
            <w:r w:rsidRPr="00A75898">
              <w:rPr>
                <w:szCs w:val="28"/>
              </w:rPr>
              <w:t>дощкольного</w:t>
            </w:r>
            <w:proofErr w:type="spellEnd"/>
            <w:r w:rsidRPr="00A75898">
              <w:rPr>
                <w:szCs w:val="28"/>
              </w:rPr>
              <w:t xml:space="preserve"> образования (пилотный вариант) / Под ред. </w:t>
            </w:r>
            <w:proofErr w:type="spellStart"/>
            <w:r w:rsidRPr="00A75898">
              <w:rPr>
                <w:szCs w:val="28"/>
              </w:rPr>
              <w:t>Н.Е.Вераксы</w:t>
            </w:r>
            <w:proofErr w:type="spellEnd"/>
            <w:r w:rsidRPr="00A75898">
              <w:rPr>
                <w:szCs w:val="28"/>
              </w:rPr>
              <w:t xml:space="preserve">, </w:t>
            </w:r>
            <w:proofErr w:type="spellStart"/>
            <w:r w:rsidRPr="00A75898">
              <w:rPr>
                <w:szCs w:val="28"/>
              </w:rPr>
              <w:t>Т.С.Комаровой</w:t>
            </w:r>
            <w:proofErr w:type="spellEnd"/>
            <w:r w:rsidRPr="00A75898">
              <w:rPr>
                <w:szCs w:val="28"/>
              </w:rPr>
              <w:t xml:space="preserve">, М.А.Васильевой.-3-е изд., </w:t>
            </w:r>
            <w:proofErr w:type="spellStart"/>
            <w:r w:rsidRPr="00A75898">
              <w:rPr>
                <w:szCs w:val="28"/>
              </w:rPr>
              <w:t>испр</w:t>
            </w:r>
            <w:proofErr w:type="spellEnd"/>
            <w:r w:rsidRPr="00A75898">
              <w:rPr>
                <w:szCs w:val="28"/>
              </w:rPr>
              <w:t>. и  доп.-М.: МОЗАИКА-СИНТЕЗ, 2014.-368с.</w:t>
            </w:r>
          </w:p>
          <w:p w14:paraId="1ACE303D"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«Психологическая диагностика готовности к обучению детей 5-7 лет /авт.-сост. </w:t>
            </w:r>
            <w:proofErr w:type="spellStart"/>
            <w:r w:rsidRPr="00A75898">
              <w:rPr>
                <w:szCs w:val="28"/>
              </w:rPr>
              <w:t>Ю.А.Афонькина</w:t>
            </w:r>
            <w:proofErr w:type="spellEnd"/>
            <w:r w:rsidRPr="00A75898">
              <w:rPr>
                <w:szCs w:val="28"/>
              </w:rPr>
              <w:t xml:space="preserve">, </w:t>
            </w:r>
            <w:proofErr w:type="spellStart"/>
            <w:r w:rsidRPr="00A75898">
              <w:rPr>
                <w:szCs w:val="28"/>
              </w:rPr>
              <w:t>Т.Э.Белотелова</w:t>
            </w:r>
            <w:proofErr w:type="spellEnd"/>
            <w:r w:rsidRPr="00A75898">
              <w:rPr>
                <w:szCs w:val="28"/>
              </w:rPr>
              <w:t xml:space="preserve">, </w:t>
            </w:r>
            <w:proofErr w:type="spellStart"/>
            <w:r w:rsidRPr="00A75898">
              <w:rPr>
                <w:szCs w:val="28"/>
              </w:rPr>
              <w:t>О.Е.Борисова</w:t>
            </w:r>
            <w:proofErr w:type="spellEnd"/>
            <w:r w:rsidRPr="00A75898">
              <w:rPr>
                <w:szCs w:val="28"/>
              </w:rPr>
              <w:t>. - Волгоград: Учитель, 2012.-62с.</w:t>
            </w:r>
          </w:p>
          <w:p w14:paraId="731D48D5"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«Рабочая программа воспитателя: ежедневное планирование образовательной  деятельности с  детьми 3-7 лет в разновозрастной группе». Март-май /авт.-сост. </w:t>
            </w:r>
            <w:proofErr w:type="spellStart"/>
            <w:r w:rsidRPr="00A75898">
              <w:rPr>
                <w:szCs w:val="28"/>
              </w:rPr>
              <w:t>Н.Н.Гладышева</w:t>
            </w:r>
            <w:proofErr w:type="spellEnd"/>
            <w:r w:rsidRPr="00A75898">
              <w:rPr>
                <w:szCs w:val="28"/>
              </w:rPr>
              <w:t xml:space="preserve">, </w:t>
            </w:r>
            <w:proofErr w:type="spellStart"/>
            <w:r w:rsidRPr="00A75898">
              <w:rPr>
                <w:szCs w:val="28"/>
              </w:rPr>
              <w:t>И.Н.Храмова</w:t>
            </w:r>
            <w:proofErr w:type="spellEnd"/>
            <w:r w:rsidRPr="00A75898">
              <w:rPr>
                <w:szCs w:val="28"/>
              </w:rPr>
              <w:t>.- Волгоград: Учитель, 2014.-167с.</w:t>
            </w:r>
          </w:p>
          <w:p w14:paraId="458007D1"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«Комплексные занятия по программе «От рождения до школы» под редакцией </w:t>
            </w:r>
            <w:proofErr w:type="spellStart"/>
            <w:r w:rsidRPr="00A75898">
              <w:rPr>
                <w:szCs w:val="28"/>
              </w:rPr>
              <w:t>Н.Е.Вераксы</w:t>
            </w:r>
            <w:proofErr w:type="spellEnd"/>
            <w:r w:rsidRPr="00A75898">
              <w:rPr>
                <w:szCs w:val="28"/>
              </w:rPr>
              <w:t xml:space="preserve">, </w:t>
            </w:r>
            <w:proofErr w:type="spellStart"/>
            <w:r w:rsidRPr="00A75898">
              <w:rPr>
                <w:szCs w:val="28"/>
              </w:rPr>
              <w:t>Т.С.Комаровой</w:t>
            </w:r>
            <w:proofErr w:type="spellEnd"/>
            <w:r w:rsidRPr="00A75898">
              <w:rPr>
                <w:szCs w:val="28"/>
              </w:rPr>
              <w:t xml:space="preserve">, </w:t>
            </w:r>
            <w:proofErr w:type="spellStart"/>
            <w:r w:rsidRPr="00A75898">
              <w:rPr>
                <w:szCs w:val="28"/>
              </w:rPr>
              <w:t>М.А.Васильевой</w:t>
            </w:r>
            <w:proofErr w:type="spellEnd"/>
            <w:r w:rsidRPr="00A75898">
              <w:rPr>
                <w:szCs w:val="28"/>
              </w:rPr>
              <w:t xml:space="preserve">. Старшая группа /авт.-сост. </w:t>
            </w:r>
            <w:proofErr w:type="spellStart"/>
            <w:r w:rsidRPr="00A75898">
              <w:rPr>
                <w:szCs w:val="28"/>
              </w:rPr>
              <w:t>Н.В.Лободина</w:t>
            </w:r>
            <w:proofErr w:type="spellEnd"/>
            <w:r w:rsidRPr="00A75898">
              <w:rPr>
                <w:szCs w:val="28"/>
              </w:rPr>
              <w:t>. - Волгоград: Учитель, 2015.-399с.</w:t>
            </w:r>
          </w:p>
          <w:p w14:paraId="5BB8C141"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«Комплексные занятия по программе «От рождения до школы» под ред. </w:t>
            </w:r>
            <w:proofErr w:type="spellStart"/>
            <w:r w:rsidRPr="00A75898">
              <w:rPr>
                <w:szCs w:val="28"/>
              </w:rPr>
              <w:t>Н.Е.Вераксы</w:t>
            </w:r>
            <w:proofErr w:type="spellEnd"/>
            <w:r w:rsidRPr="00A75898">
              <w:rPr>
                <w:szCs w:val="28"/>
              </w:rPr>
              <w:t xml:space="preserve">, Т.С. Комаровой, </w:t>
            </w:r>
            <w:proofErr w:type="spellStart"/>
            <w:r w:rsidRPr="00A75898">
              <w:rPr>
                <w:szCs w:val="28"/>
              </w:rPr>
              <w:t>М.А.Васильевой</w:t>
            </w:r>
            <w:proofErr w:type="spellEnd"/>
            <w:r w:rsidRPr="00A75898">
              <w:rPr>
                <w:szCs w:val="28"/>
              </w:rPr>
              <w:t xml:space="preserve">. Средняя группа / авт.-сост. </w:t>
            </w:r>
            <w:proofErr w:type="spellStart"/>
            <w:r w:rsidRPr="00A75898">
              <w:rPr>
                <w:szCs w:val="28"/>
              </w:rPr>
              <w:t>З.А.Ефвнова</w:t>
            </w:r>
            <w:proofErr w:type="spellEnd"/>
            <w:r w:rsidRPr="00A75898">
              <w:rPr>
                <w:szCs w:val="28"/>
              </w:rPr>
              <w:t>. – Волгоград: Учитель, 2015. - 303с.</w:t>
            </w:r>
          </w:p>
          <w:p w14:paraId="59DABCC5"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«Блочное комплексно-тематическое планирование  по программе «От рождения до школы»: подготовительная  группа /авт.-сост. </w:t>
            </w:r>
            <w:proofErr w:type="spellStart"/>
            <w:r w:rsidRPr="00A75898">
              <w:rPr>
                <w:szCs w:val="28"/>
              </w:rPr>
              <w:t>Н.А.Фетцова</w:t>
            </w:r>
            <w:proofErr w:type="spellEnd"/>
            <w:r w:rsidRPr="00A75898">
              <w:rPr>
                <w:szCs w:val="28"/>
              </w:rPr>
              <w:t xml:space="preserve"> (и др.). - Волгоград: Учитель, 2014.-176с.</w:t>
            </w:r>
          </w:p>
          <w:p w14:paraId="3788A975" w14:textId="77777777" w:rsidR="003F11D4" w:rsidRPr="00A75898" w:rsidRDefault="003F11D4" w:rsidP="00970197">
            <w:pPr>
              <w:pStyle w:val="a4"/>
              <w:numPr>
                <w:ilvl w:val="0"/>
                <w:numId w:val="14"/>
              </w:numPr>
              <w:tabs>
                <w:tab w:val="left" w:pos="479"/>
              </w:tabs>
              <w:spacing w:after="200" w:line="276" w:lineRule="auto"/>
              <w:ind w:left="0" w:firstLine="119"/>
              <w:jc w:val="both"/>
              <w:rPr>
                <w:szCs w:val="28"/>
              </w:rPr>
            </w:pPr>
            <w:r w:rsidRPr="00A75898">
              <w:rPr>
                <w:szCs w:val="28"/>
              </w:rPr>
              <w:t xml:space="preserve">«Игры с разрезными картами: учебно-дидактический комплект по освоению опыта социального поведения. Средняя группа /авт.-сост. </w:t>
            </w:r>
            <w:proofErr w:type="spellStart"/>
            <w:r w:rsidRPr="00A75898">
              <w:rPr>
                <w:szCs w:val="28"/>
              </w:rPr>
              <w:t>З.Н.Никифорова</w:t>
            </w:r>
            <w:proofErr w:type="spellEnd"/>
            <w:r w:rsidRPr="00A75898">
              <w:rPr>
                <w:szCs w:val="28"/>
              </w:rPr>
              <w:t xml:space="preserve">, </w:t>
            </w:r>
            <w:proofErr w:type="spellStart"/>
            <w:proofErr w:type="gramStart"/>
            <w:r w:rsidRPr="00A75898">
              <w:rPr>
                <w:szCs w:val="28"/>
              </w:rPr>
              <w:t>Ф.Ф.Костина</w:t>
            </w:r>
            <w:proofErr w:type="spellEnd"/>
            <w:r w:rsidRPr="00A75898">
              <w:rPr>
                <w:szCs w:val="28"/>
              </w:rPr>
              <w:t>.-</w:t>
            </w:r>
            <w:proofErr w:type="gramEnd"/>
            <w:r w:rsidRPr="00A75898">
              <w:rPr>
                <w:szCs w:val="28"/>
              </w:rPr>
              <w:t>Волгоград: Учитель, 2015.-96с.: ил.</w:t>
            </w:r>
          </w:p>
          <w:p w14:paraId="10D9C9D2" w14:textId="77777777" w:rsidR="003F11D4" w:rsidRPr="00300AE5" w:rsidRDefault="003F11D4" w:rsidP="00970197">
            <w:pPr>
              <w:pStyle w:val="a4"/>
              <w:numPr>
                <w:ilvl w:val="0"/>
                <w:numId w:val="14"/>
              </w:numPr>
              <w:tabs>
                <w:tab w:val="left" w:pos="479"/>
              </w:tabs>
              <w:spacing w:after="200" w:line="276" w:lineRule="auto"/>
              <w:ind w:left="0" w:firstLine="119"/>
              <w:jc w:val="both"/>
              <w:rPr>
                <w:sz w:val="28"/>
                <w:szCs w:val="28"/>
              </w:rPr>
            </w:pPr>
            <w:r w:rsidRPr="00A75898">
              <w:rPr>
                <w:szCs w:val="28"/>
              </w:rPr>
              <w:t>Комарова Т.С., Зацепина М.Б. «Интеграция в воспитательно-образовательной работе детского сада. Пособие для педагогов дошкольных учреждений. – М.: МОЗАИКА-СИНТЕЗ, 2014.-160с.</w:t>
            </w:r>
          </w:p>
          <w:p w14:paraId="0E202860" w14:textId="77777777" w:rsidR="003F11D4" w:rsidRPr="00300AE5" w:rsidRDefault="003F11D4" w:rsidP="00970197">
            <w:pPr>
              <w:pStyle w:val="a4"/>
              <w:numPr>
                <w:ilvl w:val="0"/>
                <w:numId w:val="14"/>
              </w:numPr>
              <w:tabs>
                <w:tab w:val="left" w:pos="479"/>
              </w:tabs>
              <w:spacing w:after="200" w:line="276" w:lineRule="auto"/>
              <w:ind w:left="0" w:firstLine="119"/>
              <w:jc w:val="both"/>
              <w:rPr>
                <w:szCs w:val="28"/>
              </w:rPr>
            </w:pPr>
            <w:proofErr w:type="spellStart"/>
            <w:r w:rsidRPr="00300AE5">
              <w:rPr>
                <w:szCs w:val="28"/>
              </w:rPr>
              <w:t>Вераксы</w:t>
            </w:r>
            <w:proofErr w:type="spellEnd"/>
            <w:r w:rsidRPr="00300AE5">
              <w:rPr>
                <w:szCs w:val="28"/>
              </w:rPr>
              <w:t xml:space="preserve"> А.Н. «Индивидуальная психологическая диагностика дошкольника»: Для занятий с детьми 5-7 лет. – М.: МОЗАИКА-СИНТЕЗ, 2014.-144с.</w:t>
            </w:r>
          </w:p>
          <w:p w14:paraId="02B9AF5D" w14:textId="77777777" w:rsidR="003F11D4" w:rsidRDefault="003F11D4" w:rsidP="00970197">
            <w:pPr>
              <w:pStyle w:val="a4"/>
              <w:numPr>
                <w:ilvl w:val="0"/>
                <w:numId w:val="14"/>
              </w:numPr>
              <w:tabs>
                <w:tab w:val="left" w:pos="479"/>
              </w:tabs>
              <w:spacing w:after="200" w:line="276" w:lineRule="auto"/>
              <w:ind w:left="0" w:firstLine="119"/>
              <w:jc w:val="both"/>
              <w:rPr>
                <w:sz w:val="28"/>
                <w:szCs w:val="28"/>
              </w:rPr>
            </w:pPr>
            <w:proofErr w:type="spellStart"/>
            <w:r w:rsidRPr="000052C4">
              <w:rPr>
                <w:szCs w:val="28"/>
              </w:rPr>
              <w:t>Ред.Вераксы</w:t>
            </w:r>
            <w:proofErr w:type="spellEnd"/>
            <w:r w:rsidRPr="000052C4">
              <w:rPr>
                <w:szCs w:val="28"/>
              </w:rPr>
              <w:t xml:space="preserve"> Н.Е. «Диагностика готовности ребёнка к школе» Пособие для педагогов дошкольных учреждений -М.: Мозаика-Синтез, 2007.-112с</w:t>
            </w:r>
            <w:r w:rsidRPr="000052C4">
              <w:rPr>
                <w:sz w:val="28"/>
                <w:szCs w:val="28"/>
              </w:rPr>
              <w:t>.</w:t>
            </w:r>
          </w:p>
          <w:p w14:paraId="28893703" w14:textId="77777777" w:rsidR="003F11D4" w:rsidRPr="000052C4" w:rsidRDefault="003F11D4" w:rsidP="00970197">
            <w:pPr>
              <w:pStyle w:val="a4"/>
              <w:numPr>
                <w:ilvl w:val="0"/>
                <w:numId w:val="14"/>
              </w:numPr>
              <w:tabs>
                <w:tab w:val="left" w:pos="479"/>
              </w:tabs>
              <w:spacing w:after="200" w:line="276" w:lineRule="auto"/>
              <w:ind w:left="0" w:firstLine="119"/>
              <w:jc w:val="both"/>
              <w:rPr>
                <w:sz w:val="28"/>
                <w:szCs w:val="28"/>
              </w:rPr>
            </w:pPr>
            <w:r w:rsidRPr="008B4686">
              <w:rPr>
                <w:szCs w:val="28"/>
              </w:rPr>
              <w:t>Коджаспирова</w:t>
            </w:r>
            <w:r>
              <w:rPr>
                <w:szCs w:val="28"/>
              </w:rPr>
              <w:t xml:space="preserve"> Г.М. Педагогика в схемах, таблицах и опорных конспектах / Г.М. Коджаспирова. – М.: Айрис-пресс, 2006. – 256с. (Высшее образование)</w:t>
            </w:r>
          </w:p>
        </w:tc>
      </w:tr>
      <w:tr w:rsidR="003F11D4" w:rsidRPr="00C62984" w14:paraId="54E63D3B" w14:textId="77777777" w:rsidTr="004E5680">
        <w:trPr>
          <w:trHeight w:val="418"/>
          <w:jc w:val="center"/>
        </w:trPr>
        <w:tc>
          <w:tcPr>
            <w:tcW w:w="9111" w:type="dxa"/>
            <w:shd w:val="clear" w:color="auto" w:fill="auto"/>
            <w:vAlign w:val="center"/>
          </w:tcPr>
          <w:p w14:paraId="105CD864" w14:textId="77777777" w:rsidR="003F11D4" w:rsidRPr="00255A83" w:rsidRDefault="003F11D4" w:rsidP="004E5680">
            <w:pPr>
              <w:spacing w:line="276" w:lineRule="auto"/>
              <w:jc w:val="center"/>
              <w:rPr>
                <w:b/>
              </w:rPr>
            </w:pPr>
            <w:r w:rsidRPr="00255A83">
              <w:rPr>
                <w:b/>
              </w:rPr>
              <w:t>СОЦИАЛЬНО</w:t>
            </w:r>
            <w:r>
              <w:rPr>
                <w:b/>
              </w:rPr>
              <w:t>-КОММУНИКАТИВНОЕ</w:t>
            </w:r>
            <w:r w:rsidRPr="00255A83">
              <w:rPr>
                <w:b/>
              </w:rPr>
              <w:t xml:space="preserve"> РАЗВИТИЕ</w:t>
            </w:r>
          </w:p>
        </w:tc>
      </w:tr>
      <w:tr w:rsidR="003F11D4" w:rsidRPr="00C62984" w14:paraId="1EE5DAFE" w14:textId="77777777" w:rsidTr="004E5680">
        <w:trPr>
          <w:trHeight w:val="415"/>
          <w:jc w:val="center"/>
        </w:trPr>
        <w:tc>
          <w:tcPr>
            <w:tcW w:w="9111" w:type="dxa"/>
            <w:shd w:val="clear" w:color="auto" w:fill="auto"/>
          </w:tcPr>
          <w:p w14:paraId="1FC7F686" w14:textId="77777777" w:rsidR="003F11D4" w:rsidRDefault="003F11D4" w:rsidP="00970197">
            <w:pPr>
              <w:pStyle w:val="a4"/>
              <w:numPr>
                <w:ilvl w:val="0"/>
                <w:numId w:val="19"/>
              </w:numPr>
              <w:tabs>
                <w:tab w:val="left" w:pos="479"/>
              </w:tabs>
              <w:spacing w:after="200" w:line="276" w:lineRule="auto"/>
              <w:ind w:left="0" w:firstLine="196"/>
              <w:jc w:val="both"/>
              <w:rPr>
                <w:szCs w:val="28"/>
              </w:rPr>
            </w:pPr>
            <w:r w:rsidRPr="00300AE5">
              <w:rPr>
                <w:szCs w:val="28"/>
              </w:rPr>
              <w:t>К.Ю.Белая «Формирование основ безопасности у дошкольников». Пособие для педагогов дошкольных учреждений и родителей. - М.: МОЗАИКА-СИНТЕЗ, 2014.- 64с.</w:t>
            </w:r>
          </w:p>
          <w:p w14:paraId="55493058" w14:textId="77777777" w:rsidR="003F11D4" w:rsidRPr="00300AE5" w:rsidRDefault="003F11D4" w:rsidP="00970197">
            <w:pPr>
              <w:pStyle w:val="a4"/>
              <w:numPr>
                <w:ilvl w:val="0"/>
                <w:numId w:val="19"/>
              </w:numPr>
              <w:tabs>
                <w:tab w:val="left" w:pos="479"/>
              </w:tabs>
              <w:spacing w:after="200" w:line="276" w:lineRule="auto"/>
              <w:ind w:left="0" w:firstLine="196"/>
              <w:jc w:val="both"/>
              <w:rPr>
                <w:szCs w:val="28"/>
              </w:rPr>
            </w:pPr>
            <w:r w:rsidRPr="00300AE5">
              <w:rPr>
                <w:szCs w:val="28"/>
              </w:rPr>
              <w:t>Буре Р.С. «Социально-нравственное воспитание дошкольников». Для занятий с детьми 3-7 лет.- М.: МОЗАИКА-СИНТЕЗ, 2012.- 80с.</w:t>
            </w:r>
          </w:p>
          <w:p w14:paraId="73D08C9D" w14:textId="77777777" w:rsidR="003F11D4" w:rsidRPr="00300AE5" w:rsidRDefault="003F11D4" w:rsidP="00970197">
            <w:pPr>
              <w:pStyle w:val="a4"/>
              <w:numPr>
                <w:ilvl w:val="0"/>
                <w:numId w:val="19"/>
              </w:numPr>
              <w:tabs>
                <w:tab w:val="left" w:pos="479"/>
              </w:tabs>
              <w:spacing w:after="200" w:line="276" w:lineRule="auto"/>
              <w:ind w:left="0" w:firstLine="196"/>
              <w:jc w:val="both"/>
              <w:rPr>
                <w:szCs w:val="28"/>
              </w:rPr>
            </w:pPr>
            <w:r w:rsidRPr="00300AE5">
              <w:rPr>
                <w:szCs w:val="28"/>
              </w:rPr>
              <w:t xml:space="preserve">«Нравственно-патриотическое и духовное воспитание дошкольников». </w:t>
            </w:r>
            <w:proofErr w:type="spellStart"/>
            <w:r w:rsidRPr="00300AE5">
              <w:rPr>
                <w:szCs w:val="28"/>
              </w:rPr>
              <w:t>Под.ред</w:t>
            </w:r>
            <w:proofErr w:type="spellEnd"/>
            <w:r w:rsidRPr="00300AE5">
              <w:rPr>
                <w:szCs w:val="28"/>
              </w:rPr>
              <w:t xml:space="preserve">. </w:t>
            </w:r>
            <w:proofErr w:type="spellStart"/>
            <w:r w:rsidRPr="00300AE5">
              <w:rPr>
                <w:szCs w:val="28"/>
              </w:rPr>
              <w:t>Н.В.Микляевой</w:t>
            </w:r>
            <w:proofErr w:type="spellEnd"/>
            <w:r w:rsidRPr="00300AE5">
              <w:rPr>
                <w:szCs w:val="28"/>
              </w:rPr>
              <w:t>.</w:t>
            </w:r>
            <w:r>
              <w:rPr>
                <w:szCs w:val="28"/>
              </w:rPr>
              <w:t xml:space="preserve"> </w:t>
            </w:r>
            <w:r w:rsidRPr="00300AE5">
              <w:rPr>
                <w:szCs w:val="28"/>
              </w:rPr>
              <w:t>-</w:t>
            </w:r>
            <w:r>
              <w:rPr>
                <w:szCs w:val="28"/>
              </w:rPr>
              <w:t xml:space="preserve"> </w:t>
            </w:r>
            <w:r w:rsidRPr="00300AE5">
              <w:rPr>
                <w:szCs w:val="28"/>
              </w:rPr>
              <w:t>М.:</w:t>
            </w:r>
            <w:r>
              <w:rPr>
                <w:szCs w:val="28"/>
              </w:rPr>
              <w:t xml:space="preserve"> </w:t>
            </w:r>
            <w:r w:rsidRPr="00300AE5">
              <w:rPr>
                <w:szCs w:val="28"/>
              </w:rPr>
              <w:t>ТЦ Сфера, 2013.-144с. (Конструктор образовательной программы).</w:t>
            </w:r>
          </w:p>
          <w:p w14:paraId="22AF4B6A" w14:textId="77777777" w:rsidR="003F11D4" w:rsidRDefault="003F11D4" w:rsidP="00970197">
            <w:pPr>
              <w:pStyle w:val="a4"/>
              <w:numPr>
                <w:ilvl w:val="0"/>
                <w:numId w:val="19"/>
              </w:numPr>
              <w:tabs>
                <w:tab w:val="left" w:pos="479"/>
              </w:tabs>
              <w:spacing w:after="200" w:line="276" w:lineRule="auto"/>
              <w:ind w:left="0" w:firstLine="196"/>
              <w:jc w:val="both"/>
              <w:rPr>
                <w:szCs w:val="28"/>
              </w:rPr>
            </w:pPr>
            <w:r w:rsidRPr="00300AE5">
              <w:rPr>
                <w:szCs w:val="28"/>
              </w:rPr>
              <w:t xml:space="preserve"> </w:t>
            </w:r>
            <w:proofErr w:type="spellStart"/>
            <w:r w:rsidRPr="00300AE5">
              <w:rPr>
                <w:szCs w:val="28"/>
              </w:rPr>
              <w:t>Микляева</w:t>
            </w:r>
            <w:proofErr w:type="spellEnd"/>
            <w:r w:rsidRPr="00300AE5">
              <w:rPr>
                <w:szCs w:val="28"/>
              </w:rPr>
              <w:t xml:space="preserve"> Н.В. «Воспитание ребёнка чудом». Методическое пособие. - М.: ТЦ Сфера, 2012.-128с. (Библиотека воспитателя).</w:t>
            </w:r>
          </w:p>
          <w:p w14:paraId="39ECD609" w14:textId="77777777" w:rsidR="003F11D4" w:rsidRPr="00300AE5" w:rsidRDefault="003F11D4" w:rsidP="00970197">
            <w:pPr>
              <w:pStyle w:val="a4"/>
              <w:numPr>
                <w:ilvl w:val="0"/>
                <w:numId w:val="19"/>
              </w:numPr>
              <w:tabs>
                <w:tab w:val="left" w:pos="479"/>
              </w:tabs>
              <w:spacing w:after="200" w:line="276" w:lineRule="auto"/>
              <w:ind w:left="0" w:firstLine="196"/>
              <w:jc w:val="both"/>
              <w:rPr>
                <w:szCs w:val="28"/>
              </w:rPr>
            </w:pPr>
            <w:proofErr w:type="spellStart"/>
            <w:r w:rsidRPr="00300AE5">
              <w:rPr>
                <w:szCs w:val="28"/>
              </w:rPr>
              <w:t>Л.В.Куцакова</w:t>
            </w:r>
            <w:proofErr w:type="spellEnd"/>
            <w:r w:rsidRPr="00300AE5">
              <w:rPr>
                <w:szCs w:val="28"/>
              </w:rPr>
              <w:t xml:space="preserve"> «Нравственно-трудовое воспитание в детском саду» Пособие для педагогов дошкольных учреждений. –</w:t>
            </w:r>
            <w:r>
              <w:rPr>
                <w:szCs w:val="28"/>
              </w:rPr>
              <w:t xml:space="preserve"> </w:t>
            </w:r>
            <w:r w:rsidRPr="00300AE5">
              <w:rPr>
                <w:szCs w:val="28"/>
              </w:rPr>
              <w:t>М.: Мозаика-Синтез, 2007.-144с.</w:t>
            </w:r>
          </w:p>
          <w:p w14:paraId="4DDBD768" w14:textId="77777777" w:rsidR="003F11D4" w:rsidRDefault="003F11D4" w:rsidP="00970197">
            <w:pPr>
              <w:pStyle w:val="a4"/>
              <w:numPr>
                <w:ilvl w:val="0"/>
                <w:numId w:val="19"/>
              </w:numPr>
              <w:tabs>
                <w:tab w:val="left" w:pos="479"/>
              </w:tabs>
              <w:spacing w:after="200" w:line="276" w:lineRule="auto"/>
              <w:ind w:left="0" w:firstLine="196"/>
              <w:jc w:val="both"/>
              <w:rPr>
                <w:szCs w:val="28"/>
              </w:rPr>
            </w:pPr>
            <w:proofErr w:type="spellStart"/>
            <w:r w:rsidRPr="000052C4">
              <w:rPr>
                <w:szCs w:val="28"/>
              </w:rPr>
              <w:lastRenderedPageBreak/>
              <w:t>Т.Ф.Саулина</w:t>
            </w:r>
            <w:proofErr w:type="spellEnd"/>
            <w:r w:rsidRPr="000052C4">
              <w:rPr>
                <w:szCs w:val="28"/>
              </w:rPr>
              <w:t xml:space="preserve"> «Три сигнала светофора: ознакомление дошкольников с правилами ДД» для работы с детьми 3-7 лет. –М.: Мозаика-Синтез, 2009.-112с., </w:t>
            </w:r>
            <w:proofErr w:type="spellStart"/>
            <w:r w:rsidRPr="000052C4">
              <w:rPr>
                <w:szCs w:val="28"/>
              </w:rPr>
              <w:t>цв.вкл</w:t>
            </w:r>
            <w:proofErr w:type="spellEnd"/>
            <w:r w:rsidRPr="000052C4">
              <w:rPr>
                <w:szCs w:val="28"/>
              </w:rPr>
              <w:t>.</w:t>
            </w:r>
          </w:p>
          <w:p w14:paraId="05E39D35" w14:textId="77777777" w:rsidR="003F11D4" w:rsidRDefault="003F11D4" w:rsidP="00970197">
            <w:pPr>
              <w:pStyle w:val="a4"/>
              <w:numPr>
                <w:ilvl w:val="0"/>
                <w:numId w:val="19"/>
              </w:numPr>
              <w:tabs>
                <w:tab w:val="left" w:pos="479"/>
              </w:tabs>
              <w:spacing w:after="200" w:line="276" w:lineRule="auto"/>
              <w:ind w:left="0" w:firstLine="196"/>
              <w:jc w:val="both"/>
              <w:rPr>
                <w:szCs w:val="28"/>
              </w:rPr>
            </w:pPr>
            <w:proofErr w:type="spellStart"/>
            <w:r w:rsidRPr="002D7735">
              <w:rPr>
                <w:szCs w:val="28"/>
              </w:rPr>
              <w:t>Петерина</w:t>
            </w:r>
            <w:proofErr w:type="spellEnd"/>
            <w:r w:rsidRPr="002D7735">
              <w:rPr>
                <w:szCs w:val="28"/>
              </w:rPr>
              <w:t xml:space="preserve"> С.В. «Воспитание культуры поведения у детей дошкольного возраста</w:t>
            </w:r>
            <w:proofErr w:type="gramStart"/>
            <w:r w:rsidRPr="002D7735">
              <w:rPr>
                <w:szCs w:val="28"/>
              </w:rPr>
              <w:t>»:кн.</w:t>
            </w:r>
            <w:proofErr w:type="gramEnd"/>
            <w:r w:rsidRPr="002D7735">
              <w:rPr>
                <w:szCs w:val="28"/>
              </w:rPr>
              <w:t xml:space="preserve"> для воспитателя  детского сада –М.: Просвещение, 1986.-86с.</w:t>
            </w:r>
          </w:p>
          <w:p w14:paraId="0812A75D" w14:textId="77777777" w:rsidR="003F11D4" w:rsidRPr="008B4686" w:rsidRDefault="003F11D4" w:rsidP="00970197">
            <w:pPr>
              <w:pStyle w:val="a4"/>
              <w:numPr>
                <w:ilvl w:val="0"/>
                <w:numId w:val="19"/>
              </w:numPr>
              <w:tabs>
                <w:tab w:val="left" w:pos="479"/>
              </w:tabs>
              <w:spacing w:after="200" w:line="276" w:lineRule="auto"/>
              <w:ind w:left="0" w:firstLine="196"/>
              <w:jc w:val="both"/>
              <w:rPr>
                <w:szCs w:val="28"/>
              </w:rPr>
            </w:pPr>
            <w:r w:rsidRPr="008B4686">
              <w:rPr>
                <w:szCs w:val="28"/>
              </w:rPr>
              <w:t>«Как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/Авторы-составители: Ю.С.Антонов, Л.В.Левина, О.В.Розова, И.А.Щербакова. – М.:АРКТИ, 2003.-168с. (Развитие и воспитание дошкольника).</w:t>
            </w:r>
          </w:p>
          <w:p w14:paraId="4EAB5B99" w14:textId="77777777" w:rsidR="003F11D4" w:rsidRPr="008B4686" w:rsidRDefault="003F11D4" w:rsidP="00970197">
            <w:pPr>
              <w:pStyle w:val="a4"/>
              <w:numPr>
                <w:ilvl w:val="0"/>
                <w:numId w:val="19"/>
              </w:numPr>
              <w:tabs>
                <w:tab w:val="left" w:pos="479"/>
              </w:tabs>
              <w:spacing w:after="200" w:line="276" w:lineRule="auto"/>
              <w:ind w:left="0" w:firstLine="196"/>
              <w:jc w:val="both"/>
              <w:rPr>
                <w:szCs w:val="28"/>
              </w:rPr>
            </w:pPr>
            <w:r w:rsidRPr="008B4686">
              <w:rPr>
                <w:szCs w:val="28"/>
              </w:rPr>
              <w:t xml:space="preserve">Ковалёва Г.А. «Воспитывая маленького гражданина…: Практическое пособие для работников образовательных учреждений. – 3-е изд. </w:t>
            </w:r>
            <w:proofErr w:type="spellStart"/>
            <w:r w:rsidRPr="008B4686">
              <w:rPr>
                <w:szCs w:val="28"/>
              </w:rPr>
              <w:t>испр</w:t>
            </w:r>
            <w:proofErr w:type="spellEnd"/>
            <w:r w:rsidRPr="008B4686">
              <w:rPr>
                <w:szCs w:val="28"/>
              </w:rPr>
              <w:t>.  и доп. – М.: АРКТИ, 2005.- 80с. (Развитие и воспитание).</w:t>
            </w:r>
          </w:p>
        </w:tc>
      </w:tr>
      <w:tr w:rsidR="003F11D4" w:rsidRPr="00C62984" w14:paraId="24F2DF01" w14:textId="77777777" w:rsidTr="004E5680">
        <w:trPr>
          <w:trHeight w:val="397"/>
          <w:jc w:val="center"/>
        </w:trPr>
        <w:tc>
          <w:tcPr>
            <w:tcW w:w="9111" w:type="dxa"/>
            <w:shd w:val="clear" w:color="auto" w:fill="auto"/>
            <w:vAlign w:val="center"/>
          </w:tcPr>
          <w:p w14:paraId="730F1704" w14:textId="77777777" w:rsidR="003F11D4" w:rsidRPr="009D41D0" w:rsidRDefault="003F11D4" w:rsidP="004E5680">
            <w:pPr>
              <w:jc w:val="center"/>
              <w:rPr>
                <w:b/>
              </w:rPr>
            </w:pPr>
            <w:r w:rsidRPr="00255A83">
              <w:rPr>
                <w:b/>
              </w:rPr>
              <w:lastRenderedPageBreak/>
              <w:t>РЕЧЕВОЕ РАЗВИТИЕ</w:t>
            </w:r>
          </w:p>
        </w:tc>
      </w:tr>
      <w:tr w:rsidR="003F11D4" w:rsidRPr="00C62984" w14:paraId="72AAE0D1" w14:textId="77777777" w:rsidTr="004E5680">
        <w:trPr>
          <w:jc w:val="center"/>
        </w:trPr>
        <w:tc>
          <w:tcPr>
            <w:tcW w:w="9111" w:type="dxa"/>
            <w:shd w:val="clear" w:color="auto" w:fill="auto"/>
          </w:tcPr>
          <w:p w14:paraId="1461E83B" w14:textId="77777777" w:rsidR="003F11D4" w:rsidRDefault="003F11D4" w:rsidP="00970197">
            <w:pPr>
              <w:pStyle w:val="a4"/>
              <w:numPr>
                <w:ilvl w:val="0"/>
                <w:numId w:val="18"/>
              </w:numPr>
              <w:tabs>
                <w:tab w:val="left" w:pos="479"/>
              </w:tabs>
              <w:spacing w:after="200" w:line="276" w:lineRule="auto"/>
              <w:ind w:left="0" w:firstLine="119"/>
              <w:jc w:val="both"/>
              <w:rPr>
                <w:szCs w:val="28"/>
              </w:rPr>
            </w:pPr>
            <w:r w:rsidRPr="00A75898">
              <w:rPr>
                <w:szCs w:val="28"/>
              </w:rPr>
              <w:t>Филичева Т.Б., Чиркина Г.В. «Воспитание и обучение детей дошкольного возраста с фонетико-фонематическим недоразвитием».  М.:</w:t>
            </w:r>
            <w:r>
              <w:rPr>
                <w:szCs w:val="28"/>
              </w:rPr>
              <w:t xml:space="preserve"> Школьная пресса</w:t>
            </w:r>
            <w:r w:rsidRPr="00A75898">
              <w:rPr>
                <w:szCs w:val="28"/>
              </w:rPr>
              <w:t xml:space="preserve">, </w:t>
            </w:r>
            <w:r>
              <w:rPr>
                <w:szCs w:val="28"/>
              </w:rPr>
              <w:t>2002. – 32с. («Воспитание и обучение детей с нарушениями развития. Библиотека журнала». Вып.2).</w:t>
            </w:r>
          </w:p>
          <w:p w14:paraId="0B16E220" w14:textId="77777777" w:rsidR="003F11D4" w:rsidRDefault="003F11D4" w:rsidP="00970197">
            <w:pPr>
              <w:pStyle w:val="a4"/>
              <w:numPr>
                <w:ilvl w:val="0"/>
                <w:numId w:val="18"/>
              </w:numPr>
              <w:tabs>
                <w:tab w:val="left" w:pos="479"/>
              </w:tabs>
              <w:spacing w:after="200" w:line="276" w:lineRule="auto"/>
              <w:ind w:left="0" w:firstLine="119"/>
              <w:jc w:val="both"/>
              <w:rPr>
                <w:szCs w:val="28"/>
              </w:rPr>
            </w:pPr>
            <w:r w:rsidRPr="00A75898">
              <w:rPr>
                <w:szCs w:val="28"/>
              </w:rPr>
              <w:t>Филичева Т.Б., Чиркина Г.В. «</w:t>
            </w:r>
            <w:r>
              <w:rPr>
                <w:szCs w:val="28"/>
              </w:rPr>
              <w:t>Коррекционное обучение и воспитание детей пятилетнего возраста с общим недоразвитием речи</w:t>
            </w:r>
            <w:r w:rsidRPr="00A75898">
              <w:rPr>
                <w:szCs w:val="28"/>
              </w:rPr>
              <w:t>».  М.:</w:t>
            </w:r>
            <w:r>
              <w:rPr>
                <w:szCs w:val="28"/>
              </w:rPr>
              <w:t xml:space="preserve"> Просвещение</w:t>
            </w:r>
            <w:r w:rsidRPr="00A75898">
              <w:rPr>
                <w:szCs w:val="28"/>
              </w:rPr>
              <w:t xml:space="preserve">, </w:t>
            </w:r>
            <w:r>
              <w:rPr>
                <w:szCs w:val="28"/>
              </w:rPr>
              <w:t xml:space="preserve">1991. – 47с. </w:t>
            </w:r>
          </w:p>
          <w:p w14:paraId="07ED8C11" w14:textId="77777777" w:rsidR="003F11D4" w:rsidRDefault="003F11D4" w:rsidP="00970197">
            <w:pPr>
              <w:pStyle w:val="a4"/>
              <w:numPr>
                <w:ilvl w:val="0"/>
                <w:numId w:val="18"/>
              </w:numPr>
              <w:tabs>
                <w:tab w:val="left" w:pos="479"/>
              </w:tabs>
              <w:spacing w:after="200" w:line="276" w:lineRule="auto"/>
              <w:ind w:left="0" w:firstLine="119"/>
              <w:jc w:val="both"/>
              <w:rPr>
                <w:szCs w:val="28"/>
              </w:rPr>
            </w:pPr>
            <w:r>
              <w:rPr>
                <w:szCs w:val="28"/>
              </w:rPr>
              <w:t>Каше Г.А., Филичева Т.Б. «Программа обучения детей с недоразвитием фонематического строя речи в подготовительной к школе группе». М.: Просвещение, - 1978. – 62с.</w:t>
            </w:r>
          </w:p>
          <w:p w14:paraId="3F23229F"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Синицына Евгения «Умные слова. Серия: «Через игру - к совершенству».  М.: «Лист», - 1998г. – 176с.</w:t>
            </w:r>
          </w:p>
          <w:p w14:paraId="41F3FB50" w14:textId="77777777" w:rsidR="003F11D4" w:rsidRPr="00CB1CA5"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2D7735">
              <w:rPr>
                <w:szCs w:val="28"/>
              </w:rPr>
              <w:t>Сухин</w:t>
            </w:r>
            <w:proofErr w:type="spellEnd"/>
            <w:r w:rsidRPr="002D7735">
              <w:rPr>
                <w:szCs w:val="28"/>
              </w:rPr>
              <w:t xml:space="preserve"> И.Г. «Незнайка, Хоттабыч, Карлсон и все-все-все: сборник литературных викторин, кроссвордов и чайнвордов для детей» - М.: Новая школа, 1994.-80с.</w:t>
            </w:r>
          </w:p>
          <w:p w14:paraId="47FD05D4"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2D7735">
              <w:rPr>
                <w:szCs w:val="28"/>
              </w:rPr>
              <w:t>Новоторцева</w:t>
            </w:r>
            <w:proofErr w:type="spellEnd"/>
            <w:r w:rsidRPr="002D7735">
              <w:rPr>
                <w:szCs w:val="28"/>
              </w:rPr>
              <w:t xml:space="preserve"> Н.В. «Развитие речи детей. Дидактический материал по развитию речи у дошкольников и младших школьников». – Ярославль: ТОО «Гринго», 1995.-240с., ил.</w:t>
            </w:r>
          </w:p>
          <w:p w14:paraId="50D560B8"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Тарабарина Т.И., Соколова Е.И. «И учёба, и игра: РУССКИЙ ЯЗЫК» популярное пособие для родителей и педагогов. / Художник В.Н.Куров. – Ярославль: «Академия развития», 1997. -208с., ил. (серия: «Мои первые уроки»).</w:t>
            </w:r>
          </w:p>
          <w:p w14:paraId="24EC505B"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«Детские частушки, шутки, прибаутки» популярное пособие для родителей и педагогов /сост. Бахметьева Г.И., Соколова Г.Т.. худ. Соколов Г.В., Куров В.Н. – Ярославль: «Академия развития», 1997.-224с., ил.- (серия: «Игра, обучение, развитие, развлечение»).</w:t>
            </w:r>
          </w:p>
          <w:p w14:paraId="18D380E9"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Научно-методический журнал «Логопед» 2001, №6.</w:t>
            </w:r>
          </w:p>
          <w:p w14:paraId="050539EC"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2D7735">
              <w:rPr>
                <w:szCs w:val="28"/>
              </w:rPr>
              <w:t>Стребелева</w:t>
            </w:r>
            <w:proofErr w:type="spellEnd"/>
            <w:r w:rsidRPr="002D7735">
              <w:rPr>
                <w:szCs w:val="28"/>
              </w:rPr>
              <w:t xml:space="preserve"> Е.А. «Коррекционно-развивающее обучение детей в процессе дидактических игр: пособие для учителя-дефектолога» /</w:t>
            </w:r>
            <w:proofErr w:type="spellStart"/>
            <w:r w:rsidRPr="002D7735">
              <w:rPr>
                <w:szCs w:val="28"/>
              </w:rPr>
              <w:t>Е.А.Стребелева</w:t>
            </w:r>
            <w:proofErr w:type="spellEnd"/>
            <w:r w:rsidRPr="002D7735">
              <w:rPr>
                <w:szCs w:val="28"/>
              </w:rPr>
              <w:t>. –</w:t>
            </w:r>
            <w:proofErr w:type="gramStart"/>
            <w:r w:rsidRPr="002D7735">
              <w:rPr>
                <w:szCs w:val="28"/>
              </w:rPr>
              <w:t>М.:</w:t>
            </w:r>
            <w:proofErr w:type="spellStart"/>
            <w:r w:rsidRPr="002D7735">
              <w:rPr>
                <w:szCs w:val="28"/>
              </w:rPr>
              <w:t>Гуманитар</w:t>
            </w:r>
            <w:proofErr w:type="spellEnd"/>
            <w:proofErr w:type="gramEnd"/>
            <w:r w:rsidRPr="002D7735">
              <w:rPr>
                <w:szCs w:val="28"/>
              </w:rPr>
              <w:t>. Изд.центр ВЛАДОС, 2008.-256с., ил. (Коррекционная педагогика).</w:t>
            </w:r>
          </w:p>
          <w:p w14:paraId="348BCCF4"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«500 скороговорок, пословиц, поговорок» /</w:t>
            </w:r>
            <w:proofErr w:type="spellStart"/>
            <w:proofErr w:type="gramStart"/>
            <w:r w:rsidRPr="002D7735">
              <w:rPr>
                <w:szCs w:val="28"/>
              </w:rPr>
              <w:t>сост.И.А.Мазнин</w:t>
            </w:r>
            <w:proofErr w:type="spellEnd"/>
            <w:proofErr w:type="gramEnd"/>
            <w:r w:rsidRPr="002D7735">
              <w:rPr>
                <w:szCs w:val="28"/>
              </w:rPr>
              <w:t xml:space="preserve">.- изд.2-е, </w:t>
            </w:r>
            <w:proofErr w:type="spellStart"/>
            <w:r w:rsidRPr="002D7735">
              <w:rPr>
                <w:szCs w:val="28"/>
              </w:rPr>
              <w:t>испр.и</w:t>
            </w:r>
            <w:proofErr w:type="spellEnd"/>
            <w:r w:rsidRPr="002D7735">
              <w:rPr>
                <w:szCs w:val="28"/>
              </w:rPr>
              <w:t xml:space="preserve"> доп.- М.6 ТЦ Сфера, 2005.-96с.</w:t>
            </w:r>
          </w:p>
          <w:p w14:paraId="72428BA6"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2D7735">
              <w:rPr>
                <w:szCs w:val="28"/>
              </w:rPr>
              <w:t>Цвынтарный</w:t>
            </w:r>
            <w:proofErr w:type="spellEnd"/>
            <w:r w:rsidRPr="002D7735">
              <w:rPr>
                <w:szCs w:val="28"/>
              </w:rPr>
              <w:t xml:space="preserve"> В.В. «Играем, слушаем, подражаем, звуки получаем» - СПб: «Издательство «Лань», 1999.-64с.</w:t>
            </w:r>
          </w:p>
          <w:p w14:paraId="7DF4456E"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 xml:space="preserve"> Козырева Л.М. «Развитие речи. Дети от рождения до 5 лет» /Ярославль: </w:t>
            </w:r>
            <w:r w:rsidRPr="002D7735">
              <w:rPr>
                <w:szCs w:val="28"/>
              </w:rPr>
              <w:lastRenderedPageBreak/>
              <w:t xml:space="preserve">Академия развития: Академия Холдинг, 2001. -160с., ил. – (серия «Ваш ребёнок: наблюдаем, изучаем, развиваем). </w:t>
            </w:r>
          </w:p>
          <w:p w14:paraId="1F187CFB"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 xml:space="preserve"> Козырева Л.М. «Развитие речи. Дети от рождения  5-7 лет» /Ярославль: Академия развития: Академия Холдинг, 2002. -160с., ил. – (серия «Ваш ребёнок: наблюдаем, изучаем, развиваем). </w:t>
            </w:r>
          </w:p>
          <w:p w14:paraId="097F71F1" w14:textId="77777777" w:rsidR="003F11D4" w:rsidRPr="002D7735" w:rsidRDefault="003F11D4" w:rsidP="00970197">
            <w:pPr>
              <w:pStyle w:val="a4"/>
              <w:numPr>
                <w:ilvl w:val="0"/>
                <w:numId w:val="18"/>
              </w:numPr>
              <w:tabs>
                <w:tab w:val="left" w:pos="479"/>
              </w:tabs>
              <w:spacing w:after="200" w:line="276" w:lineRule="auto"/>
              <w:ind w:left="0" w:firstLine="119"/>
              <w:jc w:val="both"/>
              <w:rPr>
                <w:szCs w:val="28"/>
              </w:rPr>
            </w:pPr>
            <w:r w:rsidRPr="002D7735">
              <w:rPr>
                <w:szCs w:val="28"/>
              </w:rPr>
              <w:t xml:space="preserve"> «Азбука животного мира в стихах, загадках и раскрасках» </w:t>
            </w:r>
            <w:proofErr w:type="spellStart"/>
            <w:r w:rsidRPr="002D7735">
              <w:rPr>
                <w:szCs w:val="28"/>
              </w:rPr>
              <w:t>М.Машковская</w:t>
            </w:r>
            <w:proofErr w:type="spellEnd"/>
            <w:r w:rsidRPr="002D7735">
              <w:rPr>
                <w:szCs w:val="28"/>
              </w:rPr>
              <w:t>, изд-во АСТ. 1996, 103с.</w:t>
            </w:r>
          </w:p>
          <w:p w14:paraId="7942EC56" w14:textId="77777777" w:rsidR="003F11D4" w:rsidRPr="000052C4" w:rsidRDefault="003F11D4" w:rsidP="00970197">
            <w:pPr>
              <w:pStyle w:val="a4"/>
              <w:numPr>
                <w:ilvl w:val="0"/>
                <w:numId w:val="18"/>
              </w:numPr>
              <w:tabs>
                <w:tab w:val="left" w:pos="479"/>
              </w:tabs>
              <w:spacing w:after="200" w:line="276" w:lineRule="auto"/>
              <w:ind w:left="0" w:firstLine="119"/>
              <w:jc w:val="both"/>
              <w:rPr>
                <w:sz w:val="28"/>
                <w:szCs w:val="28"/>
              </w:rPr>
            </w:pPr>
            <w:r w:rsidRPr="002D7735">
              <w:rPr>
                <w:szCs w:val="28"/>
              </w:rPr>
              <w:t xml:space="preserve"> </w:t>
            </w:r>
            <w:proofErr w:type="spellStart"/>
            <w:r w:rsidRPr="002D7735">
              <w:rPr>
                <w:szCs w:val="28"/>
              </w:rPr>
              <w:t>Арианна</w:t>
            </w:r>
            <w:proofErr w:type="spellEnd"/>
            <w:r w:rsidRPr="002D7735">
              <w:rPr>
                <w:szCs w:val="28"/>
              </w:rPr>
              <w:t xml:space="preserve"> Холден  «Это я». /серия «Весёлые </w:t>
            </w:r>
            <w:proofErr w:type="gramStart"/>
            <w:r w:rsidRPr="002D7735">
              <w:rPr>
                <w:szCs w:val="28"/>
              </w:rPr>
              <w:t>уроки»Издательский</w:t>
            </w:r>
            <w:proofErr w:type="gramEnd"/>
            <w:r w:rsidRPr="002D7735">
              <w:rPr>
                <w:szCs w:val="28"/>
              </w:rPr>
              <w:t xml:space="preserve"> дом «ОНИКС 21 век», 2001, 30с.</w:t>
            </w:r>
          </w:p>
          <w:p w14:paraId="17718B84" w14:textId="77777777" w:rsidR="003F11D4" w:rsidRPr="000052C4"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0052C4">
              <w:rPr>
                <w:szCs w:val="28"/>
              </w:rPr>
              <w:t>В.В.Гербова</w:t>
            </w:r>
            <w:proofErr w:type="spellEnd"/>
            <w:r w:rsidRPr="000052C4">
              <w:rPr>
                <w:szCs w:val="28"/>
              </w:rPr>
              <w:t xml:space="preserve"> «Развитие речи в детском саду» Программа и методические рекомендации-2-е изд., </w:t>
            </w:r>
            <w:proofErr w:type="spellStart"/>
            <w:r w:rsidRPr="000052C4">
              <w:rPr>
                <w:szCs w:val="28"/>
              </w:rPr>
              <w:t>испр</w:t>
            </w:r>
            <w:proofErr w:type="spellEnd"/>
            <w:r w:rsidRPr="000052C4">
              <w:rPr>
                <w:szCs w:val="28"/>
              </w:rPr>
              <w:t>. и доп.-М.: Мозаика-Синтез, 2007.-64с.</w:t>
            </w:r>
          </w:p>
          <w:p w14:paraId="7A020C8F" w14:textId="77777777" w:rsidR="003F11D4" w:rsidRPr="000052C4" w:rsidRDefault="003F11D4" w:rsidP="00970197">
            <w:pPr>
              <w:pStyle w:val="a4"/>
              <w:numPr>
                <w:ilvl w:val="0"/>
                <w:numId w:val="18"/>
              </w:numPr>
              <w:tabs>
                <w:tab w:val="left" w:pos="479"/>
              </w:tabs>
              <w:spacing w:after="200" w:line="276" w:lineRule="auto"/>
              <w:ind w:left="0" w:firstLine="119"/>
              <w:jc w:val="both"/>
              <w:rPr>
                <w:szCs w:val="28"/>
              </w:rPr>
            </w:pPr>
            <w:r w:rsidRPr="000052C4">
              <w:rPr>
                <w:szCs w:val="28"/>
              </w:rPr>
              <w:t xml:space="preserve"> </w:t>
            </w:r>
            <w:proofErr w:type="spellStart"/>
            <w:proofErr w:type="gramStart"/>
            <w:r w:rsidRPr="000052C4">
              <w:rPr>
                <w:szCs w:val="28"/>
              </w:rPr>
              <w:t>В.В.Гербова</w:t>
            </w:r>
            <w:proofErr w:type="spellEnd"/>
            <w:r w:rsidRPr="000052C4">
              <w:rPr>
                <w:szCs w:val="28"/>
              </w:rPr>
              <w:t xml:space="preserve">  «</w:t>
            </w:r>
            <w:proofErr w:type="gramEnd"/>
            <w:r w:rsidRPr="000052C4">
              <w:rPr>
                <w:szCs w:val="28"/>
              </w:rPr>
              <w:t xml:space="preserve">Приобщение детей к художественной литературе» Программа и методические рекомендации-2-е изд., </w:t>
            </w:r>
            <w:proofErr w:type="spellStart"/>
            <w:r w:rsidRPr="000052C4">
              <w:rPr>
                <w:szCs w:val="28"/>
              </w:rPr>
              <w:t>испр</w:t>
            </w:r>
            <w:proofErr w:type="spellEnd"/>
            <w:r w:rsidRPr="000052C4">
              <w:rPr>
                <w:szCs w:val="28"/>
              </w:rPr>
              <w:t>. и доп.-М.: Мозаика-Синтез, 2005.-72с.</w:t>
            </w:r>
          </w:p>
          <w:p w14:paraId="3BA8C056" w14:textId="77777777" w:rsidR="003F11D4" w:rsidRPr="000052C4" w:rsidRDefault="003F11D4" w:rsidP="00970197">
            <w:pPr>
              <w:pStyle w:val="a4"/>
              <w:numPr>
                <w:ilvl w:val="0"/>
                <w:numId w:val="18"/>
              </w:numPr>
              <w:tabs>
                <w:tab w:val="left" w:pos="479"/>
              </w:tabs>
              <w:spacing w:after="200" w:line="276" w:lineRule="auto"/>
              <w:ind w:left="0" w:firstLine="119"/>
              <w:jc w:val="both"/>
              <w:rPr>
                <w:szCs w:val="28"/>
              </w:rPr>
            </w:pPr>
            <w:r w:rsidRPr="000052C4">
              <w:rPr>
                <w:szCs w:val="28"/>
              </w:rPr>
              <w:t>А.И.Максаков «Воспитание звуковой культуры речи у дошкольников» Пособие для педагогов дошкольных учреждений-2-е изд. М.: Мозаика-Синтез, 2007.-64с.</w:t>
            </w:r>
          </w:p>
          <w:p w14:paraId="53E77CC8" w14:textId="77777777" w:rsidR="003F11D4" w:rsidRPr="008B4686" w:rsidRDefault="003F11D4" w:rsidP="00970197">
            <w:pPr>
              <w:pStyle w:val="a4"/>
              <w:numPr>
                <w:ilvl w:val="0"/>
                <w:numId w:val="18"/>
              </w:numPr>
              <w:tabs>
                <w:tab w:val="left" w:pos="479"/>
              </w:tabs>
              <w:spacing w:after="200" w:line="276" w:lineRule="auto"/>
              <w:ind w:left="0" w:firstLine="119"/>
              <w:jc w:val="both"/>
              <w:rPr>
                <w:szCs w:val="28"/>
              </w:rPr>
            </w:pPr>
            <w:proofErr w:type="spellStart"/>
            <w:r w:rsidRPr="000052C4">
              <w:rPr>
                <w:szCs w:val="28"/>
              </w:rPr>
              <w:t>Н.В.Варенцова</w:t>
            </w:r>
            <w:proofErr w:type="spellEnd"/>
            <w:r w:rsidRPr="000052C4">
              <w:rPr>
                <w:szCs w:val="28"/>
              </w:rPr>
              <w:t xml:space="preserve"> «Обучение дошкольников грамоте» Пособие для педагогов для занятий с детьми 3-7 лет, 2009.-112с.</w:t>
            </w:r>
          </w:p>
        </w:tc>
      </w:tr>
      <w:tr w:rsidR="003F11D4" w:rsidRPr="00C62984" w14:paraId="5A88D446" w14:textId="77777777" w:rsidTr="004E5680">
        <w:trPr>
          <w:trHeight w:val="419"/>
          <w:jc w:val="center"/>
        </w:trPr>
        <w:tc>
          <w:tcPr>
            <w:tcW w:w="9111" w:type="dxa"/>
            <w:shd w:val="clear" w:color="auto" w:fill="auto"/>
            <w:vAlign w:val="center"/>
          </w:tcPr>
          <w:p w14:paraId="207F9BCD" w14:textId="77777777" w:rsidR="003F11D4" w:rsidRPr="00255A83" w:rsidRDefault="003F11D4" w:rsidP="004E5680">
            <w:pPr>
              <w:jc w:val="center"/>
            </w:pPr>
            <w:r w:rsidRPr="00255A83">
              <w:rPr>
                <w:b/>
              </w:rPr>
              <w:lastRenderedPageBreak/>
              <w:t>ПОЗНАВАТЕЛЬНОЕ РАЗВИТИЕ</w:t>
            </w:r>
          </w:p>
        </w:tc>
      </w:tr>
      <w:tr w:rsidR="003F11D4" w:rsidRPr="00C62984" w14:paraId="2A49B634" w14:textId="77777777" w:rsidTr="004E5680">
        <w:trPr>
          <w:trHeight w:val="1549"/>
          <w:jc w:val="center"/>
        </w:trPr>
        <w:tc>
          <w:tcPr>
            <w:tcW w:w="9111" w:type="dxa"/>
            <w:shd w:val="clear" w:color="auto" w:fill="auto"/>
          </w:tcPr>
          <w:p w14:paraId="4E44623D"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proofErr w:type="spellStart"/>
            <w:r w:rsidRPr="002D7735">
              <w:rPr>
                <w:szCs w:val="28"/>
              </w:rPr>
              <w:t>Джаферова</w:t>
            </w:r>
            <w:proofErr w:type="spellEnd"/>
            <w:r w:rsidRPr="002D7735">
              <w:rPr>
                <w:szCs w:val="28"/>
              </w:rPr>
              <w:t xml:space="preserve"> Э.К., </w:t>
            </w:r>
            <w:proofErr w:type="spellStart"/>
            <w:r w:rsidRPr="002D7735">
              <w:rPr>
                <w:szCs w:val="28"/>
              </w:rPr>
              <w:t>Вилеко</w:t>
            </w:r>
            <w:proofErr w:type="spellEnd"/>
            <w:r w:rsidRPr="002D7735">
              <w:rPr>
                <w:szCs w:val="28"/>
              </w:rPr>
              <w:t xml:space="preserve"> В.Л. «Весёлая переменка» - Д.: Сталкер, 1999.-320с. (серия «Скоро в школу»).</w:t>
            </w:r>
          </w:p>
          <w:p w14:paraId="30798BB6"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Симановский А.Э. «Развитие творческого мышления детей. Популярное пособие для родителей и педагогов» / </w:t>
            </w:r>
            <w:proofErr w:type="spellStart"/>
            <w:r w:rsidRPr="002D7735">
              <w:rPr>
                <w:szCs w:val="28"/>
              </w:rPr>
              <w:t>М.В.Душин</w:t>
            </w:r>
            <w:proofErr w:type="spellEnd"/>
            <w:r w:rsidRPr="002D7735">
              <w:rPr>
                <w:szCs w:val="28"/>
              </w:rPr>
              <w:t xml:space="preserve">, </w:t>
            </w:r>
            <w:proofErr w:type="spellStart"/>
            <w:r w:rsidRPr="002D7735">
              <w:rPr>
                <w:szCs w:val="28"/>
              </w:rPr>
              <w:t>В.Н.Курев</w:t>
            </w:r>
            <w:proofErr w:type="spellEnd"/>
            <w:r w:rsidRPr="002D7735">
              <w:rPr>
                <w:szCs w:val="28"/>
              </w:rPr>
              <w:t xml:space="preserve"> – Ярославль: «Академия развития»,1997.-192с. (серия «Вместе учимся, играем»).</w:t>
            </w:r>
          </w:p>
          <w:p w14:paraId="41F19EE2"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Алексеев В.А. «300 вопросов и ответов о животных океана» / Художники </w:t>
            </w:r>
            <w:proofErr w:type="spellStart"/>
            <w:r w:rsidRPr="002D7735">
              <w:rPr>
                <w:szCs w:val="28"/>
              </w:rPr>
              <w:t>М.В.Душин</w:t>
            </w:r>
            <w:proofErr w:type="spellEnd"/>
            <w:r w:rsidRPr="002D7735">
              <w:rPr>
                <w:szCs w:val="28"/>
              </w:rPr>
              <w:t xml:space="preserve">, </w:t>
            </w:r>
            <w:proofErr w:type="spellStart"/>
            <w:r w:rsidRPr="002D7735">
              <w:rPr>
                <w:szCs w:val="28"/>
              </w:rPr>
              <w:t>В.Н.Куров</w:t>
            </w:r>
            <w:proofErr w:type="spellEnd"/>
            <w:r w:rsidRPr="002D7735">
              <w:rPr>
                <w:szCs w:val="28"/>
              </w:rPr>
              <w:t xml:space="preserve"> – Ярославль: «Академия развития». 1997 - 240с., ил.- (серия «Расширяем кругозор детей»).</w:t>
            </w:r>
          </w:p>
          <w:p w14:paraId="6D690ECD"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Анашкина Е.Н. «300 вопросов и ответов о домашних животных» / художники </w:t>
            </w:r>
            <w:proofErr w:type="spellStart"/>
            <w:r w:rsidRPr="002D7735">
              <w:rPr>
                <w:szCs w:val="28"/>
              </w:rPr>
              <w:t>В.Х.Янаев</w:t>
            </w:r>
            <w:proofErr w:type="spellEnd"/>
            <w:r w:rsidRPr="002D7735">
              <w:rPr>
                <w:szCs w:val="28"/>
              </w:rPr>
              <w:t xml:space="preserve">, </w:t>
            </w:r>
            <w:proofErr w:type="spellStart"/>
            <w:r w:rsidRPr="002D7735">
              <w:rPr>
                <w:szCs w:val="28"/>
              </w:rPr>
              <w:t>В.Н.Куров</w:t>
            </w:r>
            <w:proofErr w:type="spellEnd"/>
            <w:r w:rsidRPr="002D7735">
              <w:rPr>
                <w:szCs w:val="28"/>
              </w:rPr>
              <w:t xml:space="preserve"> – Ярославль: «Академия развития». 1997 - 208с., ил.- (серия «Расширяем кругозор детей»).</w:t>
            </w:r>
          </w:p>
          <w:p w14:paraId="7269D258"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Алексеев В.А. «300 вопросов и ответов о животных» – Ярославль: «Академия развития». 1997 - 240с., ил.- (серия «Расширяем кругозор детей»).</w:t>
            </w:r>
          </w:p>
          <w:p w14:paraId="60B76E2E"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«Давайте поиграем: математические игры для детей 5-6 лет: книга для воспитателей детского сада и родителей /</w:t>
            </w:r>
            <w:proofErr w:type="spellStart"/>
            <w:r w:rsidRPr="002D7735">
              <w:rPr>
                <w:szCs w:val="28"/>
              </w:rPr>
              <w:t>Н.И.Касабуцкий</w:t>
            </w:r>
            <w:proofErr w:type="spellEnd"/>
            <w:r w:rsidRPr="002D7735">
              <w:rPr>
                <w:szCs w:val="28"/>
              </w:rPr>
              <w:t xml:space="preserve">, Г.Н. Скобелев, А.А. </w:t>
            </w:r>
            <w:proofErr w:type="spellStart"/>
            <w:r w:rsidRPr="002D7735">
              <w:rPr>
                <w:szCs w:val="28"/>
              </w:rPr>
              <w:t>Столят</w:t>
            </w:r>
            <w:proofErr w:type="spellEnd"/>
            <w:r w:rsidRPr="002D7735">
              <w:rPr>
                <w:szCs w:val="28"/>
              </w:rPr>
              <w:t xml:space="preserve">, Г.М. </w:t>
            </w:r>
            <w:proofErr w:type="spellStart"/>
            <w:r w:rsidRPr="002D7735">
              <w:rPr>
                <w:szCs w:val="28"/>
              </w:rPr>
              <w:t>Чеботаревская</w:t>
            </w:r>
            <w:proofErr w:type="spellEnd"/>
            <w:r w:rsidRPr="002D7735">
              <w:rPr>
                <w:szCs w:val="28"/>
              </w:rPr>
              <w:t>; под ред. А.А. Столяра. – М.: Просвещение, 1991.-80с., ил.</w:t>
            </w:r>
          </w:p>
          <w:p w14:paraId="780AD06C"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 «Дошкольникам о защитниках Отечества. Методическое пособие по патриотическому воспитанию в  ДОУ /под ред. </w:t>
            </w:r>
            <w:proofErr w:type="spellStart"/>
            <w:r w:rsidRPr="002D7735">
              <w:rPr>
                <w:szCs w:val="28"/>
              </w:rPr>
              <w:t>Л.А.Кондрыкинской</w:t>
            </w:r>
            <w:proofErr w:type="spellEnd"/>
            <w:r w:rsidRPr="002D7735">
              <w:rPr>
                <w:szCs w:val="28"/>
              </w:rPr>
              <w:t>. – М.:ТЦ Сфера, 2006.-192с. (Вместе с детьми).</w:t>
            </w:r>
          </w:p>
          <w:p w14:paraId="51EAA6C9"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Венгер Л.А., Марцинковская Т.Д.. Венгер А.А. «Готов ли ваш ребёнок к школе» -</w:t>
            </w:r>
            <w:proofErr w:type="gramStart"/>
            <w:r w:rsidRPr="002D7735">
              <w:rPr>
                <w:szCs w:val="28"/>
              </w:rPr>
              <w:t>М.:Знание</w:t>
            </w:r>
            <w:proofErr w:type="gramEnd"/>
            <w:r w:rsidRPr="002D7735">
              <w:rPr>
                <w:szCs w:val="28"/>
              </w:rPr>
              <w:t>,1994.-192с.</w:t>
            </w:r>
          </w:p>
          <w:p w14:paraId="320D480F" w14:textId="77777777" w:rsidR="003F11D4" w:rsidRPr="008B4686" w:rsidRDefault="003F11D4" w:rsidP="00970197">
            <w:pPr>
              <w:pStyle w:val="a4"/>
              <w:numPr>
                <w:ilvl w:val="0"/>
                <w:numId w:val="16"/>
              </w:numPr>
              <w:tabs>
                <w:tab w:val="left" w:pos="479"/>
              </w:tabs>
              <w:spacing w:after="200" w:line="276" w:lineRule="auto"/>
              <w:ind w:left="0" w:firstLine="119"/>
              <w:jc w:val="both"/>
              <w:rPr>
                <w:szCs w:val="28"/>
              </w:rPr>
            </w:pPr>
            <w:r w:rsidRPr="008B4686">
              <w:rPr>
                <w:szCs w:val="28"/>
              </w:rPr>
              <w:t xml:space="preserve">  Баева А.И. «Решаем кроссворды».- М.:ТЦ Сфера,2011.-32с. (Конфетка).</w:t>
            </w:r>
          </w:p>
          <w:p w14:paraId="42923586"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 Шевченко С.Г., Капустина Г.М. «Предметы вокруг нас. Учебное пособие для индивидуальных и групповых коррекционных занятий. В 2 </w:t>
            </w:r>
            <w:proofErr w:type="spellStart"/>
            <w:r w:rsidRPr="002D7735">
              <w:rPr>
                <w:szCs w:val="28"/>
              </w:rPr>
              <w:t>тетр</w:t>
            </w:r>
            <w:proofErr w:type="spellEnd"/>
            <w:r w:rsidRPr="002D7735">
              <w:rPr>
                <w:szCs w:val="28"/>
              </w:rPr>
              <w:t xml:space="preserve">. – Смоленск: Изд-во «Ассоциация </w:t>
            </w:r>
            <w:r w:rsidRPr="002D7735">
              <w:rPr>
                <w:szCs w:val="28"/>
                <w:lang w:val="en-US"/>
              </w:rPr>
              <w:t>XXI</w:t>
            </w:r>
            <w:r w:rsidRPr="002D7735">
              <w:rPr>
                <w:szCs w:val="28"/>
              </w:rPr>
              <w:t xml:space="preserve"> века»,2000.-80с.ил.</w:t>
            </w:r>
          </w:p>
          <w:p w14:paraId="7E1C39DB"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lastRenderedPageBreak/>
              <w:t xml:space="preserve"> </w:t>
            </w:r>
            <w:proofErr w:type="spellStart"/>
            <w:r w:rsidRPr="002D7735">
              <w:rPr>
                <w:szCs w:val="28"/>
              </w:rPr>
              <w:t>Вагурина</w:t>
            </w:r>
            <w:proofErr w:type="spellEnd"/>
            <w:r w:rsidRPr="002D7735">
              <w:rPr>
                <w:szCs w:val="28"/>
              </w:rPr>
              <w:t xml:space="preserve"> Л., Кряжева А. «Я начинаю учиться. Знакомство с окружающим миром» пособие для детей дошкольного возраста, изд-во «</w:t>
            </w:r>
            <w:proofErr w:type="spellStart"/>
            <w:r w:rsidRPr="002D7735">
              <w:rPr>
                <w:szCs w:val="28"/>
              </w:rPr>
              <w:t>Линор</w:t>
            </w:r>
            <w:proofErr w:type="spellEnd"/>
            <w:r w:rsidRPr="002D7735">
              <w:rPr>
                <w:szCs w:val="28"/>
              </w:rPr>
              <w:t>» Москва, 1995. 23с.</w:t>
            </w:r>
          </w:p>
          <w:p w14:paraId="1BE48125"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 </w:t>
            </w:r>
            <w:proofErr w:type="spellStart"/>
            <w:r w:rsidRPr="002D7735">
              <w:rPr>
                <w:szCs w:val="28"/>
              </w:rPr>
              <w:t>Вагурина</w:t>
            </w:r>
            <w:proofErr w:type="spellEnd"/>
            <w:r w:rsidRPr="002D7735">
              <w:rPr>
                <w:szCs w:val="28"/>
              </w:rPr>
              <w:t xml:space="preserve"> Л., Кряжева А. «Я начинаю учиться. Мышление, слова, числа, образы» пособие для детей дошкольного возраста, изд-во «</w:t>
            </w:r>
            <w:proofErr w:type="spellStart"/>
            <w:r w:rsidRPr="002D7735">
              <w:rPr>
                <w:szCs w:val="28"/>
              </w:rPr>
              <w:t>Линор</w:t>
            </w:r>
            <w:proofErr w:type="spellEnd"/>
            <w:r w:rsidRPr="002D7735">
              <w:rPr>
                <w:szCs w:val="28"/>
              </w:rPr>
              <w:t>» Москва, 1995. 23с.</w:t>
            </w:r>
          </w:p>
          <w:p w14:paraId="283B2237" w14:textId="77777777" w:rsidR="003F11D4" w:rsidRPr="002D7735"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 «С чего начинается Родина?» опыт работы по </w:t>
            </w:r>
            <w:proofErr w:type="gramStart"/>
            <w:r w:rsidRPr="002D7735">
              <w:rPr>
                <w:szCs w:val="28"/>
              </w:rPr>
              <w:t>патриотическому  воспитанию</w:t>
            </w:r>
            <w:proofErr w:type="gramEnd"/>
            <w:r w:rsidRPr="002D7735">
              <w:rPr>
                <w:szCs w:val="28"/>
              </w:rPr>
              <w:t xml:space="preserve"> в ДОУ  /под. Ред. Л.А. </w:t>
            </w:r>
            <w:proofErr w:type="spellStart"/>
            <w:r w:rsidRPr="002D7735">
              <w:rPr>
                <w:szCs w:val="28"/>
              </w:rPr>
              <w:t>Кондыринской</w:t>
            </w:r>
            <w:proofErr w:type="spellEnd"/>
            <w:r w:rsidRPr="002D7735">
              <w:rPr>
                <w:szCs w:val="28"/>
              </w:rPr>
              <w:t>.-М.:ТЦ Сфера, 2005.-192с. (серия «Вместе с детьми»).</w:t>
            </w:r>
          </w:p>
          <w:p w14:paraId="7F9C4D2D" w14:textId="77777777" w:rsidR="003F11D4" w:rsidRPr="008B4686" w:rsidRDefault="003F11D4" w:rsidP="00970197">
            <w:pPr>
              <w:pStyle w:val="a4"/>
              <w:numPr>
                <w:ilvl w:val="0"/>
                <w:numId w:val="16"/>
              </w:numPr>
              <w:tabs>
                <w:tab w:val="left" w:pos="479"/>
              </w:tabs>
              <w:spacing w:after="200" w:line="276" w:lineRule="auto"/>
              <w:ind w:left="0" w:firstLine="119"/>
              <w:jc w:val="both"/>
              <w:rPr>
                <w:szCs w:val="28"/>
              </w:rPr>
            </w:pPr>
            <w:r w:rsidRPr="002D7735">
              <w:rPr>
                <w:szCs w:val="28"/>
              </w:rPr>
              <w:t xml:space="preserve"> </w:t>
            </w:r>
            <w:proofErr w:type="spellStart"/>
            <w:r w:rsidRPr="002D7735">
              <w:rPr>
                <w:szCs w:val="28"/>
              </w:rPr>
              <w:t>Ладыгина</w:t>
            </w:r>
            <w:proofErr w:type="spellEnd"/>
            <w:r w:rsidRPr="002D7735">
              <w:rPr>
                <w:szCs w:val="28"/>
              </w:rPr>
              <w:t xml:space="preserve"> Л.В. «Воспитатель  в детском доме: организация и методика работы по формированию нравственно-волевых качеств у детей 3-7 лет /</w:t>
            </w:r>
            <w:proofErr w:type="spellStart"/>
            <w:r w:rsidRPr="002D7735">
              <w:rPr>
                <w:szCs w:val="28"/>
              </w:rPr>
              <w:t>Л.В.Ладыгина</w:t>
            </w:r>
            <w:proofErr w:type="spellEnd"/>
            <w:r w:rsidRPr="002D7735">
              <w:rPr>
                <w:szCs w:val="28"/>
              </w:rPr>
              <w:t xml:space="preserve"> – М.: ООО «Издательство ГНОМ и Д» 2005.-120с.</w:t>
            </w:r>
          </w:p>
        </w:tc>
      </w:tr>
      <w:tr w:rsidR="003F11D4" w:rsidRPr="00C62984" w14:paraId="687B316B" w14:textId="77777777" w:rsidTr="004E5680">
        <w:trPr>
          <w:jc w:val="center"/>
        </w:trPr>
        <w:tc>
          <w:tcPr>
            <w:tcW w:w="9111" w:type="dxa"/>
            <w:shd w:val="clear" w:color="auto" w:fill="auto"/>
          </w:tcPr>
          <w:p w14:paraId="68DFB04C" w14:textId="77777777" w:rsidR="003F11D4" w:rsidRDefault="003F11D4" w:rsidP="004E5680">
            <w:pPr>
              <w:jc w:val="center"/>
            </w:pPr>
            <w:r w:rsidRPr="00255A83">
              <w:rPr>
                <w:b/>
              </w:rPr>
              <w:lastRenderedPageBreak/>
              <w:t xml:space="preserve">ХУДОЖЕСТВЕННО-ЭСТЕТИЧЕСКОЕ РАЗВИТИЕ </w:t>
            </w:r>
          </w:p>
        </w:tc>
      </w:tr>
      <w:tr w:rsidR="003F11D4" w:rsidRPr="00C62984" w14:paraId="72368554" w14:textId="77777777" w:rsidTr="004E5680">
        <w:trPr>
          <w:jc w:val="center"/>
        </w:trPr>
        <w:tc>
          <w:tcPr>
            <w:tcW w:w="9111" w:type="dxa"/>
            <w:shd w:val="clear" w:color="auto" w:fill="auto"/>
          </w:tcPr>
          <w:p w14:paraId="5923BF98" w14:textId="77777777" w:rsidR="003F11D4" w:rsidRPr="00300AE5" w:rsidRDefault="003F11D4" w:rsidP="00970197">
            <w:pPr>
              <w:pStyle w:val="a4"/>
              <w:numPr>
                <w:ilvl w:val="0"/>
                <w:numId w:val="15"/>
              </w:numPr>
              <w:tabs>
                <w:tab w:val="left" w:pos="479"/>
              </w:tabs>
              <w:spacing w:after="200" w:line="276" w:lineRule="auto"/>
              <w:ind w:left="0" w:firstLine="119"/>
              <w:jc w:val="both"/>
              <w:rPr>
                <w:szCs w:val="28"/>
              </w:rPr>
            </w:pPr>
            <w:r w:rsidRPr="00300AE5">
              <w:rPr>
                <w:szCs w:val="28"/>
              </w:rPr>
              <w:t>Т.С.Комарова «Изобразительная деятельность в детском саду». Программа и методические рекомендации</w:t>
            </w:r>
            <w:proofErr w:type="gramStart"/>
            <w:r w:rsidRPr="00300AE5">
              <w:rPr>
                <w:szCs w:val="28"/>
              </w:rPr>
              <w:t>».–</w:t>
            </w:r>
            <w:proofErr w:type="spellStart"/>
            <w:proofErr w:type="gramEnd"/>
            <w:r w:rsidRPr="00300AE5">
              <w:rPr>
                <w:szCs w:val="28"/>
              </w:rPr>
              <w:t>М.:Мозаика-Синтез</w:t>
            </w:r>
            <w:proofErr w:type="spellEnd"/>
            <w:r w:rsidRPr="00300AE5">
              <w:rPr>
                <w:szCs w:val="28"/>
              </w:rPr>
              <w:t xml:space="preserve">, 2006.-192с., </w:t>
            </w:r>
            <w:proofErr w:type="spellStart"/>
            <w:r w:rsidRPr="00300AE5">
              <w:rPr>
                <w:szCs w:val="28"/>
              </w:rPr>
              <w:t>цв.вкл</w:t>
            </w:r>
            <w:proofErr w:type="spellEnd"/>
            <w:r w:rsidRPr="00300AE5">
              <w:rPr>
                <w:szCs w:val="28"/>
              </w:rPr>
              <w:t>.</w:t>
            </w:r>
          </w:p>
          <w:p w14:paraId="4B7A0F5F" w14:textId="77777777" w:rsidR="003F11D4" w:rsidRPr="00A75898" w:rsidRDefault="003F11D4" w:rsidP="00970197">
            <w:pPr>
              <w:pStyle w:val="a4"/>
              <w:numPr>
                <w:ilvl w:val="0"/>
                <w:numId w:val="15"/>
              </w:numPr>
              <w:tabs>
                <w:tab w:val="left" w:pos="479"/>
              </w:tabs>
              <w:spacing w:after="200" w:line="276" w:lineRule="auto"/>
              <w:ind w:left="0" w:firstLine="119"/>
              <w:jc w:val="both"/>
              <w:rPr>
                <w:szCs w:val="28"/>
              </w:rPr>
            </w:pPr>
            <w:proofErr w:type="spellStart"/>
            <w:r w:rsidRPr="00A75898">
              <w:rPr>
                <w:szCs w:val="28"/>
              </w:rPr>
              <w:t>Доронова</w:t>
            </w:r>
            <w:proofErr w:type="spellEnd"/>
            <w:r w:rsidRPr="00A75898">
              <w:rPr>
                <w:szCs w:val="28"/>
              </w:rPr>
              <w:t xml:space="preserve"> Т.Н. «Играем в театр: Театрализованная деятельность детей 4-6 лет» Методическое пособие для воспитателей дошкольных образовательных учреждений / </w:t>
            </w:r>
            <w:proofErr w:type="spellStart"/>
            <w:r w:rsidRPr="00A75898">
              <w:rPr>
                <w:szCs w:val="28"/>
              </w:rPr>
              <w:t>Т.Н.Доронова</w:t>
            </w:r>
            <w:proofErr w:type="spellEnd"/>
            <w:r w:rsidRPr="00A75898">
              <w:rPr>
                <w:szCs w:val="28"/>
              </w:rPr>
              <w:t>. – М.: Просвещение, 2004.-127с.</w:t>
            </w:r>
          </w:p>
          <w:p w14:paraId="24AC9198" w14:textId="77777777" w:rsidR="003F11D4" w:rsidRPr="00300AE5" w:rsidRDefault="003F11D4" w:rsidP="00970197">
            <w:pPr>
              <w:pStyle w:val="a4"/>
              <w:numPr>
                <w:ilvl w:val="0"/>
                <w:numId w:val="15"/>
              </w:numPr>
              <w:tabs>
                <w:tab w:val="left" w:pos="479"/>
              </w:tabs>
              <w:spacing w:after="200" w:line="276" w:lineRule="auto"/>
              <w:ind w:left="0" w:firstLine="119"/>
              <w:jc w:val="both"/>
              <w:rPr>
                <w:sz w:val="28"/>
                <w:szCs w:val="28"/>
              </w:rPr>
            </w:pPr>
            <w:proofErr w:type="spellStart"/>
            <w:r w:rsidRPr="00A75898">
              <w:rPr>
                <w:szCs w:val="28"/>
              </w:rPr>
              <w:t>Доронова</w:t>
            </w:r>
            <w:proofErr w:type="spellEnd"/>
            <w:r w:rsidRPr="00A75898">
              <w:rPr>
                <w:szCs w:val="28"/>
              </w:rPr>
              <w:t xml:space="preserve"> Т.Н. «Природа, искусство и изобразительная деятельность детей» Методические рекомендации для  воспитателей, </w:t>
            </w:r>
            <w:proofErr w:type="spellStart"/>
            <w:r w:rsidRPr="00A75898">
              <w:rPr>
                <w:szCs w:val="28"/>
              </w:rPr>
              <w:t>работающихс</w:t>
            </w:r>
            <w:proofErr w:type="spellEnd"/>
            <w:r w:rsidRPr="00A75898">
              <w:rPr>
                <w:szCs w:val="28"/>
              </w:rPr>
              <w:t xml:space="preserve"> детьми 3-6 лет по программе «Радуга». /Т.Н. </w:t>
            </w:r>
            <w:proofErr w:type="spellStart"/>
            <w:r w:rsidRPr="00A75898">
              <w:rPr>
                <w:szCs w:val="28"/>
              </w:rPr>
              <w:t>Доронова</w:t>
            </w:r>
            <w:proofErr w:type="spellEnd"/>
            <w:r w:rsidRPr="00A75898">
              <w:rPr>
                <w:szCs w:val="28"/>
              </w:rPr>
              <w:t xml:space="preserve"> -3-е изд.-М.: Просвещение, 2001.-160с., ил.</w:t>
            </w:r>
          </w:p>
          <w:p w14:paraId="0B5A4525" w14:textId="77777777" w:rsidR="003F11D4" w:rsidRPr="00300AE5" w:rsidRDefault="003F11D4" w:rsidP="00970197">
            <w:pPr>
              <w:pStyle w:val="a4"/>
              <w:numPr>
                <w:ilvl w:val="0"/>
                <w:numId w:val="15"/>
              </w:numPr>
              <w:tabs>
                <w:tab w:val="left" w:pos="479"/>
              </w:tabs>
              <w:spacing w:after="200" w:line="276" w:lineRule="auto"/>
              <w:ind w:left="0" w:firstLine="119"/>
              <w:jc w:val="both"/>
              <w:rPr>
                <w:szCs w:val="28"/>
              </w:rPr>
            </w:pPr>
            <w:proofErr w:type="spellStart"/>
            <w:r w:rsidRPr="000052C4">
              <w:rPr>
                <w:szCs w:val="28"/>
              </w:rPr>
              <w:t>М</w:t>
            </w:r>
            <w:r w:rsidRPr="00300AE5">
              <w:rPr>
                <w:szCs w:val="28"/>
              </w:rPr>
              <w:t>.Б.Зацепина</w:t>
            </w:r>
            <w:proofErr w:type="spellEnd"/>
            <w:r w:rsidRPr="00300AE5">
              <w:rPr>
                <w:szCs w:val="28"/>
              </w:rPr>
              <w:t xml:space="preserve">, </w:t>
            </w:r>
            <w:proofErr w:type="spellStart"/>
            <w:r w:rsidRPr="00300AE5">
              <w:rPr>
                <w:szCs w:val="28"/>
              </w:rPr>
              <w:t>Т.В.Антонова</w:t>
            </w:r>
            <w:proofErr w:type="spellEnd"/>
            <w:r w:rsidRPr="00300AE5">
              <w:rPr>
                <w:szCs w:val="28"/>
              </w:rPr>
              <w:t xml:space="preserve"> «Народные праздники в детском саду» Методическое пособие для педагогов и музыкальных руководителей /</w:t>
            </w:r>
            <w:proofErr w:type="spellStart"/>
            <w:proofErr w:type="gramStart"/>
            <w:r w:rsidRPr="00300AE5">
              <w:rPr>
                <w:szCs w:val="28"/>
              </w:rPr>
              <w:t>ред.Т.С.Комарова</w:t>
            </w:r>
            <w:proofErr w:type="spellEnd"/>
            <w:proofErr w:type="gramEnd"/>
            <w:r w:rsidRPr="00300AE5">
              <w:rPr>
                <w:szCs w:val="28"/>
              </w:rPr>
              <w:t xml:space="preserve"> –М.: Мозаика-Синтез, 2005.-152с.</w:t>
            </w:r>
          </w:p>
          <w:p w14:paraId="211B5683" w14:textId="77777777" w:rsidR="003F11D4" w:rsidRPr="000052C4" w:rsidRDefault="003F11D4" w:rsidP="00970197">
            <w:pPr>
              <w:pStyle w:val="a4"/>
              <w:numPr>
                <w:ilvl w:val="0"/>
                <w:numId w:val="15"/>
              </w:numPr>
              <w:tabs>
                <w:tab w:val="left" w:pos="479"/>
              </w:tabs>
              <w:spacing w:after="200" w:line="276" w:lineRule="auto"/>
              <w:ind w:left="0" w:firstLine="119"/>
              <w:jc w:val="both"/>
              <w:rPr>
                <w:szCs w:val="28"/>
              </w:rPr>
            </w:pPr>
            <w:proofErr w:type="spellStart"/>
            <w:r w:rsidRPr="000052C4">
              <w:rPr>
                <w:szCs w:val="28"/>
              </w:rPr>
              <w:t>Л.В.Куцакова</w:t>
            </w:r>
            <w:proofErr w:type="spellEnd"/>
            <w:r w:rsidRPr="000052C4">
              <w:rPr>
                <w:szCs w:val="28"/>
              </w:rPr>
              <w:t xml:space="preserve"> «Занятия по конструированию из строительного материала в старшей группе детского сада» Конспекты занятий. –М.: Мозаика-Синтез, 2007.-48с.</w:t>
            </w:r>
          </w:p>
          <w:p w14:paraId="30D2B0AA" w14:textId="77777777" w:rsidR="003F11D4" w:rsidRPr="00DA2869" w:rsidRDefault="003F11D4" w:rsidP="00970197">
            <w:pPr>
              <w:pStyle w:val="a4"/>
              <w:numPr>
                <w:ilvl w:val="0"/>
                <w:numId w:val="15"/>
              </w:numPr>
              <w:tabs>
                <w:tab w:val="left" w:pos="479"/>
              </w:tabs>
              <w:spacing w:after="200" w:line="276" w:lineRule="auto"/>
              <w:ind w:left="0" w:firstLine="119"/>
              <w:jc w:val="both"/>
              <w:rPr>
                <w:sz w:val="28"/>
                <w:szCs w:val="28"/>
              </w:rPr>
            </w:pPr>
            <w:r w:rsidRPr="000052C4">
              <w:rPr>
                <w:szCs w:val="28"/>
              </w:rPr>
              <w:t xml:space="preserve"> </w:t>
            </w:r>
            <w:proofErr w:type="spellStart"/>
            <w:r w:rsidRPr="000052C4">
              <w:rPr>
                <w:szCs w:val="28"/>
              </w:rPr>
              <w:t>Л.В.Куцакова</w:t>
            </w:r>
            <w:proofErr w:type="spellEnd"/>
            <w:r w:rsidRPr="000052C4">
              <w:rPr>
                <w:szCs w:val="28"/>
              </w:rPr>
              <w:t xml:space="preserve"> «Занятия по конструированию из строительного материала в подготовительной к школе группе детского сада» Конспекты занятий. –М.:</w:t>
            </w:r>
            <w:r w:rsidRPr="000052C4">
              <w:rPr>
                <w:sz w:val="28"/>
                <w:szCs w:val="28"/>
              </w:rPr>
              <w:t xml:space="preserve"> </w:t>
            </w:r>
            <w:r w:rsidRPr="000052C4">
              <w:rPr>
                <w:szCs w:val="28"/>
              </w:rPr>
              <w:t>Мозаика-Синтез, 2007.-48с.</w:t>
            </w:r>
          </w:p>
          <w:p w14:paraId="1DD031C4" w14:textId="77777777" w:rsidR="003F11D4" w:rsidRPr="00DA2869" w:rsidRDefault="003F11D4" w:rsidP="00970197">
            <w:pPr>
              <w:pStyle w:val="a4"/>
              <w:numPr>
                <w:ilvl w:val="0"/>
                <w:numId w:val="15"/>
              </w:numPr>
              <w:tabs>
                <w:tab w:val="left" w:pos="479"/>
              </w:tabs>
              <w:spacing w:after="200" w:line="276" w:lineRule="auto"/>
              <w:ind w:left="0" w:firstLine="119"/>
              <w:jc w:val="both"/>
              <w:rPr>
                <w:szCs w:val="28"/>
              </w:rPr>
            </w:pPr>
            <w:r w:rsidRPr="00DA2869">
              <w:rPr>
                <w:szCs w:val="28"/>
              </w:rPr>
              <w:t xml:space="preserve">Комарова Т. С. Занятия по изобразительной деятельности в средней </w:t>
            </w:r>
            <w:proofErr w:type="spellStart"/>
            <w:r w:rsidRPr="00DA2869">
              <w:rPr>
                <w:szCs w:val="28"/>
              </w:rPr>
              <w:t>группедетского</w:t>
            </w:r>
            <w:proofErr w:type="spellEnd"/>
            <w:r w:rsidRPr="00DA2869">
              <w:rPr>
                <w:szCs w:val="28"/>
              </w:rPr>
              <w:t xml:space="preserve"> сада. Конспекты занятий. — М.: Мозаика-Синтез, 2007-2010.</w:t>
            </w:r>
          </w:p>
          <w:p w14:paraId="5711F508" w14:textId="77777777" w:rsidR="003F11D4" w:rsidRPr="00DA2869" w:rsidRDefault="003F11D4" w:rsidP="00970197">
            <w:pPr>
              <w:pStyle w:val="a4"/>
              <w:numPr>
                <w:ilvl w:val="0"/>
                <w:numId w:val="15"/>
              </w:numPr>
              <w:tabs>
                <w:tab w:val="left" w:pos="479"/>
              </w:tabs>
              <w:spacing w:after="200" w:line="276" w:lineRule="auto"/>
              <w:ind w:left="0" w:firstLine="119"/>
              <w:jc w:val="both"/>
              <w:rPr>
                <w:szCs w:val="28"/>
              </w:rPr>
            </w:pPr>
            <w:r w:rsidRPr="00DA2869">
              <w:rPr>
                <w:szCs w:val="28"/>
              </w:rPr>
              <w:t xml:space="preserve">Комарова Т. С. Занятия по изобразительной деятельности в старшей </w:t>
            </w:r>
            <w:proofErr w:type="spellStart"/>
            <w:r w:rsidRPr="00DA2869">
              <w:rPr>
                <w:szCs w:val="28"/>
              </w:rPr>
              <w:t>группедетского</w:t>
            </w:r>
            <w:proofErr w:type="spellEnd"/>
            <w:r w:rsidRPr="00DA2869">
              <w:rPr>
                <w:szCs w:val="28"/>
              </w:rPr>
              <w:t xml:space="preserve"> сада. Конспекты занятий. — М.: Мозаика-Синтез, 200S-2010.</w:t>
            </w:r>
          </w:p>
          <w:p w14:paraId="66F22306" w14:textId="77777777" w:rsidR="003F11D4" w:rsidRPr="00DA2869" w:rsidRDefault="003F11D4" w:rsidP="00970197">
            <w:pPr>
              <w:pStyle w:val="a4"/>
              <w:numPr>
                <w:ilvl w:val="0"/>
                <w:numId w:val="15"/>
              </w:numPr>
              <w:tabs>
                <w:tab w:val="left" w:pos="479"/>
              </w:tabs>
              <w:spacing w:after="200" w:line="276" w:lineRule="auto"/>
              <w:ind w:left="0" w:firstLine="119"/>
              <w:jc w:val="both"/>
              <w:rPr>
                <w:szCs w:val="28"/>
              </w:rPr>
            </w:pPr>
            <w:r w:rsidRPr="00DA2869">
              <w:rPr>
                <w:szCs w:val="28"/>
              </w:rPr>
              <w:t>Комарова Т. С. Изобразительна</w:t>
            </w:r>
            <w:r>
              <w:rPr>
                <w:szCs w:val="28"/>
              </w:rPr>
              <w:t>я деятельность в детском саду. –</w:t>
            </w:r>
            <w:r w:rsidRPr="00DA2869">
              <w:rPr>
                <w:szCs w:val="28"/>
              </w:rPr>
              <w:t xml:space="preserve"> </w:t>
            </w:r>
            <w:proofErr w:type="spellStart"/>
            <w:proofErr w:type="gramStart"/>
            <w:r w:rsidRPr="00DA2869">
              <w:rPr>
                <w:szCs w:val="28"/>
              </w:rPr>
              <w:t>М.:Мозаика</w:t>
            </w:r>
            <w:proofErr w:type="spellEnd"/>
            <w:proofErr w:type="gramEnd"/>
            <w:r w:rsidRPr="00DA2869">
              <w:rPr>
                <w:szCs w:val="28"/>
              </w:rPr>
              <w:t>- Синтез, 2005-2010.</w:t>
            </w:r>
          </w:p>
        </w:tc>
      </w:tr>
      <w:tr w:rsidR="003F11D4" w:rsidRPr="00C62984" w14:paraId="64BAB1FD" w14:textId="77777777" w:rsidTr="004E5680">
        <w:trPr>
          <w:trHeight w:val="430"/>
          <w:jc w:val="center"/>
        </w:trPr>
        <w:tc>
          <w:tcPr>
            <w:tcW w:w="9111" w:type="dxa"/>
            <w:shd w:val="clear" w:color="auto" w:fill="auto"/>
            <w:vAlign w:val="center"/>
          </w:tcPr>
          <w:p w14:paraId="30A5D3CA" w14:textId="77777777" w:rsidR="003F11D4" w:rsidRPr="00255A83" w:rsidRDefault="003F11D4" w:rsidP="004E5680">
            <w:pPr>
              <w:spacing w:line="276" w:lineRule="auto"/>
              <w:jc w:val="center"/>
            </w:pPr>
            <w:r w:rsidRPr="00255A83">
              <w:rPr>
                <w:b/>
              </w:rPr>
              <w:t>ФИЗИЧЕСКОЕ РАЗВИТИЕ</w:t>
            </w:r>
          </w:p>
        </w:tc>
      </w:tr>
      <w:tr w:rsidR="003F11D4" w:rsidRPr="00C62984" w14:paraId="1FBAC30A" w14:textId="77777777" w:rsidTr="004E5680">
        <w:trPr>
          <w:jc w:val="center"/>
        </w:trPr>
        <w:tc>
          <w:tcPr>
            <w:tcW w:w="9111" w:type="dxa"/>
            <w:shd w:val="clear" w:color="auto" w:fill="auto"/>
          </w:tcPr>
          <w:p w14:paraId="694B2D4B" w14:textId="77777777" w:rsidR="003F11D4" w:rsidRPr="00A75898" w:rsidRDefault="003F11D4" w:rsidP="00970197">
            <w:pPr>
              <w:pStyle w:val="a4"/>
              <w:numPr>
                <w:ilvl w:val="0"/>
                <w:numId w:val="17"/>
              </w:numPr>
              <w:tabs>
                <w:tab w:val="left" w:pos="479"/>
              </w:tabs>
              <w:spacing w:after="200" w:line="276" w:lineRule="auto"/>
              <w:ind w:left="0" w:firstLine="119"/>
              <w:jc w:val="both"/>
              <w:rPr>
                <w:szCs w:val="28"/>
              </w:rPr>
            </w:pPr>
            <w:r w:rsidRPr="00A75898">
              <w:rPr>
                <w:szCs w:val="28"/>
              </w:rPr>
              <w:t xml:space="preserve">Куценко Т.А., </w:t>
            </w:r>
            <w:proofErr w:type="spellStart"/>
            <w:r w:rsidRPr="00A75898">
              <w:rPr>
                <w:szCs w:val="28"/>
              </w:rPr>
              <w:t>Медянова</w:t>
            </w:r>
            <w:proofErr w:type="spellEnd"/>
            <w:r w:rsidRPr="00A75898">
              <w:rPr>
                <w:szCs w:val="28"/>
              </w:rPr>
              <w:t xml:space="preserve"> Т.Ю. «365 весёлых игр для дошколят» (2-е изд.) - Ростов н/Д: «Феникс», 2005.-224с.-(серия «Мир вашего ребёнка»).</w:t>
            </w:r>
          </w:p>
          <w:p w14:paraId="04159627" w14:textId="77777777" w:rsidR="003F11D4" w:rsidRPr="00A75898" w:rsidRDefault="003F11D4" w:rsidP="00970197">
            <w:pPr>
              <w:pStyle w:val="a4"/>
              <w:numPr>
                <w:ilvl w:val="0"/>
                <w:numId w:val="17"/>
              </w:numPr>
              <w:tabs>
                <w:tab w:val="left" w:pos="479"/>
              </w:tabs>
              <w:spacing w:after="200" w:line="276" w:lineRule="auto"/>
              <w:ind w:left="0" w:firstLine="119"/>
              <w:jc w:val="both"/>
              <w:rPr>
                <w:szCs w:val="28"/>
              </w:rPr>
            </w:pPr>
            <w:r w:rsidRPr="00A75898">
              <w:rPr>
                <w:szCs w:val="28"/>
              </w:rPr>
              <w:t>Журнал «Карапуз» «ФИЗКУЛЬТМИНУТКА» сост. Г.А.Фролова.</w:t>
            </w:r>
          </w:p>
          <w:p w14:paraId="4B2E0BF7" w14:textId="77777777" w:rsidR="003F11D4" w:rsidRPr="00300AE5" w:rsidRDefault="003F11D4" w:rsidP="00970197">
            <w:pPr>
              <w:pStyle w:val="a4"/>
              <w:numPr>
                <w:ilvl w:val="0"/>
                <w:numId w:val="17"/>
              </w:numPr>
              <w:tabs>
                <w:tab w:val="left" w:pos="479"/>
              </w:tabs>
              <w:spacing w:after="200" w:line="276" w:lineRule="auto"/>
              <w:ind w:left="0" w:firstLine="119"/>
              <w:jc w:val="both"/>
              <w:rPr>
                <w:sz w:val="28"/>
                <w:szCs w:val="28"/>
              </w:rPr>
            </w:pPr>
            <w:r w:rsidRPr="00A75898">
              <w:rPr>
                <w:szCs w:val="28"/>
              </w:rPr>
              <w:t>«Игры, конкурсы, соревнования в детском оздоровительном лагере: методическое пособие» /</w:t>
            </w:r>
            <w:proofErr w:type="spellStart"/>
            <w:r w:rsidRPr="00A75898">
              <w:rPr>
                <w:szCs w:val="28"/>
              </w:rPr>
              <w:t>С.И.Мешкова</w:t>
            </w:r>
            <w:proofErr w:type="spellEnd"/>
            <w:r w:rsidRPr="00A75898">
              <w:rPr>
                <w:szCs w:val="28"/>
              </w:rPr>
              <w:t xml:space="preserve">, </w:t>
            </w:r>
            <w:proofErr w:type="spellStart"/>
            <w:r w:rsidRPr="00A75898">
              <w:rPr>
                <w:szCs w:val="28"/>
              </w:rPr>
              <w:t>И.С.Дубровина</w:t>
            </w:r>
            <w:proofErr w:type="spellEnd"/>
            <w:r w:rsidRPr="00A75898">
              <w:rPr>
                <w:szCs w:val="28"/>
              </w:rPr>
              <w:t xml:space="preserve"> и др. – Кемерово: Изд-во </w:t>
            </w:r>
            <w:proofErr w:type="spellStart"/>
            <w:r w:rsidRPr="00A75898">
              <w:rPr>
                <w:szCs w:val="28"/>
              </w:rPr>
              <w:t>КРИПКиПРО</w:t>
            </w:r>
            <w:proofErr w:type="spellEnd"/>
            <w:r w:rsidRPr="00A75898">
              <w:rPr>
                <w:szCs w:val="28"/>
              </w:rPr>
              <w:t>, 2013.-149с.- (серия «Педагогика каникул»).</w:t>
            </w:r>
          </w:p>
          <w:p w14:paraId="408DEC9B" w14:textId="77777777" w:rsidR="003F11D4" w:rsidRPr="000052C4" w:rsidRDefault="003F11D4" w:rsidP="00970197">
            <w:pPr>
              <w:pStyle w:val="a4"/>
              <w:numPr>
                <w:ilvl w:val="0"/>
                <w:numId w:val="17"/>
              </w:numPr>
              <w:tabs>
                <w:tab w:val="left" w:pos="479"/>
              </w:tabs>
              <w:spacing w:after="200" w:line="276" w:lineRule="auto"/>
              <w:ind w:left="0" w:firstLine="119"/>
              <w:jc w:val="both"/>
              <w:rPr>
                <w:sz w:val="28"/>
                <w:szCs w:val="28"/>
              </w:rPr>
            </w:pPr>
            <w:proofErr w:type="spellStart"/>
            <w:r w:rsidRPr="00300AE5">
              <w:rPr>
                <w:szCs w:val="28"/>
              </w:rPr>
              <w:t>Э.Я.Степаненкова</w:t>
            </w:r>
            <w:proofErr w:type="spellEnd"/>
            <w:r w:rsidRPr="00300AE5">
              <w:rPr>
                <w:szCs w:val="28"/>
              </w:rPr>
              <w:t xml:space="preserve"> «Физическое воспитание в детском саду». Программа и методические рекомендации» – М.: Мозаика-Синтез, 2005.-96с.</w:t>
            </w:r>
          </w:p>
        </w:tc>
      </w:tr>
    </w:tbl>
    <w:p w14:paraId="5AD90A1B" w14:textId="77777777" w:rsidR="00DD41A5" w:rsidRDefault="00DD41A5" w:rsidP="00970197">
      <w:pPr>
        <w:pStyle w:val="7"/>
        <w:spacing w:after="240"/>
        <w:rPr>
          <w:rFonts w:eastAsiaTheme="minorHAnsi"/>
          <w:lang w:eastAsia="en-US"/>
        </w:rPr>
        <w:sectPr w:rsidR="00DD41A5" w:rsidSect="00DD41A5">
          <w:footerReference w:type="default" r:id="rId9"/>
          <w:pgSz w:w="11906" w:h="16838"/>
          <w:pgMar w:top="1134" w:right="850" w:bottom="1134" w:left="1701" w:header="708" w:footer="708" w:gutter="0"/>
          <w:pgNumType w:start="5"/>
          <w:cols w:space="708"/>
          <w:docGrid w:linePitch="360"/>
        </w:sectPr>
      </w:pPr>
    </w:p>
    <w:p w14:paraId="5365A5D8" w14:textId="77777777" w:rsidR="00DD41A5" w:rsidRPr="00763C19" w:rsidRDefault="00DD41A5" w:rsidP="00970197">
      <w:pPr>
        <w:pStyle w:val="2"/>
        <w:jc w:val="right"/>
        <w:rPr>
          <w:rFonts w:eastAsiaTheme="minorHAnsi"/>
          <w:b w:val="0"/>
          <w:i/>
          <w:color w:val="auto"/>
          <w:lang w:eastAsia="en-US"/>
        </w:rPr>
      </w:pPr>
      <w:bookmarkStart w:id="27" w:name="_Toc400790218"/>
      <w:r w:rsidRPr="00763C19">
        <w:rPr>
          <w:rFonts w:eastAsiaTheme="minorHAnsi"/>
          <w:b w:val="0"/>
          <w:i/>
          <w:color w:val="auto"/>
          <w:lang w:eastAsia="en-US"/>
        </w:rPr>
        <w:lastRenderedPageBreak/>
        <w:t>Приложение</w:t>
      </w:r>
      <w:bookmarkEnd w:id="27"/>
    </w:p>
    <w:p w14:paraId="7D9828DB" w14:textId="77777777" w:rsidR="00DD41A5" w:rsidRPr="00E810DD" w:rsidRDefault="00DD41A5" w:rsidP="00DD41A5">
      <w:pPr>
        <w:pStyle w:val="a4"/>
        <w:autoSpaceDE w:val="0"/>
        <w:autoSpaceDN w:val="0"/>
        <w:adjustRightInd w:val="0"/>
        <w:spacing w:after="240"/>
        <w:ind w:left="0" w:firstLine="567"/>
        <w:jc w:val="center"/>
        <w:rPr>
          <w:rFonts w:eastAsiaTheme="minorHAnsi"/>
          <w:b/>
          <w:color w:val="000000"/>
          <w:sz w:val="28"/>
          <w:szCs w:val="28"/>
          <w:lang w:eastAsia="en-US"/>
        </w:rPr>
      </w:pPr>
      <w:r w:rsidRPr="00E810DD">
        <w:rPr>
          <w:rFonts w:eastAsiaTheme="minorHAnsi"/>
          <w:b/>
          <w:color w:val="000000"/>
          <w:sz w:val="28"/>
          <w:szCs w:val="28"/>
          <w:lang w:eastAsia="en-US"/>
        </w:rPr>
        <w:t>Программное содержание лексических тем</w:t>
      </w:r>
    </w:p>
    <w:tbl>
      <w:tblPr>
        <w:tblStyle w:val="a3"/>
        <w:tblW w:w="0" w:type="auto"/>
        <w:tblLayout w:type="fixed"/>
        <w:tblLook w:val="04A0" w:firstRow="1" w:lastRow="0" w:firstColumn="1" w:lastColumn="0" w:noHBand="0" w:noVBand="1"/>
      </w:tblPr>
      <w:tblGrid>
        <w:gridCol w:w="1668"/>
        <w:gridCol w:w="2301"/>
        <w:gridCol w:w="2801"/>
        <w:gridCol w:w="2801"/>
      </w:tblGrid>
      <w:tr w:rsidR="00DD41A5" w:rsidRPr="00FC1F2E" w14:paraId="51DCA5B4" w14:textId="77777777" w:rsidTr="00DD41A5">
        <w:trPr>
          <w:trHeight w:val="226"/>
        </w:trPr>
        <w:tc>
          <w:tcPr>
            <w:tcW w:w="1668" w:type="dxa"/>
          </w:tcPr>
          <w:p w14:paraId="51644E25" w14:textId="77777777" w:rsidR="00DD41A5" w:rsidRPr="00FC1F2E" w:rsidRDefault="00DD41A5" w:rsidP="00DD41A5">
            <w:pPr>
              <w:jc w:val="center"/>
              <w:rPr>
                <w:b/>
              </w:rPr>
            </w:pPr>
            <w:r w:rsidRPr="00FC1F2E">
              <w:rPr>
                <w:b/>
              </w:rPr>
              <w:t>Тема занятия</w:t>
            </w:r>
          </w:p>
        </w:tc>
        <w:tc>
          <w:tcPr>
            <w:tcW w:w="2301" w:type="dxa"/>
            <w:vAlign w:val="center"/>
          </w:tcPr>
          <w:p w14:paraId="1016D38F" w14:textId="77777777" w:rsidR="00DD41A5" w:rsidRPr="00FC1F2E" w:rsidRDefault="00DD41A5" w:rsidP="00DD41A5">
            <w:pPr>
              <w:jc w:val="center"/>
              <w:rPr>
                <w:b/>
              </w:rPr>
            </w:pPr>
            <w:r w:rsidRPr="00FC1F2E">
              <w:rPr>
                <w:b/>
              </w:rPr>
              <w:t>Средняя группа</w:t>
            </w:r>
          </w:p>
        </w:tc>
        <w:tc>
          <w:tcPr>
            <w:tcW w:w="2801" w:type="dxa"/>
            <w:vAlign w:val="center"/>
          </w:tcPr>
          <w:p w14:paraId="56BEE0ED" w14:textId="77777777" w:rsidR="00DD41A5" w:rsidRPr="00FC1F2E" w:rsidRDefault="00DD41A5" w:rsidP="00DD41A5">
            <w:pPr>
              <w:jc w:val="center"/>
              <w:rPr>
                <w:b/>
              </w:rPr>
            </w:pPr>
            <w:r w:rsidRPr="00FC1F2E">
              <w:rPr>
                <w:b/>
              </w:rPr>
              <w:t>Старшая группа</w:t>
            </w:r>
          </w:p>
        </w:tc>
        <w:tc>
          <w:tcPr>
            <w:tcW w:w="2801" w:type="dxa"/>
            <w:vAlign w:val="center"/>
          </w:tcPr>
          <w:p w14:paraId="73C7C4FA" w14:textId="77777777" w:rsidR="00DD41A5" w:rsidRPr="00FC1F2E" w:rsidRDefault="00DD41A5" w:rsidP="00DD41A5">
            <w:pPr>
              <w:jc w:val="center"/>
              <w:rPr>
                <w:b/>
              </w:rPr>
            </w:pPr>
            <w:r w:rsidRPr="00FC1F2E">
              <w:rPr>
                <w:b/>
              </w:rPr>
              <w:t>Подготовительная группа</w:t>
            </w:r>
          </w:p>
        </w:tc>
      </w:tr>
      <w:tr w:rsidR="00DD41A5" w:rsidRPr="00FC1F2E" w14:paraId="4C339B38" w14:textId="77777777" w:rsidTr="00DD41A5">
        <w:trPr>
          <w:trHeight w:val="226"/>
        </w:trPr>
        <w:tc>
          <w:tcPr>
            <w:tcW w:w="1668" w:type="dxa"/>
          </w:tcPr>
          <w:p w14:paraId="18CDC009" w14:textId="77777777" w:rsidR="00DD41A5" w:rsidRPr="00FC1F2E" w:rsidRDefault="00DD41A5" w:rsidP="00DD41A5">
            <w:pPr>
              <w:jc w:val="center"/>
              <w:rPr>
                <w:b/>
              </w:rPr>
            </w:pPr>
            <w:r w:rsidRPr="00FC1F2E">
              <w:rPr>
                <w:b/>
              </w:rPr>
              <w:t>До свидания, лето!</w:t>
            </w:r>
          </w:p>
          <w:p w14:paraId="284CE459" w14:textId="77777777" w:rsidR="00DD41A5" w:rsidRPr="00FC1F2E" w:rsidRDefault="00DD41A5" w:rsidP="00DD41A5">
            <w:pPr>
              <w:jc w:val="center"/>
            </w:pPr>
          </w:p>
        </w:tc>
        <w:tc>
          <w:tcPr>
            <w:tcW w:w="2301" w:type="dxa"/>
          </w:tcPr>
          <w:p w14:paraId="28E10453" w14:textId="77777777" w:rsidR="00DD41A5" w:rsidRPr="00FC1F2E" w:rsidRDefault="00DD41A5" w:rsidP="00DD41A5">
            <w:r w:rsidRPr="00FC1F2E">
              <w:t>Обобщать представления детей о лете и летних явлениях в природе.</w:t>
            </w:r>
          </w:p>
          <w:p w14:paraId="5B6F9D65" w14:textId="77777777" w:rsidR="00DD41A5" w:rsidRPr="00FC1F2E" w:rsidRDefault="00DD41A5" w:rsidP="00DD41A5">
            <w:r w:rsidRPr="00FC1F2E">
              <w:t>Ввести в  словарь   существительные:    гроза, радуга, молния, солнцепек.</w:t>
            </w:r>
          </w:p>
        </w:tc>
        <w:tc>
          <w:tcPr>
            <w:tcW w:w="2801" w:type="dxa"/>
          </w:tcPr>
          <w:p w14:paraId="63F62333" w14:textId="77777777" w:rsidR="00DD41A5" w:rsidRPr="00FC1F2E" w:rsidRDefault="00DD41A5" w:rsidP="00DD41A5">
            <w:r w:rsidRPr="00FC1F2E">
              <w:t>Обобщить представления о лете, его признаках, жизни животных и растений летом, отдыхе людей.</w:t>
            </w:r>
          </w:p>
          <w:p w14:paraId="74B150DD" w14:textId="77777777" w:rsidR="00DD41A5" w:rsidRPr="00FC1F2E" w:rsidRDefault="00DD41A5" w:rsidP="00DD41A5">
            <w:r w:rsidRPr="00FC1F2E">
              <w:t>Ввести в активный словарь:</w:t>
            </w:r>
          </w:p>
          <w:p w14:paraId="5178195B" w14:textId="77777777" w:rsidR="00DD41A5" w:rsidRPr="00FC1F2E" w:rsidRDefault="00DD41A5" w:rsidP="00DD41A5">
            <w:r w:rsidRPr="00FC1F2E">
              <w:t>-существительные: лето, жара, солнце, солнцепек, пляж, загар, купание, отдых;</w:t>
            </w:r>
          </w:p>
          <w:p w14:paraId="0771A7A1" w14:textId="77777777" w:rsidR="00DD41A5" w:rsidRPr="00FC1F2E" w:rsidRDefault="00DD41A5" w:rsidP="00DD41A5">
            <w:r w:rsidRPr="00FC1F2E">
              <w:t>-прилагательные: жаркий, прохладный, холодный, теплый, дождливый, солнечный, радостный;</w:t>
            </w:r>
          </w:p>
          <w:p w14:paraId="2E3890B9" w14:textId="77777777" w:rsidR="00DD41A5" w:rsidRPr="00FC1F2E" w:rsidRDefault="00DD41A5" w:rsidP="00DD41A5">
            <w:r w:rsidRPr="00FC1F2E">
              <w:t>-глаголы: отдыхать, загорать, играть, кататься, ходить, ездить, летать.</w:t>
            </w:r>
          </w:p>
          <w:p w14:paraId="4B14DCC0" w14:textId="77777777" w:rsidR="00DD41A5" w:rsidRPr="00FC1F2E" w:rsidRDefault="00DD41A5" w:rsidP="00DD41A5"/>
        </w:tc>
        <w:tc>
          <w:tcPr>
            <w:tcW w:w="2801" w:type="dxa"/>
          </w:tcPr>
          <w:p w14:paraId="7A659FE4" w14:textId="77777777" w:rsidR="00DD41A5" w:rsidRPr="00FC1F2E" w:rsidRDefault="00DD41A5" w:rsidP="00DD41A5">
            <w:r w:rsidRPr="00FC1F2E">
              <w:t>Закрепить названия летних месяцев.</w:t>
            </w:r>
          </w:p>
          <w:p w14:paraId="27B3EE7B" w14:textId="77777777" w:rsidR="00DD41A5" w:rsidRPr="00FC1F2E" w:rsidRDefault="00DD41A5" w:rsidP="00DD41A5">
            <w:r w:rsidRPr="00FC1F2E">
              <w:t>Уточнить и закрепить знания о характерных признаках лета.</w:t>
            </w:r>
          </w:p>
          <w:p w14:paraId="3CD0B9E1" w14:textId="77777777" w:rsidR="00DD41A5" w:rsidRPr="00FC1F2E" w:rsidRDefault="00DD41A5" w:rsidP="00DD41A5">
            <w:r w:rsidRPr="00FC1F2E">
              <w:t>Ввести в активный словарь:</w:t>
            </w:r>
          </w:p>
          <w:p w14:paraId="2E77B45F" w14:textId="77777777" w:rsidR="00DD41A5" w:rsidRPr="00FC1F2E" w:rsidRDefault="00DD41A5" w:rsidP="00DD41A5">
            <w:r w:rsidRPr="00FC1F2E">
              <w:t>-существительные: лето, жара, солнце, солнцепек, пляж, загар, купание, отдых;</w:t>
            </w:r>
          </w:p>
          <w:p w14:paraId="414F6CDD" w14:textId="77777777" w:rsidR="00DD41A5" w:rsidRPr="00FC1F2E" w:rsidRDefault="00DD41A5" w:rsidP="00DD41A5">
            <w:r w:rsidRPr="00FC1F2E">
              <w:t>-прилагательные: жаркий, прохладный, холодный, теплый, дождливый, солнечный, радостный;</w:t>
            </w:r>
          </w:p>
          <w:p w14:paraId="1F1037A6" w14:textId="77777777" w:rsidR="00DD41A5" w:rsidRPr="00FC1F2E" w:rsidRDefault="00DD41A5" w:rsidP="00DD41A5">
            <w:r w:rsidRPr="00FC1F2E">
              <w:t>-глаголы: отдыхать, загорать, играть, ка</w:t>
            </w:r>
            <w:r>
              <w:t>таться, ходить, ездить, летать.</w:t>
            </w:r>
          </w:p>
        </w:tc>
      </w:tr>
      <w:tr w:rsidR="00DD41A5" w:rsidRPr="00FC1F2E" w14:paraId="608D448F" w14:textId="77777777" w:rsidTr="00DD41A5">
        <w:trPr>
          <w:trHeight w:val="226"/>
        </w:trPr>
        <w:tc>
          <w:tcPr>
            <w:tcW w:w="1668" w:type="dxa"/>
          </w:tcPr>
          <w:p w14:paraId="72D68ADB" w14:textId="77777777" w:rsidR="00DD41A5" w:rsidRPr="00FC1F2E" w:rsidRDefault="00DD41A5" w:rsidP="00DD41A5">
            <w:pPr>
              <w:jc w:val="center"/>
              <w:rPr>
                <w:b/>
              </w:rPr>
            </w:pPr>
            <w:r w:rsidRPr="00FC1F2E">
              <w:rPr>
                <w:b/>
              </w:rPr>
              <w:t>В гости к осени. Признаки  осени. Деревья осенью.</w:t>
            </w:r>
          </w:p>
          <w:p w14:paraId="2B99F9C2" w14:textId="77777777" w:rsidR="00DD41A5" w:rsidRPr="00FC1F2E" w:rsidRDefault="00DD41A5" w:rsidP="00DD41A5">
            <w:pPr>
              <w:jc w:val="center"/>
            </w:pPr>
          </w:p>
        </w:tc>
        <w:tc>
          <w:tcPr>
            <w:tcW w:w="2301" w:type="dxa"/>
          </w:tcPr>
          <w:p w14:paraId="4D0F473D" w14:textId="77777777" w:rsidR="00DD41A5" w:rsidRPr="00FC1F2E" w:rsidRDefault="00DD41A5" w:rsidP="00DD41A5">
            <w:r w:rsidRPr="00FC1F2E">
              <w:t xml:space="preserve">Обобщить первичные представления детей об осени по существенным признакам сезона: состоянию погоды и основным осенним погодным явлениям. Ввести в речь наречия, обозначающие состояния погоды: солнечно, пасмурно, дождливо, ветрено. </w:t>
            </w:r>
          </w:p>
          <w:p w14:paraId="5E2CDF1A" w14:textId="77777777" w:rsidR="00DD41A5" w:rsidRPr="00FC1F2E" w:rsidRDefault="00DD41A5" w:rsidP="00DD41A5">
            <w:r w:rsidRPr="00FC1F2E">
              <w:t>Ввести в речь прилагательные хмурый, дождливый.</w:t>
            </w:r>
          </w:p>
          <w:p w14:paraId="7A77D084" w14:textId="77777777" w:rsidR="00DD41A5" w:rsidRPr="00FC1F2E" w:rsidRDefault="00DD41A5" w:rsidP="00DD41A5">
            <w:r w:rsidRPr="00FC1F2E">
              <w:t>Учить детей узнавать деревья по листьям, плодам, семенам, характерным признакам стволов.</w:t>
            </w:r>
          </w:p>
          <w:p w14:paraId="6187639E" w14:textId="77777777" w:rsidR="00DD41A5" w:rsidRPr="00FC1F2E" w:rsidRDefault="00DD41A5" w:rsidP="00DD41A5">
            <w:r w:rsidRPr="00FC1F2E">
              <w:t>Ввести в словарь существительные-названия деревьев: береза, рябина, дуб, клен, ель.</w:t>
            </w:r>
          </w:p>
        </w:tc>
        <w:tc>
          <w:tcPr>
            <w:tcW w:w="2801" w:type="dxa"/>
          </w:tcPr>
          <w:p w14:paraId="2205946B" w14:textId="77777777" w:rsidR="00DD41A5" w:rsidRPr="00FC1F2E" w:rsidRDefault="00DD41A5" w:rsidP="00DD41A5">
            <w:r w:rsidRPr="00FC1F2E">
              <w:t>Сформировать представление об осени как времени года, о существенных признаках сезона: похолодании, сокращении светового дня, холодных затяжных осадках. Ввести в активный словарь:</w:t>
            </w:r>
          </w:p>
          <w:p w14:paraId="4B1B958D" w14:textId="77777777" w:rsidR="00DD41A5" w:rsidRPr="00FC1F2E" w:rsidRDefault="00DD41A5" w:rsidP="00DD41A5">
            <w:r w:rsidRPr="00FC1F2E">
              <w:t>-существительные: осень, дождь, туман, слякоть, ветер, туча, лист, листопад;</w:t>
            </w:r>
          </w:p>
          <w:p w14:paraId="7C452367" w14:textId="77777777" w:rsidR="00DD41A5" w:rsidRPr="00FC1F2E" w:rsidRDefault="00DD41A5" w:rsidP="00DD41A5">
            <w:r w:rsidRPr="00FC1F2E">
              <w:t>-прилагательные: хмурый, дождливый, ненастный, пасмурный, ясный, короткий, длинный;</w:t>
            </w:r>
          </w:p>
          <w:p w14:paraId="036C16D0" w14:textId="77777777" w:rsidR="00DD41A5" w:rsidRPr="00FC1F2E" w:rsidRDefault="00DD41A5" w:rsidP="00DD41A5">
            <w:r w:rsidRPr="00FC1F2E">
              <w:t>-глаголы: идти, дуть, желтеть, опадать;</w:t>
            </w:r>
          </w:p>
          <w:p w14:paraId="64B3EEB8" w14:textId="77777777" w:rsidR="00DD41A5" w:rsidRPr="00FC1F2E" w:rsidRDefault="00DD41A5" w:rsidP="00DD41A5">
            <w:r w:rsidRPr="00FC1F2E">
              <w:t>-наречия: пасмурно, солнечно, ветрено, дождливо, ясно.</w:t>
            </w:r>
          </w:p>
          <w:p w14:paraId="65D9FBC8" w14:textId="77777777" w:rsidR="00DD41A5" w:rsidRPr="00FC1F2E" w:rsidRDefault="00DD41A5" w:rsidP="00DD41A5">
            <w:r w:rsidRPr="00FC1F2E">
              <w:t>Закрепить умение различать деревья по листьям, плодам,  семенам, стволам. Сформировать представление о многолетних и однолетних растениях. Ввести в активный словарь:</w:t>
            </w:r>
          </w:p>
          <w:p w14:paraId="769D19EB" w14:textId="77777777" w:rsidR="00DD41A5" w:rsidRPr="00FC1F2E" w:rsidRDefault="00DD41A5" w:rsidP="00DD41A5">
            <w:r w:rsidRPr="00FC1F2E">
              <w:t>-существительные: береза, рябина, дуб, клен, ель, осина, сосна;</w:t>
            </w:r>
          </w:p>
          <w:p w14:paraId="03F84CA7" w14:textId="77777777" w:rsidR="00DD41A5" w:rsidRPr="00FC1F2E" w:rsidRDefault="00DD41A5" w:rsidP="00DD41A5">
            <w:r w:rsidRPr="00FC1F2E">
              <w:lastRenderedPageBreak/>
              <w:t>-прилагательные: белоствольный, тонкий, могучий, раскидистый, вечнозеленый, лиственный, хвойный.</w:t>
            </w:r>
          </w:p>
        </w:tc>
        <w:tc>
          <w:tcPr>
            <w:tcW w:w="2801" w:type="dxa"/>
          </w:tcPr>
          <w:p w14:paraId="67A154F1" w14:textId="77777777" w:rsidR="00DD41A5" w:rsidRPr="00FC1F2E" w:rsidRDefault="00DD41A5" w:rsidP="00DD41A5">
            <w:r w:rsidRPr="00FC1F2E">
              <w:lastRenderedPageBreak/>
              <w:t>Систематизировать знания детей об осени, об осенних  явлениях природы. Закрепить знания детей о периодах осени и осенних месяцев. Упражнять в узнавании  деревьев по стволам, листьям. Дать знания о причинах опадания листьев.</w:t>
            </w:r>
          </w:p>
          <w:p w14:paraId="33449D2F" w14:textId="77777777" w:rsidR="00DD41A5" w:rsidRPr="00FC1F2E" w:rsidRDefault="00DD41A5" w:rsidP="00DD41A5">
            <w:r w:rsidRPr="00FC1F2E">
              <w:t>Ввести в активный словарь:</w:t>
            </w:r>
          </w:p>
          <w:p w14:paraId="6A4EE2AC" w14:textId="77777777" w:rsidR="00DD41A5" w:rsidRPr="00FC1F2E" w:rsidRDefault="00DD41A5" w:rsidP="00DD41A5">
            <w:r w:rsidRPr="00FC1F2E">
              <w:t>существительные: осень,</w:t>
            </w:r>
          </w:p>
          <w:p w14:paraId="6F5ACF13" w14:textId="77777777" w:rsidR="00DD41A5" w:rsidRPr="00FC1F2E" w:rsidRDefault="00DD41A5" w:rsidP="00DD41A5">
            <w:r w:rsidRPr="00FC1F2E">
              <w:t xml:space="preserve">сентябрь, октябрь, </w:t>
            </w:r>
            <w:proofErr w:type="gramStart"/>
            <w:r w:rsidRPr="00FC1F2E">
              <w:t>ноябрь,  месяц</w:t>
            </w:r>
            <w:proofErr w:type="gramEnd"/>
            <w:r w:rsidRPr="00FC1F2E">
              <w:t>, туман, листопад, заморозок, изморозь, лес, листья, клен, дуб, осина, рябина, береза, тополь, ясень, ель, сосна</w:t>
            </w:r>
          </w:p>
          <w:p w14:paraId="09C71001" w14:textId="77777777" w:rsidR="00DD41A5" w:rsidRPr="00FC1F2E" w:rsidRDefault="00DD41A5" w:rsidP="00DD41A5">
            <w:r w:rsidRPr="00FC1F2E">
              <w:t>природа, увядание, слякоть, мгла, ненастье;</w:t>
            </w:r>
          </w:p>
          <w:p w14:paraId="34BDB2D5" w14:textId="77777777" w:rsidR="00DD41A5" w:rsidRPr="00FC1F2E" w:rsidRDefault="00DD41A5" w:rsidP="00DD41A5">
            <w:r w:rsidRPr="00FC1F2E">
              <w:t>-прилагательные: ранняя, поздняя, унылая. Грустная, прощальная, туманный, богатый. частый золотой, прекрасный, грустный, богатый, алый, багряный;</w:t>
            </w:r>
          </w:p>
          <w:p w14:paraId="6C825F41" w14:textId="77777777" w:rsidR="00DD41A5" w:rsidRPr="00FC1F2E" w:rsidRDefault="00DD41A5" w:rsidP="00DD41A5">
            <w:r w:rsidRPr="00FC1F2E">
              <w:t>-глаголы: падать, лететь, шелестеть, шуршать, моросить, убирать, улетать, вянуть, сохнуть, желтеть, краснеть, осыпаться, увядать.</w:t>
            </w:r>
          </w:p>
        </w:tc>
      </w:tr>
      <w:tr w:rsidR="00DD41A5" w:rsidRPr="00FC1F2E" w14:paraId="626FFF7D" w14:textId="77777777" w:rsidTr="00DD41A5">
        <w:trPr>
          <w:trHeight w:val="226"/>
        </w:trPr>
        <w:tc>
          <w:tcPr>
            <w:tcW w:w="1668" w:type="dxa"/>
          </w:tcPr>
          <w:p w14:paraId="268C1D35" w14:textId="77777777" w:rsidR="00DD41A5" w:rsidRPr="00FC1F2E" w:rsidRDefault="00DD41A5" w:rsidP="00DD41A5">
            <w:pPr>
              <w:jc w:val="center"/>
              <w:rPr>
                <w:b/>
              </w:rPr>
            </w:pPr>
            <w:r w:rsidRPr="00FC1F2E">
              <w:rPr>
                <w:b/>
              </w:rPr>
              <w:t>В осеннем саду (фрукты)</w:t>
            </w:r>
          </w:p>
          <w:p w14:paraId="68494C60" w14:textId="77777777" w:rsidR="00DD41A5" w:rsidRPr="00FC1F2E" w:rsidRDefault="00DD41A5" w:rsidP="00DD41A5">
            <w:pPr>
              <w:jc w:val="center"/>
            </w:pPr>
          </w:p>
        </w:tc>
        <w:tc>
          <w:tcPr>
            <w:tcW w:w="2301" w:type="dxa"/>
          </w:tcPr>
          <w:p w14:paraId="5F03DBB6" w14:textId="77777777" w:rsidR="00DD41A5" w:rsidRPr="00FC1F2E" w:rsidRDefault="00DD41A5" w:rsidP="00DD41A5">
            <w:r w:rsidRPr="00FC1F2E">
              <w:t>Расширить представления детей о фруктах (цвет, размер, запах, вкус). Ввести в словарь существительные-названия фруктов: яблоко, груша, слива, лимон, апельсин.</w:t>
            </w:r>
          </w:p>
          <w:p w14:paraId="3210B0FB" w14:textId="77777777" w:rsidR="00DD41A5" w:rsidRPr="00FC1F2E" w:rsidRDefault="00DD41A5" w:rsidP="00DD41A5"/>
        </w:tc>
        <w:tc>
          <w:tcPr>
            <w:tcW w:w="2801" w:type="dxa"/>
          </w:tcPr>
          <w:p w14:paraId="45625B2F" w14:textId="77777777" w:rsidR="00DD41A5" w:rsidRPr="00FC1F2E" w:rsidRDefault="00DD41A5" w:rsidP="00DD41A5">
            <w:r w:rsidRPr="00FC1F2E">
              <w:t>Закрепить и расширить обобщенные представления о фруктах, о сборе урожая, о заготовке фруктов на зиму. Ввести в активный словарь:</w:t>
            </w:r>
          </w:p>
          <w:p w14:paraId="6950F748" w14:textId="77777777" w:rsidR="00DD41A5" w:rsidRPr="00FC1F2E" w:rsidRDefault="00DD41A5" w:rsidP="00DD41A5">
            <w:r w:rsidRPr="00FC1F2E">
              <w:t>-существительные: фрукты, яблоко, груша, слива, лимон, апельсин, мандарин, сад, дерево;</w:t>
            </w:r>
          </w:p>
          <w:p w14:paraId="622B83DC" w14:textId="77777777" w:rsidR="00DD41A5" w:rsidRPr="00FC1F2E" w:rsidRDefault="00DD41A5" w:rsidP="00DD41A5">
            <w:r w:rsidRPr="00FC1F2E">
              <w:t>-прилагательные: спелый, сочный, ароматный, гладкий, красный, оранжевый, желтый;</w:t>
            </w:r>
          </w:p>
          <w:p w14:paraId="3A6E6EAE" w14:textId="77777777" w:rsidR="00DD41A5" w:rsidRPr="00FC1F2E" w:rsidRDefault="00DD41A5" w:rsidP="00DD41A5">
            <w:r w:rsidRPr="00FC1F2E">
              <w:t>-глаголы: зреть, собирать, убирать, заготавливать.</w:t>
            </w:r>
          </w:p>
        </w:tc>
        <w:tc>
          <w:tcPr>
            <w:tcW w:w="2801" w:type="dxa"/>
          </w:tcPr>
          <w:p w14:paraId="3998E84C" w14:textId="77777777" w:rsidR="00DD41A5" w:rsidRPr="00FC1F2E" w:rsidRDefault="00DD41A5" w:rsidP="00DD41A5">
            <w:r w:rsidRPr="00FC1F2E">
              <w:t>Уточнить понятие «фрукты». Расширить представления о труде взрослых в  садах. Закрепить знание названий основных цветов и их оттенков.</w:t>
            </w:r>
          </w:p>
          <w:p w14:paraId="3A147258" w14:textId="77777777" w:rsidR="00DD41A5" w:rsidRPr="00FC1F2E" w:rsidRDefault="00DD41A5" w:rsidP="00DD41A5">
            <w:r w:rsidRPr="00FC1F2E">
              <w:t>Ввести в активный словарь:</w:t>
            </w:r>
          </w:p>
          <w:p w14:paraId="3D735F6E" w14:textId="77777777" w:rsidR="00DD41A5" w:rsidRPr="00FC1F2E" w:rsidRDefault="00DD41A5" w:rsidP="00DD41A5">
            <w:r w:rsidRPr="00FC1F2E">
              <w:t>-существительные: урожай, яблоки, груши, сливы, персики, абрикосы, виноград:</w:t>
            </w:r>
          </w:p>
          <w:p w14:paraId="0E20C10D" w14:textId="77777777" w:rsidR="00DD41A5" w:rsidRPr="00FC1F2E" w:rsidRDefault="00DD41A5" w:rsidP="00DD41A5">
            <w:r w:rsidRPr="00FC1F2E">
              <w:t>-прилагательные: спелый, зрелый, душистый, сочный, аппетитный, гладкий, красный;</w:t>
            </w:r>
          </w:p>
          <w:p w14:paraId="199ACB25" w14:textId="77777777" w:rsidR="00DD41A5" w:rsidRPr="00FC1F2E" w:rsidRDefault="00DD41A5" w:rsidP="00DD41A5">
            <w:r w:rsidRPr="00FC1F2E">
              <w:t>-глаголы: зреть, спеть, подкармливать, окапывать.</w:t>
            </w:r>
          </w:p>
        </w:tc>
      </w:tr>
      <w:tr w:rsidR="00DD41A5" w:rsidRPr="00FC1F2E" w14:paraId="7DF0F75C" w14:textId="77777777" w:rsidTr="00DD41A5">
        <w:trPr>
          <w:trHeight w:val="226"/>
        </w:trPr>
        <w:tc>
          <w:tcPr>
            <w:tcW w:w="1668" w:type="dxa"/>
          </w:tcPr>
          <w:p w14:paraId="7DA94F53" w14:textId="77777777" w:rsidR="00DD41A5" w:rsidRPr="00FC1F2E" w:rsidRDefault="00DD41A5" w:rsidP="00DD41A5">
            <w:pPr>
              <w:jc w:val="center"/>
              <w:rPr>
                <w:b/>
              </w:rPr>
            </w:pPr>
            <w:r>
              <w:rPr>
                <w:b/>
              </w:rPr>
              <w:t>На нашем огороде (овощи)</w:t>
            </w:r>
          </w:p>
          <w:p w14:paraId="63551916" w14:textId="77777777" w:rsidR="00DD41A5" w:rsidRPr="00FC1F2E" w:rsidRDefault="00DD41A5" w:rsidP="00DD41A5">
            <w:pPr>
              <w:jc w:val="center"/>
            </w:pPr>
          </w:p>
        </w:tc>
        <w:tc>
          <w:tcPr>
            <w:tcW w:w="2301" w:type="dxa"/>
          </w:tcPr>
          <w:p w14:paraId="52B05D99" w14:textId="77777777" w:rsidR="00DD41A5" w:rsidRPr="00FC1F2E" w:rsidRDefault="00DD41A5" w:rsidP="00DD41A5">
            <w:r w:rsidRPr="00FC1F2E">
              <w:t xml:space="preserve">Расширить представления детей об овощах (цвет, размер, запах, вкус). Ввести в словарь существительные-названия фруктов: помидор, огурец, лук, </w:t>
            </w:r>
          </w:p>
          <w:p w14:paraId="5303930B" w14:textId="77777777" w:rsidR="00DD41A5" w:rsidRPr="00FC1F2E" w:rsidRDefault="00DD41A5" w:rsidP="00DD41A5"/>
          <w:p w14:paraId="4B2CEC61" w14:textId="77777777" w:rsidR="00DD41A5" w:rsidRPr="00FC1F2E" w:rsidRDefault="00DD41A5" w:rsidP="00DD41A5">
            <w:r w:rsidRPr="00FC1F2E">
              <w:t>морковь, капуста.</w:t>
            </w:r>
          </w:p>
          <w:p w14:paraId="157527D9" w14:textId="77777777" w:rsidR="00DD41A5" w:rsidRPr="00FC1F2E" w:rsidRDefault="00DD41A5" w:rsidP="00DD41A5"/>
        </w:tc>
        <w:tc>
          <w:tcPr>
            <w:tcW w:w="2801" w:type="dxa"/>
          </w:tcPr>
          <w:p w14:paraId="4A8664CE" w14:textId="77777777" w:rsidR="00DD41A5" w:rsidRPr="00FC1F2E" w:rsidRDefault="00DD41A5" w:rsidP="00DD41A5">
            <w:r w:rsidRPr="00FC1F2E">
              <w:t>Закрепить и расширить обобщенные представления об овощах, о сборе урожая, о заготовке овощей на зиму. Ввести в активный словарь:</w:t>
            </w:r>
          </w:p>
          <w:p w14:paraId="20D61CC9" w14:textId="77777777" w:rsidR="00DD41A5" w:rsidRPr="00FC1F2E" w:rsidRDefault="00DD41A5" w:rsidP="00DD41A5">
            <w:r w:rsidRPr="00FC1F2E">
              <w:t>-существительные: овощи,</w:t>
            </w:r>
          </w:p>
          <w:p w14:paraId="511B1EB7" w14:textId="77777777" w:rsidR="00DD41A5" w:rsidRPr="00FC1F2E" w:rsidRDefault="00DD41A5" w:rsidP="00DD41A5">
            <w:r w:rsidRPr="00FC1F2E">
              <w:t xml:space="preserve"> Помидор, огурец, лук, морковь, капуста, свекла, картофель;</w:t>
            </w:r>
          </w:p>
          <w:p w14:paraId="18762834" w14:textId="77777777" w:rsidR="00DD41A5" w:rsidRPr="00FC1F2E" w:rsidRDefault="00DD41A5" w:rsidP="00DD41A5">
            <w:r w:rsidRPr="00FC1F2E">
              <w:t>-прилагательные: спелый, сочный, ароматный, зеленый, синий, фиолетовый, розовый;</w:t>
            </w:r>
          </w:p>
          <w:p w14:paraId="07F0FE94" w14:textId="77777777" w:rsidR="00DD41A5" w:rsidRPr="00FC1F2E" w:rsidRDefault="00DD41A5" w:rsidP="00DD41A5">
            <w:r w:rsidRPr="00FC1F2E">
              <w:t>-глаголы: зреть, собирать, убирать, заготавливать.</w:t>
            </w:r>
          </w:p>
        </w:tc>
        <w:tc>
          <w:tcPr>
            <w:tcW w:w="2801" w:type="dxa"/>
          </w:tcPr>
          <w:p w14:paraId="43632345" w14:textId="77777777" w:rsidR="00DD41A5" w:rsidRPr="00FC1F2E" w:rsidRDefault="00DD41A5" w:rsidP="00DD41A5">
            <w:r w:rsidRPr="00FC1F2E">
              <w:t>Уточнить понятие «овощи». Расширить представления о труде взрослых в  огородах, на полях осенью.   Закрепить знание названий основных цветов и их оттенков.</w:t>
            </w:r>
          </w:p>
          <w:p w14:paraId="4D4CEE0D" w14:textId="77777777" w:rsidR="00DD41A5" w:rsidRPr="00FC1F2E" w:rsidRDefault="00DD41A5" w:rsidP="00DD41A5">
            <w:r w:rsidRPr="00FC1F2E">
              <w:t>Ввести в активный словарь:</w:t>
            </w:r>
          </w:p>
          <w:p w14:paraId="1B55365A" w14:textId="77777777" w:rsidR="00DD41A5" w:rsidRPr="00FC1F2E" w:rsidRDefault="00DD41A5" w:rsidP="00DD41A5">
            <w:r w:rsidRPr="00FC1F2E">
              <w:t xml:space="preserve">-существительные: </w:t>
            </w:r>
            <w:proofErr w:type="gramStart"/>
            <w:r w:rsidRPr="00FC1F2E">
              <w:t>урожай,  картофель</w:t>
            </w:r>
            <w:proofErr w:type="gramEnd"/>
            <w:r w:rsidRPr="00FC1F2E">
              <w:t>, морковь, капуста, лук, свекла, огурцы, помидоры, баклажаны, кабачки, чеснок:</w:t>
            </w:r>
          </w:p>
          <w:p w14:paraId="2F12D511" w14:textId="77777777" w:rsidR="00DD41A5" w:rsidRPr="00FC1F2E" w:rsidRDefault="00DD41A5" w:rsidP="00DD41A5">
            <w:r w:rsidRPr="00FC1F2E">
              <w:t>-прилагательные: спелый, зрелый, душистый, сочный, аппетитный, гладкий, красный, зеленый, голубой, синий, фиолетовый, розовый, коричневый;</w:t>
            </w:r>
          </w:p>
          <w:p w14:paraId="0084B3C3" w14:textId="77777777" w:rsidR="00DD41A5" w:rsidRPr="00FC1F2E" w:rsidRDefault="00DD41A5" w:rsidP="00DD41A5">
            <w:r w:rsidRPr="00FC1F2E">
              <w:t>-глаголы: зреть, спеть, подкармливать, копать, срезать, пахать.</w:t>
            </w:r>
          </w:p>
        </w:tc>
      </w:tr>
      <w:tr w:rsidR="00DD41A5" w:rsidRPr="00FC1F2E" w14:paraId="233B1BD3" w14:textId="77777777" w:rsidTr="00DD41A5">
        <w:trPr>
          <w:trHeight w:val="226"/>
        </w:trPr>
        <w:tc>
          <w:tcPr>
            <w:tcW w:w="1668" w:type="dxa"/>
          </w:tcPr>
          <w:p w14:paraId="204E751E" w14:textId="77777777" w:rsidR="00DD41A5" w:rsidRPr="00FC1F2E" w:rsidRDefault="00DD41A5" w:rsidP="00DD41A5">
            <w:pPr>
              <w:jc w:val="center"/>
              <w:rPr>
                <w:b/>
              </w:rPr>
            </w:pPr>
            <w:r>
              <w:rPr>
                <w:b/>
              </w:rPr>
              <w:t>Дары леса (грибы, ягоды)</w:t>
            </w:r>
          </w:p>
          <w:p w14:paraId="7CEFC61A" w14:textId="77777777" w:rsidR="00DD41A5" w:rsidRPr="00FC1F2E" w:rsidRDefault="00DD41A5" w:rsidP="00DD41A5">
            <w:pPr>
              <w:jc w:val="center"/>
            </w:pPr>
          </w:p>
        </w:tc>
        <w:tc>
          <w:tcPr>
            <w:tcW w:w="2301" w:type="dxa"/>
          </w:tcPr>
          <w:p w14:paraId="158FDB38" w14:textId="77777777" w:rsidR="00DD41A5" w:rsidRPr="00FC1F2E" w:rsidRDefault="00DD41A5" w:rsidP="00DD41A5">
            <w:r w:rsidRPr="00FC1F2E">
              <w:t>Познакомить детей с лесными ягодами (2 вида), грибами (2 видами съедобными и несъедобными).</w:t>
            </w:r>
          </w:p>
          <w:p w14:paraId="4AD9ABEA" w14:textId="77777777" w:rsidR="00DD41A5" w:rsidRPr="00FC1F2E" w:rsidRDefault="00DD41A5" w:rsidP="00DD41A5">
            <w:r w:rsidRPr="00FC1F2E">
              <w:t>Ввести в словарь:</w:t>
            </w:r>
          </w:p>
          <w:p w14:paraId="1BA50F2B" w14:textId="77777777" w:rsidR="00DD41A5" w:rsidRPr="00FC1F2E" w:rsidRDefault="00DD41A5" w:rsidP="00DD41A5">
            <w:r w:rsidRPr="00FC1F2E">
              <w:t xml:space="preserve">-существительные: земляника, клубника, </w:t>
            </w:r>
            <w:r w:rsidRPr="00FC1F2E">
              <w:lastRenderedPageBreak/>
              <w:t>подберезовик, лисички, мухомор, бледная поганка;</w:t>
            </w:r>
          </w:p>
          <w:p w14:paraId="2643B253" w14:textId="77777777" w:rsidR="00DD41A5" w:rsidRPr="00FC1F2E" w:rsidRDefault="00DD41A5" w:rsidP="00DD41A5">
            <w:r w:rsidRPr="00FC1F2E">
              <w:t>-прилагательные: вкусная, сладкая, красная, желтая, бледная, ядовитый, съедобный;</w:t>
            </w:r>
          </w:p>
          <w:p w14:paraId="0E1CDB7E" w14:textId="77777777" w:rsidR="00DD41A5" w:rsidRPr="00FC1F2E" w:rsidRDefault="00DD41A5" w:rsidP="00DD41A5"/>
          <w:p w14:paraId="041D333D" w14:textId="77777777" w:rsidR="00DD41A5" w:rsidRPr="00FC1F2E" w:rsidRDefault="00DD41A5" w:rsidP="00DD41A5">
            <w:r w:rsidRPr="00FC1F2E">
              <w:t>-глаголы: рвать, мыть, есть, варить.</w:t>
            </w:r>
          </w:p>
          <w:p w14:paraId="6F43630E" w14:textId="77777777" w:rsidR="00DD41A5" w:rsidRPr="00FC1F2E" w:rsidRDefault="00DD41A5" w:rsidP="00DD41A5"/>
        </w:tc>
        <w:tc>
          <w:tcPr>
            <w:tcW w:w="2801" w:type="dxa"/>
          </w:tcPr>
          <w:p w14:paraId="073BFD43" w14:textId="77777777" w:rsidR="00DD41A5" w:rsidRPr="00FC1F2E" w:rsidRDefault="00DD41A5" w:rsidP="00DD41A5">
            <w:r w:rsidRPr="00FC1F2E">
              <w:lastRenderedPageBreak/>
              <w:t>Закрепить и расширить представления детей о лесных ягодах и грибах. Ввести в активный словарь:</w:t>
            </w:r>
          </w:p>
          <w:p w14:paraId="236F997B" w14:textId="77777777" w:rsidR="00DD41A5" w:rsidRPr="00FC1F2E" w:rsidRDefault="00DD41A5" w:rsidP="00DD41A5">
            <w:r w:rsidRPr="00FC1F2E">
              <w:t xml:space="preserve">-существительные: мухомор, боровик, подосиновик, лисичка; </w:t>
            </w:r>
            <w:r w:rsidRPr="00FC1F2E">
              <w:lastRenderedPageBreak/>
              <w:t>земляника, малина, черника, клюква,: гриб, ягода, ножка, шляпка;</w:t>
            </w:r>
          </w:p>
          <w:p w14:paraId="0B5FC89F" w14:textId="77777777" w:rsidR="00DD41A5" w:rsidRPr="00FC1F2E" w:rsidRDefault="00DD41A5" w:rsidP="00DD41A5">
            <w:r w:rsidRPr="00FC1F2E">
              <w:t>-прилагательные: ядовитый, съедобный. Спелый, сладкий, кислый, мягкий, душистый;</w:t>
            </w:r>
          </w:p>
          <w:p w14:paraId="74A0336E" w14:textId="77777777" w:rsidR="00DD41A5" w:rsidRPr="00FC1F2E" w:rsidRDefault="00DD41A5" w:rsidP="00DD41A5"/>
          <w:p w14:paraId="40E20197" w14:textId="77777777" w:rsidR="00DD41A5" w:rsidRPr="00FC1F2E" w:rsidRDefault="00DD41A5" w:rsidP="00DD41A5">
            <w:r w:rsidRPr="00FC1F2E">
              <w:t>-глаголы: собирать, прятаться, висеть, заготавливать;</w:t>
            </w:r>
          </w:p>
          <w:p w14:paraId="3963D6CC" w14:textId="77777777" w:rsidR="00DD41A5" w:rsidRPr="00FC1F2E" w:rsidRDefault="00DD41A5" w:rsidP="00DD41A5">
            <w:r w:rsidRPr="00FC1F2E">
              <w:t>-наречия: вкусно, сладко, кисло.</w:t>
            </w:r>
          </w:p>
        </w:tc>
        <w:tc>
          <w:tcPr>
            <w:tcW w:w="2801" w:type="dxa"/>
          </w:tcPr>
          <w:p w14:paraId="46341AE3" w14:textId="77777777" w:rsidR="00DD41A5" w:rsidRPr="00FC1F2E" w:rsidRDefault="00DD41A5" w:rsidP="00DD41A5">
            <w:r w:rsidRPr="00FC1F2E">
              <w:lastRenderedPageBreak/>
              <w:t>Расширить представления детей о многообразии растений осеннего леса, уточнить знания о грибах и ягодах.</w:t>
            </w:r>
          </w:p>
          <w:p w14:paraId="57F85AF1" w14:textId="77777777" w:rsidR="00DD41A5" w:rsidRPr="00FC1F2E" w:rsidRDefault="00DD41A5" w:rsidP="00DD41A5">
            <w:r w:rsidRPr="00FC1F2E">
              <w:t>Ввести в активный словарь:</w:t>
            </w:r>
          </w:p>
          <w:p w14:paraId="6DC5BFA4" w14:textId="77777777" w:rsidR="00DD41A5" w:rsidRPr="00FC1F2E" w:rsidRDefault="00DD41A5" w:rsidP="00DD41A5">
            <w:r w:rsidRPr="00FC1F2E">
              <w:t xml:space="preserve">-существительные: </w:t>
            </w:r>
            <w:r w:rsidRPr="00FC1F2E">
              <w:lastRenderedPageBreak/>
              <w:t xml:space="preserve">мухомор, боровик, подосиновик, лисичка; земляника, малина, черника, </w:t>
            </w:r>
            <w:proofErr w:type="gramStart"/>
            <w:r w:rsidRPr="00FC1F2E">
              <w:t>клюква,:</w:t>
            </w:r>
            <w:proofErr w:type="gramEnd"/>
            <w:r w:rsidRPr="00FC1F2E">
              <w:t xml:space="preserve"> гриб, ягода, ножка, шляпка;</w:t>
            </w:r>
          </w:p>
          <w:p w14:paraId="5655EC97" w14:textId="77777777" w:rsidR="00DD41A5" w:rsidRPr="00FC1F2E" w:rsidRDefault="00DD41A5" w:rsidP="00DD41A5">
            <w:r w:rsidRPr="00FC1F2E">
              <w:t>-прилагательные: ядовитый, съедобный. Спелый, сладкий, кислый, мягкий, душистый;</w:t>
            </w:r>
          </w:p>
          <w:p w14:paraId="396239FE" w14:textId="77777777" w:rsidR="00DD41A5" w:rsidRPr="00FC1F2E" w:rsidRDefault="00DD41A5" w:rsidP="00DD41A5">
            <w:r w:rsidRPr="00FC1F2E">
              <w:t>-глаголы: собирать, прятаться, висеть, заготавливать, искать, наклоняться, различать;</w:t>
            </w:r>
          </w:p>
          <w:p w14:paraId="085796A6" w14:textId="77777777" w:rsidR="00DD41A5" w:rsidRPr="00FC1F2E" w:rsidRDefault="00DD41A5" w:rsidP="00DD41A5">
            <w:r w:rsidRPr="00FC1F2E">
              <w:t>-наречия: вкусно, сладко, кисло.</w:t>
            </w:r>
          </w:p>
        </w:tc>
      </w:tr>
      <w:tr w:rsidR="00DD41A5" w:rsidRPr="00FC1F2E" w14:paraId="7F8FA214" w14:textId="77777777" w:rsidTr="00DD41A5">
        <w:trPr>
          <w:trHeight w:val="226"/>
        </w:trPr>
        <w:tc>
          <w:tcPr>
            <w:tcW w:w="1668" w:type="dxa"/>
          </w:tcPr>
          <w:p w14:paraId="2DA72600" w14:textId="77777777" w:rsidR="00DD41A5" w:rsidRPr="00FC1F2E" w:rsidRDefault="00DD41A5" w:rsidP="00DD41A5">
            <w:pPr>
              <w:jc w:val="center"/>
              <w:rPr>
                <w:b/>
              </w:rPr>
            </w:pPr>
            <w:r w:rsidRPr="00FC1F2E">
              <w:rPr>
                <w:b/>
              </w:rPr>
              <w:lastRenderedPageBreak/>
              <w:t>Откуда хлеб пришел?</w:t>
            </w:r>
          </w:p>
          <w:p w14:paraId="00699842" w14:textId="77777777" w:rsidR="00DD41A5" w:rsidRPr="00FC1F2E" w:rsidRDefault="00DD41A5" w:rsidP="00DD41A5">
            <w:pPr>
              <w:jc w:val="center"/>
            </w:pPr>
          </w:p>
        </w:tc>
        <w:tc>
          <w:tcPr>
            <w:tcW w:w="2301" w:type="dxa"/>
          </w:tcPr>
          <w:p w14:paraId="6E02CFAD" w14:textId="77777777" w:rsidR="00DD41A5" w:rsidRPr="00FC1F2E" w:rsidRDefault="00DD41A5" w:rsidP="00DD41A5">
            <w:r w:rsidRPr="00FC1F2E">
              <w:t>Формировать представления о хлебе.</w:t>
            </w:r>
          </w:p>
          <w:p w14:paraId="7CE6066C" w14:textId="77777777" w:rsidR="00DD41A5" w:rsidRPr="00FC1F2E" w:rsidRDefault="00DD41A5" w:rsidP="00DD41A5">
            <w:r w:rsidRPr="00FC1F2E">
              <w:t>Ввести в активный словарь:</w:t>
            </w:r>
          </w:p>
          <w:p w14:paraId="1F915F16" w14:textId="77777777" w:rsidR="00DD41A5" w:rsidRPr="00FC1F2E" w:rsidRDefault="00DD41A5" w:rsidP="00DD41A5">
            <w:r w:rsidRPr="00FC1F2E">
              <w:t>-существительные: булка, хлеб, тесто, мука, поле;</w:t>
            </w:r>
          </w:p>
          <w:p w14:paraId="26F9A097" w14:textId="77777777" w:rsidR="00DD41A5" w:rsidRPr="00FC1F2E" w:rsidRDefault="00DD41A5" w:rsidP="00DD41A5">
            <w:r w:rsidRPr="00FC1F2E">
              <w:t>-прилагательные: белый, ржаной, вкусный, ароматный;</w:t>
            </w:r>
          </w:p>
          <w:p w14:paraId="51929347" w14:textId="77777777" w:rsidR="00DD41A5" w:rsidRPr="00FC1F2E" w:rsidRDefault="00DD41A5" w:rsidP="00DD41A5">
            <w:r w:rsidRPr="00FC1F2E">
              <w:t>-глаголы: растить, месить, печь, резать.</w:t>
            </w:r>
          </w:p>
        </w:tc>
        <w:tc>
          <w:tcPr>
            <w:tcW w:w="2801" w:type="dxa"/>
          </w:tcPr>
          <w:p w14:paraId="7F28DD23" w14:textId="77777777" w:rsidR="00DD41A5" w:rsidRPr="00FC1F2E" w:rsidRDefault="00DD41A5" w:rsidP="00DD41A5">
            <w:r w:rsidRPr="00FC1F2E">
              <w:t>Сформировать представления  о культурных растениях поля (злаках) и их выращивании, о труде хлебороба, мельника, пекаря. Ввести в активный словарь:</w:t>
            </w:r>
          </w:p>
          <w:p w14:paraId="5DB87974" w14:textId="77777777" w:rsidR="00DD41A5" w:rsidRPr="00FC1F2E" w:rsidRDefault="00DD41A5" w:rsidP="00DD41A5">
            <w:r w:rsidRPr="00FC1F2E">
              <w:t>-существительные: хлеб, злак, пшеница, рожь, колос, сноп, хлебороб, комбайн, мельник, мука, пекарь, тесто, булка, сдоба;</w:t>
            </w:r>
          </w:p>
          <w:p w14:paraId="09184D28" w14:textId="77777777" w:rsidR="00DD41A5" w:rsidRPr="00FC1F2E" w:rsidRDefault="00DD41A5" w:rsidP="00DD41A5">
            <w:r w:rsidRPr="00FC1F2E">
              <w:t>-прилагательные: золотой, усатый, тяжелый, белый, свежий, ржаной, вкусный, сдобный;</w:t>
            </w:r>
          </w:p>
          <w:p w14:paraId="0454AE3C" w14:textId="77777777" w:rsidR="00DD41A5" w:rsidRPr="00FC1F2E" w:rsidRDefault="00DD41A5" w:rsidP="00DD41A5">
            <w:r w:rsidRPr="00FC1F2E">
              <w:t>-глаголы: растить, ухаживать, убирать, молоть, месить, печь.</w:t>
            </w:r>
          </w:p>
        </w:tc>
        <w:tc>
          <w:tcPr>
            <w:tcW w:w="2801" w:type="dxa"/>
          </w:tcPr>
          <w:p w14:paraId="3FACD7D6" w14:textId="77777777" w:rsidR="00DD41A5" w:rsidRPr="00FC1F2E" w:rsidRDefault="00DD41A5" w:rsidP="00DD41A5">
            <w:r w:rsidRPr="00FC1F2E">
              <w:t xml:space="preserve">Расширить представление детей о выращивании хлеба. Закреплять  и расширять  представления об условиях необходимых для жизни растений. Прослеживание пути хлеба от колоса до булки. </w:t>
            </w:r>
          </w:p>
          <w:p w14:paraId="64E114BE" w14:textId="77777777" w:rsidR="00DD41A5" w:rsidRPr="00FC1F2E" w:rsidRDefault="00DD41A5" w:rsidP="00DD41A5">
            <w:r w:rsidRPr="00FC1F2E">
              <w:t>Ввести в активный словарь:</w:t>
            </w:r>
          </w:p>
          <w:p w14:paraId="29E59B5C" w14:textId="77777777" w:rsidR="00DD41A5" w:rsidRPr="00FC1F2E" w:rsidRDefault="00DD41A5" w:rsidP="00DD41A5">
            <w:r w:rsidRPr="00FC1F2E">
              <w:t>-существительные: хлеб, злак, пшеница, рожь, колос, сноп, хлебороб, комбайн, мельник, мука, пекарь, тесто, булка, сдоба, батон, хлебозавод, элеватор;</w:t>
            </w:r>
          </w:p>
          <w:p w14:paraId="6885E632" w14:textId="77777777" w:rsidR="00DD41A5" w:rsidRPr="00FC1F2E" w:rsidRDefault="00DD41A5" w:rsidP="00DD41A5">
            <w:r w:rsidRPr="00FC1F2E">
              <w:t>-прилагательные: золотой, усатый, тяжелый, белый, свежий, ржаной, вкусный, сдобный, ароматный;</w:t>
            </w:r>
          </w:p>
          <w:p w14:paraId="73DCFAD5" w14:textId="77777777" w:rsidR="00DD41A5" w:rsidRPr="00FC1F2E" w:rsidRDefault="00DD41A5" w:rsidP="00DD41A5">
            <w:r w:rsidRPr="00FC1F2E">
              <w:t>-глаголы: растить, ухаживать, убирать, молоть, месить, печь.</w:t>
            </w:r>
          </w:p>
        </w:tc>
      </w:tr>
      <w:tr w:rsidR="00DD41A5" w:rsidRPr="00FC1F2E" w14:paraId="452DE4B9" w14:textId="77777777" w:rsidTr="00DD41A5">
        <w:trPr>
          <w:trHeight w:val="226"/>
        </w:trPr>
        <w:tc>
          <w:tcPr>
            <w:tcW w:w="1668" w:type="dxa"/>
          </w:tcPr>
          <w:p w14:paraId="4449DE43" w14:textId="77777777" w:rsidR="00DD41A5" w:rsidRPr="00FC1F2E" w:rsidRDefault="00DD41A5" w:rsidP="00DD41A5">
            <w:pPr>
              <w:jc w:val="center"/>
              <w:rPr>
                <w:b/>
              </w:rPr>
            </w:pPr>
            <w:r w:rsidRPr="00FC1F2E">
              <w:rPr>
                <w:b/>
              </w:rPr>
              <w:t>Наши пернатые друзья</w:t>
            </w:r>
          </w:p>
          <w:p w14:paraId="60E09A10" w14:textId="77777777" w:rsidR="00DD41A5" w:rsidRPr="00FC1F2E" w:rsidRDefault="00DD41A5" w:rsidP="00DD41A5">
            <w:pPr>
              <w:jc w:val="center"/>
              <w:rPr>
                <w:b/>
              </w:rPr>
            </w:pPr>
            <w:r>
              <w:rPr>
                <w:b/>
              </w:rPr>
              <w:t>( перелетные птицы)</w:t>
            </w:r>
          </w:p>
          <w:p w14:paraId="23833CF8" w14:textId="77777777" w:rsidR="00DD41A5" w:rsidRPr="00FC1F2E" w:rsidRDefault="00DD41A5" w:rsidP="00DD41A5">
            <w:pPr>
              <w:jc w:val="center"/>
            </w:pPr>
          </w:p>
        </w:tc>
        <w:tc>
          <w:tcPr>
            <w:tcW w:w="2301" w:type="dxa"/>
          </w:tcPr>
          <w:p w14:paraId="7CC6B1CF" w14:textId="77777777" w:rsidR="00DD41A5" w:rsidRPr="00FC1F2E" w:rsidRDefault="00DD41A5" w:rsidP="00DD41A5">
            <w:r w:rsidRPr="00FC1F2E">
              <w:t xml:space="preserve">Расширить представления о птицах. </w:t>
            </w:r>
            <w:proofErr w:type="gramStart"/>
            <w:r w:rsidRPr="00FC1F2E">
              <w:t>Их  образе</w:t>
            </w:r>
            <w:proofErr w:type="gramEnd"/>
            <w:r w:rsidRPr="00FC1F2E">
              <w:t xml:space="preserve"> жизни; установить связь между изменением природных условий и перелетом птиц.</w:t>
            </w:r>
          </w:p>
          <w:p w14:paraId="6DA0497C" w14:textId="77777777" w:rsidR="00DD41A5" w:rsidRPr="00FC1F2E" w:rsidRDefault="00DD41A5" w:rsidP="00DD41A5">
            <w:r w:rsidRPr="00FC1F2E">
              <w:t>Ввести в речь существительные: стая, гнездо, скворец, грач, ласточка.</w:t>
            </w:r>
          </w:p>
        </w:tc>
        <w:tc>
          <w:tcPr>
            <w:tcW w:w="2801" w:type="dxa"/>
          </w:tcPr>
          <w:p w14:paraId="392FFA7B" w14:textId="77777777" w:rsidR="00DD41A5" w:rsidRPr="00FC1F2E" w:rsidRDefault="00DD41A5" w:rsidP="00DD41A5">
            <w:r w:rsidRPr="00FC1F2E">
              <w:t>Обобщить представления о характерных признаках осени: уменьшении светового дня, частых  дождях, увядании природы, отлете птиц.</w:t>
            </w:r>
          </w:p>
          <w:p w14:paraId="00A911D6" w14:textId="77777777" w:rsidR="00DD41A5" w:rsidRPr="00FC1F2E" w:rsidRDefault="00DD41A5" w:rsidP="00DD41A5">
            <w:r w:rsidRPr="00FC1F2E">
              <w:t>Ввести в активный словарь:</w:t>
            </w:r>
          </w:p>
          <w:p w14:paraId="711DE75A" w14:textId="77777777" w:rsidR="00DD41A5" w:rsidRPr="00FC1F2E" w:rsidRDefault="00DD41A5" w:rsidP="00DD41A5">
            <w:r w:rsidRPr="00FC1F2E">
              <w:t>-существительные: ласточки, грачи, скворцы, гуси, утки, журавли, лебеди;</w:t>
            </w:r>
          </w:p>
          <w:p w14:paraId="234152C5" w14:textId="77777777" w:rsidR="00DD41A5" w:rsidRPr="00FC1F2E" w:rsidRDefault="00DD41A5" w:rsidP="00DD41A5">
            <w:r w:rsidRPr="00FC1F2E">
              <w:t xml:space="preserve">-прилагательные:  длинношеий, длинноногий, </w:t>
            </w:r>
            <w:proofErr w:type="spellStart"/>
            <w:r w:rsidRPr="00FC1F2E">
              <w:t>красноклювый</w:t>
            </w:r>
            <w:proofErr w:type="spellEnd"/>
            <w:r w:rsidRPr="00FC1F2E">
              <w:t>;</w:t>
            </w:r>
          </w:p>
          <w:p w14:paraId="1C112450" w14:textId="77777777" w:rsidR="00DD41A5" w:rsidRPr="00FC1F2E" w:rsidRDefault="00DD41A5" w:rsidP="00DD41A5">
            <w:r w:rsidRPr="00FC1F2E">
              <w:t>-глаголы: летать</w:t>
            </w:r>
            <w:r>
              <w:t>, улетать крякать, нырять.</w:t>
            </w:r>
          </w:p>
        </w:tc>
        <w:tc>
          <w:tcPr>
            <w:tcW w:w="2801" w:type="dxa"/>
          </w:tcPr>
          <w:p w14:paraId="58AAD53F" w14:textId="77777777" w:rsidR="00DD41A5" w:rsidRPr="00FC1F2E" w:rsidRDefault="00DD41A5" w:rsidP="00DD41A5">
            <w:r w:rsidRPr="00FC1F2E">
              <w:t>Закрепить и расширить знания детей о перелетн</w:t>
            </w:r>
            <w:r w:rsidR="00970197">
              <w:t>ых птицах, их поведении осенью (</w:t>
            </w:r>
            <w:r w:rsidRPr="00FC1F2E">
              <w:t>объединение в стаи, отлет, добывании корма) Ввести в активный словарь:</w:t>
            </w:r>
          </w:p>
          <w:p w14:paraId="2CC3B6F7" w14:textId="77777777" w:rsidR="00DD41A5" w:rsidRPr="00FC1F2E" w:rsidRDefault="00DD41A5" w:rsidP="00DD41A5">
            <w:r w:rsidRPr="00FC1F2E">
              <w:t>-существительные: ласточки, грачи, скворцы, гуси, утки, журавли, лебеди, чижи</w:t>
            </w:r>
            <w:r>
              <w:t>,</w:t>
            </w:r>
            <w:r w:rsidRPr="00FC1F2E">
              <w:t xml:space="preserve"> стрижи;</w:t>
            </w:r>
          </w:p>
          <w:p w14:paraId="6B4EFCD7" w14:textId="77777777" w:rsidR="00DD41A5" w:rsidRPr="00FC1F2E" w:rsidRDefault="00DD41A5" w:rsidP="00DD41A5">
            <w:r w:rsidRPr="00FC1F2E">
              <w:t xml:space="preserve">-прилагательные:  длинношеий, длинноногий, </w:t>
            </w:r>
            <w:proofErr w:type="spellStart"/>
            <w:r w:rsidRPr="00FC1F2E">
              <w:t>красноклювый</w:t>
            </w:r>
            <w:proofErr w:type="spellEnd"/>
            <w:r w:rsidRPr="00FC1F2E">
              <w:t>;</w:t>
            </w:r>
          </w:p>
          <w:p w14:paraId="5046BF83" w14:textId="77777777" w:rsidR="00DD41A5" w:rsidRPr="00FC1F2E" w:rsidRDefault="00DD41A5" w:rsidP="00DD41A5">
            <w:r>
              <w:t>-глаголы: летать</w:t>
            </w:r>
            <w:r w:rsidRPr="00FC1F2E">
              <w:t>, улетать крякать,</w:t>
            </w:r>
            <w:r>
              <w:t xml:space="preserve"> нырять, собираться, курлыкать.</w:t>
            </w:r>
          </w:p>
        </w:tc>
      </w:tr>
      <w:tr w:rsidR="00DD41A5" w:rsidRPr="00FC1F2E" w14:paraId="0C4A969B" w14:textId="77777777" w:rsidTr="00DD41A5">
        <w:trPr>
          <w:trHeight w:val="226"/>
        </w:trPr>
        <w:tc>
          <w:tcPr>
            <w:tcW w:w="1668" w:type="dxa"/>
          </w:tcPr>
          <w:p w14:paraId="0CAC68C6" w14:textId="77777777" w:rsidR="00970197" w:rsidRDefault="00DD41A5" w:rsidP="00DD41A5">
            <w:pPr>
              <w:jc w:val="center"/>
              <w:rPr>
                <w:b/>
              </w:rPr>
            </w:pPr>
            <w:r>
              <w:rPr>
                <w:b/>
              </w:rPr>
              <w:lastRenderedPageBreak/>
              <w:t xml:space="preserve">Это я </w:t>
            </w:r>
          </w:p>
          <w:p w14:paraId="4D3C260E" w14:textId="77777777" w:rsidR="00DD41A5" w:rsidRPr="00FC1F2E" w:rsidRDefault="00DD41A5" w:rsidP="00DD41A5">
            <w:pPr>
              <w:jc w:val="center"/>
              <w:rPr>
                <w:b/>
              </w:rPr>
            </w:pPr>
            <w:r>
              <w:rPr>
                <w:b/>
              </w:rPr>
              <w:t>(части тела)</w:t>
            </w:r>
          </w:p>
          <w:p w14:paraId="178CD4C9" w14:textId="77777777" w:rsidR="00DD41A5" w:rsidRPr="00FC1F2E" w:rsidRDefault="00DD41A5" w:rsidP="00DD41A5">
            <w:pPr>
              <w:jc w:val="center"/>
            </w:pPr>
          </w:p>
        </w:tc>
        <w:tc>
          <w:tcPr>
            <w:tcW w:w="2301" w:type="dxa"/>
          </w:tcPr>
          <w:p w14:paraId="10CBD380" w14:textId="77777777" w:rsidR="00DD41A5" w:rsidRPr="00FC1F2E" w:rsidRDefault="00DD41A5" w:rsidP="00DD41A5">
            <w:r w:rsidRPr="00FC1F2E">
              <w:t>Дать представление о строении человеческого тела, назначении отдельных частей тела: горло, голова, «животик»…;</w:t>
            </w:r>
          </w:p>
          <w:p w14:paraId="767D9CFB" w14:textId="77777777" w:rsidR="00DD41A5" w:rsidRPr="00FC1F2E" w:rsidRDefault="00DD41A5" w:rsidP="00DD41A5"/>
        </w:tc>
        <w:tc>
          <w:tcPr>
            <w:tcW w:w="2801" w:type="dxa"/>
          </w:tcPr>
          <w:p w14:paraId="4BFC2DF6" w14:textId="77777777" w:rsidR="00DD41A5" w:rsidRPr="00FC1F2E" w:rsidRDefault="00DD41A5" w:rsidP="00DD41A5">
            <w:pPr>
              <w:pStyle w:val="ae"/>
              <w:shd w:val="clear" w:color="auto" w:fill="FFFFFF"/>
              <w:spacing w:after="0" w:afterAutospacing="0"/>
              <w:rPr>
                <w:color w:val="000000"/>
              </w:rPr>
            </w:pPr>
            <w:r w:rsidRPr="00FC1F2E">
              <w:rPr>
                <w:color w:val="000000"/>
              </w:rPr>
              <w:t>формировать представления детей о внешних особенностях строения тела человека;</w:t>
            </w:r>
          </w:p>
          <w:p w14:paraId="247C1C0C" w14:textId="77777777" w:rsidR="00DD41A5" w:rsidRPr="00FC1F2E" w:rsidRDefault="00DD41A5" w:rsidP="00DD41A5">
            <w:pPr>
              <w:pStyle w:val="ae"/>
              <w:shd w:val="clear" w:color="auto" w:fill="FFFFFF"/>
              <w:spacing w:after="0" w:afterAutospacing="0"/>
              <w:rPr>
                <w:color w:val="000000"/>
              </w:rPr>
            </w:pPr>
            <w:r w:rsidRPr="00FC1F2E">
              <w:rPr>
                <w:color w:val="000000"/>
              </w:rPr>
              <w:t>-назначении отдельных частей (назвать пары органов);</w:t>
            </w:r>
          </w:p>
          <w:p w14:paraId="484CBE7E" w14:textId="77777777" w:rsidR="00DD41A5" w:rsidRPr="00FC1F2E" w:rsidRDefault="00DD41A5" w:rsidP="00DD41A5">
            <w:pPr>
              <w:pStyle w:val="ae"/>
              <w:shd w:val="clear" w:color="auto" w:fill="FFFFFF"/>
              <w:spacing w:after="0" w:afterAutospacing="0"/>
              <w:rPr>
                <w:color w:val="000000"/>
              </w:rPr>
            </w:pPr>
            <w:r w:rsidRPr="00FC1F2E">
              <w:rPr>
                <w:color w:val="000000"/>
              </w:rPr>
              <w:t>-познакомить с  возможностями тела человека (я умею бегать, прыгать и т.д.);</w:t>
            </w:r>
          </w:p>
          <w:p w14:paraId="4334C236" w14:textId="77777777" w:rsidR="00DD41A5" w:rsidRPr="00FC1F2E" w:rsidRDefault="00DD41A5" w:rsidP="00DD41A5">
            <w:pPr>
              <w:pStyle w:val="ae"/>
              <w:shd w:val="clear" w:color="auto" w:fill="FFFFFF"/>
              <w:spacing w:after="0" w:afterAutospacing="0"/>
              <w:rPr>
                <w:color w:val="000000"/>
              </w:rPr>
            </w:pPr>
            <w:r w:rsidRPr="00FC1F2E">
              <w:rPr>
                <w:color w:val="000000"/>
              </w:rPr>
              <w:t>- развивать способность рассматривать себя, друг друга;</w:t>
            </w:r>
          </w:p>
          <w:p w14:paraId="5A0B74AC" w14:textId="77777777" w:rsidR="00DD41A5" w:rsidRPr="00FC1F2E" w:rsidRDefault="00DD41A5" w:rsidP="00DD41A5">
            <w:pPr>
              <w:pStyle w:val="ae"/>
              <w:shd w:val="clear" w:color="auto" w:fill="FFFFFF"/>
              <w:spacing w:after="0" w:afterAutospacing="0"/>
              <w:rPr>
                <w:color w:val="000000"/>
              </w:rPr>
            </w:pPr>
          </w:p>
          <w:p w14:paraId="0487C946" w14:textId="77777777" w:rsidR="00DD41A5" w:rsidRPr="00FC1F2E" w:rsidRDefault="00DD41A5" w:rsidP="00DD41A5"/>
        </w:tc>
        <w:tc>
          <w:tcPr>
            <w:tcW w:w="2801" w:type="dxa"/>
          </w:tcPr>
          <w:p w14:paraId="68412D49" w14:textId="77777777" w:rsidR="00DD41A5" w:rsidRPr="00FC1F2E" w:rsidRDefault="00DD41A5" w:rsidP="00DD41A5">
            <w:pPr>
              <w:rPr>
                <w:color w:val="262626"/>
              </w:rPr>
            </w:pPr>
            <w:r w:rsidRPr="00FC1F2E">
              <w:rPr>
                <w:color w:val="262626"/>
              </w:rPr>
              <w:t>Формировать представление детей: о строении человеческого тела, назначении отдельных его частей; уметь находить внешние отличия людей; соблюдать правила личной гигиены и ухода за телом; закреплять знания детей о том, что делать, чтобы сохранить здоровье; что надо бережно относиться к своему здоровью; что у каждого человека есть родители (мама и папа) и их значение в жизни ребенка; что люди имеют разный цвет кожи;</w:t>
            </w:r>
            <w:r w:rsidRPr="00FC1F2E">
              <w:rPr>
                <w:color w:val="262626"/>
              </w:rPr>
              <w:br/>
              <w:t xml:space="preserve">формировать представление детей обо всех возрастных периодах человека: детстве, </w:t>
            </w:r>
          </w:p>
          <w:p w14:paraId="277345D4" w14:textId="77777777" w:rsidR="00DD41A5" w:rsidRPr="00FC1F2E" w:rsidRDefault="00DD41A5" w:rsidP="00DD41A5">
            <w:pPr>
              <w:rPr>
                <w:rFonts w:ascii="Arial" w:hAnsi="Arial" w:cs="Arial"/>
                <w:color w:val="262626"/>
              </w:rPr>
            </w:pPr>
            <w:r w:rsidRPr="00FC1F2E">
              <w:rPr>
                <w:color w:val="262626"/>
              </w:rPr>
              <w:t>юности, зрелости, старости</w:t>
            </w:r>
            <w:r w:rsidRPr="00FC1F2E">
              <w:rPr>
                <w:rFonts w:ascii="Arial" w:hAnsi="Arial" w:cs="Arial"/>
                <w:color w:val="262626"/>
              </w:rPr>
              <w:t>.</w:t>
            </w:r>
          </w:p>
        </w:tc>
      </w:tr>
      <w:tr w:rsidR="00DD41A5" w:rsidRPr="00FC1F2E" w14:paraId="2E60126C" w14:textId="77777777" w:rsidTr="00DD41A5">
        <w:trPr>
          <w:trHeight w:val="226"/>
        </w:trPr>
        <w:tc>
          <w:tcPr>
            <w:tcW w:w="1668" w:type="dxa"/>
          </w:tcPr>
          <w:p w14:paraId="248081D1" w14:textId="77777777" w:rsidR="00DD41A5" w:rsidRPr="00FC1F2E" w:rsidRDefault="00DD41A5" w:rsidP="00DD41A5">
            <w:pPr>
              <w:jc w:val="center"/>
              <w:rPr>
                <w:b/>
              </w:rPr>
            </w:pPr>
            <w:r w:rsidRPr="00FC1F2E">
              <w:rPr>
                <w:b/>
              </w:rPr>
              <w:t xml:space="preserve">Наш гардероб </w:t>
            </w:r>
            <w:r>
              <w:rPr>
                <w:b/>
              </w:rPr>
              <w:t>(одежда, обувь)</w:t>
            </w:r>
          </w:p>
          <w:p w14:paraId="7100E9AB" w14:textId="77777777" w:rsidR="00DD41A5" w:rsidRPr="00FC1F2E" w:rsidRDefault="00DD41A5" w:rsidP="00DD41A5">
            <w:pPr>
              <w:jc w:val="center"/>
            </w:pPr>
          </w:p>
        </w:tc>
        <w:tc>
          <w:tcPr>
            <w:tcW w:w="2301" w:type="dxa"/>
          </w:tcPr>
          <w:p w14:paraId="4B112E8B" w14:textId="77777777" w:rsidR="00DD41A5" w:rsidRPr="00FC1F2E" w:rsidRDefault="00DD41A5" w:rsidP="00DD41A5">
            <w:r w:rsidRPr="00FC1F2E">
              <w:t>Закрепить в речи существительные с обобщающим значением: одежда и обувь.</w:t>
            </w:r>
          </w:p>
        </w:tc>
        <w:tc>
          <w:tcPr>
            <w:tcW w:w="2801" w:type="dxa"/>
          </w:tcPr>
          <w:p w14:paraId="6D337A36" w14:textId="77777777" w:rsidR="00DD41A5" w:rsidRPr="00FC1F2E" w:rsidRDefault="00DD41A5" w:rsidP="00DD41A5">
            <w:r w:rsidRPr="00FC1F2E">
              <w:t>Уточнить и расширить представления детей об окружающих предметах и их назначении (об одежде, обуви); их существенных признаках, материалах, из которых они сделаны. Учить сравнивать, группировать, классифицировать предметы.</w:t>
            </w:r>
          </w:p>
          <w:p w14:paraId="6AE46326" w14:textId="77777777" w:rsidR="00DD41A5" w:rsidRPr="00FC1F2E" w:rsidRDefault="00DD41A5" w:rsidP="00DD41A5">
            <w:r w:rsidRPr="00FC1F2E">
              <w:t>Ввести в активный словарь:</w:t>
            </w:r>
          </w:p>
          <w:p w14:paraId="56BC9A9F" w14:textId="77777777" w:rsidR="00DD41A5" w:rsidRPr="00FC1F2E" w:rsidRDefault="00DD41A5" w:rsidP="00DD41A5">
            <w:r w:rsidRPr="00FC1F2E">
              <w:t>- существительные: одежда, обувь, комбинезон, плащ, пальто, куртка, платье. Брюки, рубашка, кофта, шорты, майка, трусы, свитер, сарафан; галоши, сапоги, ботинки, кроссовки, туфли, босоножки, сандалии, тапки;</w:t>
            </w:r>
          </w:p>
          <w:p w14:paraId="1C849C4E" w14:textId="77777777" w:rsidR="00DD41A5" w:rsidRPr="00FC1F2E" w:rsidRDefault="00DD41A5" w:rsidP="00DD41A5">
            <w:r w:rsidRPr="00FC1F2E">
              <w:t>-прилагательные: шерстяной, шелковый, теплый, удобный; резиновый, кожаный, легкий;</w:t>
            </w:r>
          </w:p>
          <w:p w14:paraId="266D2E4F" w14:textId="77777777" w:rsidR="00DD41A5" w:rsidRPr="00FC1F2E" w:rsidRDefault="00DD41A5" w:rsidP="00DD41A5">
            <w:r w:rsidRPr="00FC1F2E">
              <w:t>-глаголы: носить, надевать, обувать, чистить.</w:t>
            </w:r>
          </w:p>
        </w:tc>
        <w:tc>
          <w:tcPr>
            <w:tcW w:w="2801" w:type="dxa"/>
          </w:tcPr>
          <w:p w14:paraId="45965B99" w14:textId="77777777" w:rsidR="00DD41A5" w:rsidRPr="00FC1F2E" w:rsidRDefault="00DD41A5" w:rsidP="00DD41A5">
            <w:r w:rsidRPr="00FC1F2E">
              <w:t>Уточнить и расширить представления детей об осенней одежде, обуви, головных уборах. Углубить представления о материалах, из которых они сделаны.</w:t>
            </w:r>
          </w:p>
          <w:p w14:paraId="3444E0B0" w14:textId="77777777" w:rsidR="00DD41A5" w:rsidRPr="00FC1F2E" w:rsidRDefault="00DD41A5" w:rsidP="00DD41A5">
            <w:r w:rsidRPr="00FC1F2E">
              <w:t>Ввести в активный словарь:</w:t>
            </w:r>
          </w:p>
          <w:p w14:paraId="516C8D30" w14:textId="77777777" w:rsidR="00DD41A5" w:rsidRPr="00FC1F2E" w:rsidRDefault="00DD41A5" w:rsidP="00DD41A5">
            <w:pPr>
              <w:ind w:right="-172"/>
            </w:pPr>
            <w:r w:rsidRPr="00FC1F2E">
              <w:t>-существительные: 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
          <w:p w14:paraId="4C714EB1" w14:textId="77777777" w:rsidR="00DD41A5" w:rsidRPr="00FC1F2E" w:rsidRDefault="00DD41A5" w:rsidP="00DD41A5">
            <w:r w:rsidRPr="00FC1F2E">
              <w:t>-</w:t>
            </w:r>
            <w:proofErr w:type="gramStart"/>
            <w:r w:rsidRPr="00FC1F2E">
              <w:t>прилагательные:  фетровый</w:t>
            </w:r>
            <w:proofErr w:type="gramEnd"/>
            <w:r w:rsidRPr="00FC1F2E">
              <w:t>, шерстяной, кожаный, меховой, трикотажный, вельветовый, осенний, удобный, модный, нарядный;</w:t>
            </w:r>
          </w:p>
          <w:p w14:paraId="31E4B77D" w14:textId="77777777" w:rsidR="00DD41A5" w:rsidRPr="00FC1F2E" w:rsidRDefault="00DD41A5" w:rsidP="00DD41A5">
            <w:r w:rsidRPr="00FC1F2E">
              <w:t xml:space="preserve">-глаголы: надеть, одевать, обувать, носить, снимать, расстегивать, застегивать, развязывать, завязывать, </w:t>
            </w:r>
            <w:r w:rsidRPr="00FC1F2E">
              <w:lastRenderedPageBreak/>
              <w:t xml:space="preserve">вешать, </w:t>
            </w:r>
            <w:proofErr w:type="gramStart"/>
            <w:r w:rsidRPr="00FC1F2E">
              <w:t>складывать,  ставить</w:t>
            </w:r>
            <w:proofErr w:type="gramEnd"/>
            <w:r w:rsidRPr="00FC1F2E">
              <w:t>.</w:t>
            </w:r>
          </w:p>
        </w:tc>
      </w:tr>
      <w:tr w:rsidR="00DD41A5" w:rsidRPr="00FC1F2E" w14:paraId="7FD74DF1" w14:textId="77777777" w:rsidTr="00DD41A5">
        <w:trPr>
          <w:trHeight w:val="226"/>
        </w:trPr>
        <w:tc>
          <w:tcPr>
            <w:tcW w:w="1668" w:type="dxa"/>
          </w:tcPr>
          <w:p w14:paraId="36AF952C" w14:textId="77777777" w:rsidR="00DD41A5" w:rsidRPr="00FC1F2E" w:rsidRDefault="00DD41A5" w:rsidP="00DD41A5">
            <w:pPr>
              <w:jc w:val="center"/>
              <w:rPr>
                <w:b/>
              </w:rPr>
            </w:pPr>
            <w:r w:rsidRPr="00FC1F2E">
              <w:rPr>
                <w:b/>
              </w:rPr>
              <w:lastRenderedPageBreak/>
              <w:t>На скотном дворе</w:t>
            </w:r>
          </w:p>
          <w:p w14:paraId="08FA8DF5" w14:textId="77777777" w:rsidR="00DD41A5" w:rsidRPr="00FC1F2E" w:rsidRDefault="00DD41A5" w:rsidP="00DD41A5">
            <w:pPr>
              <w:jc w:val="center"/>
              <w:rPr>
                <w:b/>
              </w:rPr>
            </w:pPr>
            <w:r w:rsidRPr="00FC1F2E">
              <w:rPr>
                <w:b/>
              </w:rPr>
              <w:t>(домашние животные)</w:t>
            </w:r>
          </w:p>
        </w:tc>
        <w:tc>
          <w:tcPr>
            <w:tcW w:w="2301" w:type="dxa"/>
          </w:tcPr>
          <w:p w14:paraId="0F24A2BC" w14:textId="77777777" w:rsidR="00DD41A5" w:rsidRPr="00FC1F2E" w:rsidRDefault="00DD41A5" w:rsidP="00DD41A5">
            <w:r w:rsidRPr="00FC1F2E">
              <w:t>Уточнить представления об жизни домашних животных.</w:t>
            </w:r>
          </w:p>
          <w:p w14:paraId="0B83B8A7" w14:textId="77777777" w:rsidR="00DD41A5" w:rsidRPr="00FC1F2E" w:rsidRDefault="00DD41A5" w:rsidP="00DD41A5">
            <w:r w:rsidRPr="00FC1F2E">
              <w:t>Ввести в речь существительные:</w:t>
            </w:r>
          </w:p>
          <w:p w14:paraId="574F948A" w14:textId="77777777" w:rsidR="00DD41A5" w:rsidRPr="00FC1F2E" w:rsidRDefault="00DD41A5" w:rsidP="00DD41A5">
            <w:r w:rsidRPr="00FC1F2E">
              <w:t>корова, свинья, собака, кошка, корова.</w:t>
            </w:r>
          </w:p>
        </w:tc>
        <w:tc>
          <w:tcPr>
            <w:tcW w:w="2801" w:type="dxa"/>
          </w:tcPr>
          <w:p w14:paraId="230262FA" w14:textId="77777777" w:rsidR="00DD41A5" w:rsidRPr="00FC1F2E" w:rsidRDefault="00DD41A5" w:rsidP="00DD41A5">
            <w:r w:rsidRPr="00FC1F2E">
              <w:t>Познакомить с домашними животными (корова, лошадь, коза, жеребенок, козленок, овца, ягненок).</w:t>
            </w:r>
          </w:p>
          <w:p w14:paraId="2D9BD96D" w14:textId="77777777" w:rsidR="00DD41A5" w:rsidRPr="00FC1F2E" w:rsidRDefault="00DD41A5" w:rsidP="00DD41A5">
            <w:r w:rsidRPr="00FC1F2E">
              <w:t>Расширить  и углубить представления детей о зимовке домашних животных, установить связи между особенностями внешнего вида, поведением и условиями зимнего сезона.</w:t>
            </w:r>
          </w:p>
          <w:p w14:paraId="4EF104D0" w14:textId="77777777" w:rsidR="00DD41A5" w:rsidRPr="00FC1F2E" w:rsidRDefault="00DD41A5" w:rsidP="00DD41A5">
            <w:r w:rsidRPr="00FC1F2E">
              <w:t>Вести в активный словарь:</w:t>
            </w:r>
          </w:p>
          <w:p w14:paraId="0F526DB7" w14:textId="77777777" w:rsidR="00DD41A5" w:rsidRPr="00FC1F2E" w:rsidRDefault="00DD41A5" w:rsidP="00DD41A5">
            <w:r w:rsidRPr="00FC1F2E">
              <w:t>-существительные: корова, собака, свинья, поросенок, теленок, щенок, кошка, котенок;</w:t>
            </w:r>
          </w:p>
          <w:p w14:paraId="6847CA43" w14:textId="77777777" w:rsidR="00DD41A5" w:rsidRPr="00FC1F2E" w:rsidRDefault="00DD41A5" w:rsidP="00DD41A5">
            <w:r w:rsidRPr="00FC1F2E">
              <w:t>-прилагательные: теплый, толстый, ласковый, хлев, сено, пойло;</w:t>
            </w:r>
          </w:p>
          <w:p w14:paraId="252762CE" w14:textId="77777777" w:rsidR="00DD41A5" w:rsidRPr="00FC1F2E" w:rsidRDefault="00DD41A5" w:rsidP="00DD41A5">
            <w:r w:rsidRPr="00FC1F2E">
              <w:t>-глаголы: зимовать, питаться, запасать, кормить.</w:t>
            </w:r>
          </w:p>
        </w:tc>
        <w:tc>
          <w:tcPr>
            <w:tcW w:w="2801" w:type="dxa"/>
          </w:tcPr>
          <w:p w14:paraId="730632FA" w14:textId="77777777" w:rsidR="00DD41A5" w:rsidRPr="00FC1F2E" w:rsidRDefault="00DD41A5" w:rsidP="00DD41A5">
            <w:r w:rsidRPr="00FC1F2E">
              <w:t>Систематизировать и расширить представления детей о жизни  домашних животных и их детенышей, почему называют домашними. Расширить  и углубить представления о подготовке  к зиме домашних животных. Как ухаживает человек за домашними животными.</w:t>
            </w:r>
          </w:p>
          <w:p w14:paraId="4FDE9F39" w14:textId="77777777" w:rsidR="00DD41A5" w:rsidRPr="00FC1F2E" w:rsidRDefault="00DD41A5" w:rsidP="00DD41A5">
            <w:r w:rsidRPr="00FC1F2E">
              <w:t>Вести в активный словарь:</w:t>
            </w:r>
          </w:p>
          <w:p w14:paraId="2A8F3808" w14:textId="77777777" w:rsidR="00DD41A5" w:rsidRPr="00FC1F2E" w:rsidRDefault="00DD41A5" w:rsidP="00DD41A5">
            <w:r w:rsidRPr="00FC1F2E">
              <w:t>-существительные: корова, собака, свинья, поросенок, теленок, щенок, кошка, котенок;</w:t>
            </w:r>
          </w:p>
          <w:p w14:paraId="53655B14" w14:textId="77777777" w:rsidR="00DD41A5" w:rsidRPr="00FC1F2E" w:rsidRDefault="00DD41A5" w:rsidP="00DD41A5">
            <w:r w:rsidRPr="00FC1F2E">
              <w:t>-прилагательные: теплый, толстый, ласковый, хлев, сено, пойло;</w:t>
            </w:r>
          </w:p>
          <w:p w14:paraId="7263F5BD" w14:textId="77777777" w:rsidR="00DD41A5" w:rsidRPr="00FC1F2E" w:rsidRDefault="00DD41A5" w:rsidP="00DD41A5">
            <w:r w:rsidRPr="00FC1F2E">
              <w:t>-глаголы: зимовать, питаться, запасать, кормить.</w:t>
            </w:r>
          </w:p>
        </w:tc>
      </w:tr>
      <w:tr w:rsidR="00DD41A5" w:rsidRPr="00FC1F2E" w14:paraId="2786720B" w14:textId="77777777" w:rsidTr="00DD41A5">
        <w:trPr>
          <w:trHeight w:val="226"/>
        </w:trPr>
        <w:tc>
          <w:tcPr>
            <w:tcW w:w="1668" w:type="dxa"/>
          </w:tcPr>
          <w:p w14:paraId="01D6012E" w14:textId="77777777" w:rsidR="00DD41A5" w:rsidRPr="00FC1F2E" w:rsidRDefault="00DD41A5" w:rsidP="00DD41A5">
            <w:pPr>
              <w:jc w:val="center"/>
              <w:rPr>
                <w:b/>
              </w:rPr>
            </w:pPr>
            <w:r w:rsidRPr="00FC1F2E">
              <w:rPr>
                <w:b/>
              </w:rPr>
              <w:t xml:space="preserve">В гостях у </w:t>
            </w:r>
            <w:r>
              <w:rPr>
                <w:b/>
              </w:rPr>
              <w:t>лесных жителей (дикие животные)</w:t>
            </w:r>
          </w:p>
          <w:p w14:paraId="09F7E11C" w14:textId="77777777" w:rsidR="00DD41A5" w:rsidRPr="00FC1F2E" w:rsidRDefault="00DD41A5" w:rsidP="00DD41A5">
            <w:pPr>
              <w:jc w:val="center"/>
            </w:pPr>
          </w:p>
        </w:tc>
        <w:tc>
          <w:tcPr>
            <w:tcW w:w="2301" w:type="dxa"/>
          </w:tcPr>
          <w:p w14:paraId="0583A6C6" w14:textId="77777777" w:rsidR="00DD41A5" w:rsidRPr="00FC1F2E" w:rsidRDefault="00DD41A5" w:rsidP="00DD41A5">
            <w:r w:rsidRPr="00FC1F2E">
              <w:t>Уточнить представления об образе жизни диких животных зимой. Учить устанавливать простейшие связи между зимними условиями и особенностями поведения зверей. Расширить представления о жизни в природных условиях диких животных (заяц, белка, ёж): как передвигаются, чем питаются, как спасаются от врагов, приспособления к жизни в зимних условиях. Приучать детей любить и охранять природу.</w:t>
            </w:r>
          </w:p>
          <w:p w14:paraId="26A1BBDC" w14:textId="77777777" w:rsidR="00DD41A5" w:rsidRPr="00FC1F2E" w:rsidRDefault="00DD41A5" w:rsidP="00DD41A5">
            <w:r w:rsidRPr="00FC1F2E">
              <w:t>Ввести в речь:</w:t>
            </w:r>
          </w:p>
          <w:p w14:paraId="25B0AB83" w14:textId="77777777" w:rsidR="00DD41A5" w:rsidRPr="00FC1F2E" w:rsidRDefault="00DD41A5" w:rsidP="00DD41A5">
            <w:r w:rsidRPr="00FC1F2E">
              <w:t>- существительные: мороз, метель, снегопад, сугроб;</w:t>
            </w:r>
          </w:p>
          <w:p w14:paraId="05B08334" w14:textId="77777777" w:rsidR="00DD41A5" w:rsidRPr="00FC1F2E" w:rsidRDefault="00DD41A5" w:rsidP="00DD41A5">
            <w:r w:rsidRPr="00FC1F2E">
              <w:t>-прилагательные: белый, снежный, пушистый.</w:t>
            </w:r>
          </w:p>
          <w:p w14:paraId="5FA627B9" w14:textId="77777777" w:rsidR="00DD41A5" w:rsidRPr="00FC1F2E" w:rsidRDefault="00DD41A5" w:rsidP="00DD41A5">
            <w:r w:rsidRPr="00FC1F2E">
              <w:t xml:space="preserve">Закрепить знание </w:t>
            </w:r>
            <w:r w:rsidRPr="00FC1F2E">
              <w:lastRenderedPageBreak/>
              <w:t>белого цвет.</w:t>
            </w:r>
          </w:p>
        </w:tc>
        <w:tc>
          <w:tcPr>
            <w:tcW w:w="2801" w:type="dxa"/>
          </w:tcPr>
          <w:p w14:paraId="044EC924" w14:textId="77777777" w:rsidR="00DD41A5" w:rsidRPr="00FC1F2E" w:rsidRDefault="00DD41A5" w:rsidP="00DD41A5">
            <w:r w:rsidRPr="00FC1F2E">
              <w:lastRenderedPageBreak/>
              <w:t>Познакомить с дикими животными (волк, медведь).</w:t>
            </w:r>
          </w:p>
          <w:p w14:paraId="5D8710E4" w14:textId="77777777" w:rsidR="00DD41A5" w:rsidRPr="00FC1F2E" w:rsidRDefault="00DD41A5" w:rsidP="00DD41A5">
            <w:r w:rsidRPr="00FC1F2E">
              <w:t>Расширить  и углубить представления детей о зимовке диких животных, установить связи между особенностями внешнего вида, поведением и условиями зимнего сезона.</w:t>
            </w:r>
          </w:p>
          <w:p w14:paraId="219FD81E" w14:textId="77777777" w:rsidR="00DD41A5" w:rsidRPr="00FC1F2E" w:rsidRDefault="00DD41A5" w:rsidP="00DD41A5">
            <w:r w:rsidRPr="00FC1F2E">
              <w:t>Вести в активный словарь:</w:t>
            </w:r>
          </w:p>
          <w:p w14:paraId="0C32AFD9" w14:textId="77777777" w:rsidR="00DD41A5" w:rsidRPr="00FC1F2E" w:rsidRDefault="00DD41A5" w:rsidP="00DD41A5">
            <w:r w:rsidRPr="00FC1F2E">
              <w:t>-существительные: медведь, лиса, ёж, заяц, волк, барсук;</w:t>
            </w:r>
          </w:p>
          <w:p w14:paraId="0F90CD1C" w14:textId="77777777" w:rsidR="00DD41A5" w:rsidRPr="00FC1F2E" w:rsidRDefault="00DD41A5" w:rsidP="00DD41A5">
            <w:r w:rsidRPr="00FC1F2E">
              <w:t>-прилагательные: теплый, толстый;</w:t>
            </w:r>
          </w:p>
          <w:p w14:paraId="41196444" w14:textId="77777777" w:rsidR="00DD41A5" w:rsidRPr="00FC1F2E" w:rsidRDefault="00DD41A5" w:rsidP="00DD41A5">
            <w:r w:rsidRPr="00FC1F2E">
              <w:t>-глаголы: зимовать, питаться, запасать, кормить.</w:t>
            </w:r>
          </w:p>
        </w:tc>
        <w:tc>
          <w:tcPr>
            <w:tcW w:w="2801" w:type="dxa"/>
          </w:tcPr>
          <w:p w14:paraId="06286E48" w14:textId="77777777" w:rsidR="00DD41A5" w:rsidRPr="00FC1F2E" w:rsidRDefault="00DD41A5" w:rsidP="00DD41A5">
            <w:r w:rsidRPr="00FC1F2E">
              <w:t>Систематизировать представления детей о местах обитания диких зверей, почему называют дикими. Расширить  и углубить представления о подготовке их к зиме.</w:t>
            </w:r>
          </w:p>
          <w:p w14:paraId="581B7102" w14:textId="77777777" w:rsidR="00DD41A5" w:rsidRPr="00FC1F2E" w:rsidRDefault="00DD41A5" w:rsidP="00DD41A5">
            <w:r w:rsidRPr="00FC1F2E">
              <w:t>Вести в активный словарь:</w:t>
            </w:r>
          </w:p>
          <w:p w14:paraId="2FCB440D" w14:textId="77777777" w:rsidR="00DD41A5" w:rsidRPr="00FC1F2E" w:rsidRDefault="00DD41A5" w:rsidP="00DD41A5">
            <w:r w:rsidRPr="00FC1F2E">
              <w:t>существительные: медведь, лиса, ёж, заяц, волк, барсук;</w:t>
            </w:r>
          </w:p>
          <w:p w14:paraId="23FE76E6" w14:textId="77777777" w:rsidR="00DD41A5" w:rsidRPr="00FC1F2E" w:rsidRDefault="00DD41A5" w:rsidP="00DD41A5">
            <w:r w:rsidRPr="00FC1F2E">
              <w:t>-прилагательные: теплый, толстый;</w:t>
            </w:r>
          </w:p>
          <w:p w14:paraId="742416AA" w14:textId="77777777" w:rsidR="00DD41A5" w:rsidRPr="00FC1F2E" w:rsidRDefault="00DD41A5" w:rsidP="00DD41A5">
            <w:r w:rsidRPr="00FC1F2E">
              <w:t>-глаголы: зимовать, питаться, запасать, кормить.</w:t>
            </w:r>
          </w:p>
        </w:tc>
      </w:tr>
      <w:tr w:rsidR="00DD41A5" w:rsidRPr="00FC1F2E" w14:paraId="4062AF5C" w14:textId="77777777" w:rsidTr="00DD41A5">
        <w:trPr>
          <w:trHeight w:val="5093"/>
        </w:trPr>
        <w:tc>
          <w:tcPr>
            <w:tcW w:w="1668" w:type="dxa"/>
          </w:tcPr>
          <w:p w14:paraId="6BD1D441" w14:textId="77777777" w:rsidR="00DD41A5" w:rsidRPr="00FC1F2E" w:rsidRDefault="00DD41A5" w:rsidP="00DD41A5">
            <w:pPr>
              <w:jc w:val="center"/>
              <w:rPr>
                <w:b/>
              </w:rPr>
            </w:pPr>
            <w:r w:rsidRPr="00FC1F2E">
              <w:rPr>
                <w:b/>
              </w:rPr>
              <w:t>Волшебница зима</w:t>
            </w:r>
          </w:p>
          <w:p w14:paraId="6BC8ADA8" w14:textId="77777777" w:rsidR="00DD41A5" w:rsidRPr="00FC1F2E" w:rsidRDefault="00DD41A5" w:rsidP="00DD41A5">
            <w:pPr>
              <w:jc w:val="center"/>
            </w:pPr>
          </w:p>
        </w:tc>
        <w:tc>
          <w:tcPr>
            <w:tcW w:w="2301" w:type="dxa"/>
          </w:tcPr>
          <w:p w14:paraId="0CBB038A" w14:textId="77777777" w:rsidR="00DD41A5" w:rsidRPr="00FC1F2E" w:rsidRDefault="00DD41A5" w:rsidP="00DD41A5">
            <w:r w:rsidRPr="00FC1F2E">
              <w:t>Обобщить и расширить представления детей о явлениях неживой природы зимой.</w:t>
            </w:r>
          </w:p>
          <w:p w14:paraId="7D838232" w14:textId="77777777" w:rsidR="00DD41A5" w:rsidRPr="00FC1F2E" w:rsidRDefault="00DD41A5" w:rsidP="00DD41A5">
            <w:r w:rsidRPr="00FC1F2E">
              <w:t>Ввести в речь:</w:t>
            </w:r>
          </w:p>
          <w:p w14:paraId="3926B9CA" w14:textId="77777777" w:rsidR="00DD41A5" w:rsidRPr="00FC1F2E" w:rsidRDefault="00DD41A5" w:rsidP="00DD41A5">
            <w:r w:rsidRPr="00FC1F2E">
              <w:t>- существительные: мороз, снегопад, метель, сугроб;</w:t>
            </w:r>
          </w:p>
          <w:p w14:paraId="1DB25D84" w14:textId="77777777" w:rsidR="00DD41A5" w:rsidRPr="00FC1F2E" w:rsidRDefault="00DD41A5" w:rsidP="00DD41A5">
            <w:r w:rsidRPr="00FC1F2E">
              <w:t>-прилагательные: белый, снежный, пушистый, холодный, рыхлый, рассыпчатый;</w:t>
            </w:r>
          </w:p>
          <w:p w14:paraId="5EBA5057" w14:textId="77777777" w:rsidR="00DD41A5" w:rsidRPr="00FC1F2E" w:rsidRDefault="00DD41A5" w:rsidP="00DD41A5">
            <w:r w:rsidRPr="00FC1F2E">
              <w:t xml:space="preserve">-глаголы: </w:t>
            </w:r>
          </w:p>
          <w:p w14:paraId="2CA90D12" w14:textId="77777777" w:rsidR="00DD41A5" w:rsidRPr="00FC1F2E" w:rsidRDefault="00DD41A5" w:rsidP="00DD41A5"/>
        </w:tc>
        <w:tc>
          <w:tcPr>
            <w:tcW w:w="2801" w:type="dxa"/>
          </w:tcPr>
          <w:p w14:paraId="6C6741DB" w14:textId="77777777" w:rsidR="00DD41A5" w:rsidRPr="00FC1F2E" w:rsidRDefault="00DD41A5" w:rsidP="00DD41A5">
            <w:r w:rsidRPr="00FC1F2E">
              <w:t>Углубить представления детей о зиме, о состоянии погоды, о явлениях зимней природы, о повадках зимующих птиц, их поведением в разную погоду.</w:t>
            </w:r>
          </w:p>
          <w:p w14:paraId="505651FD" w14:textId="77777777" w:rsidR="00DD41A5" w:rsidRPr="00FC1F2E" w:rsidRDefault="00DD41A5" w:rsidP="00DD41A5">
            <w:r w:rsidRPr="00FC1F2E">
              <w:t>Ввести в активный словарь:</w:t>
            </w:r>
          </w:p>
          <w:p w14:paraId="1A943240" w14:textId="77777777" w:rsidR="00DD41A5" w:rsidRPr="00FC1F2E" w:rsidRDefault="00DD41A5" w:rsidP="00DD41A5">
            <w:r w:rsidRPr="00FC1F2E">
              <w:t xml:space="preserve">-существительные: зима, снег, снежинка, хлопья, крупка, вьюга, гололёд, </w:t>
            </w:r>
            <w:proofErr w:type="gramStart"/>
            <w:r w:rsidRPr="00FC1F2E">
              <w:t>сугроб,  узор</w:t>
            </w:r>
            <w:proofErr w:type="gramEnd"/>
            <w:r w:rsidRPr="00FC1F2E">
              <w:t>;  ворона, сорока, воробей, снегирь, синица, голубь; кормушка, корм, помощь;</w:t>
            </w:r>
          </w:p>
          <w:p w14:paraId="425884D6" w14:textId="77777777" w:rsidR="00DD41A5" w:rsidRPr="00FC1F2E" w:rsidRDefault="00DD41A5" w:rsidP="00DD41A5">
            <w:r w:rsidRPr="00FC1F2E">
              <w:t>-прилагательные: холодный, белый, пушистый, морозный, сильный, легкий, голодный;</w:t>
            </w:r>
          </w:p>
          <w:p w14:paraId="58ECD970" w14:textId="77777777" w:rsidR="00DD41A5" w:rsidRPr="00FC1F2E" w:rsidRDefault="00DD41A5" w:rsidP="00DD41A5">
            <w:r w:rsidRPr="00FC1F2E">
              <w:t>-глаголы: замерзать, покрывать, выпадать, завывать, заметать, кормить, сыпать.</w:t>
            </w:r>
          </w:p>
        </w:tc>
        <w:tc>
          <w:tcPr>
            <w:tcW w:w="2801" w:type="dxa"/>
          </w:tcPr>
          <w:p w14:paraId="115E7369" w14:textId="77777777" w:rsidR="00DD41A5" w:rsidRPr="00FC1F2E" w:rsidRDefault="00DD41A5" w:rsidP="00DD41A5">
            <w:r w:rsidRPr="00FC1F2E">
              <w:t>Систематизировать знания детей о зиме, о зимних явлениях природы. Познакомить детей с зимними месяцами. Расширить представления о жизни диких животных зимой.</w:t>
            </w:r>
            <w:r w:rsidR="00970197">
              <w:t xml:space="preserve"> </w:t>
            </w:r>
            <w:r w:rsidRPr="00FC1F2E">
              <w:t>Ввести в активный словарь:</w:t>
            </w:r>
          </w:p>
          <w:p w14:paraId="6F7E2ED3" w14:textId="77777777" w:rsidR="00DD41A5" w:rsidRPr="00FC1F2E" w:rsidRDefault="00DD41A5" w:rsidP="00DD41A5">
            <w:r w:rsidRPr="00FC1F2E">
              <w:t>-существительные: зима, декабрь, январь, февраль; снегопад, пурга, метель, вьюга, буран, мороз, оттеп</w:t>
            </w:r>
            <w:r>
              <w:t xml:space="preserve">ель: ворона, воробей, синица, </w:t>
            </w:r>
            <w:r w:rsidRPr="00FC1F2E">
              <w:t>снегирь, свиристель, голубь; кормушка, корм, медведь, берлога, белка, дупло, барсук, нора, еж, норка;</w:t>
            </w:r>
          </w:p>
          <w:p w14:paraId="56D750E2" w14:textId="77777777" w:rsidR="00DD41A5" w:rsidRPr="00FC1F2E" w:rsidRDefault="00DD41A5" w:rsidP="00DD41A5">
            <w:r w:rsidRPr="00FC1F2E">
              <w:t>-прилагательные: холодный, морозный, снежный, сильный, легкий, красногрудый, теплый, резвый:</w:t>
            </w:r>
          </w:p>
          <w:p w14:paraId="1D46CE3D" w14:textId="77777777" w:rsidR="00DD41A5" w:rsidRPr="00FC1F2E" w:rsidRDefault="00DD41A5" w:rsidP="00DD41A5">
            <w:r w:rsidRPr="00FC1F2E">
              <w:t>-</w:t>
            </w:r>
            <w:proofErr w:type="gramStart"/>
            <w:r w:rsidRPr="00FC1F2E">
              <w:t>глаголы:  падать</w:t>
            </w:r>
            <w:proofErr w:type="gramEnd"/>
            <w:r w:rsidRPr="00FC1F2E">
              <w:t xml:space="preserve">, покрывать, сковывать, оттаять, кружиться, завывать, заметать, трещать, прилетать, замерзать. </w:t>
            </w:r>
          </w:p>
        </w:tc>
      </w:tr>
      <w:tr w:rsidR="00DD41A5" w:rsidRPr="00FC1F2E" w14:paraId="7B859F20" w14:textId="77777777" w:rsidTr="00DD41A5">
        <w:trPr>
          <w:trHeight w:val="982"/>
        </w:trPr>
        <w:tc>
          <w:tcPr>
            <w:tcW w:w="1668" w:type="dxa"/>
          </w:tcPr>
          <w:p w14:paraId="24EE34EA" w14:textId="77777777" w:rsidR="00DD41A5" w:rsidRPr="00FC1F2E" w:rsidRDefault="00DD41A5" w:rsidP="00DD41A5">
            <w:pPr>
              <w:jc w:val="center"/>
              <w:rPr>
                <w:b/>
              </w:rPr>
            </w:pPr>
            <w:r w:rsidRPr="00FC1F2E">
              <w:rPr>
                <w:b/>
              </w:rPr>
              <w:t>Наши пернатые друзья (зимующие птицы)</w:t>
            </w:r>
          </w:p>
          <w:p w14:paraId="6170BC56" w14:textId="77777777" w:rsidR="00DD41A5" w:rsidRPr="00FC1F2E" w:rsidRDefault="00DD41A5" w:rsidP="00DD41A5">
            <w:pPr>
              <w:jc w:val="center"/>
            </w:pPr>
          </w:p>
        </w:tc>
        <w:tc>
          <w:tcPr>
            <w:tcW w:w="2301" w:type="dxa"/>
          </w:tcPr>
          <w:p w14:paraId="3CF62C73" w14:textId="77777777" w:rsidR="00DD41A5" w:rsidRPr="00FC1F2E" w:rsidRDefault="00DD41A5" w:rsidP="00DD41A5">
            <w:r w:rsidRPr="00FC1F2E">
              <w:t>Расширить представления детей о разнообразии птиц и об их общих признаках.</w:t>
            </w:r>
          </w:p>
          <w:p w14:paraId="4B13FF42" w14:textId="77777777" w:rsidR="00DD41A5" w:rsidRPr="00FC1F2E" w:rsidRDefault="00DD41A5" w:rsidP="00DD41A5">
            <w:r w:rsidRPr="00FC1F2E">
              <w:t>Ввести в речь:</w:t>
            </w:r>
          </w:p>
          <w:p w14:paraId="59346BC1" w14:textId="77777777" w:rsidR="00DD41A5" w:rsidRPr="00FC1F2E" w:rsidRDefault="00DD41A5" w:rsidP="00DD41A5">
            <w:r w:rsidRPr="00FC1F2E">
              <w:t>-</w:t>
            </w:r>
            <w:r>
              <w:t>с</w:t>
            </w:r>
            <w:r w:rsidRPr="00FC1F2E">
              <w:t xml:space="preserve">уществительные: сорока, ворона, воробей, снегирь, синица. </w:t>
            </w:r>
          </w:p>
        </w:tc>
        <w:tc>
          <w:tcPr>
            <w:tcW w:w="2801" w:type="dxa"/>
          </w:tcPr>
          <w:p w14:paraId="4B16B0B7" w14:textId="77777777" w:rsidR="00DD41A5" w:rsidRPr="00FC1F2E" w:rsidRDefault="00DD41A5" w:rsidP="00DD41A5">
            <w:r w:rsidRPr="00FC1F2E">
              <w:t>Углубить представления  о повадках зимующих птиц, их поведением в разную погоду.</w:t>
            </w:r>
          </w:p>
          <w:p w14:paraId="40864202" w14:textId="77777777" w:rsidR="00DD41A5" w:rsidRPr="00FC1F2E" w:rsidRDefault="00DD41A5" w:rsidP="00DD41A5">
            <w:r w:rsidRPr="00FC1F2E">
              <w:t>Ввести в активный словарь:</w:t>
            </w:r>
          </w:p>
          <w:p w14:paraId="799F2548" w14:textId="77777777" w:rsidR="00DD41A5" w:rsidRPr="00FC1F2E" w:rsidRDefault="00DD41A5" w:rsidP="00DD41A5">
            <w:r w:rsidRPr="00FC1F2E">
              <w:t>-существительные: ворона, сорока, воробей, снегирь, синица, голубь; кормушка, корм, помощь;</w:t>
            </w:r>
          </w:p>
          <w:p w14:paraId="69664433" w14:textId="77777777" w:rsidR="00DD41A5" w:rsidRPr="00FC1F2E" w:rsidRDefault="00DD41A5" w:rsidP="00DD41A5">
            <w:r w:rsidRPr="00FC1F2E">
              <w:t>-прилагательные:  пушистый,  легкий, голодный;</w:t>
            </w:r>
          </w:p>
          <w:p w14:paraId="13533AE9" w14:textId="77777777" w:rsidR="00DD41A5" w:rsidRPr="00FC1F2E" w:rsidRDefault="00DD41A5" w:rsidP="00DD41A5">
            <w:r w:rsidRPr="00FC1F2E">
              <w:t>-глаголы: кормить, сыпать.</w:t>
            </w:r>
          </w:p>
        </w:tc>
        <w:tc>
          <w:tcPr>
            <w:tcW w:w="2801" w:type="dxa"/>
          </w:tcPr>
          <w:p w14:paraId="7B07C313" w14:textId="77777777" w:rsidR="00DD41A5" w:rsidRPr="00FC1F2E" w:rsidRDefault="00DD41A5" w:rsidP="00DD41A5">
            <w:r w:rsidRPr="00FC1F2E">
              <w:t xml:space="preserve">Закрепить знания детей о зимующих птицах. Расширить представления о поведении и повадках вороны, синицы, снегиря, свиристеля, чем питаются. Объяснить, почему зимой нужно подкармливать птиц. </w:t>
            </w:r>
          </w:p>
          <w:p w14:paraId="73D3A636" w14:textId="77777777" w:rsidR="00DD41A5" w:rsidRPr="00FC1F2E" w:rsidRDefault="00DD41A5" w:rsidP="00DD41A5">
            <w:r w:rsidRPr="00FC1F2E">
              <w:t>Ввести в активный словарь:</w:t>
            </w:r>
          </w:p>
          <w:p w14:paraId="199C5EA1" w14:textId="77777777" w:rsidR="00DD41A5" w:rsidRPr="00FC1F2E" w:rsidRDefault="00DD41A5" w:rsidP="00DD41A5">
            <w:r w:rsidRPr="00FC1F2E">
              <w:t>-существительные: ворона, воробей, синица,  снегирь, свиристель, голубь; кормушка, корм;</w:t>
            </w:r>
          </w:p>
          <w:p w14:paraId="1EE70774" w14:textId="77777777" w:rsidR="00DD41A5" w:rsidRPr="00FC1F2E" w:rsidRDefault="00DD41A5" w:rsidP="00DD41A5">
            <w:r w:rsidRPr="00FC1F2E">
              <w:t>-прилагательные: сильный, легкий, красногрудый, теплый, резвый:</w:t>
            </w:r>
          </w:p>
          <w:p w14:paraId="2015B320" w14:textId="77777777" w:rsidR="00DD41A5" w:rsidRPr="00FC1F2E" w:rsidRDefault="00DD41A5" w:rsidP="00DD41A5">
            <w:r w:rsidRPr="00FC1F2E">
              <w:t xml:space="preserve">-глаголы: прилетать, замерзать, клевать, выводить, кормить. </w:t>
            </w:r>
          </w:p>
        </w:tc>
      </w:tr>
      <w:tr w:rsidR="00DD41A5" w:rsidRPr="00FC1F2E" w14:paraId="24E16CCD" w14:textId="77777777" w:rsidTr="00DD41A5">
        <w:trPr>
          <w:trHeight w:val="557"/>
        </w:trPr>
        <w:tc>
          <w:tcPr>
            <w:tcW w:w="1668" w:type="dxa"/>
          </w:tcPr>
          <w:p w14:paraId="503679EC" w14:textId="77777777" w:rsidR="00DD41A5" w:rsidRPr="00FC1F2E" w:rsidRDefault="00DD41A5" w:rsidP="00DD41A5">
            <w:pPr>
              <w:jc w:val="center"/>
              <w:rPr>
                <w:b/>
              </w:rPr>
            </w:pPr>
            <w:r w:rsidRPr="00FC1F2E">
              <w:rPr>
                <w:b/>
              </w:rPr>
              <w:t>Весёлый Новый год</w:t>
            </w:r>
          </w:p>
          <w:p w14:paraId="54F030C5" w14:textId="77777777" w:rsidR="00DD41A5" w:rsidRPr="00FC1F2E" w:rsidRDefault="00DD41A5" w:rsidP="00DD41A5">
            <w:pPr>
              <w:jc w:val="center"/>
            </w:pPr>
          </w:p>
        </w:tc>
        <w:tc>
          <w:tcPr>
            <w:tcW w:w="2301" w:type="dxa"/>
          </w:tcPr>
          <w:p w14:paraId="1D8BCDD6" w14:textId="77777777" w:rsidR="00DD41A5" w:rsidRPr="00FC1F2E" w:rsidRDefault="00DD41A5" w:rsidP="00DD41A5">
            <w:r w:rsidRPr="00FC1F2E">
              <w:t>Расширить представления детей о новогоднем празднике. Закрепить в речи:</w:t>
            </w:r>
          </w:p>
          <w:p w14:paraId="17643D2C" w14:textId="77777777" w:rsidR="00DD41A5" w:rsidRPr="00FC1F2E" w:rsidRDefault="00DD41A5" w:rsidP="00DD41A5">
            <w:r w:rsidRPr="00FC1F2E">
              <w:lastRenderedPageBreak/>
              <w:t xml:space="preserve">-существительные: карнавал, хоровод, гирлянда, украшения, Снегурочка, дед Мороз. </w:t>
            </w:r>
          </w:p>
        </w:tc>
        <w:tc>
          <w:tcPr>
            <w:tcW w:w="2801" w:type="dxa"/>
          </w:tcPr>
          <w:p w14:paraId="7B8B7DD3" w14:textId="77777777" w:rsidR="00DD41A5" w:rsidRPr="00FC1F2E" w:rsidRDefault="00DD41A5" w:rsidP="00DD41A5">
            <w:r w:rsidRPr="00FC1F2E">
              <w:lastRenderedPageBreak/>
              <w:t>Уточнить знания детей о празднике «Новый год». Закрепить в речи:</w:t>
            </w:r>
          </w:p>
          <w:p w14:paraId="3166F460" w14:textId="77777777" w:rsidR="00DD41A5" w:rsidRPr="00FC1F2E" w:rsidRDefault="00DD41A5" w:rsidP="00DD41A5">
            <w:r w:rsidRPr="00FC1F2E">
              <w:t xml:space="preserve">-существительные: карнавал, хоровод, </w:t>
            </w:r>
            <w:r w:rsidRPr="00FC1F2E">
              <w:lastRenderedPageBreak/>
              <w:t>гирлянда, украшения, Снегурочка, Дед Мороз;</w:t>
            </w:r>
          </w:p>
          <w:p w14:paraId="55B9CFEE" w14:textId="77777777" w:rsidR="00DD41A5" w:rsidRPr="00FC1F2E" w:rsidRDefault="00DD41A5" w:rsidP="00DD41A5">
            <w:r w:rsidRPr="00FC1F2E">
              <w:t>-прилагательные: долгожданный, веселый, радостный, сверкающий, нарядные;</w:t>
            </w:r>
          </w:p>
          <w:p w14:paraId="546ABB1F" w14:textId="77777777" w:rsidR="00DD41A5" w:rsidRPr="00FC1F2E" w:rsidRDefault="00DD41A5" w:rsidP="00DD41A5">
            <w:r w:rsidRPr="00FC1F2E">
              <w:t>-глаголы: праздновать, наряжать, отмечать, водить, украшать.</w:t>
            </w:r>
          </w:p>
        </w:tc>
        <w:tc>
          <w:tcPr>
            <w:tcW w:w="2801" w:type="dxa"/>
          </w:tcPr>
          <w:p w14:paraId="1D99700D" w14:textId="77777777" w:rsidR="00DD41A5" w:rsidRPr="00FC1F2E" w:rsidRDefault="00DD41A5" w:rsidP="00DD41A5">
            <w:r w:rsidRPr="00FC1F2E">
              <w:lastRenderedPageBreak/>
              <w:t xml:space="preserve">Закрепить  представления детей о новогоднем празднике. Закрепить знания о том, что в году 12 месяцев, что год </w:t>
            </w:r>
            <w:r w:rsidRPr="00FC1F2E">
              <w:lastRenderedPageBreak/>
              <w:t>начинается с 1 января. Дать представление о том, как встречают Новый год в разных странах.</w:t>
            </w:r>
          </w:p>
          <w:p w14:paraId="226C69C2" w14:textId="77777777" w:rsidR="00DD41A5" w:rsidRPr="00FC1F2E" w:rsidRDefault="00DD41A5" w:rsidP="00DD41A5">
            <w:r w:rsidRPr="00FC1F2E">
              <w:t>Ввести в активный словарь:</w:t>
            </w:r>
          </w:p>
          <w:p w14:paraId="3421F272" w14:textId="77777777" w:rsidR="00DD41A5" w:rsidRPr="00FC1F2E" w:rsidRDefault="00DD41A5" w:rsidP="00DD41A5">
            <w:r w:rsidRPr="00FC1F2E">
              <w:t xml:space="preserve">-существительные: месяц, </w:t>
            </w:r>
          </w:p>
          <w:p w14:paraId="155ED762" w14:textId="77777777" w:rsidR="00DD41A5" w:rsidRPr="00FC1F2E" w:rsidRDefault="00DD41A5" w:rsidP="00DD41A5">
            <w:r w:rsidRPr="00FC1F2E">
              <w:t>ночь, праздник, украшение, елка, карнавал, хоровод, гирлянды, серпантин, дед Мороз, Снегурочка, подарок, гость, поздравление;</w:t>
            </w:r>
          </w:p>
          <w:p w14:paraId="72798784" w14:textId="77777777" w:rsidR="00DD41A5" w:rsidRPr="00FC1F2E" w:rsidRDefault="00DD41A5" w:rsidP="00DD41A5">
            <w:r w:rsidRPr="00FC1F2E">
              <w:t>-прилагательные: новогодний, праздничный, веселый, разноцветный, нарядный, шумный, красивый, радостный;</w:t>
            </w:r>
          </w:p>
          <w:p w14:paraId="3B50C6A5" w14:textId="77777777" w:rsidR="00DD41A5" w:rsidRPr="00FC1F2E" w:rsidRDefault="00DD41A5" w:rsidP="00DD41A5">
            <w:r w:rsidRPr="00FC1F2E">
              <w:t>-глаголы: выступать, отмечать, поздравлять, дарить, укреплять, зажигать.</w:t>
            </w:r>
          </w:p>
        </w:tc>
      </w:tr>
      <w:tr w:rsidR="00DD41A5" w:rsidRPr="00FC1F2E" w14:paraId="700ECD86" w14:textId="77777777" w:rsidTr="00DD41A5">
        <w:trPr>
          <w:trHeight w:val="273"/>
        </w:trPr>
        <w:tc>
          <w:tcPr>
            <w:tcW w:w="1668" w:type="dxa"/>
          </w:tcPr>
          <w:p w14:paraId="7717CB89" w14:textId="77777777" w:rsidR="00DD41A5" w:rsidRPr="00FC1F2E" w:rsidRDefault="00DD41A5" w:rsidP="00DD41A5">
            <w:pPr>
              <w:jc w:val="center"/>
              <w:rPr>
                <w:b/>
              </w:rPr>
            </w:pPr>
            <w:r w:rsidRPr="00FC1F2E">
              <w:rPr>
                <w:b/>
              </w:rPr>
              <w:lastRenderedPageBreak/>
              <w:t>Зимние забавы</w:t>
            </w:r>
          </w:p>
          <w:p w14:paraId="66E84984" w14:textId="77777777" w:rsidR="00DD41A5" w:rsidRPr="00FC1F2E" w:rsidRDefault="00DD41A5" w:rsidP="00DD41A5">
            <w:pPr>
              <w:jc w:val="center"/>
            </w:pPr>
          </w:p>
        </w:tc>
        <w:tc>
          <w:tcPr>
            <w:tcW w:w="2301" w:type="dxa"/>
          </w:tcPr>
          <w:p w14:paraId="78594BCE" w14:textId="77777777" w:rsidR="00DD41A5" w:rsidRPr="00FC1F2E" w:rsidRDefault="00DD41A5" w:rsidP="00DD41A5">
            <w:r w:rsidRPr="00FC1F2E">
              <w:t xml:space="preserve"> Уточнить в какие игры можно играть зимой на улице, на чем можно кататься зимой. Закрепить в речи:</w:t>
            </w:r>
          </w:p>
          <w:p w14:paraId="14BE0B89" w14:textId="77777777" w:rsidR="00DD41A5" w:rsidRPr="00FC1F2E" w:rsidRDefault="00DD41A5" w:rsidP="00DD41A5">
            <w:r w:rsidRPr="00FC1F2E">
              <w:t>-существительные: санки, лыжи, горка, снег, лед.</w:t>
            </w:r>
          </w:p>
        </w:tc>
        <w:tc>
          <w:tcPr>
            <w:tcW w:w="2801" w:type="dxa"/>
          </w:tcPr>
          <w:p w14:paraId="59CD373F" w14:textId="77777777" w:rsidR="00DD41A5" w:rsidRPr="00FC1F2E" w:rsidRDefault="00DD41A5" w:rsidP="00DD41A5">
            <w:r w:rsidRPr="00FC1F2E">
              <w:t>Уточнить знания детей о зиме, зимнем инвентаре. Закрепить в речи:</w:t>
            </w:r>
          </w:p>
          <w:p w14:paraId="30CD59BC" w14:textId="77777777" w:rsidR="00DD41A5" w:rsidRPr="00FC1F2E" w:rsidRDefault="00DD41A5" w:rsidP="00DD41A5">
            <w:r w:rsidRPr="00FC1F2E">
              <w:t xml:space="preserve">-существительные: санки, лыжи, каток, лыжня, клюшка, </w:t>
            </w:r>
            <w:proofErr w:type="gramStart"/>
            <w:r w:rsidRPr="00FC1F2E">
              <w:t>шайба ;</w:t>
            </w:r>
            <w:proofErr w:type="gramEnd"/>
          </w:p>
          <w:p w14:paraId="50F83FB6" w14:textId="77777777" w:rsidR="00DD41A5" w:rsidRPr="00FC1F2E" w:rsidRDefault="00DD41A5" w:rsidP="00DD41A5">
            <w:r w:rsidRPr="00FC1F2E">
              <w:t>-прилагательные: быстрые, скользкие, веселые, краснощекие;</w:t>
            </w:r>
          </w:p>
          <w:p w14:paraId="5EB10EB8" w14:textId="77777777" w:rsidR="00DD41A5" w:rsidRPr="00FC1F2E" w:rsidRDefault="00DD41A5" w:rsidP="00DD41A5">
            <w:r w:rsidRPr="00FC1F2E">
              <w:t>-глаголы: бегать, ходить, играть.</w:t>
            </w:r>
          </w:p>
        </w:tc>
        <w:tc>
          <w:tcPr>
            <w:tcW w:w="2801" w:type="dxa"/>
          </w:tcPr>
          <w:p w14:paraId="498E8E5F" w14:textId="77777777" w:rsidR="00DD41A5" w:rsidRPr="00FC1F2E" w:rsidRDefault="00DD41A5" w:rsidP="00DD41A5">
            <w:r w:rsidRPr="00FC1F2E">
              <w:t>Закрепить  представления детей о зимних видах игр. Закрепить знания о том, что  в здоровом теле здоровый дух.</w:t>
            </w:r>
          </w:p>
          <w:p w14:paraId="7CF8B111" w14:textId="77777777" w:rsidR="00DD41A5" w:rsidRPr="00FC1F2E" w:rsidRDefault="00DD41A5" w:rsidP="00DD41A5">
            <w:r w:rsidRPr="00FC1F2E">
              <w:t>Ввести в активный словарь:</w:t>
            </w:r>
          </w:p>
          <w:p w14:paraId="6BADE238" w14:textId="77777777" w:rsidR="00DD41A5" w:rsidRPr="00FC1F2E" w:rsidRDefault="00DD41A5" w:rsidP="00DD41A5">
            <w:r w:rsidRPr="00FC1F2E">
              <w:t>-существительные: санки, лыжи, хоккей, хоккеисты, саночники...;</w:t>
            </w:r>
          </w:p>
          <w:p w14:paraId="08CC60BA" w14:textId="77777777" w:rsidR="00DD41A5" w:rsidRPr="00FC1F2E" w:rsidRDefault="00DD41A5" w:rsidP="00DD41A5">
            <w:r w:rsidRPr="00FC1F2E">
              <w:t>-прилагательные: быстрые, ловкие, скользкие,</w:t>
            </w:r>
          </w:p>
          <w:p w14:paraId="23A78614" w14:textId="77777777" w:rsidR="00DD41A5" w:rsidRPr="00FC1F2E" w:rsidRDefault="00DD41A5" w:rsidP="00DD41A5">
            <w:r w:rsidRPr="00FC1F2E">
              <w:t>шустрые, здоровые;</w:t>
            </w:r>
          </w:p>
          <w:p w14:paraId="6CCF842E" w14:textId="77777777" w:rsidR="00DD41A5" w:rsidRPr="00FC1F2E" w:rsidRDefault="00DD41A5" w:rsidP="00DD41A5">
            <w:pPr>
              <w:ind w:right="-143"/>
            </w:pPr>
            <w:r w:rsidRPr="00FC1F2E">
              <w:t>-глаголы: кататься, бегать, играть, закаляться.</w:t>
            </w:r>
          </w:p>
        </w:tc>
      </w:tr>
      <w:tr w:rsidR="00DD41A5" w:rsidRPr="00FC1F2E" w14:paraId="60BC8AE1" w14:textId="77777777" w:rsidTr="00DD41A5">
        <w:trPr>
          <w:trHeight w:val="131"/>
        </w:trPr>
        <w:tc>
          <w:tcPr>
            <w:tcW w:w="1668" w:type="dxa"/>
          </w:tcPr>
          <w:p w14:paraId="02EF6E6B" w14:textId="77777777" w:rsidR="00DD41A5" w:rsidRPr="00FC1F2E" w:rsidRDefault="00DD41A5" w:rsidP="00DD41A5">
            <w:pPr>
              <w:jc w:val="center"/>
              <w:rPr>
                <w:b/>
              </w:rPr>
            </w:pPr>
            <w:r w:rsidRPr="00FC1F2E">
              <w:rPr>
                <w:b/>
              </w:rPr>
              <w:t>У хозяйки на кухне (посуда)</w:t>
            </w:r>
          </w:p>
          <w:p w14:paraId="366B9F2B" w14:textId="77777777" w:rsidR="00DD41A5" w:rsidRPr="00FC1F2E" w:rsidRDefault="00DD41A5" w:rsidP="00DD41A5">
            <w:pPr>
              <w:jc w:val="center"/>
            </w:pPr>
          </w:p>
        </w:tc>
        <w:tc>
          <w:tcPr>
            <w:tcW w:w="2301" w:type="dxa"/>
          </w:tcPr>
          <w:p w14:paraId="59C5F31D" w14:textId="77777777" w:rsidR="00DD41A5" w:rsidRPr="00FC1F2E" w:rsidRDefault="00DD41A5" w:rsidP="00DD41A5">
            <w:r w:rsidRPr="00FC1F2E">
              <w:t>Закрепить в речи детей существительные с обобщающим значением - посуда.</w:t>
            </w:r>
          </w:p>
          <w:p w14:paraId="1A0C7CC0" w14:textId="77777777" w:rsidR="00DD41A5" w:rsidRPr="00FC1F2E" w:rsidRDefault="00DD41A5" w:rsidP="00DD41A5">
            <w:r w:rsidRPr="00FC1F2E">
              <w:t>Ввести в словарь существительные: чайник, кастрюля, чашка, тарелка, ложка.</w:t>
            </w:r>
          </w:p>
        </w:tc>
        <w:tc>
          <w:tcPr>
            <w:tcW w:w="2801" w:type="dxa"/>
          </w:tcPr>
          <w:p w14:paraId="6C1A83BA" w14:textId="77777777" w:rsidR="00DD41A5" w:rsidRPr="00FC1F2E" w:rsidRDefault="00DD41A5" w:rsidP="00DD41A5">
            <w:r w:rsidRPr="00FC1F2E">
              <w:t>Уточнить и расширить представления детей об окружающих предметах и их назначении-посуде, их существенных признаках, материалах, из которых они  сделаны. Учить сравнивать, группировать, классифицировать посуду по назначению.</w:t>
            </w:r>
          </w:p>
          <w:p w14:paraId="503C5654" w14:textId="77777777" w:rsidR="00DD41A5" w:rsidRPr="00FC1F2E" w:rsidRDefault="00DD41A5" w:rsidP="00DD41A5">
            <w:r w:rsidRPr="00FC1F2E">
              <w:t>Ввести в активный словарь:</w:t>
            </w:r>
          </w:p>
          <w:p w14:paraId="35C8B3C0" w14:textId="77777777" w:rsidR="00DD41A5" w:rsidRPr="00FC1F2E" w:rsidRDefault="00DD41A5" w:rsidP="00DD41A5">
            <w:r w:rsidRPr="00FC1F2E">
              <w:t>-существительные: чайник, кастрюля, чашка, тарелка, ложка, сковорода, ковш, нож,</w:t>
            </w:r>
          </w:p>
          <w:p w14:paraId="6FA4A16B" w14:textId="77777777" w:rsidR="00DD41A5" w:rsidRPr="00FC1F2E" w:rsidRDefault="00DD41A5" w:rsidP="00DD41A5">
            <w:r w:rsidRPr="00FC1F2E">
              <w:t>масленка, солонка,  хлебница;</w:t>
            </w:r>
          </w:p>
          <w:p w14:paraId="19D16974" w14:textId="77777777" w:rsidR="00DD41A5" w:rsidRPr="00FC1F2E" w:rsidRDefault="00DD41A5" w:rsidP="00DD41A5">
            <w:r w:rsidRPr="00FC1F2E">
              <w:t xml:space="preserve">-прилагательные: стеклянный, фарфоровый, </w:t>
            </w:r>
            <w:r w:rsidRPr="00FC1F2E">
              <w:lastRenderedPageBreak/>
              <w:t>металлический, пластмассовый, деревянный;</w:t>
            </w:r>
          </w:p>
          <w:p w14:paraId="11C74A0E" w14:textId="77777777" w:rsidR="00DD41A5" w:rsidRPr="00FC1F2E" w:rsidRDefault="00DD41A5" w:rsidP="00DD41A5">
            <w:r w:rsidRPr="00FC1F2E">
              <w:t>-глаголы: пить, есть, готовить, резать, чистить</w:t>
            </w:r>
          </w:p>
        </w:tc>
        <w:tc>
          <w:tcPr>
            <w:tcW w:w="2801" w:type="dxa"/>
          </w:tcPr>
          <w:p w14:paraId="2570B66E" w14:textId="77777777" w:rsidR="00DD41A5" w:rsidRPr="00FC1F2E" w:rsidRDefault="00DD41A5" w:rsidP="00DD41A5">
            <w:pPr>
              <w:ind w:right="-172"/>
            </w:pPr>
            <w:r w:rsidRPr="00FC1F2E">
              <w:lastRenderedPageBreak/>
              <w:t>Уточнить понятие посуда. Расширить представления о назначении и видах посуды, о частях, из которых состоит предмет, о материалах, из которых сделана посуда.</w:t>
            </w:r>
          </w:p>
          <w:p w14:paraId="70136E67" w14:textId="77777777" w:rsidR="00DD41A5" w:rsidRPr="00FC1F2E" w:rsidRDefault="00DD41A5" w:rsidP="00DD41A5">
            <w:r w:rsidRPr="00FC1F2E">
              <w:t>Ввести в активный словарь:</w:t>
            </w:r>
          </w:p>
          <w:p w14:paraId="347F5A75" w14:textId="77777777" w:rsidR="00DD41A5" w:rsidRPr="00FC1F2E" w:rsidRDefault="00DD41A5" w:rsidP="00DD41A5">
            <w:pPr>
              <w:ind w:right="-172"/>
            </w:pPr>
            <w:r w:rsidRPr="00FC1F2E">
              <w:t>-существительные: чайник, кастрюля, чашка, тарелка, ложка, сковорода, ковш, нож, масленка, солонка, хлебница, поварешка, дуршлаг;</w:t>
            </w:r>
          </w:p>
          <w:p w14:paraId="14BE09DB" w14:textId="77777777" w:rsidR="00DD41A5" w:rsidRPr="00FC1F2E" w:rsidRDefault="00DD41A5" w:rsidP="00DD41A5">
            <w:pPr>
              <w:ind w:right="-172"/>
            </w:pPr>
            <w:r w:rsidRPr="00FC1F2E">
              <w:t xml:space="preserve">-прилагательные: стеклянный, фарфоровый, металлический, пластмассовый, деревянный, серебряный, чугунный, эмалированный, чайный, </w:t>
            </w:r>
            <w:r w:rsidRPr="00FC1F2E">
              <w:lastRenderedPageBreak/>
              <w:t>столовый, кухонный;</w:t>
            </w:r>
          </w:p>
          <w:p w14:paraId="598CD7BF" w14:textId="77777777" w:rsidR="00DD41A5" w:rsidRPr="00FC1F2E" w:rsidRDefault="00DD41A5" w:rsidP="00DD41A5">
            <w:pPr>
              <w:ind w:right="-172"/>
            </w:pPr>
            <w:r w:rsidRPr="00FC1F2E">
              <w:t>-глаголы: пить, есть, готовить, резать, чистить, жарить.</w:t>
            </w:r>
          </w:p>
          <w:p w14:paraId="0B3D9547" w14:textId="77777777" w:rsidR="00DD41A5" w:rsidRPr="00FC1F2E" w:rsidRDefault="00DD41A5" w:rsidP="00DD41A5">
            <w:pPr>
              <w:ind w:right="-172"/>
            </w:pPr>
            <w:r w:rsidRPr="00FC1F2E">
              <w:t xml:space="preserve">-прилагательные: стеклянный, фарфоровый, металлический, пластмассовый, деревянный, </w:t>
            </w:r>
            <w:proofErr w:type="gramStart"/>
            <w:r w:rsidRPr="00FC1F2E">
              <w:t>серебряный,  чугунный</w:t>
            </w:r>
            <w:proofErr w:type="gramEnd"/>
            <w:r w:rsidRPr="00FC1F2E">
              <w:t>, эмалированный, чайный, столовый, кухонный;</w:t>
            </w:r>
          </w:p>
          <w:p w14:paraId="549484EE" w14:textId="77777777" w:rsidR="00DD41A5" w:rsidRPr="00FC1F2E" w:rsidRDefault="00DD41A5" w:rsidP="00DD41A5">
            <w:pPr>
              <w:ind w:right="-172"/>
            </w:pPr>
            <w:r w:rsidRPr="00FC1F2E">
              <w:t>-глаголы: пить, есть, готовить, резать, чистить, жарить.</w:t>
            </w:r>
          </w:p>
        </w:tc>
      </w:tr>
      <w:tr w:rsidR="00DD41A5" w:rsidRPr="00FC1F2E" w14:paraId="2C780B2E" w14:textId="77777777" w:rsidTr="00DD41A5">
        <w:trPr>
          <w:trHeight w:val="131"/>
        </w:trPr>
        <w:tc>
          <w:tcPr>
            <w:tcW w:w="1668" w:type="dxa"/>
          </w:tcPr>
          <w:p w14:paraId="3C28D392" w14:textId="77777777" w:rsidR="00DD41A5" w:rsidRPr="00FC1F2E" w:rsidRDefault="00DD41A5" w:rsidP="00DD41A5">
            <w:pPr>
              <w:jc w:val="center"/>
              <w:rPr>
                <w:b/>
              </w:rPr>
            </w:pPr>
            <w:r w:rsidRPr="00FC1F2E">
              <w:rPr>
                <w:b/>
              </w:rPr>
              <w:lastRenderedPageBreak/>
              <w:t>Мой любимый дом</w:t>
            </w:r>
          </w:p>
          <w:p w14:paraId="05496F38" w14:textId="77777777" w:rsidR="00DD41A5" w:rsidRPr="00FC1F2E" w:rsidRDefault="00DD41A5" w:rsidP="00DD41A5">
            <w:pPr>
              <w:jc w:val="center"/>
              <w:rPr>
                <w:b/>
              </w:rPr>
            </w:pPr>
            <w:r w:rsidRPr="00FC1F2E">
              <w:rPr>
                <w:b/>
              </w:rPr>
              <w:t xml:space="preserve"> (интерьер, мебель)</w:t>
            </w:r>
          </w:p>
          <w:p w14:paraId="6D3C6F63" w14:textId="77777777" w:rsidR="00DD41A5" w:rsidRPr="00FC1F2E" w:rsidRDefault="00DD41A5" w:rsidP="00DD41A5">
            <w:pPr>
              <w:jc w:val="center"/>
            </w:pPr>
          </w:p>
        </w:tc>
        <w:tc>
          <w:tcPr>
            <w:tcW w:w="2301" w:type="dxa"/>
          </w:tcPr>
          <w:p w14:paraId="428A2412" w14:textId="77777777" w:rsidR="00DD41A5" w:rsidRPr="00FC1F2E" w:rsidRDefault="00DD41A5" w:rsidP="00DD41A5">
            <w:r w:rsidRPr="00FC1F2E">
              <w:t>Закрепить в речи детей существительные с обобщающим значением - мебель.</w:t>
            </w:r>
          </w:p>
          <w:p w14:paraId="4896B129" w14:textId="77777777" w:rsidR="00DD41A5" w:rsidRPr="00FC1F2E" w:rsidRDefault="00DD41A5" w:rsidP="00DD41A5">
            <w:r w:rsidRPr="00FC1F2E">
              <w:t>Ввести в словарь существительные: шкаф, стол, стул, кровать, диван.</w:t>
            </w:r>
          </w:p>
        </w:tc>
        <w:tc>
          <w:tcPr>
            <w:tcW w:w="2801" w:type="dxa"/>
          </w:tcPr>
          <w:p w14:paraId="58175DF1" w14:textId="77777777" w:rsidR="00DD41A5" w:rsidRPr="00FC1F2E" w:rsidRDefault="00DD41A5" w:rsidP="00DD41A5">
            <w:r w:rsidRPr="00FC1F2E">
              <w:t>Уточнить и расширить представления детей об окружающих предметах и их назначении-мебели, их существенных признаках, частях мебели, материалах, из которых они  сделаны. Учить сравнивать, группировать, классифицировать мебель по назначению.</w:t>
            </w:r>
          </w:p>
          <w:p w14:paraId="137BBD8C" w14:textId="77777777" w:rsidR="00DD41A5" w:rsidRPr="00FC1F2E" w:rsidRDefault="00DD41A5" w:rsidP="00DD41A5">
            <w:r w:rsidRPr="00FC1F2E">
              <w:t>Ввести в активный словарь:</w:t>
            </w:r>
          </w:p>
          <w:p w14:paraId="0D2352EB" w14:textId="77777777" w:rsidR="00DD41A5" w:rsidRPr="00FC1F2E" w:rsidRDefault="00DD41A5" w:rsidP="00DD41A5">
            <w:r w:rsidRPr="00FC1F2E">
              <w:t>-существительные: мебель, шкаф, стол, стул, кровать, диван, кресло;</w:t>
            </w:r>
          </w:p>
          <w:p w14:paraId="1F30B78C" w14:textId="77777777" w:rsidR="00DD41A5" w:rsidRPr="00FC1F2E" w:rsidRDefault="00DD41A5" w:rsidP="00DD41A5">
            <w:r w:rsidRPr="00FC1F2E">
              <w:t>-прилагательные: стеклянный,  деревянный, высокий, низкий;</w:t>
            </w:r>
          </w:p>
          <w:p w14:paraId="2AFE35DA" w14:textId="77777777" w:rsidR="00DD41A5" w:rsidRPr="00FC1F2E" w:rsidRDefault="00DD41A5" w:rsidP="00DD41A5">
            <w:r w:rsidRPr="00FC1F2E">
              <w:t>-глаголы: протирать, ставить, спать. сидеть.</w:t>
            </w:r>
          </w:p>
        </w:tc>
        <w:tc>
          <w:tcPr>
            <w:tcW w:w="2801" w:type="dxa"/>
          </w:tcPr>
          <w:p w14:paraId="7564A450" w14:textId="77777777" w:rsidR="00DD41A5" w:rsidRPr="00FC1F2E" w:rsidRDefault="00DD41A5" w:rsidP="00DD41A5">
            <w:r w:rsidRPr="00FC1F2E">
              <w:t xml:space="preserve">Уточнить понятие мебель, расширить представления о назначении мебели, о частях.  Из которых состоят </w:t>
            </w:r>
            <w:proofErr w:type="gramStart"/>
            <w:r w:rsidRPr="00FC1F2E">
              <w:t>предметы  мебели</w:t>
            </w:r>
            <w:proofErr w:type="gramEnd"/>
            <w:r w:rsidRPr="00FC1F2E">
              <w:t>, о материалах,  из которых сделана мебель.</w:t>
            </w:r>
          </w:p>
          <w:p w14:paraId="31009324" w14:textId="77777777" w:rsidR="00DD41A5" w:rsidRPr="00FC1F2E" w:rsidRDefault="00DD41A5" w:rsidP="00DD41A5">
            <w:r w:rsidRPr="00FC1F2E">
              <w:t>Ввести в активный словарь:</w:t>
            </w:r>
          </w:p>
          <w:p w14:paraId="7E198C23" w14:textId="77777777" w:rsidR="00DD41A5" w:rsidRPr="00FC1F2E" w:rsidRDefault="00DD41A5" w:rsidP="00DD41A5">
            <w:r w:rsidRPr="00FC1F2E">
              <w:t>-существительные: мебель, шкаф, стол, стул, кровать, диван, кресло, комод, сервант, буфет, стенка, тумба, ножка, дверца, полка, спинка, сиденье, подлокотник.</w:t>
            </w:r>
          </w:p>
          <w:p w14:paraId="35222688" w14:textId="77777777" w:rsidR="00DD41A5" w:rsidRPr="00FC1F2E" w:rsidRDefault="00DD41A5" w:rsidP="00DD41A5">
            <w:r w:rsidRPr="00FC1F2E">
              <w:t>-прилагательные: дубовый, березовый, ореховый, сосновый, мягкий. Зеркальный, кожаный, полированный, стеклянный;</w:t>
            </w:r>
          </w:p>
          <w:p w14:paraId="7A2D0725" w14:textId="77777777" w:rsidR="00DD41A5" w:rsidRPr="00FC1F2E" w:rsidRDefault="00DD41A5" w:rsidP="00DD41A5">
            <w:r w:rsidRPr="00FC1F2E">
              <w:t>-глаголы: ставить, сидеть, отдыхать, спать, работать, убирать.</w:t>
            </w:r>
          </w:p>
        </w:tc>
      </w:tr>
      <w:tr w:rsidR="00DD41A5" w:rsidRPr="00FC1F2E" w14:paraId="4EDC8701" w14:textId="77777777" w:rsidTr="00DD41A5">
        <w:trPr>
          <w:trHeight w:val="1407"/>
        </w:trPr>
        <w:tc>
          <w:tcPr>
            <w:tcW w:w="1668" w:type="dxa"/>
          </w:tcPr>
          <w:p w14:paraId="1451BD8E" w14:textId="77777777" w:rsidR="00DD41A5" w:rsidRPr="00FC1F2E" w:rsidRDefault="00DD41A5" w:rsidP="00DD41A5">
            <w:pPr>
              <w:jc w:val="center"/>
              <w:rPr>
                <w:b/>
              </w:rPr>
            </w:pPr>
            <w:r w:rsidRPr="00FC1F2E">
              <w:rPr>
                <w:b/>
              </w:rPr>
              <w:t>На чём можно передвигаться? (транспорт)</w:t>
            </w:r>
          </w:p>
          <w:p w14:paraId="1EE19BE6" w14:textId="77777777" w:rsidR="00DD41A5" w:rsidRPr="00FC1F2E" w:rsidRDefault="00DD41A5" w:rsidP="00DD41A5">
            <w:pPr>
              <w:jc w:val="center"/>
            </w:pPr>
          </w:p>
        </w:tc>
        <w:tc>
          <w:tcPr>
            <w:tcW w:w="2301" w:type="dxa"/>
          </w:tcPr>
          <w:p w14:paraId="50267995" w14:textId="77777777" w:rsidR="00DD41A5" w:rsidRPr="00FC1F2E" w:rsidRDefault="00DD41A5" w:rsidP="00DD41A5">
            <w:r w:rsidRPr="00FC1F2E">
              <w:t>Расширить знания детей  об общественном транспорте (автомашины, поезд, самолет, пароход).</w:t>
            </w:r>
          </w:p>
          <w:p w14:paraId="6F13175A" w14:textId="77777777" w:rsidR="00DD41A5" w:rsidRPr="00FC1F2E" w:rsidRDefault="00DD41A5" w:rsidP="00DD41A5">
            <w:r w:rsidRPr="00FC1F2E">
              <w:t>Ввести в словарь существительные: автомашины, поезд, самолет, пароход</w:t>
            </w:r>
          </w:p>
        </w:tc>
        <w:tc>
          <w:tcPr>
            <w:tcW w:w="2801" w:type="dxa"/>
          </w:tcPr>
          <w:p w14:paraId="4A73C9D0" w14:textId="77777777" w:rsidR="00DD41A5" w:rsidRPr="00FC1F2E" w:rsidRDefault="00DD41A5" w:rsidP="00DD41A5">
            <w:r w:rsidRPr="00FC1F2E">
              <w:t xml:space="preserve">Расширить представления детей о транспорте, сформировать представления о пассажирском и грузовом транспорте. </w:t>
            </w:r>
          </w:p>
          <w:p w14:paraId="5711FC9D" w14:textId="77777777" w:rsidR="00DD41A5" w:rsidRPr="00FC1F2E" w:rsidRDefault="00DD41A5" w:rsidP="00DD41A5">
            <w:r w:rsidRPr="00FC1F2E">
              <w:t>Ввести в активный словарь:</w:t>
            </w:r>
          </w:p>
          <w:p w14:paraId="6814FAE2" w14:textId="77777777" w:rsidR="00DD41A5" w:rsidRPr="00FC1F2E" w:rsidRDefault="00DD41A5" w:rsidP="00DD41A5">
            <w:r w:rsidRPr="00FC1F2E">
              <w:t>-существительные: машина, грузовик, автобус, троллейбус, трамвай, поезд, метро, самосвал, фургон;</w:t>
            </w:r>
          </w:p>
          <w:p w14:paraId="07E9A6DE" w14:textId="77777777" w:rsidR="00DD41A5" w:rsidRPr="00FC1F2E" w:rsidRDefault="00DD41A5" w:rsidP="00DD41A5">
            <w:r w:rsidRPr="00FC1F2E">
              <w:t>-прилагательные: грузовой, пассажирский, электрический, удобный, быстрый;</w:t>
            </w:r>
          </w:p>
          <w:p w14:paraId="29B3424E" w14:textId="77777777" w:rsidR="00DD41A5" w:rsidRPr="00FC1F2E" w:rsidRDefault="00DD41A5" w:rsidP="00DD41A5">
            <w:r>
              <w:t xml:space="preserve">-глаголы: перевозить, </w:t>
            </w:r>
            <w:r>
              <w:lastRenderedPageBreak/>
              <w:t>грузить.</w:t>
            </w:r>
          </w:p>
        </w:tc>
        <w:tc>
          <w:tcPr>
            <w:tcW w:w="2801" w:type="dxa"/>
          </w:tcPr>
          <w:p w14:paraId="5D0371E4" w14:textId="77777777" w:rsidR="00DD41A5" w:rsidRPr="00FC1F2E" w:rsidRDefault="00DD41A5" w:rsidP="00DD41A5">
            <w:r w:rsidRPr="00FC1F2E">
              <w:lastRenderedPageBreak/>
              <w:t xml:space="preserve">Систематизировать представления детей о транспорте, сформировать представление о видах транспорта. Познакомить с </w:t>
            </w:r>
            <w:proofErr w:type="gramStart"/>
            <w:r w:rsidRPr="00FC1F2E">
              <w:t>классификацией:  водный</w:t>
            </w:r>
            <w:proofErr w:type="gramEnd"/>
            <w:r w:rsidRPr="00FC1F2E">
              <w:t xml:space="preserve">; наземный, подземный;  воздушный, пассажирский, городской. </w:t>
            </w:r>
          </w:p>
          <w:p w14:paraId="68352393" w14:textId="77777777" w:rsidR="00DD41A5" w:rsidRPr="00FC1F2E" w:rsidRDefault="00DD41A5" w:rsidP="00DD41A5">
            <w:r w:rsidRPr="00FC1F2E">
              <w:t>Ввести в активный словарь:</w:t>
            </w:r>
          </w:p>
          <w:p w14:paraId="59A29FE2" w14:textId="77777777" w:rsidR="00DD41A5" w:rsidRPr="00FC1F2E" w:rsidRDefault="00DD41A5" w:rsidP="00DD41A5">
            <w:r w:rsidRPr="00FC1F2E">
              <w:t>-существительные: машина, грузовик, самосвал, цистерна, контейнеровоз, платформа, поезд, тепловоз</w:t>
            </w:r>
            <w:r>
              <w:t>.</w:t>
            </w:r>
          </w:p>
        </w:tc>
      </w:tr>
      <w:tr w:rsidR="00DD41A5" w:rsidRPr="00FC1F2E" w14:paraId="6DFE8C38" w14:textId="77777777" w:rsidTr="00DD41A5">
        <w:trPr>
          <w:trHeight w:val="982"/>
        </w:trPr>
        <w:tc>
          <w:tcPr>
            <w:tcW w:w="1668" w:type="dxa"/>
          </w:tcPr>
          <w:p w14:paraId="7D340C66" w14:textId="77777777" w:rsidR="00DD41A5" w:rsidRPr="00FC1F2E" w:rsidRDefault="00DD41A5" w:rsidP="00DD41A5">
            <w:pPr>
              <w:jc w:val="center"/>
              <w:rPr>
                <w:b/>
              </w:rPr>
            </w:pPr>
            <w:r w:rsidRPr="00FC1F2E">
              <w:rPr>
                <w:b/>
              </w:rPr>
              <w:t>Профессии на транспорте</w:t>
            </w:r>
          </w:p>
          <w:p w14:paraId="50CC997E" w14:textId="77777777" w:rsidR="00DD41A5" w:rsidRPr="00FC1F2E" w:rsidRDefault="00DD41A5" w:rsidP="00DD41A5">
            <w:pPr>
              <w:jc w:val="center"/>
            </w:pPr>
          </w:p>
        </w:tc>
        <w:tc>
          <w:tcPr>
            <w:tcW w:w="2301" w:type="dxa"/>
          </w:tcPr>
          <w:p w14:paraId="54295B1A" w14:textId="77777777" w:rsidR="00DD41A5" w:rsidRPr="00FC1F2E" w:rsidRDefault="00DD41A5" w:rsidP="00DD41A5">
            <w:r w:rsidRPr="00FC1F2E">
              <w:t>Дать представление о профессиях шофера, водителя, летчика, машиниста.</w:t>
            </w:r>
          </w:p>
          <w:p w14:paraId="5198D69A" w14:textId="77777777" w:rsidR="00DD41A5" w:rsidRPr="00FC1F2E" w:rsidRDefault="00DD41A5" w:rsidP="00DD41A5">
            <w:r w:rsidRPr="00FC1F2E">
              <w:t>Ввести в словарь глаголы, обозначающие трудовые действия: водит, управляет.</w:t>
            </w:r>
          </w:p>
        </w:tc>
        <w:tc>
          <w:tcPr>
            <w:tcW w:w="2801" w:type="dxa"/>
          </w:tcPr>
          <w:p w14:paraId="6F6DA9D5" w14:textId="77777777" w:rsidR="00DD41A5" w:rsidRPr="00FC1F2E" w:rsidRDefault="00DD41A5" w:rsidP="00DD41A5">
            <w:r w:rsidRPr="00FC1F2E">
              <w:t>Расширить представления о труде работников транспорта, показать результаты труда, его общественную значимость.</w:t>
            </w:r>
          </w:p>
          <w:p w14:paraId="5D19530D" w14:textId="77777777" w:rsidR="00DD41A5" w:rsidRPr="00FC1F2E" w:rsidRDefault="00DD41A5" w:rsidP="00DD41A5">
            <w:r w:rsidRPr="00FC1F2E">
              <w:t>Дать знания о том, что для облегчения труда людей  используется разнообразная техника.</w:t>
            </w:r>
          </w:p>
          <w:p w14:paraId="2F941189" w14:textId="77777777" w:rsidR="00DD41A5" w:rsidRPr="00FC1F2E" w:rsidRDefault="00DD41A5" w:rsidP="00DD41A5">
            <w:r w:rsidRPr="00FC1F2E">
              <w:t>Ввести в активный словарь:</w:t>
            </w:r>
          </w:p>
          <w:p w14:paraId="5E717941" w14:textId="77777777" w:rsidR="00DD41A5" w:rsidRPr="00FC1F2E" w:rsidRDefault="00DD41A5" w:rsidP="00DD41A5">
            <w:r w:rsidRPr="00FC1F2E">
              <w:t>-существительные: шофер, водитель, машинист, летчик, капитан, кондуктор;</w:t>
            </w:r>
          </w:p>
          <w:p w14:paraId="42458D34" w14:textId="77777777" w:rsidR="00DD41A5" w:rsidRPr="00FC1F2E" w:rsidRDefault="00DD41A5" w:rsidP="00DD41A5">
            <w:r w:rsidRPr="00FC1F2E">
              <w:t>-прилагательные: нужный, полезный, трудный, интересный, необходимый;</w:t>
            </w:r>
          </w:p>
          <w:p w14:paraId="0146CE86" w14:textId="77777777" w:rsidR="00DD41A5" w:rsidRPr="00FC1F2E" w:rsidRDefault="00DD41A5" w:rsidP="00DD41A5">
            <w:r w:rsidRPr="00FC1F2E">
              <w:t>-глаголы: водить, управлять.</w:t>
            </w:r>
          </w:p>
        </w:tc>
        <w:tc>
          <w:tcPr>
            <w:tcW w:w="2801" w:type="dxa"/>
          </w:tcPr>
          <w:p w14:paraId="146D9ADD" w14:textId="77777777" w:rsidR="00DD41A5" w:rsidRPr="00FC1F2E" w:rsidRDefault="00DD41A5" w:rsidP="00DD41A5">
            <w:r w:rsidRPr="00FC1F2E">
              <w:t>Расширить представления о профессиях на транспорте.</w:t>
            </w:r>
          </w:p>
          <w:p w14:paraId="4BDABBE5" w14:textId="77777777" w:rsidR="00DD41A5" w:rsidRPr="00FC1F2E" w:rsidRDefault="00DD41A5" w:rsidP="00DD41A5">
            <w:r w:rsidRPr="00FC1F2E">
              <w:t>Ввести в активный словарь:</w:t>
            </w:r>
          </w:p>
          <w:p w14:paraId="21671A98" w14:textId="77777777" w:rsidR="00DD41A5" w:rsidRPr="00FC1F2E" w:rsidRDefault="00DD41A5" w:rsidP="00DD41A5">
            <w:r w:rsidRPr="00FC1F2E">
              <w:t>-существительные: шофер, водитель, машинист, летчик, капитан, кондуктор, пилот;</w:t>
            </w:r>
          </w:p>
          <w:p w14:paraId="0B7405A6" w14:textId="77777777" w:rsidR="00DD41A5" w:rsidRPr="00FC1F2E" w:rsidRDefault="00DD41A5" w:rsidP="00DD41A5">
            <w:r w:rsidRPr="00FC1F2E">
              <w:t>-прилагательные: нужный, полезный, трудный, интересный, необходимый, смелый, умный;</w:t>
            </w:r>
          </w:p>
          <w:p w14:paraId="7D096F44" w14:textId="77777777" w:rsidR="00DD41A5" w:rsidRPr="00FC1F2E" w:rsidRDefault="00DD41A5" w:rsidP="00DD41A5">
            <w:r w:rsidRPr="00FC1F2E">
              <w:t>-глаголы: доставлять, перевозить, лететь, плыть,  водить, управлять, вести.</w:t>
            </w:r>
          </w:p>
        </w:tc>
      </w:tr>
      <w:tr w:rsidR="00DD41A5" w:rsidRPr="00FC1F2E" w14:paraId="59143A80" w14:textId="77777777" w:rsidTr="00DD41A5">
        <w:trPr>
          <w:trHeight w:val="840"/>
        </w:trPr>
        <w:tc>
          <w:tcPr>
            <w:tcW w:w="1668" w:type="dxa"/>
          </w:tcPr>
          <w:p w14:paraId="59563EBF" w14:textId="77777777" w:rsidR="00DD41A5" w:rsidRPr="00FC1F2E" w:rsidRDefault="00DD41A5" w:rsidP="00DD41A5">
            <w:pPr>
              <w:jc w:val="center"/>
              <w:rPr>
                <w:b/>
              </w:rPr>
            </w:pPr>
            <w:r w:rsidRPr="00FC1F2E">
              <w:rPr>
                <w:b/>
              </w:rPr>
              <w:t>Наша Армия</w:t>
            </w:r>
          </w:p>
          <w:p w14:paraId="5CB20FB5" w14:textId="77777777" w:rsidR="00DD41A5" w:rsidRPr="00FC1F2E" w:rsidRDefault="00DD41A5" w:rsidP="00DD41A5">
            <w:pPr>
              <w:jc w:val="center"/>
              <w:rPr>
                <w:b/>
              </w:rPr>
            </w:pPr>
          </w:p>
        </w:tc>
        <w:tc>
          <w:tcPr>
            <w:tcW w:w="2301" w:type="dxa"/>
          </w:tcPr>
          <w:p w14:paraId="3611894B" w14:textId="77777777" w:rsidR="00DD41A5" w:rsidRPr="00FC1F2E" w:rsidRDefault="00DD41A5" w:rsidP="00DD41A5">
            <w:r w:rsidRPr="00FC1F2E">
              <w:t>Дать представление  о всенародном празднике, дне защитника Отечества. Ввести в словарь существительные: пехотинец, моряк, летчик, разведчик.</w:t>
            </w:r>
          </w:p>
          <w:p w14:paraId="59CCC35C" w14:textId="77777777" w:rsidR="00DD41A5" w:rsidRPr="00FC1F2E" w:rsidRDefault="00DD41A5" w:rsidP="00DD41A5"/>
        </w:tc>
        <w:tc>
          <w:tcPr>
            <w:tcW w:w="2801" w:type="dxa"/>
          </w:tcPr>
          <w:p w14:paraId="1F6F7458" w14:textId="77777777" w:rsidR="00DD41A5" w:rsidRPr="00FC1F2E" w:rsidRDefault="00DD41A5" w:rsidP="00DD41A5">
            <w:r w:rsidRPr="00FC1F2E">
              <w:t>Расширять представления о нашей Армии.</w:t>
            </w:r>
          </w:p>
          <w:p w14:paraId="11CF183B" w14:textId="77777777" w:rsidR="00DD41A5" w:rsidRPr="00FC1F2E" w:rsidRDefault="00DD41A5" w:rsidP="00DD41A5">
            <w:r w:rsidRPr="00FC1F2E">
              <w:t>Ввести в активный словарь:</w:t>
            </w:r>
          </w:p>
          <w:p w14:paraId="50E1551E" w14:textId="77777777" w:rsidR="00DD41A5" w:rsidRPr="00FC1F2E" w:rsidRDefault="00DD41A5" w:rsidP="00DD41A5">
            <w:r w:rsidRPr="00FC1F2E">
              <w:t>-существительные:</w:t>
            </w:r>
          </w:p>
          <w:p w14:paraId="6F8B36E3" w14:textId="77777777" w:rsidR="00DD41A5" w:rsidRPr="00FC1F2E" w:rsidRDefault="00DD41A5" w:rsidP="00DD41A5">
            <w:r w:rsidRPr="00FC1F2E">
              <w:t>пехотинец, танкист, моряк, летчик, разведчик, артиллерист, пограничник;</w:t>
            </w:r>
          </w:p>
          <w:p w14:paraId="4AC59E3F" w14:textId="77777777" w:rsidR="00DD41A5" w:rsidRPr="00FC1F2E" w:rsidRDefault="00DD41A5" w:rsidP="00DD41A5">
            <w:r w:rsidRPr="00FC1F2E">
              <w:t>-прилагательные: храбрый, смелый, бесстрашный;</w:t>
            </w:r>
          </w:p>
          <w:p w14:paraId="1A54B36D" w14:textId="77777777" w:rsidR="00DD41A5" w:rsidRPr="00FC1F2E" w:rsidRDefault="00DD41A5" w:rsidP="00DD41A5">
            <w:r w:rsidRPr="00FC1F2E">
              <w:t xml:space="preserve">-глаголы: охранять, беречь, любить, защищать. </w:t>
            </w:r>
          </w:p>
          <w:p w14:paraId="3E741C96" w14:textId="77777777" w:rsidR="00DD41A5" w:rsidRPr="00FC1F2E" w:rsidRDefault="00DD41A5" w:rsidP="00DD41A5"/>
          <w:p w14:paraId="077984FB" w14:textId="77777777" w:rsidR="00DD41A5" w:rsidRPr="00FC1F2E" w:rsidRDefault="00DD41A5" w:rsidP="00DD41A5">
            <w:r w:rsidRPr="00FC1F2E">
              <w:t xml:space="preserve">                            </w:t>
            </w:r>
          </w:p>
        </w:tc>
        <w:tc>
          <w:tcPr>
            <w:tcW w:w="2801" w:type="dxa"/>
          </w:tcPr>
          <w:p w14:paraId="5BEF4688" w14:textId="77777777" w:rsidR="00DD41A5" w:rsidRPr="00FC1F2E" w:rsidRDefault="00DD41A5" w:rsidP="00DD41A5">
            <w:r w:rsidRPr="00FC1F2E">
              <w:t>Углублять знания детей о защитниках Отечества.</w:t>
            </w:r>
          </w:p>
          <w:p w14:paraId="0571B5D6" w14:textId="77777777" w:rsidR="00DD41A5" w:rsidRPr="00FC1F2E" w:rsidRDefault="00DD41A5" w:rsidP="00DD41A5">
            <w:r w:rsidRPr="00FC1F2E">
              <w:t>Ввести в активный словарь:</w:t>
            </w:r>
          </w:p>
          <w:p w14:paraId="765991D4" w14:textId="77777777" w:rsidR="00DD41A5" w:rsidRPr="00FC1F2E" w:rsidRDefault="00DD41A5" w:rsidP="00DD41A5">
            <w:r w:rsidRPr="00FC1F2E">
              <w:t>-существительные:</w:t>
            </w:r>
          </w:p>
          <w:p w14:paraId="653C6FF8" w14:textId="77777777" w:rsidR="00DD41A5" w:rsidRPr="00FC1F2E" w:rsidRDefault="00DD41A5" w:rsidP="00DD41A5">
            <w:r w:rsidRPr="00FC1F2E">
              <w:t>пехотинец, танкист, моряк, летчик, разведчик, артиллерист, пограничник, герой, вертолетчик;</w:t>
            </w:r>
          </w:p>
          <w:p w14:paraId="5AA063F8" w14:textId="77777777" w:rsidR="00DD41A5" w:rsidRPr="00FC1F2E" w:rsidRDefault="00DD41A5" w:rsidP="00DD41A5">
            <w:r w:rsidRPr="00FC1F2E">
              <w:t>-прилагательные: храбрый, смелый, бесстрашный, доблестный, героический, отважный;</w:t>
            </w:r>
          </w:p>
          <w:p w14:paraId="562809FE" w14:textId="77777777" w:rsidR="00DD41A5" w:rsidRPr="00FC1F2E" w:rsidRDefault="00DD41A5" w:rsidP="00DD41A5">
            <w:r w:rsidRPr="00FC1F2E">
              <w:t>-глаголы: охранять, беречь, любить, защищать, воевать, сражаться, заботиться.</w:t>
            </w:r>
          </w:p>
        </w:tc>
      </w:tr>
      <w:tr w:rsidR="00DD41A5" w:rsidRPr="00FC1F2E" w14:paraId="68867CB5" w14:textId="77777777" w:rsidTr="00DD41A5">
        <w:trPr>
          <w:trHeight w:val="840"/>
        </w:trPr>
        <w:tc>
          <w:tcPr>
            <w:tcW w:w="1668" w:type="dxa"/>
          </w:tcPr>
          <w:p w14:paraId="7815298C" w14:textId="77777777" w:rsidR="00DD41A5" w:rsidRPr="00FC1F2E" w:rsidRDefault="00DD41A5" w:rsidP="00DD41A5">
            <w:pPr>
              <w:jc w:val="center"/>
              <w:rPr>
                <w:b/>
              </w:rPr>
            </w:pPr>
            <w:r w:rsidRPr="00FC1F2E">
              <w:rPr>
                <w:b/>
              </w:rPr>
              <w:t>Профессии работников детского дома</w:t>
            </w:r>
          </w:p>
          <w:p w14:paraId="5EE7D306" w14:textId="77777777" w:rsidR="00DD41A5" w:rsidRPr="00FC1F2E" w:rsidRDefault="00DD41A5" w:rsidP="00DD41A5">
            <w:pPr>
              <w:jc w:val="center"/>
              <w:rPr>
                <w:b/>
              </w:rPr>
            </w:pPr>
          </w:p>
        </w:tc>
        <w:tc>
          <w:tcPr>
            <w:tcW w:w="2301" w:type="dxa"/>
          </w:tcPr>
          <w:p w14:paraId="7E976E0F" w14:textId="77777777" w:rsidR="00DD41A5" w:rsidRPr="00FC1F2E" w:rsidRDefault="00DD41A5" w:rsidP="00DD41A5">
            <w:r w:rsidRPr="00FC1F2E">
              <w:t>Дать представления о профессиях  работников  детского дома.</w:t>
            </w:r>
          </w:p>
          <w:p w14:paraId="12663056" w14:textId="77777777" w:rsidR="00DD41A5" w:rsidRPr="00FC1F2E" w:rsidRDefault="00DD41A5" w:rsidP="00DD41A5">
            <w:r w:rsidRPr="00FC1F2E">
              <w:t>Ввести в словарь глаголы, обозначающие действия: учит, лечит, готовит, заботится.</w:t>
            </w:r>
          </w:p>
        </w:tc>
        <w:tc>
          <w:tcPr>
            <w:tcW w:w="2801" w:type="dxa"/>
          </w:tcPr>
          <w:p w14:paraId="75590285" w14:textId="77777777" w:rsidR="00DD41A5" w:rsidRPr="00FC1F2E" w:rsidRDefault="00DD41A5" w:rsidP="00DD41A5">
            <w:r w:rsidRPr="00FC1F2E">
              <w:t>Уточнить знания детей о профессиях  тех людей, о содержании труда, о роли механизации труда, которые работают в детском доме.</w:t>
            </w:r>
          </w:p>
          <w:p w14:paraId="72C299C1" w14:textId="77777777" w:rsidR="00DD41A5" w:rsidRPr="00FC1F2E" w:rsidRDefault="00DD41A5" w:rsidP="00DD41A5">
            <w:r w:rsidRPr="00FC1F2E">
              <w:t>Ввести в активный словарь:</w:t>
            </w:r>
          </w:p>
          <w:p w14:paraId="2E91819E" w14:textId="77777777" w:rsidR="00DD41A5" w:rsidRPr="00FC1F2E" w:rsidRDefault="00DD41A5" w:rsidP="00DD41A5">
            <w:r w:rsidRPr="00FC1F2E">
              <w:t>-существительные: работа,  профессия, воспитатель, повар, медик, директор;</w:t>
            </w:r>
          </w:p>
          <w:p w14:paraId="1F2651A8" w14:textId="77777777" w:rsidR="00DD41A5" w:rsidRPr="00FC1F2E" w:rsidRDefault="00DD41A5" w:rsidP="00DD41A5">
            <w:r w:rsidRPr="00FC1F2E">
              <w:t>-прилагательные: нужный, полезный, красивый;</w:t>
            </w:r>
          </w:p>
          <w:p w14:paraId="1C1769E8" w14:textId="77777777" w:rsidR="00DD41A5" w:rsidRPr="00FC1F2E" w:rsidRDefault="00DD41A5" w:rsidP="00DD41A5">
            <w:r w:rsidRPr="00FC1F2E">
              <w:t xml:space="preserve">-глаголы: работать, </w:t>
            </w:r>
            <w:r w:rsidRPr="00FC1F2E">
              <w:lastRenderedPageBreak/>
              <w:t>трудиться, лечить, заботиться…</w:t>
            </w:r>
          </w:p>
          <w:p w14:paraId="4946B4E2" w14:textId="77777777" w:rsidR="00DD41A5" w:rsidRPr="00FC1F2E" w:rsidRDefault="00DD41A5" w:rsidP="00DD41A5"/>
        </w:tc>
        <w:tc>
          <w:tcPr>
            <w:tcW w:w="2801" w:type="dxa"/>
          </w:tcPr>
          <w:p w14:paraId="38962682" w14:textId="77777777" w:rsidR="00DD41A5" w:rsidRPr="00FC1F2E" w:rsidRDefault="00DD41A5" w:rsidP="00DD41A5">
            <w:r w:rsidRPr="00FC1F2E">
              <w:lastRenderedPageBreak/>
              <w:t>Закрепить и расширить знания детей  о содержании труда, о роли механизации труда, людей  которые работают в детском доме.</w:t>
            </w:r>
          </w:p>
          <w:p w14:paraId="73500BFC" w14:textId="77777777" w:rsidR="00DD41A5" w:rsidRPr="00FC1F2E" w:rsidRDefault="00DD41A5" w:rsidP="00DD41A5">
            <w:r w:rsidRPr="00FC1F2E">
              <w:t>Ввести в активный словарь:</w:t>
            </w:r>
          </w:p>
          <w:p w14:paraId="60E8BCAE" w14:textId="77777777" w:rsidR="00DD41A5" w:rsidRPr="00FC1F2E" w:rsidRDefault="00DD41A5" w:rsidP="00DD41A5">
            <w:r w:rsidRPr="00FC1F2E">
              <w:t xml:space="preserve">-существительные: </w:t>
            </w:r>
            <w:proofErr w:type="gramStart"/>
            <w:r w:rsidRPr="00FC1F2E">
              <w:t>работа,  профессия</w:t>
            </w:r>
            <w:proofErr w:type="gramEnd"/>
            <w:r w:rsidRPr="00FC1F2E">
              <w:t>, воспитатель, повар, медик, директор, учи</w:t>
            </w:r>
            <w:r w:rsidR="00970197">
              <w:t xml:space="preserve">тель-логопед, </w:t>
            </w:r>
            <w:r w:rsidRPr="00FC1F2E">
              <w:t xml:space="preserve">музыкальный руководитель, социальный </w:t>
            </w:r>
            <w:r w:rsidRPr="00FC1F2E">
              <w:lastRenderedPageBreak/>
              <w:t>педагог;</w:t>
            </w:r>
          </w:p>
          <w:p w14:paraId="5B9B3C0C" w14:textId="77777777" w:rsidR="00DD41A5" w:rsidRPr="00FC1F2E" w:rsidRDefault="00DD41A5" w:rsidP="00DD41A5">
            <w:r w:rsidRPr="00FC1F2E">
              <w:t>-прилагательные: нужный, полезный, красивый;</w:t>
            </w:r>
          </w:p>
          <w:p w14:paraId="6D5B7438" w14:textId="77777777" w:rsidR="00DD41A5" w:rsidRPr="00FC1F2E" w:rsidRDefault="00DD41A5" w:rsidP="00DD41A5">
            <w:r w:rsidRPr="00FC1F2E">
              <w:t>-глаголы: работать, трудиться, лечить, заботиться, учить…</w:t>
            </w:r>
          </w:p>
        </w:tc>
      </w:tr>
      <w:tr w:rsidR="00DD41A5" w:rsidRPr="00FC1F2E" w14:paraId="28D2FFF8" w14:textId="77777777" w:rsidTr="00DD41A5">
        <w:trPr>
          <w:trHeight w:val="3428"/>
        </w:trPr>
        <w:tc>
          <w:tcPr>
            <w:tcW w:w="1668" w:type="dxa"/>
          </w:tcPr>
          <w:p w14:paraId="0A6B090B" w14:textId="77777777" w:rsidR="00DD41A5" w:rsidRPr="00FC1F2E" w:rsidRDefault="00DD41A5" w:rsidP="00DD41A5">
            <w:pPr>
              <w:jc w:val="center"/>
              <w:rPr>
                <w:b/>
              </w:rPr>
            </w:pPr>
            <w:r w:rsidRPr="00FC1F2E">
              <w:rPr>
                <w:b/>
              </w:rPr>
              <w:lastRenderedPageBreak/>
              <w:t>Мамин день</w:t>
            </w:r>
          </w:p>
          <w:p w14:paraId="4746A3F1" w14:textId="77777777" w:rsidR="00DD41A5" w:rsidRPr="00FC1F2E" w:rsidRDefault="00DD41A5" w:rsidP="00DD41A5">
            <w:pPr>
              <w:jc w:val="center"/>
            </w:pPr>
          </w:p>
        </w:tc>
        <w:tc>
          <w:tcPr>
            <w:tcW w:w="2301" w:type="dxa"/>
          </w:tcPr>
          <w:p w14:paraId="7C0C302F" w14:textId="77777777" w:rsidR="00DD41A5" w:rsidRPr="00FC1F2E" w:rsidRDefault="00DD41A5" w:rsidP="00DD41A5">
            <w:r w:rsidRPr="00FC1F2E">
              <w:t>Познакомить детей с первыми весенними цветами: мимозой, подснежниками, мать-и- мачехой.</w:t>
            </w:r>
          </w:p>
          <w:p w14:paraId="7AA180E5" w14:textId="77777777" w:rsidR="00DD41A5" w:rsidRPr="00FC1F2E" w:rsidRDefault="00DD41A5" w:rsidP="00DD41A5">
            <w:r w:rsidRPr="00FC1F2E">
              <w:t>Дать детям представление о женских профессиях.</w:t>
            </w:r>
          </w:p>
          <w:p w14:paraId="20DABAEB" w14:textId="77777777" w:rsidR="00DD41A5" w:rsidRPr="00FC1F2E" w:rsidRDefault="00DD41A5" w:rsidP="00DD41A5">
            <w:r w:rsidRPr="00FC1F2E">
              <w:t xml:space="preserve">Закрепить в речи глаголы, обозначающие трудовые действия. </w:t>
            </w:r>
          </w:p>
        </w:tc>
        <w:tc>
          <w:tcPr>
            <w:tcW w:w="2801" w:type="dxa"/>
          </w:tcPr>
          <w:p w14:paraId="0241883D" w14:textId="77777777" w:rsidR="00DD41A5" w:rsidRPr="00FC1F2E" w:rsidRDefault="00DD41A5" w:rsidP="00DD41A5">
            <w:r w:rsidRPr="00FC1F2E">
              <w:t xml:space="preserve">Закрепить  знания детей о женских  профессиях. </w:t>
            </w:r>
          </w:p>
          <w:p w14:paraId="27144ED9" w14:textId="77777777" w:rsidR="00DD41A5" w:rsidRPr="00FC1F2E" w:rsidRDefault="00DD41A5" w:rsidP="00DD41A5">
            <w:r w:rsidRPr="00FC1F2E">
              <w:t>Ввести в активный словарь:</w:t>
            </w:r>
          </w:p>
          <w:p w14:paraId="5121A7A3" w14:textId="77777777" w:rsidR="00DD41A5" w:rsidRPr="00FC1F2E" w:rsidRDefault="00DD41A5" w:rsidP="00DD41A5">
            <w:r w:rsidRPr="00FC1F2E">
              <w:t>-существительные: работа,  профессия, воспитатель, повар, медик, директор;</w:t>
            </w:r>
          </w:p>
          <w:p w14:paraId="1328E9AA" w14:textId="77777777" w:rsidR="00DD41A5" w:rsidRPr="00FC1F2E" w:rsidRDefault="00DD41A5" w:rsidP="00DD41A5">
            <w:r w:rsidRPr="00FC1F2E">
              <w:t>-прилагательные: нужный, полезный, красивый;</w:t>
            </w:r>
          </w:p>
          <w:p w14:paraId="2398E33F" w14:textId="77777777" w:rsidR="00DD41A5" w:rsidRPr="00FC1F2E" w:rsidRDefault="00DD41A5" w:rsidP="00DD41A5">
            <w:r w:rsidRPr="00FC1F2E">
              <w:t>-глаголы: работать, трудиться, лечить, заботиться…</w:t>
            </w:r>
          </w:p>
          <w:p w14:paraId="3B529C1D" w14:textId="77777777" w:rsidR="00DD41A5" w:rsidRPr="00FC1F2E" w:rsidRDefault="00DD41A5" w:rsidP="00DD41A5"/>
        </w:tc>
        <w:tc>
          <w:tcPr>
            <w:tcW w:w="2801" w:type="dxa"/>
          </w:tcPr>
          <w:p w14:paraId="6B3BCF29" w14:textId="77777777" w:rsidR="00DD41A5" w:rsidRPr="00FC1F2E" w:rsidRDefault="00DD41A5" w:rsidP="00DD41A5">
            <w:r w:rsidRPr="00FC1F2E">
              <w:t xml:space="preserve"> Расширить знания детей  о женских профессиях.</w:t>
            </w:r>
          </w:p>
          <w:p w14:paraId="708754CC" w14:textId="77777777" w:rsidR="00DD41A5" w:rsidRPr="00FC1F2E" w:rsidRDefault="00DD41A5" w:rsidP="00DD41A5">
            <w:r w:rsidRPr="00FC1F2E">
              <w:t>Ввести в активный словарь:</w:t>
            </w:r>
          </w:p>
          <w:p w14:paraId="12CD0E86" w14:textId="77777777" w:rsidR="00DD41A5" w:rsidRPr="00FC1F2E" w:rsidRDefault="00DD41A5" w:rsidP="00DD41A5">
            <w:r w:rsidRPr="00FC1F2E">
              <w:t xml:space="preserve">-существительные: </w:t>
            </w:r>
            <w:proofErr w:type="gramStart"/>
            <w:r w:rsidRPr="00FC1F2E">
              <w:t>работа,  профессия</w:t>
            </w:r>
            <w:proofErr w:type="gramEnd"/>
            <w:r w:rsidRPr="00FC1F2E">
              <w:t>, воспитатель, повар, медик, директор, уч</w:t>
            </w:r>
            <w:r w:rsidR="00970197">
              <w:t xml:space="preserve">итель-логопед, </w:t>
            </w:r>
            <w:r w:rsidRPr="00FC1F2E">
              <w:t>музыкальный руководитель, социальный педагог;</w:t>
            </w:r>
          </w:p>
          <w:p w14:paraId="5FB2DA42" w14:textId="77777777" w:rsidR="00DD41A5" w:rsidRPr="00FC1F2E" w:rsidRDefault="00DD41A5" w:rsidP="00DD41A5">
            <w:r w:rsidRPr="00FC1F2E">
              <w:t>-прилагательные: нужный, полезный, красивый;</w:t>
            </w:r>
          </w:p>
          <w:p w14:paraId="6B6BFCED" w14:textId="77777777" w:rsidR="00DD41A5" w:rsidRPr="00FC1F2E" w:rsidRDefault="00DD41A5" w:rsidP="00DD41A5">
            <w:r w:rsidRPr="00FC1F2E">
              <w:t>-глаголы: работать, трудиться, лечить, заботиться, учить…</w:t>
            </w:r>
          </w:p>
        </w:tc>
      </w:tr>
      <w:tr w:rsidR="00DD41A5" w:rsidRPr="00FC1F2E" w14:paraId="517E6E31" w14:textId="77777777" w:rsidTr="00DD41A5">
        <w:trPr>
          <w:trHeight w:val="1265"/>
        </w:trPr>
        <w:tc>
          <w:tcPr>
            <w:tcW w:w="1668" w:type="dxa"/>
          </w:tcPr>
          <w:p w14:paraId="41B287EA" w14:textId="77777777" w:rsidR="00DD41A5" w:rsidRPr="00FC1F2E" w:rsidRDefault="00DD41A5" w:rsidP="00DD41A5">
            <w:pPr>
              <w:jc w:val="center"/>
              <w:rPr>
                <w:b/>
              </w:rPr>
            </w:pPr>
            <w:r w:rsidRPr="00FC1F2E">
              <w:rPr>
                <w:b/>
              </w:rPr>
              <w:t>Мир игрушек</w:t>
            </w:r>
          </w:p>
          <w:p w14:paraId="7914E609" w14:textId="77777777" w:rsidR="00DD41A5" w:rsidRPr="00FC1F2E" w:rsidRDefault="00DD41A5" w:rsidP="00DD41A5"/>
        </w:tc>
        <w:tc>
          <w:tcPr>
            <w:tcW w:w="2301" w:type="dxa"/>
          </w:tcPr>
          <w:p w14:paraId="31C9D2CB" w14:textId="77777777" w:rsidR="00DD41A5" w:rsidRPr="00FC1F2E" w:rsidRDefault="00DD41A5" w:rsidP="00DD41A5">
            <w:r w:rsidRPr="00FC1F2E">
              <w:t>Закрепить в речи детей существительные с обобщающим значением игрушки.</w:t>
            </w:r>
          </w:p>
          <w:p w14:paraId="26A88266" w14:textId="77777777" w:rsidR="00DD41A5" w:rsidRPr="00FC1F2E" w:rsidRDefault="00DD41A5" w:rsidP="00DD41A5">
            <w:r w:rsidRPr="00FC1F2E">
              <w:t>Ввести в словарь существительные: мяч, машинка, кубики, кукла, мишка.</w:t>
            </w:r>
          </w:p>
        </w:tc>
        <w:tc>
          <w:tcPr>
            <w:tcW w:w="2801" w:type="dxa"/>
          </w:tcPr>
          <w:p w14:paraId="299F55ED" w14:textId="77777777" w:rsidR="00DD41A5" w:rsidRPr="00FC1F2E" w:rsidRDefault="00DD41A5" w:rsidP="00DD41A5">
            <w:r w:rsidRPr="00FC1F2E">
              <w:t>Уточнить и расширить представления детей об окружающих предметах и их назначении - игрушках, их существенных признаках, материалах, из которых они  сделаны. Учить сравнивать, группировать, классифицировать игрушки по назначению.</w:t>
            </w:r>
          </w:p>
          <w:p w14:paraId="60B03AE4" w14:textId="77777777" w:rsidR="00DD41A5" w:rsidRPr="00FC1F2E" w:rsidRDefault="00DD41A5" w:rsidP="00DD41A5">
            <w:r w:rsidRPr="00FC1F2E">
              <w:t>Ввести в активный словарь:</w:t>
            </w:r>
          </w:p>
          <w:p w14:paraId="63D015D7" w14:textId="77777777" w:rsidR="00DD41A5" w:rsidRPr="00FC1F2E" w:rsidRDefault="00DD41A5" w:rsidP="00DD41A5">
            <w:r w:rsidRPr="00FC1F2E">
              <w:t>-существительные: мяч, машина, кубики, кукла, мишка, пирамидка, конструктор;</w:t>
            </w:r>
          </w:p>
          <w:p w14:paraId="40E2D137" w14:textId="77777777" w:rsidR="00DD41A5" w:rsidRPr="00FC1F2E" w:rsidRDefault="00DD41A5" w:rsidP="00DD41A5">
            <w:r w:rsidRPr="00FC1F2E">
              <w:t>-прилагательные: шерстяной, резиновый, фарфоровая, металлическая, пластмассовый</w:t>
            </w:r>
            <w:proofErr w:type="gramStart"/>
            <w:r w:rsidRPr="00FC1F2E">
              <w:t>, ;</w:t>
            </w:r>
            <w:proofErr w:type="gramEnd"/>
          </w:p>
          <w:p w14:paraId="58810B56" w14:textId="77777777" w:rsidR="00DD41A5" w:rsidRPr="00FC1F2E" w:rsidRDefault="00DD41A5" w:rsidP="00DD41A5">
            <w:r w:rsidRPr="00FC1F2E">
              <w:t>-глаголы: играть.</w:t>
            </w:r>
          </w:p>
        </w:tc>
        <w:tc>
          <w:tcPr>
            <w:tcW w:w="2801" w:type="dxa"/>
          </w:tcPr>
          <w:p w14:paraId="699CD2B5" w14:textId="77777777" w:rsidR="00DD41A5" w:rsidRPr="00FC1F2E" w:rsidRDefault="00DD41A5" w:rsidP="00DD41A5">
            <w:r w:rsidRPr="00FC1F2E">
              <w:t>Уточнить и расширить представления детей об окружающих предметах и их назначении - игрушках, их существенных признаках, материалах, из которых они  сделаны. Учить сравнивать, группировать, классифицировать игрушки по назначению.</w:t>
            </w:r>
          </w:p>
          <w:p w14:paraId="404C5C3F" w14:textId="77777777" w:rsidR="00DD41A5" w:rsidRPr="00FC1F2E" w:rsidRDefault="00DD41A5" w:rsidP="00DD41A5">
            <w:r w:rsidRPr="00FC1F2E">
              <w:t>Ввести в активный словарь:</w:t>
            </w:r>
          </w:p>
          <w:p w14:paraId="4C7BA558" w14:textId="77777777" w:rsidR="00DD41A5" w:rsidRPr="00FC1F2E" w:rsidRDefault="00DD41A5" w:rsidP="00DD41A5">
            <w:r w:rsidRPr="00FC1F2E">
              <w:t xml:space="preserve">-существительные: мяч, машина, кубики, кукла, мишка, пирамидка, конструктор, лото, </w:t>
            </w:r>
            <w:proofErr w:type="spellStart"/>
            <w:r w:rsidRPr="00FC1F2E">
              <w:t>пазлы</w:t>
            </w:r>
            <w:proofErr w:type="spellEnd"/>
            <w:r w:rsidRPr="00FC1F2E">
              <w:t>, настольные игры;</w:t>
            </w:r>
          </w:p>
          <w:p w14:paraId="3E82ED3F" w14:textId="77777777" w:rsidR="00DD41A5" w:rsidRPr="00FC1F2E" w:rsidRDefault="00DD41A5" w:rsidP="00DD41A5">
            <w:r w:rsidRPr="00FC1F2E">
              <w:t>-прилагательные: картонные, бумажные, резиновый, фарфоровая, металлическая пластмассовый</w:t>
            </w:r>
            <w:proofErr w:type="gramStart"/>
            <w:r w:rsidRPr="00FC1F2E">
              <w:t>, ;</w:t>
            </w:r>
            <w:proofErr w:type="gramEnd"/>
          </w:p>
          <w:p w14:paraId="3FD46048" w14:textId="77777777" w:rsidR="00DD41A5" w:rsidRPr="00FC1F2E" w:rsidRDefault="00DD41A5" w:rsidP="00DD41A5">
            <w:r w:rsidRPr="00FC1F2E">
              <w:t>-глаголы: играть, складывать, раскладывать.</w:t>
            </w:r>
          </w:p>
        </w:tc>
      </w:tr>
      <w:tr w:rsidR="00DD41A5" w:rsidRPr="00FC1F2E" w14:paraId="0748B43A" w14:textId="77777777" w:rsidTr="00DD41A5">
        <w:trPr>
          <w:trHeight w:val="1265"/>
        </w:trPr>
        <w:tc>
          <w:tcPr>
            <w:tcW w:w="1668" w:type="dxa"/>
          </w:tcPr>
          <w:p w14:paraId="7A5624F0" w14:textId="77777777" w:rsidR="00DD41A5" w:rsidRPr="00FC1F2E" w:rsidRDefault="00DD41A5" w:rsidP="00DD41A5">
            <w:pPr>
              <w:jc w:val="center"/>
              <w:rPr>
                <w:b/>
              </w:rPr>
            </w:pPr>
            <w:r w:rsidRPr="00FC1F2E">
              <w:rPr>
                <w:b/>
              </w:rPr>
              <w:t>Наш город</w:t>
            </w:r>
          </w:p>
          <w:p w14:paraId="55D414E8" w14:textId="77777777" w:rsidR="00DD41A5" w:rsidRPr="00FC1F2E" w:rsidRDefault="00DD41A5" w:rsidP="00DD41A5">
            <w:pPr>
              <w:jc w:val="center"/>
            </w:pPr>
          </w:p>
        </w:tc>
        <w:tc>
          <w:tcPr>
            <w:tcW w:w="2301" w:type="dxa"/>
          </w:tcPr>
          <w:p w14:paraId="4432DCBA" w14:textId="77777777" w:rsidR="00DD41A5" w:rsidRPr="00FC1F2E" w:rsidRDefault="00DD41A5" w:rsidP="00DD41A5">
            <w:r w:rsidRPr="00FC1F2E">
              <w:t>Расширить  представления детей о родном городе.</w:t>
            </w:r>
          </w:p>
          <w:p w14:paraId="6E4A9A3E" w14:textId="77777777" w:rsidR="00DD41A5" w:rsidRPr="00FC1F2E" w:rsidRDefault="00DD41A5" w:rsidP="00DD41A5">
            <w:r w:rsidRPr="00FC1F2E">
              <w:t xml:space="preserve">Ввести в речь названия родного города и улицы, на которой живут. </w:t>
            </w:r>
          </w:p>
          <w:p w14:paraId="3F0C3216" w14:textId="77777777" w:rsidR="00DD41A5" w:rsidRPr="00FC1F2E" w:rsidRDefault="00DD41A5" w:rsidP="00DD41A5"/>
        </w:tc>
        <w:tc>
          <w:tcPr>
            <w:tcW w:w="2801" w:type="dxa"/>
          </w:tcPr>
          <w:p w14:paraId="51EA4FAE" w14:textId="77777777" w:rsidR="00DD41A5" w:rsidRPr="00FC1F2E" w:rsidRDefault="00DD41A5" w:rsidP="00DD41A5">
            <w:pPr>
              <w:ind w:right="-109"/>
            </w:pPr>
            <w:r w:rsidRPr="00FC1F2E">
              <w:t>Обобщить и расширить представления детей о родном городе, его истории, его достопримечательностях.</w:t>
            </w:r>
          </w:p>
          <w:p w14:paraId="24FFB050" w14:textId="77777777" w:rsidR="00DD41A5" w:rsidRPr="00FC1F2E" w:rsidRDefault="00DD41A5" w:rsidP="00DD41A5">
            <w:r w:rsidRPr="00FC1F2E">
              <w:t>Ввести в активный словарь:</w:t>
            </w:r>
          </w:p>
          <w:p w14:paraId="001BA856" w14:textId="77777777" w:rsidR="00DD41A5" w:rsidRPr="00FC1F2E" w:rsidRDefault="00DD41A5" w:rsidP="00DD41A5">
            <w:r w:rsidRPr="00FC1F2E">
              <w:t>-существительные: достопримечательности города;</w:t>
            </w:r>
          </w:p>
          <w:p w14:paraId="4015925B" w14:textId="77777777" w:rsidR="00DD41A5" w:rsidRPr="00FC1F2E" w:rsidRDefault="00DD41A5" w:rsidP="00DD41A5">
            <w:r w:rsidRPr="00FC1F2E">
              <w:lastRenderedPageBreak/>
              <w:t>-прилагательные: красивый, прекрасный, замечательный, шахтерский…;</w:t>
            </w:r>
          </w:p>
          <w:p w14:paraId="169C7FDC" w14:textId="77777777" w:rsidR="00DD41A5" w:rsidRPr="00FC1F2E" w:rsidRDefault="00DD41A5" w:rsidP="00DD41A5">
            <w:r w:rsidRPr="00FC1F2E">
              <w:t>-глаголы: возникнуть, стоять, раскинулся.</w:t>
            </w:r>
          </w:p>
        </w:tc>
        <w:tc>
          <w:tcPr>
            <w:tcW w:w="2801" w:type="dxa"/>
          </w:tcPr>
          <w:p w14:paraId="0CE1D1C6" w14:textId="77777777" w:rsidR="00DD41A5" w:rsidRPr="00FC1F2E" w:rsidRDefault="00DD41A5" w:rsidP="00DD41A5">
            <w:pPr>
              <w:ind w:right="-143"/>
            </w:pPr>
            <w:r w:rsidRPr="00FC1F2E">
              <w:lastRenderedPageBreak/>
              <w:t>Расширить представления детей о родном городе, его истории, его достопримечательностях.</w:t>
            </w:r>
          </w:p>
          <w:p w14:paraId="4E394AE8" w14:textId="77777777" w:rsidR="00DD41A5" w:rsidRPr="00FC1F2E" w:rsidRDefault="00DD41A5" w:rsidP="00DD41A5">
            <w:r w:rsidRPr="00FC1F2E">
              <w:t>Ввести в активный словарь:</w:t>
            </w:r>
          </w:p>
          <w:p w14:paraId="06FB860B" w14:textId="77777777" w:rsidR="00DD41A5" w:rsidRPr="00FC1F2E" w:rsidRDefault="00DD41A5" w:rsidP="00DD41A5">
            <w:r w:rsidRPr="00FC1F2E">
              <w:t>-существительные: достопримечательности города;</w:t>
            </w:r>
          </w:p>
          <w:p w14:paraId="7A520CB7" w14:textId="77777777" w:rsidR="00DD41A5" w:rsidRPr="00FC1F2E" w:rsidRDefault="00DD41A5" w:rsidP="00DD41A5">
            <w:r w:rsidRPr="00FC1F2E">
              <w:t xml:space="preserve">-прилагательные: </w:t>
            </w:r>
            <w:r w:rsidRPr="00FC1F2E">
              <w:lastRenderedPageBreak/>
              <w:t>красивый, прекрасный, замечательный, шахтерский…;</w:t>
            </w:r>
          </w:p>
          <w:p w14:paraId="38BEB594" w14:textId="77777777" w:rsidR="00DD41A5" w:rsidRPr="00FC1F2E" w:rsidRDefault="00DD41A5" w:rsidP="00DD41A5">
            <w:r w:rsidRPr="00FC1F2E">
              <w:t>-глаголы: возникнуть, стоять, раскинулся.</w:t>
            </w:r>
          </w:p>
        </w:tc>
      </w:tr>
      <w:tr w:rsidR="00DD41A5" w:rsidRPr="00FC1F2E" w14:paraId="3F801116" w14:textId="77777777" w:rsidTr="00DD41A5">
        <w:trPr>
          <w:trHeight w:val="415"/>
        </w:trPr>
        <w:tc>
          <w:tcPr>
            <w:tcW w:w="1668" w:type="dxa"/>
          </w:tcPr>
          <w:p w14:paraId="0B36D729" w14:textId="77777777" w:rsidR="00DD41A5" w:rsidRPr="00FC1F2E" w:rsidRDefault="00DD41A5" w:rsidP="00DD41A5">
            <w:pPr>
              <w:jc w:val="center"/>
              <w:rPr>
                <w:b/>
              </w:rPr>
            </w:pPr>
            <w:r w:rsidRPr="00FC1F2E">
              <w:rPr>
                <w:b/>
              </w:rPr>
              <w:lastRenderedPageBreak/>
              <w:t>Весна-пробуждение</w:t>
            </w:r>
          </w:p>
          <w:p w14:paraId="51E8FB50" w14:textId="77777777" w:rsidR="00DD41A5" w:rsidRPr="00FC1F2E" w:rsidRDefault="00DD41A5" w:rsidP="00DD41A5">
            <w:pPr>
              <w:jc w:val="center"/>
              <w:rPr>
                <w:b/>
              </w:rPr>
            </w:pPr>
            <w:r>
              <w:rPr>
                <w:b/>
              </w:rPr>
              <w:t>природы</w:t>
            </w:r>
          </w:p>
          <w:p w14:paraId="71FE0779" w14:textId="77777777" w:rsidR="00DD41A5" w:rsidRPr="00FC1F2E" w:rsidRDefault="00DD41A5" w:rsidP="00DD41A5">
            <w:pPr>
              <w:jc w:val="center"/>
            </w:pPr>
          </w:p>
        </w:tc>
        <w:tc>
          <w:tcPr>
            <w:tcW w:w="2301" w:type="dxa"/>
          </w:tcPr>
          <w:p w14:paraId="39719DE0" w14:textId="77777777" w:rsidR="00DD41A5" w:rsidRPr="00FC1F2E" w:rsidRDefault="00DD41A5" w:rsidP="00DD41A5">
            <w:r w:rsidRPr="00FC1F2E">
              <w:t>Уточнить представления  о признаках весны (изменение цвета неба, таяние снега, оттепель, солнечные лучи, проталинки, сосульки, появление травы).</w:t>
            </w:r>
          </w:p>
          <w:p w14:paraId="56C26A06" w14:textId="77777777" w:rsidR="00DD41A5" w:rsidRPr="00FC1F2E" w:rsidRDefault="00DD41A5" w:rsidP="00DD41A5">
            <w:r w:rsidRPr="00FC1F2E">
              <w:t>Ввести в речь:</w:t>
            </w:r>
          </w:p>
          <w:p w14:paraId="7B6A453D" w14:textId="77777777" w:rsidR="00DD41A5" w:rsidRPr="00FC1F2E" w:rsidRDefault="00DD41A5" w:rsidP="00DD41A5">
            <w:r w:rsidRPr="00FC1F2E">
              <w:t>- существительные: оттепель, проталинка, сосулька.</w:t>
            </w:r>
          </w:p>
          <w:p w14:paraId="36EF25EE" w14:textId="77777777" w:rsidR="00DD41A5" w:rsidRPr="00FC1F2E" w:rsidRDefault="00DD41A5" w:rsidP="00DD41A5">
            <w:r w:rsidRPr="00FC1F2E">
              <w:t>- прилагательные: синий, голубой, прозрачный.</w:t>
            </w:r>
          </w:p>
        </w:tc>
        <w:tc>
          <w:tcPr>
            <w:tcW w:w="2801" w:type="dxa"/>
          </w:tcPr>
          <w:p w14:paraId="0F8EDD2D" w14:textId="77777777" w:rsidR="00DD41A5" w:rsidRPr="00FC1F2E" w:rsidRDefault="00DD41A5" w:rsidP="00DD41A5">
            <w:r w:rsidRPr="00FC1F2E">
              <w:t xml:space="preserve">Обобщить представления  о характерных признаках весны: увеличение светового дня, таяние снега. </w:t>
            </w:r>
            <w:proofErr w:type="gramStart"/>
            <w:r w:rsidRPr="00FC1F2E">
              <w:t>Ледоходе  и</w:t>
            </w:r>
            <w:proofErr w:type="gramEnd"/>
            <w:r w:rsidRPr="00FC1F2E">
              <w:t xml:space="preserve"> его причинах, росте травы, набухание почек и распускании листьев, появлении насекомых, возвращении птиц. Уточнить представления о жизни растений весной.</w:t>
            </w:r>
          </w:p>
          <w:p w14:paraId="76C7C649" w14:textId="77777777" w:rsidR="00DD41A5" w:rsidRPr="00FC1F2E" w:rsidRDefault="00DD41A5" w:rsidP="00DD41A5">
            <w:r w:rsidRPr="00FC1F2E">
              <w:t>Ввести в активный словарь:</w:t>
            </w:r>
          </w:p>
          <w:p w14:paraId="690ECE89" w14:textId="77777777" w:rsidR="00DD41A5" w:rsidRPr="00FC1F2E" w:rsidRDefault="00DD41A5" w:rsidP="00DD41A5">
            <w:r w:rsidRPr="00FC1F2E">
              <w:t>-существительные:</w:t>
            </w:r>
          </w:p>
        </w:tc>
        <w:tc>
          <w:tcPr>
            <w:tcW w:w="2801" w:type="dxa"/>
          </w:tcPr>
          <w:p w14:paraId="78164CE3" w14:textId="77777777" w:rsidR="00DD41A5" w:rsidRPr="00FC1F2E" w:rsidRDefault="00DD41A5" w:rsidP="00DD41A5">
            <w:r w:rsidRPr="00FC1F2E">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14:paraId="0A90889E" w14:textId="77777777" w:rsidR="00DD41A5" w:rsidRPr="00FC1F2E" w:rsidRDefault="00DD41A5" w:rsidP="00DD41A5">
            <w:r w:rsidRPr="00FC1F2E">
              <w:t>Ввести в активный словарь:</w:t>
            </w:r>
          </w:p>
          <w:p w14:paraId="65D5DB74" w14:textId="77777777" w:rsidR="00DD41A5" w:rsidRPr="00FC1F2E" w:rsidRDefault="00DD41A5" w:rsidP="00DD41A5">
            <w:r w:rsidRPr="00FC1F2E">
              <w:t>-существительные: весна, март, апрель, май, оттепель, проталина, ручей, грач, уборка (снега), обрезка (</w:t>
            </w:r>
            <w:proofErr w:type="spellStart"/>
            <w:r w:rsidRPr="00FC1F2E">
              <w:t>дереьев</w:t>
            </w:r>
            <w:proofErr w:type="spellEnd"/>
            <w:r w:rsidRPr="00FC1F2E">
              <w:t>), первоцвет, лук, верба, половодье;</w:t>
            </w:r>
          </w:p>
          <w:p w14:paraId="5850EAF9" w14:textId="77777777" w:rsidR="00DD41A5" w:rsidRPr="00FC1F2E" w:rsidRDefault="00DD41A5" w:rsidP="00DD41A5">
            <w:r w:rsidRPr="00FC1F2E">
              <w:t>-прилагательные: рыхлый, темный, ноздреватый, пушистый, душистый;</w:t>
            </w:r>
          </w:p>
          <w:p w14:paraId="335339A2" w14:textId="77777777" w:rsidR="00DD41A5" w:rsidRPr="00FC1F2E" w:rsidRDefault="00DD41A5" w:rsidP="00DD41A5">
            <w:r w:rsidRPr="00FC1F2E">
              <w:t>-глаголы: таять, капать,</w:t>
            </w:r>
          </w:p>
          <w:p w14:paraId="1AD6DA44" w14:textId="77777777" w:rsidR="00DD41A5" w:rsidRPr="00FC1F2E" w:rsidRDefault="00DD41A5" w:rsidP="00DD41A5">
            <w:r w:rsidRPr="00FC1F2E">
              <w:t>Прилетать, расцветать, убирать, обрезать, просыхать.</w:t>
            </w:r>
          </w:p>
        </w:tc>
      </w:tr>
      <w:tr w:rsidR="00DD41A5" w:rsidRPr="00FC1F2E" w14:paraId="6A485489" w14:textId="77777777" w:rsidTr="00DD41A5">
        <w:trPr>
          <w:trHeight w:val="982"/>
        </w:trPr>
        <w:tc>
          <w:tcPr>
            <w:tcW w:w="1668" w:type="dxa"/>
          </w:tcPr>
          <w:p w14:paraId="2F1C3D2E" w14:textId="77777777" w:rsidR="00DD41A5" w:rsidRPr="00FC1F2E" w:rsidRDefault="00DD41A5" w:rsidP="00DD41A5">
            <w:pPr>
              <w:jc w:val="center"/>
              <w:rPr>
                <w:b/>
              </w:rPr>
            </w:pPr>
            <w:r>
              <w:rPr>
                <w:b/>
              </w:rPr>
              <w:t>Труд людей весной</w:t>
            </w:r>
          </w:p>
        </w:tc>
        <w:tc>
          <w:tcPr>
            <w:tcW w:w="2301" w:type="dxa"/>
          </w:tcPr>
          <w:p w14:paraId="6963CC6C" w14:textId="77777777" w:rsidR="00DD41A5" w:rsidRPr="00FC1F2E" w:rsidRDefault="00DD41A5" w:rsidP="00DD41A5">
            <w:r w:rsidRPr="00FC1F2E">
              <w:t>Расширить представления детей о пробуждении природы весной.</w:t>
            </w:r>
          </w:p>
        </w:tc>
        <w:tc>
          <w:tcPr>
            <w:tcW w:w="2801" w:type="dxa"/>
          </w:tcPr>
          <w:p w14:paraId="34A64CB6" w14:textId="77777777" w:rsidR="00DD41A5" w:rsidRPr="00FC1F2E" w:rsidRDefault="00DD41A5" w:rsidP="00DD41A5">
            <w:r w:rsidRPr="00FC1F2E">
              <w:t xml:space="preserve">Познакомить с трудом взрослых на полях, в садах, огородах весной. Показать роль техники в весенних сельскохозяйственных работах. </w:t>
            </w:r>
          </w:p>
          <w:p w14:paraId="6AD9B729" w14:textId="77777777" w:rsidR="00DD41A5" w:rsidRPr="00FC1F2E" w:rsidRDefault="00DD41A5" w:rsidP="00DD41A5">
            <w:r w:rsidRPr="00FC1F2E">
              <w:t>Ввести в активный словарь:</w:t>
            </w:r>
          </w:p>
          <w:p w14:paraId="3D547FF4" w14:textId="77777777" w:rsidR="00DD41A5" w:rsidRPr="00FC1F2E" w:rsidRDefault="00DD41A5" w:rsidP="00DD41A5">
            <w:r w:rsidRPr="00FC1F2E">
              <w:t>-существительные: пахота, трактор, плуг, сеялка, перекопка, грядки, побелка, лопата, кисть, семена;</w:t>
            </w:r>
          </w:p>
          <w:p w14:paraId="6DBD8862" w14:textId="77777777" w:rsidR="00DD41A5" w:rsidRPr="00FC1F2E" w:rsidRDefault="00DD41A5" w:rsidP="00DD41A5">
            <w:r w:rsidRPr="00FC1F2E">
              <w:t>- прилагательные: весенний, черный, влажный, белый;</w:t>
            </w:r>
          </w:p>
          <w:p w14:paraId="1B260227" w14:textId="77777777" w:rsidR="00DD41A5" w:rsidRPr="00FC1F2E" w:rsidRDefault="00DD41A5" w:rsidP="00DD41A5">
            <w:r w:rsidRPr="00FC1F2E">
              <w:t>-глаголы: пахать, рыхлить, копать, белить, сеять.</w:t>
            </w:r>
          </w:p>
        </w:tc>
        <w:tc>
          <w:tcPr>
            <w:tcW w:w="2801" w:type="dxa"/>
          </w:tcPr>
          <w:p w14:paraId="1C2D5109" w14:textId="77777777" w:rsidR="00DD41A5" w:rsidRPr="00FC1F2E" w:rsidRDefault="00DD41A5" w:rsidP="00DD41A5">
            <w:r w:rsidRPr="00FC1F2E">
              <w:t xml:space="preserve">Расширить знания о труде взрослых на полях, в садах, огородах весной. Показать роль техники в весенних сельскохозяйственных работах. </w:t>
            </w:r>
          </w:p>
          <w:p w14:paraId="118A88F5" w14:textId="77777777" w:rsidR="00DD41A5" w:rsidRPr="00FC1F2E" w:rsidRDefault="00DD41A5" w:rsidP="00DD41A5">
            <w:r w:rsidRPr="00FC1F2E">
              <w:t>Ввести в активный словарь:</w:t>
            </w:r>
          </w:p>
          <w:p w14:paraId="0AB4EBCF" w14:textId="77777777" w:rsidR="00DD41A5" w:rsidRPr="00FC1F2E" w:rsidRDefault="00DD41A5" w:rsidP="00DD41A5">
            <w:r w:rsidRPr="00FC1F2E">
              <w:t>-существительные: пахота, трактор, плуг, сеялка, перекопка, грядки, побелка, лопата, кисть, семена, рассада;</w:t>
            </w:r>
          </w:p>
          <w:p w14:paraId="59C71EA4" w14:textId="77777777" w:rsidR="00DD41A5" w:rsidRPr="00FC1F2E" w:rsidRDefault="00DD41A5" w:rsidP="00DD41A5">
            <w:r w:rsidRPr="00FC1F2E">
              <w:t>- прилагательные: весенний, черный, влажный, белый;</w:t>
            </w:r>
          </w:p>
          <w:p w14:paraId="46EF6D7E" w14:textId="77777777" w:rsidR="00DD41A5" w:rsidRPr="00FC1F2E" w:rsidRDefault="00DD41A5" w:rsidP="00DD41A5">
            <w:r w:rsidRPr="00FC1F2E">
              <w:t>-глаголы: пахать, рыхлить, копать, белить, сеять.</w:t>
            </w:r>
          </w:p>
        </w:tc>
      </w:tr>
      <w:tr w:rsidR="00DD41A5" w:rsidRPr="00FC1F2E" w14:paraId="20BFAE7D" w14:textId="77777777" w:rsidTr="00DD41A5">
        <w:trPr>
          <w:trHeight w:val="698"/>
        </w:trPr>
        <w:tc>
          <w:tcPr>
            <w:tcW w:w="1668" w:type="dxa"/>
          </w:tcPr>
          <w:p w14:paraId="73DFFCD5" w14:textId="77777777" w:rsidR="00DD41A5" w:rsidRPr="00FC1F2E" w:rsidRDefault="00DD41A5" w:rsidP="00DD41A5">
            <w:pPr>
              <w:jc w:val="center"/>
              <w:rPr>
                <w:b/>
              </w:rPr>
            </w:pPr>
            <w:r w:rsidRPr="00FC1F2E">
              <w:rPr>
                <w:b/>
              </w:rPr>
              <w:t>Профессия повар (продукты питания)</w:t>
            </w:r>
          </w:p>
        </w:tc>
        <w:tc>
          <w:tcPr>
            <w:tcW w:w="2301" w:type="dxa"/>
          </w:tcPr>
          <w:p w14:paraId="72F37B40" w14:textId="77777777" w:rsidR="00DD41A5" w:rsidRPr="00FC1F2E" w:rsidRDefault="00DD41A5" w:rsidP="00DD41A5">
            <w:r w:rsidRPr="00FC1F2E">
              <w:t>Расширить представления о продуктах питания.</w:t>
            </w:r>
          </w:p>
          <w:p w14:paraId="01CC3A78" w14:textId="77777777" w:rsidR="00DD41A5" w:rsidRPr="00FC1F2E" w:rsidRDefault="00DD41A5" w:rsidP="00DD41A5">
            <w:r w:rsidRPr="00FC1F2E">
              <w:t xml:space="preserve">Ввести в речь </w:t>
            </w:r>
            <w:r w:rsidRPr="00FC1F2E">
              <w:lastRenderedPageBreak/>
              <w:t>существительные: хлеб, мука, булка, пирожное, пирог, торт, суп, молоко.</w:t>
            </w:r>
          </w:p>
        </w:tc>
        <w:tc>
          <w:tcPr>
            <w:tcW w:w="2801" w:type="dxa"/>
          </w:tcPr>
          <w:p w14:paraId="12EBB695" w14:textId="77777777" w:rsidR="00DD41A5" w:rsidRPr="00FC1F2E" w:rsidRDefault="00DD41A5" w:rsidP="00DD41A5">
            <w:r w:rsidRPr="00FC1F2E">
              <w:lastRenderedPageBreak/>
              <w:t>Обобщить и расширить  знания детей о профессии повара, о продуктах питания.</w:t>
            </w:r>
          </w:p>
          <w:p w14:paraId="77C83351" w14:textId="77777777" w:rsidR="00DD41A5" w:rsidRPr="00FC1F2E" w:rsidRDefault="00DD41A5" w:rsidP="00DD41A5">
            <w:r w:rsidRPr="00FC1F2E">
              <w:lastRenderedPageBreak/>
              <w:t>Ввести в активный словарь:</w:t>
            </w:r>
          </w:p>
          <w:p w14:paraId="56659C51" w14:textId="77777777" w:rsidR="00DD41A5" w:rsidRPr="00FC1F2E" w:rsidRDefault="00DD41A5" w:rsidP="00DD41A5">
            <w:r w:rsidRPr="00FC1F2E">
              <w:t>-существительные: мука, хлеб, пирожки, баранка, сухари, рыба, котлеты, мясо, сосиски, суп, борщ, рассольник, сыр, сметана, кефир, салат, каша;</w:t>
            </w:r>
          </w:p>
          <w:p w14:paraId="132AACDD" w14:textId="77777777" w:rsidR="00DD41A5" w:rsidRPr="00FC1F2E" w:rsidRDefault="00DD41A5" w:rsidP="00DD41A5">
            <w:r w:rsidRPr="00FC1F2E">
              <w:t>-прилагательные: кислый, варить, жарить, месить, жареный, сладкий, молочный, рыбный, мучной, мясной;</w:t>
            </w:r>
          </w:p>
          <w:p w14:paraId="6736612A" w14:textId="77777777" w:rsidR="00DD41A5" w:rsidRPr="00FC1F2E" w:rsidRDefault="00DD41A5" w:rsidP="00DD41A5">
            <w:r w:rsidRPr="00FC1F2E">
              <w:t>-глаголы: резать, чистить, перчить, мешать, печь, варить, жарить, готовить, хранить.</w:t>
            </w:r>
          </w:p>
          <w:p w14:paraId="2C3A8205" w14:textId="77777777" w:rsidR="00DD41A5" w:rsidRPr="00FC1F2E" w:rsidRDefault="00DD41A5" w:rsidP="00DD41A5"/>
        </w:tc>
        <w:tc>
          <w:tcPr>
            <w:tcW w:w="2801" w:type="dxa"/>
          </w:tcPr>
          <w:p w14:paraId="5B9AB3A9" w14:textId="77777777" w:rsidR="00DD41A5" w:rsidRPr="00FC1F2E" w:rsidRDefault="00DD41A5" w:rsidP="00DD41A5">
            <w:r w:rsidRPr="00FC1F2E">
              <w:lastRenderedPageBreak/>
              <w:t>Обобщить и углубить  знания детей о профессии повара, о продуктах питания.</w:t>
            </w:r>
          </w:p>
          <w:p w14:paraId="58EB3CED" w14:textId="77777777" w:rsidR="00DD41A5" w:rsidRPr="00FC1F2E" w:rsidRDefault="00DD41A5" w:rsidP="00DD41A5">
            <w:r w:rsidRPr="00FC1F2E">
              <w:lastRenderedPageBreak/>
              <w:t>Ввести в активный словарь:</w:t>
            </w:r>
          </w:p>
          <w:p w14:paraId="538D2477" w14:textId="77777777" w:rsidR="00DD41A5" w:rsidRPr="00FC1F2E" w:rsidRDefault="00DD41A5" w:rsidP="00DD41A5">
            <w:r w:rsidRPr="00FC1F2E">
              <w:t>-существительные: мука, хлеб, пирожки, баранка, сухари (хлебобулочные изделия</w:t>
            </w:r>
            <w:proofErr w:type="gramStart"/>
            <w:r w:rsidRPr="00FC1F2E">
              <w:t>),  рыба</w:t>
            </w:r>
            <w:proofErr w:type="gramEnd"/>
            <w:r w:rsidRPr="00FC1F2E">
              <w:t>, рыбные продукты, котлеты, мясо, сосиски, мясные продукты,   суп, борщ, рассольник, сыр, сметана, кефир, молочные продукты, салат, каша;</w:t>
            </w:r>
          </w:p>
          <w:p w14:paraId="68BCD74C" w14:textId="77777777" w:rsidR="00DD41A5" w:rsidRPr="00FC1F2E" w:rsidRDefault="00DD41A5" w:rsidP="00DD41A5">
            <w:r w:rsidRPr="00FC1F2E">
              <w:t>-прилагательные: кислый, варить, жарить, месить, жареный, сладкий, молочный, рыбный, мучной, мясной, хлебный, растительный, кондитерский;</w:t>
            </w:r>
          </w:p>
          <w:p w14:paraId="2F9C784B" w14:textId="77777777" w:rsidR="00DD41A5" w:rsidRPr="00FC1F2E" w:rsidRDefault="00DD41A5" w:rsidP="00DD41A5">
            <w:r w:rsidRPr="00FC1F2E">
              <w:t>-глаголы: резать, чистить, перчить, мешать, печь, варить, жарить, готовить, хранить, тушить, коптить, разделывать, обмазывать, мариновать.</w:t>
            </w:r>
          </w:p>
        </w:tc>
      </w:tr>
      <w:tr w:rsidR="00DD41A5" w:rsidRPr="00FC1F2E" w14:paraId="17627C92" w14:textId="77777777" w:rsidTr="00DD41A5">
        <w:trPr>
          <w:trHeight w:val="1407"/>
        </w:trPr>
        <w:tc>
          <w:tcPr>
            <w:tcW w:w="1668" w:type="dxa"/>
          </w:tcPr>
          <w:p w14:paraId="7495B1B2" w14:textId="77777777" w:rsidR="00DD41A5" w:rsidRPr="00FC1F2E" w:rsidRDefault="00DD41A5" w:rsidP="00DD41A5">
            <w:pPr>
              <w:jc w:val="center"/>
              <w:rPr>
                <w:b/>
              </w:rPr>
            </w:pPr>
            <w:r w:rsidRPr="00FC1F2E">
              <w:rPr>
                <w:b/>
              </w:rPr>
              <w:lastRenderedPageBreak/>
              <w:t>Подводный мир</w:t>
            </w:r>
          </w:p>
        </w:tc>
        <w:tc>
          <w:tcPr>
            <w:tcW w:w="2301" w:type="dxa"/>
          </w:tcPr>
          <w:p w14:paraId="2DCEF406" w14:textId="77777777" w:rsidR="00DD41A5" w:rsidRPr="00FC1F2E" w:rsidRDefault="00DD41A5" w:rsidP="00DD41A5">
            <w:r w:rsidRPr="00FC1F2E">
              <w:t>Расширить  представления детей об аквариумных рыбках, научить узнавать рыбку по характерным признакам.</w:t>
            </w:r>
          </w:p>
          <w:p w14:paraId="7774557B" w14:textId="77777777" w:rsidR="00DD41A5" w:rsidRPr="00FC1F2E" w:rsidRDefault="00DD41A5" w:rsidP="00DD41A5">
            <w:r w:rsidRPr="00FC1F2E">
              <w:t>Ввести в словарь названия рыбок: золотая рыбка, гуппи, меченосец.</w:t>
            </w:r>
          </w:p>
        </w:tc>
        <w:tc>
          <w:tcPr>
            <w:tcW w:w="2801" w:type="dxa"/>
          </w:tcPr>
          <w:p w14:paraId="45003E94" w14:textId="77777777" w:rsidR="00DD41A5" w:rsidRPr="00FC1F2E" w:rsidRDefault="00DD41A5" w:rsidP="00DD41A5">
            <w:r w:rsidRPr="00FC1F2E">
              <w:t>Уточнить  и расширить представления об аквариумных рыбах, сформировать представления о пресноводных рыбах, их образе жизни, повадках, размножении.</w:t>
            </w:r>
          </w:p>
          <w:p w14:paraId="356D8703" w14:textId="77777777" w:rsidR="00DD41A5" w:rsidRPr="00FC1F2E" w:rsidRDefault="00DD41A5" w:rsidP="00DD41A5">
            <w:r w:rsidRPr="00FC1F2E">
              <w:t>Ввести в активный словарь:</w:t>
            </w:r>
          </w:p>
          <w:p w14:paraId="45E1505C" w14:textId="77777777" w:rsidR="00DD41A5" w:rsidRPr="00FC1F2E" w:rsidRDefault="00DD41A5" w:rsidP="00DD41A5">
            <w:r w:rsidRPr="00FC1F2E">
              <w:t xml:space="preserve">-существительные: аквариум, река, </w:t>
            </w:r>
            <w:proofErr w:type="gramStart"/>
            <w:r w:rsidRPr="00FC1F2E">
              <w:t>озеро,  пруд</w:t>
            </w:r>
            <w:proofErr w:type="gramEnd"/>
            <w:r w:rsidRPr="00FC1F2E">
              <w:t xml:space="preserve">, рыба, малек, икра, охота, хищник; (золотая) рыбка, меченосец, гуппи, </w:t>
            </w:r>
            <w:proofErr w:type="spellStart"/>
            <w:r w:rsidRPr="00FC1F2E">
              <w:t>скалярия</w:t>
            </w:r>
            <w:proofErr w:type="spellEnd"/>
            <w:r w:rsidRPr="00FC1F2E">
              <w:t>, щука, сом, окунь, лещ, карась;</w:t>
            </w:r>
          </w:p>
          <w:p w14:paraId="6FD4C431" w14:textId="77777777" w:rsidR="00DD41A5" w:rsidRPr="00FC1F2E" w:rsidRDefault="00DD41A5" w:rsidP="00DD41A5">
            <w:r w:rsidRPr="00FC1F2E">
              <w:t>-прилагательные: прозрачный, юркий, длинный, зубастая, усатый, полосатый, широкий, золотистый;</w:t>
            </w:r>
          </w:p>
          <w:p w14:paraId="507785C9" w14:textId="77777777" w:rsidR="00DD41A5" w:rsidRPr="00FC1F2E" w:rsidRDefault="00DD41A5" w:rsidP="00DD41A5">
            <w:r w:rsidRPr="00FC1F2E">
              <w:t>-глаголы: плавать, охотиться, притаиться, размножаться, питаться.</w:t>
            </w:r>
          </w:p>
        </w:tc>
        <w:tc>
          <w:tcPr>
            <w:tcW w:w="2801" w:type="dxa"/>
          </w:tcPr>
          <w:p w14:paraId="14543EC6" w14:textId="77777777" w:rsidR="00DD41A5" w:rsidRPr="00FC1F2E" w:rsidRDefault="00DD41A5" w:rsidP="00DD41A5">
            <w:r w:rsidRPr="00FC1F2E">
              <w:t>Сформировать у детей представления о жизни морей и океанов. Расширить представления о жизни обитателей рек, прудов, озер. Систематизировать и расширить представления об аквариумных рыбах.</w:t>
            </w:r>
          </w:p>
          <w:p w14:paraId="7EF8E1BB" w14:textId="77777777" w:rsidR="00DD41A5" w:rsidRPr="00FC1F2E" w:rsidRDefault="00DD41A5" w:rsidP="00DD41A5">
            <w:r w:rsidRPr="00FC1F2E">
              <w:t>Ввести в активный словарь:</w:t>
            </w:r>
          </w:p>
          <w:p w14:paraId="2CF8BECB" w14:textId="77777777" w:rsidR="00DD41A5" w:rsidRPr="00FC1F2E" w:rsidRDefault="00DD41A5" w:rsidP="00DD41A5">
            <w:r w:rsidRPr="00FC1F2E">
              <w:t xml:space="preserve">-существительные: акула, дельфин, скат, меч-рыба, пила-рыба, игла-рыба, скумбрия, ставрида, окунь, сом, щука, лещ, судак, </w:t>
            </w:r>
            <w:proofErr w:type="gramStart"/>
            <w:r w:rsidRPr="00FC1F2E">
              <w:t xml:space="preserve">плотва,  </w:t>
            </w:r>
            <w:proofErr w:type="spellStart"/>
            <w:r w:rsidRPr="00FC1F2E">
              <w:t>куарась</w:t>
            </w:r>
            <w:proofErr w:type="spellEnd"/>
            <w:proofErr w:type="gramEnd"/>
            <w:r w:rsidRPr="00FC1F2E">
              <w:t xml:space="preserve">,  гуппи, меченосец,  </w:t>
            </w:r>
            <w:proofErr w:type="spellStart"/>
            <w:r w:rsidRPr="00FC1F2E">
              <w:t>скалярия</w:t>
            </w:r>
            <w:proofErr w:type="spellEnd"/>
            <w:r w:rsidRPr="00FC1F2E">
              <w:t xml:space="preserve">, гурами,  </w:t>
            </w:r>
            <w:proofErr w:type="spellStart"/>
            <w:r w:rsidRPr="00FC1F2E">
              <w:t>барбус</w:t>
            </w:r>
            <w:proofErr w:type="spellEnd"/>
            <w:r w:rsidRPr="00FC1F2E">
              <w:t>;</w:t>
            </w:r>
          </w:p>
          <w:p w14:paraId="5DBC2EF6" w14:textId="77777777" w:rsidR="00DD41A5" w:rsidRPr="00FC1F2E" w:rsidRDefault="00DD41A5" w:rsidP="00DD41A5">
            <w:r w:rsidRPr="00FC1F2E">
              <w:t>- прилагательные: подводный, глубоководный, хищный, опасный, разнообразный, изумительный.</w:t>
            </w:r>
          </w:p>
        </w:tc>
      </w:tr>
      <w:tr w:rsidR="00DD41A5" w:rsidRPr="00FC1F2E" w14:paraId="267C450A" w14:textId="77777777" w:rsidTr="00DD41A5">
        <w:trPr>
          <w:trHeight w:val="698"/>
        </w:trPr>
        <w:tc>
          <w:tcPr>
            <w:tcW w:w="1668" w:type="dxa"/>
          </w:tcPr>
          <w:p w14:paraId="3851A16A" w14:textId="77777777" w:rsidR="00DD41A5" w:rsidRPr="00FC1F2E" w:rsidRDefault="00DD41A5" w:rsidP="00DD41A5">
            <w:pPr>
              <w:jc w:val="center"/>
              <w:rPr>
                <w:b/>
              </w:rPr>
            </w:pPr>
            <w:r w:rsidRPr="00FC1F2E">
              <w:rPr>
                <w:b/>
              </w:rPr>
              <w:t>Насекомые</w:t>
            </w:r>
          </w:p>
        </w:tc>
        <w:tc>
          <w:tcPr>
            <w:tcW w:w="2301" w:type="dxa"/>
          </w:tcPr>
          <w:p w14:paraId="2EAA3813" w14:textId="77777777" w:rsidR="00DD41A5" w:rsidRPr="00FC1F2E" w:rsidRDefault="00DD41A5" w:rsidP="00DD41A5">
            <w:r w:rsidRPr="00FC1F2E">
              <w:t xml:space="preserve">Дать представления о жизни насекомых. Учить различать их. Ввести в речь существительные: жук, бабочка, пчела, шмель, муравей, оса, </w:t>
            </w:r>
            <w:r w:rsidRPr="00FC1F2E">
              <w:lastRenderedPageBreak/>
              <w:t>божья коровка.</w:t>
            </w:r>
          </w:p>
        </w:tc>
        <w:tc>
          <w:tcPr>
            <w:tcW w:w="2801" w:type="dxa"/>
          </w:tcPr>
          <w:p w14:paraId="5335FF34" w14:textId="77777777" w:rsidR="00DD41A5" w:rsidRPr="00FC1F2E" w:rsidRDefault="00DD41A5" w:rsidP="00DD41A5">
            <w:r w:rsidRPr="00FC1F2E">
              <w:lastRenderedPageBreak/>
              <w:t xml:space="preserve">Обобщить и расширить знания  о жизни насекомых весной, о вредных и полезных насекомых. </w:t>
            </w:r>
          </w:p>
          <w:p w14:paraId="598C409C" w14:textId="77777777" w:rsidR="00DD41A5" w:rsidRDefault="00DD41A5" w:rsidP="00DD41A5">
            <w:r w:rsidRPr="00FC1F2E">
              <w:t xml:space="preserve">Ввести в активный словарь:   </w:t>
            </w:r>
          </w:p>
          <w:p w14:paraId="74978EE3" w14:textId="77777777" w:rsidR="00DD41A5" w:rsidRPr="00FC1F2E" w:rsidRDefault="00DD41A5" w:rsidP="00DD41A5">
            <w:r w:rsidRPr="00FC1F2E">
              <w:lastRenderedPageBreak/>
              <w:t xml:space="preserve">-существительные: насекомое, жук, бабочка, пчела, шмель, муравей, оса, божья коровка, кокон, гусеница, </w:t>
            </w:r>
            <w:proofErr w:type="gramStart"/>
            <w:r w:rsidRPr="00FC1F2E">
              <w:t>комар,;</w:t>
            </w:r>
            <w:proofErr w:type="gramEnd"/>
          </w:p>
          <w:p w14:paraId="7551A215" w14:textId="77777777" w:rsidR="00DD41A5" w:rsidRPr="00FC1F2E" w:rsidRDefault="00DD41A5" w:rsidP="00DD41A5">
            <w:r w:rsidRPr="00FC1F2E">
              <w:t>-прилагательные: вредный, полезный, майский;</w:t>
            </w:r>
          </w:p>
          <w:p w14:paraId="57C3F723" w14:textId="77777777" w:rsidR="00DD41A5" w:rsidRPr="00FC1F2E" w:rsidRDefault="00DD41A5" w:rsidP="00DD41A5">
            <w:r w:rsidRPr="00FC1F2E">
              <w:t>-глаголы:  вредить, уничтожать, точить, грызть, помогать, лежать, ползать.</w:t>
            </w:r>
          </w:p>
        </w:tc>
        <w:tc>
          <w:tcPr>
            <w:tcW w:w="2801" w:type="dxa"/>
          </w:tcPr>
          <w:p w14:paraId="13ECEF21" w14:textId="77777777" w:rsidR="00DD41A5" w:rsidRPr="00FC1F2E" w:rsidRDefault="00DD41A5" w:rsidP="00DD41A5">
            <w:r w:rsidRPr="00FC1F2E">
              <w:lastRenderedPageBreak/>
              <w:t xml:space="preserve">Расширить знания  о жизни насекомых весной, о вредных и полезных насекомых. </w:t>
            </w:r>
          </w:p>
          <w:p w14:paraId="039E90AB" w14:textId="77777777" w:rsidR="00DD41A5" w:rsidRDefault="00DD41A5" w:rsidP="00DD41A5">
            <w:r w:rsidRPr="00FC1F2E">
              <w:t xml:space="preserve">Ввести в активный словарь:  </w:t>
            </w:r>
          </w:p>
          <w:p w14:paraId="7520B521" w14:textId="77777777" w:rsidR="00DD41A5" w:rsidRPr="00FC1F2E" w:rsidRDefault="00DD41A5" w:rsidP="00DD41A5">
            <w:r w:rsidRPr="00FC1F2E">
              <w:t xml:space="preserve">- существительные: </w:t>
            </w:r>
            <w:r w:rsidRPr="00FC1F2E">
              <w:lastRenderedPageBreak/>
              <w:t>насекомое, жук, бабочка, пчела, шмель, муравей, оса, божья коровка, кокон, гусеница, комар;</w:t>
            </w:r>
          </w:p>
          <w:p w14:paraId="02D197FF" w14:textId="77777777" w:rsidR="00DD41A5" w:rsidRPr="00FC1F2E" w:rsidRDefault="00DD41A5" w:rsidP="00DD41A5">
            <w:r w:rsidRPr="00FC1F2E">
              <w:t>-прилагательные: вредный, полезный, майский;</w:t>
            </w:r>
          </w:p>
          <w:p w14:paraId="3DC0BF6B" w14:textId="77777777" w:rsidR="00DD41A5" w:rsidRPr="00FC1F2E" w:rsidRDefault="00DD41A5" w:rsidP="00DD41A5">
            <w:r w:rsidRPr="00FC1F2E">
              <w:t>-глаголы:  вредить, уничтожать, точить, грызть, помогать, лежать, ползать.</w:t>
            </w:r>
          </w:p>
        </w:tc>
      </w:tr>
      <w:tr w:rsidR="00DD41A5" w:rsidRPr="00FC1F2E" w14:paraId="6D806A0E" w14:textId="77777777" w:rsidTr="00DD41A5">
        <w:trPr>
          <w:trHeight w:val="698"/>
        </w:trPr>
        <w:tc>
          <w:tcPr>
            <w:tcW w:w="1668" w:type="dxa"/>
          </w:tcPr>
          <w:p w14:paraId="087160F6" w14:textId="77777777" w:rsidR="00DD41A5" w:rsidRPr="00FC1F2E" w:rsidRDefault="00DD41A5" w:rsidP="00DD41A5">
            <w:pPr>
              <w:jc w:val="center"/>
              <w:rPr>
                <w:b/>
                <w:szCs w:val="28"/>
              </w:rPr>
            </w:pPr>
            <w:r w:rsidRPr="00FC1F2E">
              <w:rPr>
                <w:b/>
                <w:szCs w:val="28"/>
              </w:rPr>
              <w:lastRenderedPageBreak/>
              <w:t>День победы</w:t>
            </w:r>
          </w:p>
        </w:tc>
        <w:tc>
          <w:tcPr>
            <w:tcW w:w="2301" w:type="dxa"/>
          </w:tcPr>
          <w:p w14:paraId="00A1660F" w14:textId="77777777" w:rsidR="00DD41A5" w:rsidRPr="00FC1F2E" w:rsidRDefault="00DD41A5" w:rsidP="00DD41A5">
            <w:pPr>
              <w:pStyle w:val="Default"/>
              <w:rPr>
                <w:szCs w:val="22"/>
              </w:rPr>
            </w:pPr>
            <w:r w:rsidRPr="00FC1F2E">
              <w:rPr>
                <w:szCs w:val="22"/>
              </w:rPr>
              <w:t>Формировать представления о празднике, посвященном Дню Победы. Воспитывать уважение к ветеранам войны.</w:t>
            </w:r>
          </w:p>
          <w:p w14:paraId="4AD4F2C3" w14:textId="77777777" w:rsidR="00DD41A5" w:rsidRPr="00FC1F2E" w:rsidRDefault="00DD41A5" w:rsidP="00DD41A5">
            <w:pPr>
              <w:pStyle w:val="Default"/>
            </w:pPr>
            <w:r w:rsidRPr="00FC1F2E">
              <w:rPr>
                <w:szCs w:val="22"/>
              </w:rPr>
              <w:t>Ввести в речь существительные: праздник, Родина, победа, воин.</w:t>
            </w:r>
          </w:p>
          <w:p w14:paraId="66720E36" w14:textId="77777777" w:rsidR="00DD41A5" w:rsidRPr="00FC1F2E" w:rsidRDefault="00DD41A5" w:rsidP="00DD41A5"/>
        </w:tc>
        <w:tc>
          <w:tcPr>
            <w:tcW w:w="2801" w:type="dxa"/>
          </w:tcPr>
          <w:p w14:paraId="40981E16" w14:textId="77777777" w:rsidR="00DD41A5" w:rsidRPr="00FC1F2E" w:rsidRDefault="00DD41A5" w:rsidP="00DD41A5">
            <w:r w:rsidRPr="00FC1F2E">
              <w:t>Формировать представления о празднике, посвященном Дню Победы. Воспитывать уважение к ветеранам войны.</w:t>
            </w:r>
          </w:p>
          <w:p w14:paraId="26C6FE1F" w14:textId="77777777" w:rsidR="00DD41A5" w:rsidRPr="00FC1F2E" w:rsidRDefault="00DD41A5" w:rsidP="00DD41A5">
            <w:pPr>
              <w:autoSpaceDE w:val="0"/>
              <w:autoSpaceDN w:val="0"/>
              <w:adjustRightInd w:val="0"/>
              <w:rPr>
                <w:szCs w:val="28"/>
              </w:rPr>
            </w:pPr>
            <w:r w:rsidRPr="00FC1F2E">
              <w:rPr>
                <w:szCs w:val="28"/>
              </w:rPr>
              <w:t>Ввести в активный словарь:</w:t>
            </w:r>
          </w:p>
          <w:p w14:paraId="3B0FB3B8" w14:textId="77777777" w:rsidR="00DD41A5" w:rsidRPr="00FC1F2E" w:rsidRDefault="00DD41A5" w:rsidP="00DD41A5">
            <w:pPr>
              <w:autoSpaceDE w:val="0"/>
              <w:autoSpaceDN w:val="0"/>
              <w:adjustRightInd w:val="0"/>
              <w:rPr>
                <w:szCs w:val="28"/>
              </w:rPr>
            </w:pPr>
            <w:r w:rsidRPr="00FC1F2E">
              <w:rPr>
                <w:szCs w:val="28"/>
              </w:rPr>
              <w:t>-существительные: победа,</w:t>
            </w:r>
            <w:r>
              <w:rPr>
                <w:szCs w:val="28"/>
              </w:rPr>
              <w:t xml:space="preserve"> </w:t>
            </w:r>
            <w:r w:rsidRPr="00FC1F2E">
              <w:rPr>
                <w:szCs w:val="28"/>
              </w:rPr>
              <w:t>Родина, праздник, ветеран, воин, памятник, награды;</w:t>
            </w:r>
          </w:p>
          <w:p w14:paraId="646E661E" w14:textId="77777777" w:rsidR="00DD41A5" w:rsidRPr="00FC1F2E" w:rsidRDefault="00DD41A5" w:rsidP="00DD41A5">
            <w:pPr>
              <w:autoSpaceDE w:val="0"/>
              <w:autoSpaceDN w:val="0"/>
              <w:adjustRightInd w:val="0"/>
              <w:rPr>
                <w:szCs w:val="28"/>
              </w:rPr>
            </w:pPr>
            <w:r w:rsidRPr="00FC1F2E">
              <w:rPr>
                <w:szCs w:val="28"/>
              </w:rPr>
              <w:t>-прилагательные: победоносный, заслуженный, уважаемый;</w:t>
            </w:r>
          </w:p>
          <w:p w14:paraId="7A5089A7" w14:textId="77777777" w:rsidR="00DD41A5" w:rsidRPr="00FC1F2E" w:rsidRDefault="00DD41A5" w:rsidP="00DD41A5">
            <w:pPr>
              <w:autoSpaceDE w:val="0"/>
              <w:autoSpaceDN w:val="0"/>
              <w:adjustRightInd w:val="0"/>
              <w:rPr>
                <w:szCs w:val="28"/>
              </w:rPr>
            </w:pPr>
            <w:r w:rsidRPr="00FC1F2E">
              <w:rPr>
                <w:szCs w:val="28"/>
              </w:rPr>
              <w:t xml:space="preserve">-глаголы: воевать, защищать, победить, наградить, помнить. </w:t>
            </w:r>
          </w:p>
        </w:tc>
        <w:tc>
          <w:tcPr>
            <w:tcW w:w="2801" w:type="dxa"/>
          </w:tcPr>
          <w:p w14:paraId="7EBDB610" w14:textId="77777777" w:rsidR="00DD41A5" w:rsidRPr="00FC1F2E" w:rsidRDefault="00DD41A5" w:rsidP="00DD41A5">
            <w:pPr>
              <w:autoSpaceDE w:val="0"/>
              <w:autoSpaceDN w:val="0"/>
              <w:adjustRightInd w:val="0"/>
              <w:rPr>
                <w:szCs w:val="28"/>
              </w:rPr>
            </w:pPr>
            <w:r w:rsidRPr="00FC1F2E">
              <w:rPr>
                <w:szCs w:val="28"/>
              </w:rPr>
              <w:t>Продолжать знакомить детей с историей родной</w:t>
            </w:r>
          </w:p>
          <w:p w14:paraId="4EFE8151" w14:textId="77777777" w:rsidR="00DD41A5" w:rsidRPr="00FC1F2E" w:rsidRDefault="00DD41A5" w:rsidP="00DD41A5">
            <w:pPr>
              <w:rPr>
                <w:szCs w:val="28"/>
              </w:rPr>
            </w:pPr>
            <w:r w:rsidRPr="00FC1F2E">
              <w:rPr>
                <w:szCs w:val="28"/>
              </w:rPr>
              <w:t>страны, ее героическим прошлым, с историческими событиями 1941 года, воспитывать уважение к людям, защищавшим свою Родину, свой родной город.</w:t>
            </w:r>
          </w:p>
          <w:p w14:paraId="14B3E3DC" w14:textId="77777777" w:rsidR="00DD41A5" w:rsidRPr="00FC1F2E" w:rsidRDefault="00DD41A5" w:rsidP="00DD41A5">
            <w:pPr>
              <w:pStyle w:val="Default"/>
              <w:rPr>
                <w:szCs w:val="28"/>
              </w:rPr>
            </w:pPr>
            <w:r w:rsidRPr="00FC1F2E">
              <w:rPr>
                <w:szCs w:val="28"/>
              </w:rPr>
              <w:t xml:space="preserve">Расширять знания о героях Великой Отечественной войны, о победе нашей страны в войне. Знакомить с памятниками героям Великой Отечественной войны. </w:t>
            </w:r>
          </w:p>
          <w:p w14:paraId="543923D2" w14:textId="77777777" w:rsidR="00DD41A5" w:rsidRPr="00FC1F2E" w:rsidRDefault="00DD41A5" w:rsidP="00DD41A5">
            <w:pPr>
              <w:pStyle w:val="Default"/>
              <w:rPr>
                <w:szCs w:val="28"/>
              </w:rPr>
            </w:pPr>
            <w:r w:rsidRPr="00FC1F2E">
              <w:rPr>
                <w:szCs w:val="28"/>
              </w:rPr>
              <w:t>Ввести в активный словарь:</w:t>
            </w:r>
          </w:p>
          <w:p w14:paraId="2F201245" w14:textId="77777777" w:rsidR="00DD41A5" w:rsidRPr="00FC1F2E" w:rsidRDefault="00DD41A5" w:rsidP="00DD41A5">
            <w:pPr>
              <w:autoSpaceDE w:val="0"/>
              <w:autoSpaceDN w:val="0"/>
              <w:adjustRightInd w:val="0"/>
              <w:rPr>
                <w:szCs w:val="28"/>
              </w:rPr>
            </w:pPr>
            <w:r w:rsidRPr="00FC1F2E">
              <w:rPr>
                <w:szCs w:val="28"/>
              </w:rPr>
              <w:t>-существительные: победа, Родина, праздник, ветеран, воин, памятник, награды;</w:t>
            </w:r>
          </w:p>
          <w:p w14:paraId="7C69B8E1" w14:textId="77777777" w:rsidR="00DD41A5" w:rsidRPr="00FC1F2E" w:rsidRDefault="00DD41A5" w:rsidP="00DD41A5">
            <w:pPr>
              <w:autoSpaceDE w:val="0"/>
              <w:autoSpaceDN w:val="0"/>
              <w:adjustRightInd w:val="0"/>
              <w:rPr>
                <w:szCs w:val="28"/>
              </w:rPr>
            </w:pPr>
            <w:r w:rsidRPr="00FC1F2E">
              <w:rPr>
                <w:szCs w:val="28"/>
              </w:rPr>
              <w:t>-прилагательные: победоносный, заслуженный, уважаемый;</w:t>
            </w:r>
          </w:p>
          <w:p w14:paraId="7EE68B71" w14:textId="77777777" w:rsidR="00DD41A5" w:rsidRPr="00BA3E76" w:rsidRDefault="00DD41A5" w:rsidP="00DD41A5">
            <w:pPr>
              <w:pStyle w:val="Default"/>
              <w:rPr>
                <w:szCs w:val="28"/>
              </w:rPr>
            </w:pPr>
            <w:r w:rsidRPr="00FC1F2E">
              <w:rPr>
                <w:szCs w:val="28"/>
              </w:rPr>
              <w:t>-глаголы: воевать, защищать</w:t>
            </w:r>
            <w:r>
              <w:rPr>
                <w:szCs w:val="28"/>
              </w:rPr>
              <w:t>, победить, наградить, помнить.</w:t>
            </w:r>
          </w:p>
        </w:tc>
      </w:tr>
      <w:tr w:rsidR="00DD41A5" w:rsidRPr="00FC1F2E" w14:paraId="211D4AA0" w14:textId="77777777" w:rsidTr="00DD41A5">
        <w:trPr>
          <w:trHeight w:val="698"/>
        </w:trPr>
        <w:tc>
          <w:tcPr>
            <w:tcW w:w="1668" w:type="dxa"/>
          </w:tcPr>
          <w:p w14:paraId="72718C99" w14:textId="77777777" w:rsidR="00DD41A5" w:rsidRPr="00FC1F2E" w:rsidRDefault="00DD41A5" w:rsidP="00DD41A5">
            <w:pPr>
              <w:jc w:val="center"/>
              <w:rPr>
                <w:b/>
              </w:rPr>
            </w:pPr>
            <w:r w:rsidRPr="00FC1F2E">
              <w:rPr>
                <w:b/>
              </w:rPr>
              <w:t>Полевые цветы</w:t>
            </w:r>
          </w:p>
          <w:p w14:paraId="092BD0FB" w14:textId="77777777" w:rsidR="00DD41A5" w:rsidRPr="00FC1F2E" w:rsidRDefault="00DD41A5" w:rsidP="00DD41A5">
            <w:pPr>
              <w:jc w:val="center"/>
              <w:rPr>
                <w:b/>
              </w:rPr>
            </w:pPr>
          </w:p>
          <w:p w14:paraId="70FCE959" w14:textId="77777777" w:rsidR="00DD41A5" w:rsidRPr="00FC1F2E" w:rsidRDefault="00DD41A5" w:rsidP="00DD41A5">
            <w:pPr>
              <w:jc w:val="center"/>
            </w:pPr>
          </w:p>
        </w:tc>
        <w:tc>
          <w:tcPr>
            <w:tcW w:w="2301" w:type="dxa"/>
          </w:tcPr>
          <w:p w14:paraId="3190F611" w14:textId="77777777" w:rsidR="00DD41A5" w:rsidRPr="00FC1F2E" w:rsidRDefault="00DD41A5" w:rsidP="00DD41A5">
            <w:r w:rsidRPr="00FC1F2E">
              <w:t>Расширить представления детей о дикорастущих цветущих растениях.</w:t>
            </w:r>
          </w:p>
          <w:p w14:paraId="213CB209" w14:textId="77777777" w:rsidR="00DD41A5" w:rsidRPr="00FC1F2E" w:rsidRDefault="00DD41A5" w:rsidP="00DD41A5">
            <w:r w:rsidRPr="00FC1F2E">
              <w:t xml:space="preserve">Ввести в речь существительные: колокольчик, ромашка, мак, василек, лютик. </w:t>
            </w:r>
          </w:p>
          <w:p w14:paraId="3086BE2A" w14:textId="77777777" w:rsidR="00DD41A5" w:rsidRPr="00FC1F2E" w:rsidRDefault="00DD41A5" w:rsidP="00DD41A5">
            <w:r w:rsidRPr="00FC1F2E">
              <w:t xml:space="preserve">Закрепить в речи прилагательные, обозначающие цвета: белый, красный, желтый, </w:t>
            </w:r>
            <w:proofErr w:type="gramStart"/>
            <w:r w:rsidRPr="00FC1F2E">
              <w:t>зеленый,  синий</w:t>
            </w:r>
            <w:proofErr w:type="gramEnd"/>
            <w:r w:rsidRPr="00FC1F2E">
              <w:t>,  голубой.</w:t>
            </w:r>
          </w:p>
          <w:p w14:paraId="3C3A2241" w14:textId="77777777" w:rsidR="00DD41A5" w:rsidRPr="00FC1F2E" w:rsidRDefault="00DD41A5" w:rsidP="00DD41A5"/>
        </w:tc>
        <w:tc>
          <w:tcPr>
            <w:tcW w:w="2801" w:type="dxa"/>
          </w:tcPr>
          <w:p w14:paraId="1D40FF04" w14:textId="77777777" w:rsidR="00DD41A5" w:rsidRPr="00FC1F2E" w:rsidRDefault="00DD41A5" w:rsidP="00DD41A5">
            <w:r w:rsidRPr="00FC1F2E">
              <w:t xml:space="preserve">Расширить представления о растениях луга, леса, об охране природы. </w:t>
            </w:r>
          </w:p>
          <w:p w14:paraId="61840967" w14:textId="77777777" w:rsidR="00DD41A5" w:rsidRPr="00FC1F2E" w:rsidRDefault="00DD41A5" w:rsidP="00DD41A5">
            <w:r w:rsidRPr="00FC1F2E">
              <w:t>Ввести  в активный словарь:</w:t>
            </w:r>
          </w:p>
          <w:p w14:paraId="2169A32A" w14:textId="77777777" w:rsidR="00DD41A5" w:rsidRPr="00FC1F2E" w:rsidRDefault="00DD41A5" w:rsidP="00DD41A5">
            <w:r w:rsidRPr="00FC1F2E">
              <w:t xml:space="preserve">-существительные: мак, колокольчик, ромашка, лютик, </w:t>
            </w:r>
            <w:proofErr w:type="gramStart"/>
            <w:r w:rsidRPr="00FC1F2E">
              <w:t>кашка,  клевер</w:t>
            </w:r>
            <w:proofErr w:type="gramEnd"/>
            <w:r w:rsidRPr="00FC1F2E">
              <w:t>, купальница, незабудка, охрана, природа;</w:t>
            </w:r>
          </w:p>
          <w:p w14:paraId="6CA54790" w14:textId="77777777" w:rsidR="00DD41A5" w:rsidRPr="00FC1F2E" w:rsidRDefault="00DD41A5" w:rsidP="00DD41A5">
            <w:r w:rsidRPr="00FC1F2E">
              <w:t xml:space="preserve">- прилагательные: красивый, нежный, душистый, алый, </w:t>
            </w:r>
            <w:proofErr w:type="gramStart"/>
            <w:r w:rsidRPr="00FC1F2E">
              <w:t>лиловый,  белоснежный</w:t>
            </w:r>
            <w:proofErr w:type="gramEnd"/>
            <w:r w:rsidRPr="00FC1F2E">
              <w:t>, золотистый, розовый, голубой, редкий;</w:t>
            </w:r>
          </w:p>
          <w:p w14:paraId="1BB76031" w14:textId="77777777" w:rsidR="00DD41A5" w:rsidRPr="00FC1F2E" w:rsidRDefault="00DD41A5" w:rsidP="00DD41A5">
            <w:r w:rsidRPr="00FC1F2E">
              <w:t xml:space="preserve">-глаголы: рвать, </w:t>
            </w:r>
            <w:r w:rsidRPr="00FC1F2E">
              <w:lastRenderedPageBreak/>
              <w:t>уничтожать, охранять, нюхать, рисовать.</w:t>
            </w:r>
          </w:p>
          <w:p w14:paraId="64F1FB76" w14:textId="77777777" w:rsidR="00DD41A5" w:rsidRPr="00FC1F2E" w:rsidRDefault="00DD41A5" w:rsidP="00DD41A5"/>
        </w:tc>
        <w:tc>
          <w:tcPr>
            <w:tcW w:w="2801" w:type="dxa"/>
          </w:tcPr>
          <w:p w14:paraId="3248B888" w14:textId="77777777" w:rsidR="00DD41A5" w:rsidRPr="00FC1F2E" w:rsidRDefault="00DD41A5" w:rsidP="00DD41A5">
            <w:r w:rsidRPr="00FC1F2E">
              <w:lastRenderedPageBreak/>
              <w:t>Раскрыть и углубить представления об изменениях, происходящих в живой  и неживой природе поздней весной.</w:t>
            </w:r>
          </w:p>
          <w:p w14:paraId="2ADC0B01" w14:textId="77777777" w:rsidR="00DD41A5" w:rsidRPr="00FC1F2E" w:rsidRDefault="00DD41A5" w:rsidP="00DD41A5">
            <w:r w:rsidRPr="00FC1F2E">
              <w:t xml:space="preserve">Углубить  представления о растениях луга, леса, об охране природы. </w:t>
            </w:r>
          </w:p>
          <w:p w14:paraId="569EF7C9" w14:textId="77777777" w:rsidR="00DD41A5" w:rsidRPr="00FC1F2E" w:rsidRDefault="00DD41A5" w:rsidP="00DD41A5">
            <w:r w:rsidRPr="00FC1F2E">
              <w:t>Ввести  в активный словарь:</w:t>
            </w:r>
          </w:p>
          <w:p w14:paraId="2B94AC5E" w14:textId="77777777" w:rsidR="00DD41A5" w:rsidRPr="00FC1F2E" w:rsidRDefault="00DD41A5" w:rsidP="00DD41A5">
            <w:r w:rsidRPr="00FC1F2E">
              <w:t xml:space="preserve">-существительные: мак, колокольчик, ромашка, лютик, </w:t>
            </w:r>
            <w:proofErr w:type="gramStart"/>
            <w:r w:rsidRPr="00FC1F2E">
              <w:t>кашка,  клевер</w:t>
            </w:r>
            <w:proofErr w:type="gramEnd"/>
            <w:r w:rsidRPr="00FC1F2E">
              <w:t>, купальница, незабудка, охрана, природа;</w:t>
            </w:r>
          </w:p>
          <w:p w14:paraId="01A55D88" w14:textId="77777777" w:rsidR="00DD41A5" w:rsidRPr="00FC1F2E" w:rsidRDefault="00DD41A5" w:rsidP="00DD41A5">
            <w:r w:rsidRPr="00FC1F2E">
              <w:lastRenderedPageBreak/>
              <w:t xml:space="preserve">- прилагательные: красивый, нежный, душистый, алый, </w:t>
            </w:r>
            <w:proofErr w:type="gramStart"/>
            <w:r w:rsidRPr="00FC1F2E">
              <w:t>лиловый,  белоснежный</w:t>
            </w:r>
            <w:proofErr w:type="gramEnd"/>
            <w:r w:rsidRPr="00FC1F2E">
              <w:t>, золотистый, розовый, голубой, редкий;</w:t>
            </w:r>
          </w:p>
          <w:p w14:paraId="4001D38B" w14:textId="77777777" w:rsidR="00DD41A5" w:rsidRPr="00FC1F2E" w:rsidRDefault="00DD41A5" w:rsidP="00DD41A5">
            <w:r w:rsidRPr="00FC1F2E">
              <w:t>-глаголы: рвать, уничтожать, охранять, нюхать, рисоват</w:t>
            </w:r>
            <w:r>
              <w:t>ь.</w:t>
            </w:r>
          </w:p>
        </w:tc>
      </w:tr>
    </w:tbl>
    <w:p w14:paraId="7BC493DE" w14:textId="77777777" w:rsidR="00DD41A5" w:rsidRPr="00273470" w:rsidRDefault="00DD41A5" w:rsidP="00DD41A5">
      <w:pPr>
        <w:spacing w:before="240" w:after="240"/>
        <w:jc w:val="center"/>
        <w:outlineLvl w:val="0"/>
        <w:rPr>
          <w:rFonts w:eastAsiaTheme="minorHAnsi"/>
          <w:color w:val="000000"/>
          <w:sz w:val="28"/>
          <w:szCs w:val="28"/>
          <w:lang w:eastAsia="en-US"/>
        </w:rPr>
      </w:pPr>
    </w:p>
    <w:p w14:paraId="3F69B13F" w14:textId="77777777" w:rsidR="00EA04A5" w:rsidRDefault="00EA04A5"/>
    <w:sectPr w:rsidR="00EA04A5" w:rsidSect="00DD41A5">
      <w:footerReference w:type="default" r:id="rId10"/>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F5F5" w14:textId="77777777" w:rsidR="009B76B4" w:rsidRDefault="009B76B4">
      <w:r>
        <w:separator/>
      </w:r>
    </w:p>
  </w:endnote>
  <w:endnote w:type="continuationSeparator" w:id="0">
    <w:p w14:paraId="002E11E9" w14:textId="77777777" w:rsidR="009B76B4" w:rsidRDefault="009B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8DB6" w14:textId="77777777" w:rsidR="00322402" w:rsidRPr="00A47C6E" w:rsidRDefault="00322402">
    <w:pPr>
      <w:pStyle w:val="a7"/>
      <w:jc w:val="right"/>
      <w:rPr>
        <w:sz w:val="18"/>
      </w:rPr>
    </w:pPr>
  </w:p>
  <w:p w14:paraId="3B174D58" w14:textId="77777777" w:rsidR="00322402" w:rsidRDefault="003224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562955"/>
    </w:sdtPr>
    <w:sdtEndPr>
      <w:rPr>
        <w:sz w:val="18"/>
      </w:rPr>
    </w:sdtEndPr>
    <w:sdtContent>
      <w:p w14:paraId="5AFF292F" w14:textId="77777777" w:rsidR="00322402" w:rsidRPr="00A47C6E" w:rsidRDefault="00322402">
        <w:pPr>
          <w:pStyle w:val="a7"/>
          <w:jc w:val="right"/>
          <w:rPr>
            <w:sz w:val="18"/>
          </w:rPr>
        </w:pPr>
        <w:r w:rsidRPr="00A47C6E">
          <w:rPr>
            <w:sz w:val="18"/>
          </w:rPr>
          <w:fldChar w:fldCharType="begin"/>
        </w:r>
        <w:r w:rsidRPr="00A47C6E">
          <w:rPr>
            <w:sz w:val="18"/>
          </w:rPr>
          <w:instrText>PAGE   \* MERGEFORMAT</w:instrText>
        </w:r>
        <w:r w:rsidRPr="00A47C6E">
          <w:rPr>
            <w:sz w:val="18"/>
          </w:rPr>
          <w:fldChar w:fldCharType="separate"/>
        </w:r>
        <w:r>
          <w:rPr>
            <w:noProof/>
            <w:sz w:val="18"/>
          </w:rPr>
          <w:t>41</w:t>
        </w:r>
        <w:r w:rsidRPr="00A47C6E">
          <w:rPr>
            <w:sz w:val="18"/>
          </w:rPr>
          <w:fldChar w:fldCharType="end"/>
        </w:r>
      </w:p>
    </w:sdtContent>
  </w:sdt>
  <w:p w14:paraId="09DBD0F6" w14:textId="77777777" w:rsidR="00322402" w:rsidRDefault="003224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B953" w14:textId="77777777" w:rsidR="00322402" w:rsidRPr="00A47C6E" w:rsidRDefault="00322402">
    <w:pPr>
      <w:pStyle w:val="a7"/>
      <w:jc w:val="right"/>
      <w:rPr>
        <w:sz w:val="18"/>
      </w:rPr>
    </w:pPr>
  </w:p>
  <w:p w14:paraId="571A703B" w14:textId="77777777" w:rsidR="00322402" w:rsidRDefault="003224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F3C5" w14:textId="77777777" w:rsidR="009B76B4" w:rsidRDefault="009B76B4">
      <w:r>
        <w:separator/>
      </w:r>
    </w:p>
  </w:footnote>
  <w:footnote w:type="continuationSeparator" w:id="0">
    <w:p w14:paraId="4FBF3913" w14:textId="77777777" w:rsidR="009B76B4" w:rsidRDefault="009B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E43"/>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2E95DDF"/>
    <w:multiLevelType w:val="hybridMultilevel"/>
    <w:tmpl w:val="F11EC2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4A435D"/>
    <w:multiLevelType w:val="hybridMultilevel"/>
    <w:tmpl w:val="3AB81CEA"/>
    <w:lvl w:ilvl="0" w:tplc="F64A0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D7C1E"/>
    <w:multiLevelType w:val="hybridMultilevel"/>
    <w:tmpl w:val="1D4064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C856B5"/>
    <w:multiLevelType w:val="hybridMultilevel"/>
    <w:tmpl w:val="571EA81E"/>
    <w:lvl w:ilvl="0" w:tplc="F64A08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6B1E4B"/>
    <w:multiLevelType w:val="hybridMultilevel"/>
    <w:tmpl w:val="AB20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4E8D"/>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1B541868"/>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0A62E01"/>
    <w:multiLevelType w:val="hybridMultilevel"/>
    <w:tmpl w:val="B5DA20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537EC"/>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E801851"/>
    <w:multiLevelType w:val="hybridMultilevel"/>
    <w:tmpl w:val="41EECCB2"/>
    <w:lvl w:ilvl="0" w:tplc="F64A08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9F168D"/>
    <w:multiLevelType w:val="hybridMultilevel"/>
    <w:tmpl w:val="A120CF56"/>
    <w:lvl w:ilvl="0" w:tplc="F64A08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631CD4"/>
    <w:multiLevelType w:val="hybridMultilevel"/>
    <w:tmpl w:val="6BA4CAF4"/>
    <w:lvl w:ilvl="0" w:tplc="F64A08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C20E27"/>
    <w:multiLevelType w:val="hybridMultilevel"/>
    <w:tmpl w:val="48206C0A"/>
    <w:lvl w:ilvl="0" w:tplc="F64A08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66AE0"/>
    <w:multiLevelType w:val="hybridMultilevel"/>
    <w:tmpl w:val="55F049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F68340F"/>
    <w:multiLevelType w:val="hybridMultilevel"/>
    <w:tmpl w:val="B21E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2E0470"/>
    <w:multiLevelType w:val="multilevel"/>
    <w:tmpl w:val="0C3CD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682C35"/>
    <w:multiLevelType w:val="hybridMultilevel"/>
    <w:tmpl w:val="05AAC532"/>
    <w:lvl w:ilvl="0" w:tplc="FB42D9E6">
      <w:start w:val="1"/>
      <w:numFmt w:val="russianLower"/>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0883B3C"/>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51F8666A"/>
    <w:multiLevelType w:val="hybridMultilevel"/>
    <w:tmpl w:val="7DF4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9B238F"/>
    <w:multiLevelType w:val="hybridMultilevel"/>
    <w:tmpl w:val="A2B0EA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39C5F95"/>
    <w:multiLevelType w:val="hybridMultilevel"/>
    <w:tmpl w:val="51A23868"/>
    <w:lvl w:ilvl="0" w:tplc="6C766296">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5D50EA1"/>
    <w:multiLevelType w:val="hybridMultilevel"/>
    <w:tmpl w:val="F1724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67F6E"/>
    <w:multiLevelType w:val="hybridMultilevel"/>
    <w:tmpl w:val="C44AEE44"/>
    <w:lvl w:ilvl="0" w:tplc="F64A0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5E319A"/>
    <w:multiLevelType w:val="hybridMultilevel"/>
    <w:tmpl w:val="282096BC"/>
    <w:lvl w:ilvl="0" w:tplc="4F3E6A42">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AF90DFB"/>
    <w:multiLevelType w:val="multilevel"/>
    <w:tmpl w:val="FF58680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15:restartNumberingAfterBreak="0">
    <w:nsid w:val="72B602D3"/>
    <w:multiLevelType w:val="multilevel"/>
    <w:tmpl w:val="49DCD9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5FF0204"/>
    <w:multiLevelType w:val="hybridMultilevel"/>
    <w:tmpl w:val="62A6F8E2"/>
    <w:lvl w:ilvl="0" w:tplc="0419000F">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20"/>
  </w:num>
  <w:num w:numId="4">
    <w:abstractNumId w:val="15"/>
  </w:num>
  <w:num w:numId="5">
    <w:abstractNumId w:val="19"/>
  </w:num>
  <w:num w:numId="6">
    <w:abstractNumId w:val="8"/>
  </w:num>
  <w:num w:numId="7">
    <w:abstractNumId w:val="13"/>
  </w:num>
  <w:num w:numId="8">
    <w:abstractNumId w:val="4"/>
  </w:num>
  <w:num w:numId="9">
    <w:abstractNumId w:val="11"/>
  </w:num>
  <w:num w:numId="10">
    <w:abstractNumId w:val="21"/>
  </w:num>
  <w:num w:numId="11">
    <w:abstractNumId w:val="12"/>
  </w:num>
  <w:num w:numId="12">
    <w:abstractNumId w:val="10"/>
  </w:num>
  <w:num w:numId="13">
    <w:abstractNumId w:val="23"/>
  </w:num>
  <w:num w:numId="14">
    <w:abstractNumId w:val="18"/>
  </w:num>
  <w:num w:numId="15">
    <w:abstractNumId w:val="24"/>
  </w:num>
  <w:num w:numId="16">
    <w:abstractNumId w:val="7"/>
  </w:num>
  <w:num w:numId="17">
    <w:abstractNumId w:val="6"/>
  </w:num>
  <w:num w:numId="18">
    <w:abstractNumId w:val="0"/>
  </w:num>
  <w:num w:numId="19">
    <w:abstractNumId w:val="9"/>
  </w:num>
  <w:num w:numId="20">
    <w:abstractNumId w:val="14"/>
  </w:num>
  <w:num w:numId="21">
    <w:abstractNumId w:val="1"/>
  </w:num>
  <w:num w:numId="22">
    <w:abstractNumId w:val="3"/>
  </w:num>
  <w:num w:numId="23">
    <w:abstractNumId w:val="25"/>
  </w:num>
  <w:num w:numId="24">
    <w:abstractNumId w:val="26"/>
  </w:num>
  <w:num w:numId="25">
    <w:abstractNumId w:val="16"/>
  </w:num>
  <w:num w:numId="26">
    <w:abstractNumId w:val="27"/>
  </w:num>
  <w:num w:numId="27">
    <w:abstractNumId w:val="5"/>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1A5"/>
    <w:rsid w:val="00091684"/>
    <w:rsid w:val="000C5604"/>
    <w:rsid w:val="000D1A6D"/>
    <w:rsid w:val="000E38A2"/>
    <w:rsid w:val="00112520"/>
    <w:rsid w:val="001A01D3"/>
    <w:rsid w:val="001D2B3D"/>
    <w:rsid w:val="001E7BD2"/>
    <w:rsid w:val="00214017"/>
    <w:rsid w:val="002B23E6"/>
    <w:rsid w:val="00302A39"/>
    <w:rsid w:val="00320B79"/>
    <w:rsid w:val="00322402"/>
    <w:rsid w:val="00330CD5"/>
    <w:rsid w:val="00354A4D"/>
    <w:rsid w:val="00391679"/>
    <w:rsid w:val="003F11D4"/>
    <w:rsid w:val="004003F3"/>
    <w:rsid w:val="004E5680"/>
    <w:rsid w:val="006559EC"/>
    <w:rsid w:val="00727EA4"/>
    <w:rsid w:val="00753A44"/>
    <w:rsid w:val="00927136"/>
    <w:rsid w:val="00970197"/>
    <w:rsid w:val="009A5EA7"/>
    <w:rsid w:val="009B76B4"/>
    <w:rsid w:val="009D009B"/>
    <w:rsid w:val="00A24FC8"/>
    <w:rsid w:val="00A7454F"/>
    <w:rsid w:val="00AA4550"/>
    <w:rsid w:val="00AF2B5B"/>
    <w:rsid w:val="00B8196D"/>
    <w:rsid w:val="00B85861"/>
    <w:rsid w:val="00C118FC"/>
    <w:rsid w:val="00C73E04"/>
    <w:rsid w:val="00CD0918"/>
    <w:rsid w:val="00D039C4"/>
    <w:rsid w:val="00D65120"/>
    <w:rsid w:val="00DB0D70"/>
    <w:rsid w:val="00DC65F1"/>
    <w:rsid w:val="00DD41A5"/>
    <w:rsid w:val="00E11838"/>
    <w:rsid w:val="00E457C8"/>
    <w:rsid w:val="00EA04A5"/>
    <w:rsid w:val="00F45F51"/>
    <w:rsid w:val="00F771AC"/>
    <w:rsid w:val="00F8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38"/>
        <o:r id="V:Rule2" type="connector" idref="#Прямая со стрелкой 41"/>
        <o:r id="V:Rule3" type="connector" idref="#Прямая со стрелкой 37"/>
        <o:r id="V:Rule4" type="connector" idref="#Прямая со стрелкой 40"/>
        <o:r id="V:Rule5" type="connector" idref="#Прямая со стрелкой 42"/>
      </o:rules>
    </o:shapelayout>
  </w:shapeDefaults>
  <w:decimalSymbol w:val=","/>
  <w:listSeparator w:val=";"/>
  <w14:docId w14:val="7B08725F"/>
  <w15:docId w15:val="{5AE709D9-CA73-4F63-8CDB-7C12F6E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41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DD41A5"/>
    <w:pPr>
      <w:spacing w:before="100" w:beforeAutospacing="1" w:after="100" w:afterAutospacing="1"/>
      <w:outlineLvl w:val="5"/>
    </w:pPr>
    <w:rPr>
      <w:b/>
      <w:bCs/>
      <w:sz w:val="15"/>
      <w:szCs w:val="15"/>
    </w:rPr>
  </w:style>
  <w:style w:type="paragraph" w:styleId="7">
    <w:name w:val="heading 7"/>
    <w:basedOn w:val="a"/>
    <w:next w:val="a"/>
    <w:link w:val="70"/>
    <w:uiPriority w:val="9"/>
    <w:unhideWhenUsed/>
    <w:qFormat/>
    <w:rsid w:val="00DD4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1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D41A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DD41A5"/>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DD41A5"/>
    <w:rPr>
      <w:rFonts w:asciiTheme="majorHAnsi" w:eastAsiaTheme="majorEastAsia" w:hAnsiTheme="majorHAnsi" w:cstheme="majorBidi"/>
      <w:i/>
      <w:iCs/>
      <w:color w:val="404040" w:themeColor="text1" w:themeTint="BF"/>
      <w:sz w:val="24"/>
      <w:szCs w:val="24"/>
      <w:lang w:eastAsia="ru-RU"/>
    </w:rPr>
  </w:style>
  <w:style w:type="paragraph" w:customStyle="1" w:styleId="Default">
    <w:name w:val="Default"/>
    <w:rsid w:val="00DD41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D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41A5"/>
    <w:pPr>
      <w:ind w:left="720"/>
      <w:contextualSpacing/>
    </w:pPr>
  </w:style>
  <w:style w:type="character" w:customStyle="1" w:styleId="CharStyle0">
    <w:name w:val="CharStyle0"/>
    <w:basedOn w:val="a0"/>
    <w:rsid w:val="00DD41A5"/>
    <w:rPr>
      <w:rFonts w:ascii="Georgia" w:eastAsia="Georgia" w:hAnsi="Georgia" w:cs="Georgia"/>
      <w:b w:val="0"/>
      <w:bCs w:val="0"/>
      <w:i w:val="0"/>
      <w:iCs w:val="0"/>
      <w:smallCaps/>
      <w:sz w:val="18"/>
      <w:szCs w:val="18"/>
    </w:rPr>
  </w:style>
  <w:style w:type="character" w:customStyle="1" w:styleId="CharStyle2">
    <w:name w:val="CharStyle2"/>
    <w:basedOn w:val="a0"/>
    <w:rsid w:val="00DD41A5"/>
    <w:rPr>
      <w:rFonts w:ascii="Times New Roman" w:eastAsia="Times New Roman" w:hAnsi="Times New Roman" w:cs="Times New Roman"/>
      <w:b w:val="0"/>
      <w:bCs w:val="0"/>
      <w:i w:val="0"/>
      <w:iCs w:val="0"/>
      <w:smallCaps w:val="0"/>
      <w:spacing w:val="-10"/>
      <w:sz w:val="28"/>
      <w:szCs w:val="28"/>
    </w:rPr>
  </w:style>
  <w:style w:type="character" w:customStyle="1" w:styleId="11">
    <w:name w:val="Основной текст + Полужирный1"/>
    <w:basedOn w:val="a0"/>
    <w:rsid w:val="00DD41A5"/>
    <w:rPr>
      <w:b/>
      <w:bCs/>
      <w:shd w:val="clear" w:color="auto" w:fill="FFFFFF"/>
    </w:rPr>
  </w:style>
  <w:style w:type="character" w:customStyle="1" w:styleId="611">
    <w:name w:val="Заголовок №611"/>
    <w:basedOn w:val="a0"/>
    <w:rsid w:val="00DD41A5"/>
    <w:rPr>
      <w:rFonts w:ascii="Tahoma" w:hAnsi="Tahoma"/>
      <w:b/>
      <w:bCs/>
      <w:sz w:val="18"/>
      <w:szCs w:val="18"/>
      <w:shd w:val="clear" w:color="auto" w:fill="FFFFFF"/>
      <w:lang w:bidi="ar-SA"/>
    </w:rPr>
  </w:style>
  <w:style w:type="character" w:customStyle="1" w:styleId="32">
    <w:name w:val="Основной текст (32)"/>
    <w:basedOn w:val="a0"/>
    <w:rsid w:val="00DD41A5"/>
    <w:rPr>
      <w:sz w:val="19"/>
      <w:szCs w:val="19"/>
      <w:shd w:val="clear" w:color="auto" w:fill="FFFFFF"/>
    </w:rPr>
  </w:style>
  <w:style w:type="character" w:customStyle="1" w:styleId="637">
    <w:name w:val="Заголовок №6 (3)7"/>
    <w:basedOn w:val="a0"/>
    <w:rsid w:val="00DD41A5"/>
    <w:rPr>
      <w:sz w:val="19"/>
      <w:szCs w:val="19"/>
      <w:shd w:val="clear" w:color="auto" w:fill="FFFFFF"/>
      <w:lang w:bidi="ar-SA"/>
    </w:rPr>
  </w:style>
  <w:style w:type="character" w:customStyle="1" w:styleId="636">
    <w:name w:val="Заголовок №6 (3)6"/>
    <w:basedOn w:val="a0"/>
    <w:rsid w:val="00DD41A5"/>
    <w:rPr>
      <w:sz w:val="19"/>
      <w:szCs w:val="19"/>
      <w:shd w:val="clear" w:color="auto" w:fill="FFFFFF"/>
      <w:lang w:bidi="ar-SA"/>
    </w:rPr>
  </w:style>
  <w:style w:type="character" w:customStyle="1" w:styleId="610">
    <w:name w:val="Заголовок №610"/>
    <w:basedOn w:val="a0"/>
    <w:rsid w:val="00DD41A5"/>
    <w:rPr>
      <w:rFonts w:ascii="Tahoma" w:hAnsi="Tahoma"/>
      <w:b/>
      <w:bCs/>
      <w:sz w:val="18"/>
      <w:szCs w:val="18"/>
      <w:shd w:val="clear" w:color="auto" w:fill="FFFFFF"/>
      <w:lang w:bidi="ar-SA"/>
    </w:rPr>
  </w:style>
  <w:style w:type="character" w:customStyle="1" w:styleId="69">
    <w:name w:val="Заголовок №69"/>
    <w:basedOn w:val="a0"/>
    <w:rsid w:val="00DD41A5"/>
    <w:rPr>
      <w:rFonts w:ascii="Tahoma" w:hAnsi="Tahoma"/>
      <w:b/>
      <w:bCs/>
      <w:sz w:val="18"/>
      <w:szCs w:val="18"/>
      <w:shd w:val="clear" w:color="auto" w:fill="FFFFFF"/>
      <w:lang w:bidi="ar-SA"/>
    </w:rPr>
  </w:style>
  <w:style w:type="character" w:customStyle="1" w:styleId="68">
    <w:name w:val="Заголовок №68"/>
    <w:basedOn w:val="a0"/>
    <w:rsid w:val="00DD41A5"/>
    <w:rPr>
      <w:rFonts w:ascii="Tahoma" w:hAnsi="Tahoma"/>
      <w:b/>
      <w:bCs/>
      <w:sz w:val="18"/>
      <w:szCs w:val="18"/>
      <w:shd w:val="clear" w:color="auto" w:fill="FFFFFF"/>
      <w:lang w:bidi="ar-SA"/>
    </w:rPr>
  </w:style>
  <w:style w:type="paragraph" w:styleId="a5">
    <w:name w:val="header"/>
    <w:basedOn w:val="a"/>
    <w:link w:val="a6"/>
    <w:uiPriority w:val="99"/>
    <w:unhideWhenUsed/>
    <w:rsid w:val="00DD41A5"/>
    <w:pPr>
      <w:tabs>
        <w:tab w:val="center" w:pos="4677"/>
        <w:tab w:val="right" w:pos="9355"/>
      </w:tabs>
    </w:pPr>
  </w:style>
  <w:style w:type="character" w:customStyle="1" w:styleId="a6">
    <w:name w:val="Верхний колонтитул Знак"/>
    <w:basedOn w:val="a0"/>
    <w:link w:val="a5"/>
    <w:uiPriority w:val="99"/>
    <w:rsid w:val="00DD41A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41A5"/>
    <w:pPr>
      <w:tabs>
        <w:tab w:val="center" w:pos="4677"/>
        <w:tab w:val="right" w:pos="9355"/>
      </w:tabs>
    </w:pPr>
  </w:style>
  <w:style w:type="character" w:customStyle="1" w:styleId="a8">
    <w:name w:val="Нижний колонтитул Знак"/>
    <w:basedOn w:val="a0"/>
    <w:link w:val="a7"/>
    <w:uiPriority w:val="99"/>
    <w:rsid w:val="00DD41A5"/>
    <w:rPr>
      <w:rFonts w:ascii="Times New Roman" w:eastAsia="Times New Roman" w:hAnsi="Times New Roman" w:cs="Times New Roman"/>
      <w:sz w:val="24"/>
      <w:szCs w:val="24"/>
      <w:lang w:eastAsia="ru-RU"/>
    </w:rPr>
  </w:style>
  <w:style w:type="character" w:customStyle="1" w:styleId="110">
    <w:name w:val="Основной текст (11)"/>
    <w:basedOn w:val="a0"/>
    <w:rsid w:val="00DD41A5"/>
    <w:rPr>
      <w:i/>
      <w:iCs/>
      <w:spacing w:val="10"/>
      <w:sz w:val="16"/>
      <w:szCs w:val="16"/>
      <w:shd w:val="clear" w:color="auto" w:fill="FFFFFF"/>
      <w:lang w:bidi="ar-SA"/>
    </w:rPr>
  </w:style>
  <w:style w:type="character" w:customStyle="1" w:styleId="a9">
    <w:name w:val="Основной текст + Полужирный"/>
    <w:basedOn w:val="a0"/>
    <w:rsid w:val="00DD41A5"/>
    <w:rPr>
      <w:b/>
      <w:bCs/>
      <w:sz w:val="22"/>
      <w:szCs w:val="22"/>
      <w:shd w:val="clear" w:color="auto" w:fill="FFFFFF"/>
      <w:lang w:bidi="ar-SA"/>
    </w:rPr>
  </w:style>
  <w:style w:type="character" w:customStyle="1" w:styleId="621pt1">
    <w:name w:val="Заголовок №6 (2) + Интервал 1 pt1"/>
    <w:basedOn w:val="a0"/>
    <w:rsid w:val="00DD41A5"/>
    <w:rPr>
      <w:rFonts w:ascii="Impact" w:hAnsi="Impact"/>
      <w:i/>
      <w:iCs/>
      <w:spacing w:val="20"/>
      <w:sz w:val="16"/>
      <w:szCs w:val="16"/>
      <w:shd w:val="clear" w:color="auto" w:fill="FFFFFF"/>
    </w:rPr>
  </w:style>
  <w:style w:type="character" w:customStyle="1" w:styleId="117">
    <w:name w:val="Основной текст (11)7"/>
    <w:basedOn w:val="a0"/>
    <w:rsid w:val="00DD41A5"/>
    <w:rPr>
      <w:i/>
      <w:iCs/>
      <w:spacing w:val="10"/>
      <w:sz w:val="16"/>
      <w:szCs w:val="16"/>
      <w:shd w:val="clear" w:color="auto" w:fill="FFFFFF"/>
      <w:lang w:bidi="ar-SA"/>
    </w:rPr>
  </w:style>
  <w:style w:type="character" w:customStyle="1" w:styleId="4">
    <w:name w:val="Основной текст + Полужирный4"/>
    <w:basedOn w:val="a0"/>
    <w:rsid w:val="00DD41A5"/>
    <w:rPr>
      <w:b/>
      <w:bCs/>
      <w:shd w:val="clear" w:color="auto" w:fill="FFFFFF"/>
    </w:rPr>
  </w:style>
  <w:style w:type="character" w:customStyle="1" w:styleId="431pt6">
    <w:name w:val="Заголовок №4 (3) + Интервал 1 pt6"/>
    <w:basedOn w:val="a0"/>
    <w:rsid w:val="00DD41A5"/>
    <w:rPr>
      <w:rFonts w:ascii="Impact" w:hAnsi="Impact"/>
      <w:i/>
      <w:iCs/>
      <w:spacing w:val="20"/>
      <w:sz w:val="16"/>
      <w:szCs w:val="16"/>
      <w:shd w:val="clear" w:color="auto" w:fill="FFFFFF"/>
    </w:rPr>
  </w:style>
  <w:style w:type="paragraph" w:styleId="aa">
    <w:name w:val="Body Text Indent"/>
    <w:basedOn w:val="a"/>
    <w:link w:val="ab"/>
    <w:rsid w:val="00DD41A5"/>
    <w:pPr>
      <w:spacing w:after="120"/>
      <w:ind w:left="283"/>
    </w:pPr>
  </w:style>
  <w:style w:type="character" w:customStyle="1" w:styleId="ab">
    <w:name w:val="Основной текст с отступом Знак"/>
    <w:basedOn w:val="a0"/>
    <w:link w:val="aa"/>
    <w:rsid w:val="00DD41A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D41A5"/>
    <w:rPr>
      <w:rFonts w:ascii="Tahoma" w:hAnsi="Tahoma" w:cs="Tahoma"/>
      <w:sz w:val="16"/>
      <w:szCs w:val="16"/>
    </w:rPr>
  </w:style>
  <w:style w:type="character" w:customStyle="1" w:styleId="ad">
    <w:name w:val="Текст выноски Знак"/>
    <w:basedOn w:val="a0"/>
    <w:link w:val="ac"/>
    <w:uiPriority w:val="99"/>
    <w:semiHidden/>
    <w:rsid w:val="00DD41A5"/>
    <w:rPr>
      <w:rFonts w:ascii="Tahoma" w:eastAsia="Times New Roman" w:hAnsi="Tahoma" w:cs="Tahoma"/>
      <w:sz w:val="16"/>
      <w:szCs w:val="16"/>
      <w:lang w:eastAsia="ru-RU"/>
    </w:rPr>
  </w:style>
  <w:style w:type="character" w:customStyle="1" w:styleId="FontStyle217">
    <w:name w:val="Font Style217"/>
    <w:basedOn w:val="a0"/>
    <w:uiPriority w:val="99"/>
    <w:rsid w:val="00DD41A5"/>
    <w:rPr>
      <w:rFonts w:ascii="Microsoft Sans Serif" w:hAnsi="Microsoft Sans Serif" w:cs="Microsoft Sans Serif"/>
      <w:sz w:val="14"/>
      <w:szCs w:val="14"/>
    </w:rPr>
  </w:style>
  <w:style w:type="character" w:customStyle="1" w:styleId="FontStyle250">
    <w:name w:val="Font Style250"/>
    <w:basedOn w:val="a0"/>
    <w:uiPriority w:val="99"/>
    <w:rsid w:val="00DD41A5"/>
    <w:rPr>
      <w:rFonts w:ascii="Franklin Gothic Medium" w:hAnsi="Franklin Gothic Medium" w:cs="Franklin Gothic Medium"/>
      <w:i/>
      <w:iCs/>
      <w:sz w:val="14"/>
      <w:szCs w:val="14"/>
    </w:rPr>
  </w:style>
  <w:style w:type="paragraph" w:customStyle="1" w:styleId="Style25">
    <w:name w:val="Style25"/>
    <w:basedOn w:val="a"/>
    <w:uiPriority w:val="99"/>
    <w:rsid w:val="00DD41A5"/>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uiPriority w:val="99"/>
    <w:rsid w:val="00DD41A5"/>
    <w:pPr>
      <w:widowControl w:val="0"/>
      <w:autoSpaceDE w:val="0"/>
      <w:autoSpaceDN w:val="0"/>
      <w:adjustRightInd w:val="0"/>
    </w:pPr>
    <w:rPr>
      <w:rFonts w:ascii="Tahoma" w:hAnsi="Tahoma" w:cs="Tahoma"/>
    </w:rPr>
  </w:style>
  <w:style w:type="paragraph" w:customStyle="1" w:styleId="Style47">
    <w:name w:val="Style47"/>
    <w:basedOn w:val="a"/>
    <w:uiPriority w:val="99"/>
    <w:rsid w:val="00DD41A5"/>
    <w:pPr>
      <w:widowControl w:val="0"/>
      <w:autoSpaceDE w:val="0"/>
      <w:autoSpaceDN w:val="0"/>
      <w:adjustRightInd w:val="0"/>
    </w:pPr>
    <w:rPr>
      <w:rFonts w:ascii="Tahoma" w:hAnsi="Tahoma" w:cs="Tahoma"/>
    </w:rPr>
  </w:style>
  <w:style w:type="paragraph" w:customStyle="1" w:styleId="Style72">
    <w:name w:val="Style72"/>
    <w:basedOn w:val="a"/>
    <w:uiPriority w:val="99"/>
    <w:rsid w:val="00DD41A5"/>
    <w:pPr>
      <w:widowControl w:val="0"/>
      <w:autoSpaceDE w:val="0"/>
      <w:autoSpaceDN w:val="0"/>
      <w:adjustRightInd w:val="0"/>
      <w:spacing w:line="202" w:lineRule="exact"/>
    </w:pPr>
    <w:rPr>
      <w:rFonts w:ascii="Tahoma" w:hAnsi="Tahoma" w:cs="Tahoma"/>
    </w:rPr>
  </w:style>
  <w:style w:type="paragraph" w:customStyle="1" w:styleId="Style140">
    <w:name w:val="Style140"/>
    <w:basedOn w:val="a"/>
    <w:uiPriority w:val="99"/>
    <w:rsid w:val="00DD41A5"/>
    <w:pPr>
      <w:widowControl w:val="0"/>
      <w:autoSpaceDE w:val="0"/>
      <w:autoSpaceDN w:val="0"/>
      <w:adjustRightInd w:val="0"/>
    </w:pPr>
    <w:rPr>
      <w:rFonts w:ascii="Tahoma" w:hAnsi="Tahoma" w:cs="Tahoma"/>
    </w:rPr>
  </w:style>
  <w:style w:type="character" w:customStyle="1" w:styleId="FontStyle261">
    <w:name w:val="Font Style261"/>
    <w:basedOn w:val="a0"/>
    <w:uiPriority w:val="99"/>
    <w:rsid w:val="00DD41A5"/>
    <w:rPr>
      <w:rFonts w:ascii="Microsoft Sans Serif" w:hAnsi="Microsoft Sans Serif" w:cs="Microsoft Sans Serif"/>
      <w:b/>
      <w:bCs/>
      <w:i/>
      <w:iCs/>
      <w:sz w:val="14"/>
      <w:szCs w:val="14"/>
    </w:rPr>
  </w:style>
  <w:style w:type="paragraph" w:styleId="ae">
    <w:name w:val="Normal (Web)"/>
    <w:basedOn w:val="a"/>
    <w:uiPriority w:val="99"/>
    <w:unhideWhenUsed/>
    <w:rsid w:val="00DD41A5"/>
    <w:pPr>
      <w:spacing w:before="100" w:beforeAutospacing="1" w:after="100" w:afterAutospacing="1"/>
    </w:pPr>
  </w:style>
  <w:style w:type="paragraph" w:styleId="af">
    <w:name w:val="TOC Heading"/>
    <w:basedOn w:val="1"/>
    <w:next w:val="a"/>
    <w:uiPriority w:val="39"/>
    <w:unhideWhenUsed/>
    <w:qFormat/>
    <w:rsid w:val="00DD41A5"/>
    <w:pPr>
      <w:spacing w:line="276" w:lineRule="auto"/>
      <w:outlineLvl w:val="9"/>
    </w:pPr>
  </w:style>
  <w:style w:type="paragraph" w:styleId="12">
    <w:name w:val="toc 1"/>
    <w:basedOn w:val="a"/>
    <w:next w:val="a"/>
    <w:autoRedefine/>
    <w:uiPriority w:val="39"/>
    <w:unhideWhenUsed/>
    <w:rsid w:val="00DD41A5"/>
    <w:pPr>
      <w:spacing w:after="100"/>
    </w:pPr>
  </w:style>
  <w:style w:type="character" w:styleId="af0">
    <w:name w:val="Hyperlink"/>
    <w:basedOn w:val="a0"/>
    <w:uiPriority w:val="99"/>
    <w:unhideWhenUsed/>
    <w:rsid w:val="00DD41A5"/>
    <w:rPr>
      <w:color w:val="0000FF" w:themeColor="hyperlink"/>
      <w:u w:val="single"/>
    </w:rPr>
  </w:style>
  <w:style w:type="paragraph" w:styleId="21">
    <w:name w:val="toc 2"/>
    <w:basedOn w:val="a"/>
    <w:next w:val="a"/>
    <w:autoRedefine/>
    <w:uiPriority w:val="39"/>
    <w:unhideWhenUsed/>
    <w:rsid w:val="00DD41A5"/>
    <w:pPr>
      <w:spacing w:after="100"/>
      <w:ind w:left="240"/>
    </w:pPr>
  </w:style>
  <w:style w:type="character" w:customStyle="1" w:styleId="apple-converted-space">
    <w:name w:val="apple-converted-space"/>
    <w:basedOn w:val="a0"/>
    <w:rsid w:val="00DD41A5"/>
  </w:style>
  <w:style w:type="character" w:customStyle="1" w:styleId="22">
    <w:name w:val="Основной текст (2)_"/>
    <w:basedOn w:val="a0"/>
    <w:link w:val="23"/>
    <w:rsid w:val="003F11D4"/>
    <w:rPr>
      <w:rFonts w:ascii="Times New Roman" w:eastAsia="Times New Roman" w:hAnsi="Times New Roman" w:cs="Times New Roman"/>
      <w:spacing w:val="-2"/>
      <w:sz w:val="26"/>
      <w:szCs w:val="26"/>
      <w:shd w:val="clear" w:color="auto" w:fill="FFFFFF"/>
    </w:rPr>
  </w:style>
  <w:style w:type="character" w:customStyle="1" w:styleId="af1">
    <w:name w:val="Основной текст_"/>
    <w:basedOn w:val="a0"/>
    <w:link w:val="13"/>
    <w:rsid w:val="003F11D4"/>
    <w:rPr>
      <w:rFonts w:ascii="Times New Roman" w:eastAsia="Times New Roman" w:hAnsi="Times New Roman" w:cs="Times New Roman"/>
      <w:spacing w:val="6"/>
      <w:sz w:val="25"/>
      <w:szCs w:val="25"/>
      <w:shd w:val="clear" w:color="auto" w:fill="FFFFFF"/>
    </w:rPr>
  </w:style>
  <w:style w:type="character" w:customStyle="1" w:styleId="3">
    <w:name w:val="Основной текст (3)_"/>
    <w:basedOn w:val="a0"/>
    <w:link w:val="30"/>
    <w:rsid w:val="003F11D4"/>
    <w:rPr>
      <w:rFonts w:ascii="Times New Roman" w:eastAsia="Times New Roman" w:hAnsi="Times New Roman" w:cs="Times New Roman"/>
      <w:spacing w:val="-5"/>
      <w:sz w:val="40"/>
      <w:szCs w:val="40"/>
      <w:shd w:val="clear" w:color="auto" w:fill="FFFFFF"/>
    </w:rPr>
  </w:style>
  <w:style w:type="paragraph" w:customStyle="1" w:styleId="23">
    <w:name w:val="Основной текст (2)"/>
    <w:basedOn w:val="a"/>
    <w:link w:val="22"/>
    <w:rsid w:val="003F11D4"/>
    <w:pPr>
      <w:shd w:val="clear" w:color="auto" w:fill="FFFFFF"/>
      <w:spacing w:line="0" w:lineRule="atLeast"/>
    </w:pPr>
    <w:rPr>
      <w:spacing w:val="-2"/>
      <w:sz w:val="26"/>
      <w:szCs w:val="26"/>
      <w:lang w:eastAsia="en-US"/>
    </w:rPr>
  </w:style>
  <w:style w:type="paragraph" w:customStyle="1" w:styleId="13">
    <w:name w:val="Основной текст1"/>
    <w:basedOn w:val="a"/>
    <w:link w:val="af1"/>
    <w:rsid w:val="003F11D4"/>
    <w:pPr>
      <w:shd w:val="clear" w:color="auto" w:fill="FFFFFF"/>
      <w:spacing w:line="0" w:lineRule="atLeast"/>
    </w:pPr>
    <w:rPr>
      <w:spacing w:val="6"/>
      <w:sz w:val="25"/>
      <w:szCs w:val="25"/>
      <w:lang w:eastAsia="en-US"/>
    </w:rPr>
  </w:style>
  <w:style w:type="paragraph" w:customStyle="1" w:styleId="30">
    <w:name w:val="Основной текст (3)"/>
    <w:basedOn w:val="a"/>
    <w:link w:val="3"/>
    <w:rsid w:val="003F11D4"/>
    <w:pPr>
      <w:shd w:val="clear" w:color="auto" w:fill="FFFFFF"/>
      <w:spacing w:line="0" w:lineRule="atLeast"/>
    </w:pPr>
    <w:rPr>
      <w:spacing w:val="-5"/>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5246-CA1C-4475-9EE3-F306725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61286</Words>
  <Characters>349334</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Владелица</dc:creator>
  <cp:lastModifiedBy>Windows</cp:lastModifiedBy>
  <cp:revision>6</cp:revision>
  <cp:lastPrinted>2018-12-28T01:51:00Z</cp:lastPrinted>
  <dcterms:created xsi:type="dcterms:W3CDTF">2017-07-04T01:39:00Z</dcterms:created>
  <dcterms:modified xsi:type="dcterms:W3CDTF">2021-07-12T04:32:00Z</dcterms:modified>
</cp:coreProperties>
</file>